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E30" w:rsidRPr="001F442F" w:rsidRDefault="00EF3E30" w:rsidP="00EF3E30">
      <w:pPr>
        <w:spacing w:line="360" w:lineRule="auto"/>
        <w:jc w:val="center"/>
        <w:rPr>
          <w:b/>
          <w:bCs/>
          <w:sz w:val="26"/>
          <w:szCs w:val="24"/>
        </w:rPr>
      </w:pPr>
      <w:r w:rsidRPr="006D732D">
        <w:rPr>
          <w:b/>
          <w:bCs/>
          <w:sz w:val="26"/>
          <w:szCs w:val="24"/>
        </w:rPr>
        <w:t xml:space="preserve">LEMBAR </w:t>
      </w:r>
      <w:r>
        <w:rPr>
          <w:b/>
          <w:bCs/>
          <w:sz w:val="26"/>
          <w:szCs w:val="24"/>
        </w:rPr>
        <w:t xml:space="preserve">ANGKET </w:t>
      </w:r>
      <w:r w:rsidRPr="006E4B4F">
        <w:rPr>
          <w:b/>
          <w:bCs/>
          <w:sz w:val="26"/>
          <w:szCs w:val="24"/>
        </w:rPr>
        <w:t>P</w:t>
      </w:r>
      <w:r>
        <w:rPr>
          <w:b/>
          <w:bCs/>
          <w:sz w:val="26"/>
          <w:szCs w:val="24"/>
        </w:rPr>
        <w:t>ER</w:t>
      </w:r>
      <w:r w:rsidRPr="006E4B4F">
        <w:rPr>
          <w:b/>
          <w:bCs/>
          <w:sz w:val="26"/>
          <w:szCs w:val="24"/>
        </w:rPr>
        <w:t xml:space="preserve">SEPSI </w:t>
      </w:r>
      <w:r>
        <w:rPr>
          <w:b/>
          <w:bCs/>
          <w:sz w:val="26"/>
          <w:szCs w:val="24"/>
        </w:rPr>
        <w:t>GURU</w:t>
      </w:r>
      <w:r w:rsidRPr="006E4B4F">
        <w:rPr>
          <w:b/>
          <w:bCs/>
          <w:sz w:val="26"/>
          <w:szCs w:val="24"/>
        </w:rPr>
        <w:t xml:space="preserve"> </w:t>
      </w:r>
      <w:r>
        <w:rPr>
          <w:b/>
          <w:bCs/>
          <w:sz w:val="26"/>
          <w:szCs w:val="24"/>
        </w:rPr>
        <w:t>M</w:t>
      </w:r>
      <w:r w:rsidRPr="006E4B4F">
        <w:rPr>
          <w:b/>
          <w:bCs/>
          <w:sz w:val="26"/>
          <w:szCs w:val="24"/>
        </w:rPr>
        <w:t>ENGENAI MEDIA PEMBELAJARAN</w:t>
      </w:r>
      <w:r>
        <w:rPr>
          <w:b/>
          <w:bCs/>
          <w:sz w:val="26"/>
          <w:szCs w:val="24"/>
        </w:rPr>
        <w:t xml:space="preserve"> INTERAKTIF</w:t>
      </w:r>
    </w:p>
    <w:p w:rsidR="00EF3E30" w:rsidRDefault="00EF3E30" w:rsidP="00EF3E30">
      <w:pPr>
        <w:jc w:val="center"/>
        <w:rPr>
          <w:rFonts w:cs="Times New Roman"/>
          <w:b/>
          <w:szCs w:val="24"/>
          <w:lang w:val="id-ID"/>
        </w:rPr>
      </w:pPr>
      <w:r w:rsidRPr="007E64D2">
        <w:rPr>
          <w:rFonts w:cs="Times New Roman"/>
          <w:b/>
          <w:szCs w:val="24"/>
          <w:lang w:val="id-ID"/>
        </w:rPr>
        <w:t>Pengembangan Media Interaktif Berbasis Web Pada Ma</w:t>
      </w:r>
      <w:r>
        <w:rPr>
          <w:rFonts w:cs="Times New Roman"/>
          <w:b/>
          <w:szCs w:val="24"/>
          <w:lang w:val="id-ID"/>
        </w:rPr>
        <w:t>teri Bentuk Aljabar Di Kelas VII</w:t>
      </w:r>
      <w:r w:rsidRPr="007E64D2">
        <w:rPr>
          <w:rFonts w:cs="Times New Roman"/>
          <w:b/>
          <w:szCs w:val="24"/>
          <w:lang w:val="id-ID"/>
        </w:rPr>
        <w:t xml:space="preserve"> Dengan Metode Drill And Practice</w:t>
      </w:r>
    </w:p>
    <w:p w:rsidR="00EF3E30" w:rsidRDefault="00EF3E30" w:rsidP="00EF3E30">
      <w:pPr>
        <w:rPr>
          <w:rFonts w:cs="Times New Roman"/>
          <w:b/>
          <w:szCs w:val="24"/>
          <w:lang w:val="id-ID"/>
        </w:rPr>
      </w:pPr>
    </w:p>
    <w:p w:rsidR="00EF3E30" w:rsidRDefault="00EF3E30" w:rsidP="00EF3E30">
      <w:pPr>
        <w:rPr>
          <w:rFonts w:cs="Times New Roman"/>
          <w:szCs w:val="24"/>
          <w:lang w:val="id-ID"/>
        </w:rPr>
      </w:pPr>
      <w:r w:rsidRPr="007E64D2">
        <w:rPr>
          <w:rFonts w:cs="Times New Roman"/>
          <w:szCs w:val="24"/>
          <w:lang w:val="id-ID"/>
        </w:rPr>
        <w:t>Peniliti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Pr="007E64D2">
        <w:rPr>
          <w:rFonts w:cs="Times New Roman"/>
          <w:szCs w:val="24"/>
          <w:lang w:val="id-ID"/>
        </w:rPr>
        <w:t>:</w:t>
      </w:r>
      <w:r>
        <w:rPr>
          <w:rFonts w:cs="Times New Roman"/>
          <w:szCs w:val="24"/>
          <w:lang w:val="id-ID"/>
        </w:rPr>
        <w:t xml:space="preserve">    Muhammad Ridhani</w:t>
      </w:r>
    </w:p>
    <w:p w:rsidR="00EF3E30" w:rsidRDefault="00EF3E30" w:rsidP="00EF3E30">
      <w:pPr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NIM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:    1610131310013</w:t>
      </w:r>
    </w:p>
    <w:p w:rsidR="00EF3E30" w:rsidRDefault="00EF3E30" w:rsidP="00EF3E30">
      <w:pPr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Program Studi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:    S1 Pendidikan Komputer</w:t>
      </w:r>
    </w:p>
    <w:p w:rsidR="00EF3E30" w:rsidRDefault="00EF3E30" w:rsidP="00EF3E30">
      <w:pPr>
        <w:rPr>
          <w:rFonts w:cs="Times New Roman"/>
        </w:rPr>
      </w:pPr>
      <w:r>
        <w:rPr>
          <w:rFonts w:cs="Times New Roman"/>
          <w:szCs w:val="24"/>
          <w:lang w:val="id-ID"/>
        </w:rPr>
        <w:t>Pembimbing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 xml:space="preserve">:    </w:t>
      </w:r>
      <w:r w:rsidRPr="00891316">
        <w:rPr>
          <w:rFonts w:cs="Times New Roman"/>
        </w:rPr>
        <w:t>Dr. R. Ati Sukmawati, M.Kom.</w:t>
      </w:r>
    </w:p>
    <w:p w:rsidR="00EF3E30" w:rsidRDefault="00EF3E30" w:rsidP="00EF3E30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>Pembimbing 2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>:    M. Hifdzi Adini, S.Kom, M.T.</w:t>
      </w:r>
    </w:p>
    <w:p w:rsidR="00EF3E30" w:rsidRDefault="00EF3E30" w:rsidP="00EF3E30">
      <w:pPr>
        <w:pStyle w:val="Style1"/>
        <w:spacing w:line="360" w:lineRule="auto"/>
        <w:ind w:left="1980" w:hanging="1980"/>
        <w:jc w:val="both"/>
      </w:pPr>
    </w:p>
    <w:p w:rsidR="00EF3E30" w:rsidRDefault="00EF3E30" w:rsidP="00EF3E30">
      <w:pPr>
        <w:pStyle w:val="Style1"/>
        <w:jc w:val="both"/>
      </w:pPr>
      <w:r>
        <w:t>Dengan Hormat,</w:t>
      </w:r>
    </w:p>
    <w:p w:rsidR="00EF3E30" w:rsidRPr="00FD1AE6" w:rsidRDefault="00EF3E30" w:rsidP="00EF3E30">
      <w:pPr>
        <w:pStyle w:val="Style1"/>
        <w:spacing w:after="240" w:line="360" w:lineRule="auto"/>
        <w:ind w:firstLine="720"/>
        <w:jc w:val="both"/>
        <w:rPr>
          <w:lang w:val="en-ID"/>
        </w:rPr>
      </w:pPr>
      <w:r w:rsidRPr="00FD1AE6">
        <w:t xml:space="preserve">Sehubungan dengan penelitian mengenai </w:t>
      </w:r>
      <w:r w:rsidRPr="003D3A39">
        <w:t>pengembangan media pembelajaran interaktif</w:t>
      </w:r>
      <w:r>
        <w:t xml:space="preserve"> dengan judul di atas, </w:t>
      </w:r>
      <w:r w:rsidRPr="00FD1AE6">
        <w:t>melalui</w:t>
      </w:r>
      <w:r>
        <w:t xml:space="preserve"> </w:t>
      </w:r>
      <w:r w:rsidRPr="00FD1AE6">
        <w:t xml:space="preserve">angket ini </w:t>
      </w:r>
      <w:r>
        <w:t>kami</w:t>
      </w:r>
      <w:r w:rsidRPr="00FD1AE6">
        <w:t xml:space="preserve"> </w:t>
      </w:r>
      <w:r>
        <w:t>ingin mengetahui persepsi Bapak/Ibu sebagai pengajar mengenai media pembelajaran tersebut. Angket ini terdiri dari lima bagian, yaitu identitas responden, petunjuk pengisian, penilaian, penunjang pembelajaran dan saran.</w:t>
      </w:r>
    </w:p>
    <w:p w:rsidR="00EF3E30" w:rsidRDefault="00EF3E30" w:rsidP="00EF3E30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Identitas Responden</w:t>
      </w: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Nama</w:t>
      </w:r>
      <w:r w:rsidRPr="00FC70C7">
        <w:tab/>
        <w:t xml:space="preserve">: </w:t>
      </w:r>
      <w:r w:rsidRPr="00FC70C7">
        <w:tab/>
      </w:r>
    </w:p>
    <w:p w:rsidR="00EF3E30" w:rsidRPr="00FC70C7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NIP</w:t>
      </w:r>
      <w:r>
        <w:tab/>
        <w:t>:</w:t>
      </w:r>
      <w:r>
        <w:tab/>
      </w: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 w:rsidRPr="00FC70C7">
        <w:t>Instansi</w:t>
      </w:r>
      <w:r w:rsidRPr="00FC70C7">
        <w:tab/>
        <w:t>:</w:t>
      </w:r>
      <w:r w:rsidRPr="00FC70C7">
        <w:tab/>
      </w:r>
    </w:p>
    <w:p w:rsidR="00EF3E30" w:rsidRPr="00FC70C7" w:rsidRDefault="00EF3E30" w:rsidP="00EF3E30">
      <w:pPr>
        <w:pStyle w:val="ListParagraph"/>
        <w:tabs>
          <w:tab w:val="left" w:pos="1985"/>
          <w:tab w:val="left" w:leader="dot" w:pos="7655"/>
        </w:tabs>
        <w:spacing w:line="360" w:lineRule="auto"/>
        <w:ind w:left="425"/>
        <w:contextualSpacing w:val="0"/>
        <w:jc w:val="both"/>
      </w:pPr>
      <w:r>
        <w:t>Tanggal</w:t>
      </w:r>
      <w:r>
        <w:tab/>
        <w:t>:</w:t>
      </w:r>
      <w:r>
        <w:tab/>
      </w:r>
    </w:p>
    <w:p w:rsidR="00EF3E30" w:rsidRDefault="00EF3E30" w:rsidP="00EF3E30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Petunjuk Pengisian</w:t>
      </w:r>
    </w:p>
    <w:p w:rsidR="00EF3E30" w:rsidRDefault="00EF3E30" w:rsidP="00EF3E30">
      <w:pPr>
        <w:pStyle w:val="Style1"/>
        <w:spacing w:line="360" w:lineRule="auto"/>
        <w:ind w:firstLine="426"/>
        <w:jc w:val="both"/>
      </w:pPr>
      <w:r>
        <w:t>Mohon Bapak/Ibu memberikan penilaian dengan cara memberi tanda (√) pada salah satu kolom yang sudah tersedia. Pedoman skor dapat dilihat pada Tabel 1.</w:t>
      </w:r>
    </w:p>
    <w:p w:rsidR="00EF3E30" w:rsidRPr="00485C30" w:rsidRDefault="00EF3E30" w:rsidP="00EF3E30">
      <w:pPr>
        <w:pStyle w:val="Caption"/>
        <w:keepNext/>
        <w:jc w:val="center"/>
        <w:rPr>
          <w:i w:val="0"/>
          <w:iCs w:val="0"/>
          <w:color w:val="auto"/>
        </w:rPr>
      </w:pPr>
      <w:r w:rsidRPr="00485C30">
        <w:rPr>
          <w:i w:val="0"/>
          <w:iCs w:val="0"/>
          <w:color w:val="auto"/>
        </w:rPr>
        <w:t xml:space="preserve">Tabel  </w:t>
      </w:r>
      <w:r w:rsidRPr="00485C30">
        <w:rPr>
          <w:i w:val="0"/>
          <w:iCs w:val="0"/>
          <w:color w:val="auto"/>
        </w:rPr>
        <w:fldChar w:fldCharType="begin"/>
      </w:r>
      <w:r w:rsidRPr="00485C30">
        <w:rPr>
          <w:i w:val="0"/>
          <w:iCs w:val="0"/>
          <w:color w:val="auto"/>
        </w:rPr>
        <w:instrText xml:space="preserve"> SEQ Tabel_ \* ARABIC </w:instrText>
      </w:r>
      <w:r w:rsidRPr="00485C30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</w:t>
      </w:r>
      <w:r w:rsidRPr="00485C30">
        <w:rPr>
          <w:i w:val="0"/>
          <w:iCs w:val="0"/>
          <w:color w:val="auto"/>
        </w:rPr>
        <w:fldChar w:fldCharType="end"/>
      </w:r>
      <w:r w:rsidRPr="00485C30">
        <w:rPr>
          <w:i w:val="0"/>
          <w:iCs w:val="0"/>
          <w:color w:val="auto"/>
        </w:rPr>
        <w:t>. Pedoman Skor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EF3E30" w:rsidTr="00AD790E">
        <w:trPr>
          <w:trHeight w:val="432"/>
        </w:trPr>
        <w:tc>
          <w:tcPr>
            <w:tcW w:w="1710" w:type="dxa"/>
            <w:shd w:val="clear" w:color="auto" w:fill="D5DCE4" w:themeFill="text2" w:themeFillTint="33"/>
            <w:vAlign w:val="center"/>
          </w:tcPr>
          <w:p w:rsidR="00EF3E30" w:rsidRPr="00BA63F5" w:rsidRDefault="00EF3E30" w:rsidP="00AD790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:rsidR="00EF3E30" w:rsidRPr="00BA63F5" w:rsidRDefault="00EF3E30" w:rsidP="00AD790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Keterangan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1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Sangat kurang setuju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2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Kurang setuju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Setuju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4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Sangat Setuju</w:t>
            </w:r>
          </w:p>
        </w:tc>
      </w:tr>
    </w:tbl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  <w:rPr>
          <w:b/>
          <w:bCs/>
        </w:rPr>
      </w:pPr>
    </w:p>
    <w:p w:rsidR="00EF3E30" w:rsidRDefault="00EF3E30" w:rsidP="00EF3E30">
      <w:pPr>
        <w:pStyle w:val="Style1"/>
        <w:tabs>
          <w:tab w:val="left" w:pos="1980"/>
          <w:tab w:val="left" w:pos="2160"/>
        </w:tabs>
        <w:spacing w:line="360" w:lineRule="auto"/>
      </w:pPr>
    </w:p>
    <w:p w:rsidR="00EF3E30" w:rsidRPr="005C6048" w:rsidRDefault="00EF3E30" w:rsidP="00EF3E30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Penilaian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1"/>
        <w:gridCol w:w="5191"/>
        <w:gridCol w:w="342"/>
        <w:gridCol w:w="342"/>
        <w:gridCol w:w="342"/>
        <w:gridCol w:w="342"/>
      </w:tblGrid>
      <w:tr w:rsidR="00EF3E30" w:rsidTr="00AD790E">
        <w:tc>
          <w:tcPr>
            <w:tcW w:w="936" w:type="pct"/>
            <w:vMerge w:val="restart"/>
            <w:shd w:val="clear" w:color="auto" w:fill="D5DCE4" w:themeFill="text2" w:themeFillTint="33"/>
            <w:vAlign w:val="center"/>
          </w:tcPr>
          <w:p w:rsidR="00EF3E30" w:rsidRPr="00F84021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3216" w:type="pct"/>
            <w:vMerge w:val="restart"/>
            <w:shd w:val="clear" w:color="auto" w:fill="D5DCE4" w:themeFill="text2" w:themeFillTint="33"/>
            <w:vAlign w:val="center"/>
          </w:tcPr>
          <w:p w:rsidR="00EF3E30" w:rsidRPr="00F84021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Butir Pernyataan</w:t>
            </w:r>
          </w:p>
        </w:tc>
        <w:tc>
          <w:tcPr>
            <w:tcW w:w="848" w:type="pct"/>
            <w:gridSpan w:val="4"/>
            <w:shd w:val="clear" w:color="auto" w:fill="D5DCE4" w:themeFill="text2" w:themeFillTint="33"/>
            <w:vAlign w:val="center"/>
          </w:tcPr>
          <w:p w:rsidR="00EF3E30" w:rsidRPr="00F84021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Penilaian</w:t>
            </w:r>
          </w:p>
        </w:tc>
      </w:tr>
      <w:tr w:rsidR="00EF3E30" w:rsidTr="00AD790E">
        <w:tc>
          <w:tcPr>
            <w:tcW w:w="936" w:type="pct"/>
            <w:vMerge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3216" w:type="pct"/>
            <w:vMerge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12" w:type="pct"/>
          </w:tcPr>
          <w:p w:rsidR="00EF3E30" w:rsidRPr="004250D5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1</w:t>
            </w:r>
          </w:p>
        </w:tc>
        <w:tc>
          <w:tcPr>
            <w:tcW w:w="212" w:type="pct"/>
          </w:tcPr>
          <w:p w:rsidR="00EF3E30" w:rsidRPr="004250D5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2</w:t>
            </w:r>
          </w:p>
        </w:tc>
        <w:tc>
          <w:tcPr>
            <w:tcW w:w="212" w:type="pct"/>
          </w:tcPr>
          <w:p w:rsidR="00EF3E30" w:rsidRPr="004250D5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3</w:t>
            </w:r>
          </w:p>
        </w:tc>
        <w:tc>
          <w:tcPr>
            <w:tcW w:w="212" w:type="pct"/>
          </w:tcPr>
          <w:p w:rsidR="00EF3E30" w:rsidRPr="004250D5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4</w:t>
            </w:r>
          </w:p>
        </w:tc>
      </w:tr>
      <w:tr w:rsidR="00EF3E30" w:rsidTr="00AD790E">
        <w:tc>
          <w:tcPr>
            <w:tcW w:w="936" w:type="pct"/>
            <w:vMerge w:val="restart"/>
            <w:vAlign w:val="center"/>
          </w:tcPr>
          <w:p w:rsidR="00EF3E30" w:rsidRPr="005062C9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Kemudahan Penggunaan dan Navigasi</w:t>
            </w:r>
          </w:p>
        </w:tc>
        <w:tc>
          <w:tcPr>
            <w:tcW w:w="3216" w:type="pct"/>
          </w:tcPr>
          <w:p w:rsidR="00EF3E30" w:rsidRPr="002179F7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</w:pPr>
            <w:r w:rsidRPr="00593A2C">
              <w:rPr>
                <w:color w:val="000000"/>
              </w:rPr>
              <w:t>Media pembelajaran ini mudah diakses dan digunakan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838"/>
        </w:trPr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Tombol dan navigasi memudahkan saya dalam menggunakan media pembelajaran ini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Petunjuk pada media pembelajaran ini jelas dan mudah dipahami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565"/>
        </w:trPr>
        <w:tc>
          <w:tcPr>
            <w:tcW w:w="936" w:type="pct"/>
            <w:vMerge w:val="restart"/>
            <w:vAlign w:val="center"/>
          </w:tcPr>
          <w:p w:rsidR="00EF3E30" w:rsidRPr="00D555B3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 w:rsidRPr="00D555B3">
              <w:rPr>
                <w:color w:val="000000"/>
              </w:rPr>
              <w:t>Kandungan Kognisi</w:t>
            </w:r>
          </w:p>
        </w:tc>
        <w:tc>
          <w:tcPr>
            <w:tcW w:w="3216" w:type="pct"/>
          </w:tcPr>
          <w:p w:rsidR="00EF3E30" w:rsidRPr="00D555B3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Materi yang disajikan mencakup materi yang terkandung dalam Kompetensi Dasar (KD)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565"/>
        </w:trPr>
        <w:tc>
          <w:tcPr>
            <w:tcW w:w="936" w:type="pct"/>
            <w:vMerge/>
            <w:vAlign w:val="center"/>
          </w:tcPr>
          <w:p w:rsidR="00EF3E30" w:rsidRPr="00D555B3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D555B3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Materi yang disajikan sesuai dengan tujuan pembelajaran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565"/>
        </w:trPr>
        <w:tc>
          <w:tcPr>
            <w:tcW w:w="936" w:type="pct"/>
            <w:vMerge/>
            <w:vAlign w:val="center"/>
          </w:tcPr>
          <w:p w:rsidR="00EF3E30" w:rsidRPr="00D555B3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D555B3" w:rsidRDefault="00EF3E30" w:rsidP="009C3C27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Penyajian mate</w:t>
            </w:r>
            <w:r w:rsidRPr="009C3C27">
              <w:rPr>
                <w:color w:val="000000"/>
              </w:rPr>
              <w:t xml:space="preserve">ri sesuai dengan </w:t>
            </w:r>
            <w:r w:rsidR="009C3C27" w:rsidRPr="009C3C27">
              <w:rPr>
                <w:color w:val="000000"/>
                <w:lang w:val="id-ID"/>
              </w:rPr>
              <w:t xml:space="preserve">metode </w:t>
            </w:r>
            <w:r w:rsidR="009C3C27" w:rsidRPr="009C3C27">
              <w:rPr>
                <w:rFonts w:cs="Times New Roman"/>
                <w:szCs w:val="24"/>
                <w:lang w:val="id-ID"/>
              </w:rPr>
              <w:t>Drill And Practice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565"/>
        </w:trPr>
        <w:tc>
          <w:tcPr>
            <w:tcW w:w="936" w:type="pct"/>
            <w:vMerge/>
            <w:vAlign w:val="center"/>
          </w:tcPr>
          <w:p w:rsidR="00EF3E30" w:rsidRPr="00D555B3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D555B3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Materi yang disajikan sesuai untuk peserta didik</w:t>
            </w:r>
            <w:r w:rsidR="009C3C27">
              <w:rPr>
                <w:color w:val="000000"/>
              </w:rPr>
              <w:t xml:space="preserve"> kelas VII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565"/>
        </w:trPr>
        <w:tc>
          <w:tcPr>
            <w:tcW w:w="936" w:type="pct"/>
            <w:vMerge/>
            <w:vAlign w:val="center"/>
          </w:tcPr>
          <w:p w:rsidR="00EF3E30" w:rsidRPr="00D555B3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D555B3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 xml:space="preserve">Contoh soal yang disajikan sesuai </w:t>
            </w:r>
            <w:r w:rsidR="009C3C27">
              <w:rPr>
                <w:color w:val="000000"/>
              </w:rPr>
              <w:t>untuk peserta didik kelas VII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565"/>
        </w:trPr>
        <w:tc>
          <w:tcPr>
            <w:tcW w:w="936" w:type="pct"/>
            <w:vMerge/>
            <w:vAlign w:val="center"/>
          </w:tcPr>
          <w:p w:rsidR="00EF3E30" w:rsidRPr="00D555B3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D555B3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 xml:space="preserve">Contoh soal yang diberikan berkaitan dengan materi 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rPr>
          <w:trHeight w:val="565"/>
        </w:trPr>
        <w:tc>
          <w:tcPr>
            <w:tcW w:w="936" w:type="pct"/>
            <w:vMerge/>
            <w:vAlign w:val="center"/>
          </w:tcPr>
          <w:p w:rsidR="00EF3E30" w:rsidRPr="00D555B3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D555B3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Soal pertanyaan, kuis, dan evaluasi sesuai dengan tujuan pembelajaran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Ruang Pengetahuan dan </w:t>
            </w:r>
            <w:r>
              <w:rPr>
                <w:color w:val="000000"/>
              </w:rPr>
              <w:lastRenderedPageBreak/>
              <w:t>Penyajian Informasi</w:t>
            </w: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lastRenderedPageBreak/>
              <w:t xml:space="preserve">Media pembelajaran ini dapat membantu peserta didik dalam memahami materi 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memotivasi peserta didik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593A2C">
              <w:rPr>
                <w:color w:val="000000"/>
              </w:rPr>
              <w:t>espon atau umpan balik (</w:t>
            </w:r>
            <w:r w:rsidRPr="00593A2C">
              <w:rPr>
                <w:i/>
                <w:iCs/>
                <w:color w:val="000000"/>
              </w:rPr>
              <w:t>feedback</w:t>
            </w:r>
            <w:r w:rsidRPr="00593A2C">
              <w:rPr>
                <w:color w:val="000000"/>
              </w:rPr>
              <w:t xml:space="preserve">) terhadap masukkan jawaban dari peserta didik (misal: keterangan benar atau salah) </w:t>
            </w:r>
            <w:r>
              <w:rPr>
                <w:color w:val="000000"/>
              </w:rPr>
              <w:t>dapat membantu peserta didik dalam memahami materi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593A2C">
              <w:rPr>
                <w:color w:val="000000"/>
              </w:rPr>
              <w:t>espon atau umpan balik (</w:t>
            </w:r>
            <w:r w:rsidRPr="00593A2C">
              <w:rPr>
                <w:i/>
                <w:iCs/>
                <w:color w:val="000000"/>
              </w:rPr>
              <w:t>feedback</w:t>
            </w:r>
            <w:r w:rsidRPr="00593A2C">
              <w:rPr>
                <w:color w:val="000000"/>
              </w:rPr>
              <w:t xml:space="preserve">) terhadap masukkan jawaban dari peserta didik (misal: keterangan benar atau salah) </w:t>
            </w:r>
            <w:r>
              <w:rPr>
                <w:color w:val="000000"/>
              </w:rPr>
              <w:t>membuat peserta didik tertarik terhadap pembelajaran.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Kalimat pada media pembelajaran sederhana dan mudah dipahami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Penyajian materi dan contoh soal membantu peserta didik untuk menjawab soal pertanyaan, kuis dan evaluasi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S</w:t>
            </w:r>
            <w:r>
              <w:rPr>
                <w:color w:val="000000"/>
              </w:rPr>
              <w:t>oal latihan</w:t>
            </w:r>
            <w:r w:rsidRPr="00593A2C">
              <w:rPr>
                <w:color w:val="000000"/>
              </w:rPr>
              <w:t>, kuis dan evaluasi membantu peserta didik untuk lebih memahami materi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9C3C27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Soal kuis dan evaluasi yang diberikan dapat </w:t>
            </w:r>
            <w:r>
              <w:rPr>
                <w:color w:val="000000"/>
              </w:rPr>
              <w:t>mengukur tingkat</w:t>
            </w:r>
            <w:r w:rsidRPr="00593A2C">
              <w:rPr>
                <w:color w:val="000000"/>
              </w:rPr>
              <w:t xml:space="preserve"> pemahaman peserta didik tentang materi </w:t>
            </w:r>
            <w:r w:rsidR="009C3C27">
              <w:rPr>
                <w:color w:val="000000"/>
                <w:lang w:val="id-ID"/>
              </w:rPr>
              <w:t>bentuk aljabar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Estetika</w:t>
            </w: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Desain media pembelajaran ini menarik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Teks pada media pembelajaran dapat dibaca dengan jelas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Komposisi warna sudah tepat 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Gambar dan animasi yang disajikan membantu pemahaman mengenai materi 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Tata letak gambar dan animasi pada media pembelajaran ini sudah sesuai 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Fungsi Keseluruhan</w:t>
            </w:r>
          </w:p>
        </w:tc>
        <w:tc>
          <w:tcPr>
            <w:tcW w:w="3216" w:type="pct"/>
          </w:tcPr>
          <w:p w:rsidR="00EF3E30" w:rsidRPr="00593A2C" w:rsidRDefault="00EF3E30" w:rsidP="009C3C27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Media pembelajaran ini </w:t>
            </w:r>
            <w:r>
              <w:rPr>
                <w:color w:val="000000"/>
              </w:rPr>
              <w:t>membantu dan mempermudah</w:t>
            </w:r>
            <w:r w:rsidRPr="00593A2C">
              <w:rPr>
                <w:color w:val="000000"/>
              </w:rPr>
              <w:t xml:space="preserve"> dalam menyampaikan materi </w:t>
            </w:r>
            <w:r w:rsidR="009C3C27">
              <w:rPr>
                <w:color w:val="000000"/>
                <w:lang w:val="id-ID"/>
              </w:rPr>
              <w:t>bentuk aljabar.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digunakan sebagai alternatif media pembelajaran di kelas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membantu peserta didik belajar secara mandiri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menarik minat belajar peserta didik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menciptakan suasana belajar yang menyenangkan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Kemudahan dalam mengajar</w:t>
            </w: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Penyajian bahan ajar menggunakan media pembelajaran ini lebih menarik dibandingkan dengan menggunakan buku cetak (buku paket)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AD790E">
        <w:tc>
          <w:tcPr>
            <w:tcW w:w="936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EF3E30" w:rsidRPr="00593A2C" w:rsidRDefault="00EF3E30" w:rsidP="00AD790E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Penyajian bahan ajar menggunakan media pembelajaran ini lebih menarik dibandingkan dengan menggunakan buku elektronik (pdf).</w:t>
            </w: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</w:tbl>
    <w:p w:rsidR="00EF3E30" w:rsidRDefault="00EF3E30" w:rsidP="00EF3E30">
      <w:pPr>
        <w:tabs>
          <w:tab w:val="left" w:pos="5046"/>
        </w:tabs>
        <w:rPr>
          <w:b/>
          <w:bCs/>
        </w:rPr>
      </w:pPr>
    </w:p>
    <w:p w:rsidR="00EF3E30" w:rsidRPr="00DF64E8" w:rsidRDefault="00EF3E30" w:rsidP="00EF3E30">
      <w:pPr>
        <w:tabs>
          <w:tab w:val="left" w:pos="5046"/>
        </w:tabs>
        <w:rPr>
          <w:color w:val="000000"/>
        </w:rPr>
      </w:pPr>
      <w:r>
        <w:rPr>
          <w:b/>
          <w:bCs/>
        </w:rPr>
        <w:tab/>
      </w:r>
    </w:p>
    <w:p w:rsidR="00EF3E30" w:rsidRPr="002F7B52" w:rsidRDefault="00EF3E30" w:rsidP="00EF3E30">
      <w:pPr>
        <w:pStyle w:val="Style1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 w:rsidRPr="002F7B52">
        <w:rPr>
          <w:b/>
          <w:bCs/>
        </w:rPr>
        <w:t>Penunjang Pembelajaran</w:t>
      </w:r>
    </w:p>
    <w:p w:rsidR="00EF3E30" w:rsidRDefault="00EF3E30" w:rsidP="00EF3E30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 xml:space="preserve">Provider koneksi internet apakah yang </w:t>
      </w:r>
      <w:r>
        <w:t>Bapak/Ibu</w:t>
      </w:r>
      <w:r w:rsidRPr="008E61D9">
        <w:t xml:space="preserve"> gunakan untuk </w:t>
      </w:r>
      <w:r>
        <w:t xml:space="preserve">mengajar dengan </w:t>
      </w:r>
      <w:r w:rsidRPr="008E61D9">
        <w:t>menggunakan media pembelajaran ini?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Telkomsel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Indosat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XL / Axis</w:t>
      </w:r>
    </w:p>
    <w:p w:rsidR="00EF3E30" w:rsidRPr="008E61D9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Smartfren</w:t>
      </w:r>
    </w:p>
    <w:p w:rsidR="00EF3E30" w:rsidRPr="008E61D9" w:rsidRDefault="00EF3E30" w:rsidP="00EF3E30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 xml:space="preserve">Perangkat komunikasi apakah yang </w:t>
      </w:r>
      <w:r>
        <w:t>Bapak/Ibu</w:t>
      </w:r>
      <w:r w:rsidRPr="008E61D9">
        <w:t xml:space="preserve"> gunakan untuk </w:t>
      </w:r>
      <w:r>
        <w:t>mengajar dengan</w:t>
      </w:r>
      <w:r w:rsidRPr="008E61D9">
        <w:t xml:space="preserve"> menggunakan media pembelajaran ini?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rPr>
          <w:b/>
          <w:bCs/>
        </w:rPr>
        <w:t xml:space="preserve"> </w:t>
      </w:r>
      <w:r>
        <w:t>Handphone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Tablet</w:t>
      </w:r>
    </w:p>
    <w:p w:rsidR="00EF3E30" w:rsidRPr="002F7B52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Laptop</w:t>
      </w:r>
    </w:p>
    <w:p w:rsidR="00EF3E30" w:rsidRDefault="00EF3E30" w:rsidP="00EF3E30">
      <w:pPr>
        <w:rPr>
          <w:rFonts w:cs="Times New Roman"/>
          <w:b/>
          <w:bCs/>
          <w:szCs w:val="24"/>
          <w:lang w:val="en-US"/>
        </w:rPr>
      </w:pPr>
      <w:r>
        <w:rPr>
          <w:b/>
          <w:bCs/>
        </w:rPr>
        <w:br w:type="page"/>
      </w:r>
    </w:p>
    <w:p w:rsidR="00EF3E30" w:rsidRDefault="00EF3E30" w:rsidP="00EF3E30">
      <w:pPr>
        <w:pStyle w:val="Style1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>Saran</w:t>
      </w:r>
    </w:p>
    <w:p w:rsidR="00EF3E30" w:rsidRDefault="00EF3E30" w:rsidP="00EF3E30">
      <w:pPr>
        <w:pStyle w:val="Style1"/>
        <w:spacing w:line="360" w:lineRule="auto"/>
        <w:ind w:firstLine="720"/>
        <w:jc w:val="both"/>
        <w:rPr>
          <w:color w:val="000000"/>
        </w:rPr>
      </w:pPr>
      <w:r w:rsidRPr="0091346B">
        <w:rPr>
          <w:color w:val="000000"/>
        </w:rPr>
        <w:t>Saya juga berharap Bapak/Ibu berkenan memberikan saran untuk media pembelajaran ini secara tertulis pada kolom yang tersedia. Atas kesediaan Bapak/Ibu untuk mengisi lembar penilaian ini, saya ucapkan terimakasih.</w:t>
      </w:r>
    </w:p>
    <w:p w:rsidR="00EF3E30" w:rsidRDefault="00EF3E30" w:rsidP="00EF3E30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0" w:name="_Hlk408762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0"/>
      </w:tblGrid>
      <w:tr w:rsidR="00EF3E30" w:rsidTr="00AD790E">
        <w:trPr>
          <w:trHeight w:val="2672"/>
        </w:trPr>
        <w:tc>
          <w:tcPr>
            <w:tcW w:w="9016" w:type="dxa"/>
          </w:tcPr>
          <w:p w:rsidR="00EF3E30" w:rsidRDefault="00EF3E30" w:rsidP="00AD790E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1" w:name="_Hlk40876223"/>
          </w:p>
        </w:tc>
      </w:tr>
    </w:tbl>
    <w:p w:rsidR="00EF3E30" w:rsidRDefault="00EF3E30" w:rsidP="00EF3E30">
      <w:pPr>
        <w:pStyle w:val="Style1"/>
        <w:spacing w:line="360" w:lineRule="auto"/>
        <w:jc w:val="both"/>
        <w:rPr>
          <w:color w:val="000000"/>
        </w:rPr>
      </w:pPr>
      <w:bookmarkStart w:id="2" w:name="_Hlk40876349"/>
      <w:bookmarkEnd w:id="0"/>
      <w:bookmarkEnd w:id="1"/>
    </w:p>
    <w:p w:rsidR="00EF3E30" w:rsidRDefault="00EF3E30" w:rsidP="00EF3E30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EF3E30" w:rsidTr="00AD790E">
        <w:trPr>
          <w:trHeight w:val="841"/>
        </w:trPr>
        <w:tc>
          <w:tcPr>
            <w:tcW w:w="4106" w:type="dxa"/>
          </w:tcPr>
          <w:p w:rsidR="00EF3E30" w:rsidRDefault="00EF3E30" w:rsidP="00AD790E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EF3E30" w:rsidRPr="006F6BF4" w:rsidRDefault="00EF3E30" w:rsidP="00AD790E"/>
          <w:p w:rsidR="00EF3E30" w:rsidRPr="006F6BF4" w:rsidRDefault="00EF3E30" w:rsidP="00AD790E"/>
          <w:p w:rsidR="00EF3E30" w:rsidRPr="006F6BF4" w:rsidRDefault="00EF3E30" w:rsidP="00AD790E"/>
          <w:p w:rsidR="00EF3E30" w:rsidRPr="006F6BF4" w:rsidRDefault="00EF3E30" w:rsidP="00AD790E"/>
          <w:p w:rsidR="00EF3E30" w:rsidRDefault="00EF3E30" w:rsidP="00AD790E">
            <w:pPr>
              <w:rPr>
                <w:rFonts w:cs="Times New Roman"/>
                <w:color w:val="000000"/>
                <w:szCs w:val="24"/>
              </w:rPr>
            </w:pPr>
          </w:p>
          <w:p w:rsidR="00EF3E30" w:rsidRPr="006F6BF4" w:rsidRDefault="00EF3E30" w:rsidP="00AD790E"/>
        </w:tc>
        <w:tc>
          <w:tcPr>
            <w:tcW w:w="4961" w:type="dxa"/>
          </w:tcPr>
          <w:p w:rsidR="00EF3E30" w:rsidRDefault="00EF3E30" w:rsidP="00AD790E">
            <w:pPr>
              <w:pStyle w:val="Style1"/>
              <w:spacing w:line="276" w:lineRule="auto"/>
              <w:ind w:left="16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ber</w:t>
            </w:r>
            <w:r>
              <w:rPr>
                <w:color w:val="FFFFFF" w:themeColor="background1"/>
              </w:rPr>
              <w:t xml:space="preserve">          </w:t>
            </w:r>
            <w:r>
              <w:rPr>
                <w:color w:val="000000"/>
              </w:rPr>
              <w:t xml:space="preserve">  2020</w:t>
            </w:r>
          </w:p>
          <w:p w:rsidR="00EF3E30" w:rsidRDefault="00EF3E30" w:rsidP="00AD790E">
            <w:pPr>
              <w:pStyle w:val="Style1"/>
              <w:spacing w:line="276" w:lineRule="auto"/>
              <w:ind w:left="1600"/>
              <w:jc w:val="both"/>
              <w:rPr>
                <w:color w:val="000000"/>
              </w:rPr>
            </w:pPr>
            <w:r>
              <w:rPr>
                <w:color w:val="000000"/>
              </w:rPr>
              <w:t>Responden,</w:t>
            </w:r>
          </w:p>
          <w:p w:rsidR="00EF3E30" w:rsidRDefault="00EF3E30" w:rsidP="00AD790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EF3E30" w:rsidRDefault="00EF3E30" w:rsidP="00AD790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EF3E30" w:rsidRDefault="00EF3E30" w:rsidP="00AD790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EF3E30" w:rsidRDefault="00EF3E30" w:rsidP="00AD790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EF3E30" w:rsidRDefault="00EF3E30" w:rsidP="00AD790E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08013A" wp14:editId="7023B7A7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106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F3E30" w:rsidRPr="004F6381" w:rsidRDefault="00EF3E30" w:rsidP="00AD790E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2"/>
    </w:tbl>
    <w:p w:rsidR="00EF3E30" w:rsidRDefault="00EF3E30" w:rsidP="00EF3E30"/>
    <w:p w:rsidR="00EF3E30" w:rsidRDefault="00EF3E30" w:rsidP="00EF3E30"/>
    <w:p w:rsidR="00EF3E30" w:rsidRDefault="00EF3E30" w:rsidP="00EF3E30">
      <w:r>
        <w:br w:type="page"/>
      </w:r>
    </w:p>
    <w:p w:rsidR="00EF3E30" w:rsidRPr="006D732D" w:rsidRDefault="00EF3E30" w:rsidP="00EF3E30">
      <w:pPr>
        <w:spacing w:after="0" w:line="360" w:lineRule="auto"/>
        <w:jc w:val="center"/>
        <w:rPr>
          <w:b/>
          <w:bCs/>
          <w:sz w:val="26"/>
          <w:szCs w:val="24"/>
        </w:rPr>
      </w:pPr>
      <w:r w:rsidRPr="006D732D">
        <w:rPr>
          <w:b/>
          <w:bCs/>
          <w:sz w:val="26"/>
          <w:szCs w:val="24"/>
        </w:rPr>
        <w:lastRenderedPageBreak/>
        <w:t xml:space="preserve">LEMBAR </w:t>
      </w:r>
      <w:r>
        <w:rPr>
          <w:b/>
          <w:bCs/>
          <w:sz w:val="26"/>
          <w:szCs w:val="24"/>
        </w:rPr>
        <w:t xml:space="preserve">ANGKET </w:t>
      </w:r>
      <w:r w:rsidRPr="006E4B4F">
        <w:rPr>
          <w:b/>
          <w:bCs/>
          <w:sz w:val="26"/>
          <w:szCs w:val="24"/>
        </w:rPr>
        <w:t>P</w:t>
      </w:r>
      <w:r>
        <w:rPr>
          <w:b/>
          <w:bCs/>
          <w:sz w:val="26"/>
          <w:szCs w:val="24"/>
        </w:rPr>
        <w:t>ER</w:t>
      </w:r>
      <w:r w:rsidRPr="006E4B4F">
        <w:rPr>
          <w:b/>
          <w:bCs/>
          <w:sz w:val="26"/>
          <w:szCs w:val="24"/>
        </w:rPr>
        <w:t xml:space="preserve">SEPSI </w:t>
      </w:r>
      <w:r>
        <w:rPr>
          <w:b/>
          <w:bCs/>
          <w:sz w:val="26"/>
          <w:szCs w:val="24"/>
        </w:rPr>
        <w:t>PESERTA DIDIK</w:t>
      </w:r>
      <w:r w:rsidRPr="006E4B4F">
        <w:rPr>
          <w:b/>
          <w:bCs/>
          <w:sz w:val="26"/>
          <w:szCs w:val="24"/>
        </w:rPr>
        <w:t xml:space="preserve"> </w:t>
      </w:r>
      <w:r>
        <w:rPr>
          <w:b/>
          <w:bCs/>
          <w:sz w:val="26"/>
          <w:szCs w:val="24"/>
        </w:rPr>
        <w:t>M</w:t>
      </w:r>
      <w:r w:rsidRPr="006E4B4F">
        <w:rPr>
          <w:b/>
          <w:bCs/>
          <w:sz w:val="26"/>
          <w:szCs w:val="24"/>
        </w:rPr>
        <w:t>ENGENAI MEDIA PEMBELAJARAN</w:t>
      </w:r>
      <w:r>
        <w:rPr>
          <w:b/>
          <w:bCs/>
          <w:sz w:val="26"/>
          <w:szCs w:val="24"/>
        </w:rPr>
        <w:t xml:space="preserve"> INTERAKTIF</w:t>
      </w:r>
    </w:p>
    <w:p w:rsidR="00EF3E30" w:rsidRDefault="00EF3E30" w:rsidP="00EF3E30">
      <w:pPr>
        <w:jc w:val="center"/>
        <w:rPr>
          <w:rFonts w:cs="Times New Roman"/>
          <w:b/>
          <w:szCs w:val="24"/>
          <w:lang w:val="id-ID"/>
        </w:rPr>
      </w:pPr>
      <w:r w:rsidRPr="007E64D2">
        <w:rPr>
          <w:rFonts w:cs="Times New Roman"/>
          <w:b/>
          <w:szCs w:val="24"/>
          <w:lang w:val="id-ID"/>
        </w:rPr>
        <w:t>Pengembangan Media Interaktif Berbasis Web Pada Ma</w:t>
      </w:r>
      <w:r>
        <w:rPr>
          <w:rFonts w:cs="Times New Roman"/>
          <w:b/>
          <w:szCs w:val="24"/>
          <w:lang w:val="id-ID"/>
        </w:rPr>
        <w:t>teri Bentuk Aljabar Di Kelas VII</w:t>
      </w:r>
      <w:r w:rsidRPr="007E64D2">
        <w:rPr>
          <w:rFonts w:cs="Times New Roman"/>
          <w:b/>
          <w:szCs w:val="24"/>
          <w:lang w:val="id-ID"/>
        </w:rPr>
        <w:t xml:space="preserve"> Dengan Metode Drill And Practice</w:t>
      </w:r>
    </w:p>
    <w:p w:rsidR="00EF3E30" w:rsidRDefault="00EF3E30" w:rsidP="00EF3E30">
      <w:pPr>
        <w:rPr>
          <w:rFonts w:cs="Times New Roman"/>
          <w:b/>
          <w:szCs w:val="24"/>
          <w:lang w:val="id-ID"/>
        </w:rPr>
      </w:pPr>
    </w:p>
    <w:p w:rsidR="00EF3E30" w:rsidRDefault="00EF3E30" w:rsidP="00EF3E30">
      <w:pPr>
        <w:rPr>
          <w:rFonts w:cs="Times New Roman"/>
          <w:szCs w:val="24"/>
          <w:lang w:val="id-ID"/>
        </w:rPr>
      </w:pPr>
      <w:r w:rsidRPr="007E64D2">
        <w:rPr>
          <w:rFonts w:cs="Times New Roman"/>
          <w:szCs w:val="24"/>
          <w:lang w:val="id-ID"/>
        </w:rPr>
        <w:t>Peniliti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Pr="007E64D2">
        <w:rPr>
          <w:rFonts w:cs="Times New Roman"/>
          <w:szCs w:val="24"/>
          <w:lang w:val="id-ID"/>
        </w:rPr>
        <w:t>:</w:t>
      </w:r>
      <w:r>
        <w:rPr>
          <w:rFonts w:cs="Times New Roman"/>
          <w:szCs w:val="24"/>
          <w:lang w:val="id-ID"/>
        </w:rPr>
        <w:t xml:space="preserve">    Muhammad Ridhani</w:t>
      </w:r>
    </w:p>
    <w:p w:rsidR="00EF3E30" w:rsidRDefault="00EF3E30" w:rsidP="00EF3E30">
      <w:pPr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NIM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:    1610131310013</w:t>
      </w:r>
    </w:p>
    <w:p w:rsidR="00EF3E30" w:rsidRDefault="00EF3E30" w:rsidP="00EF3E30">
      <w:pPr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Program Studi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:    S1 Pendidikan Komputer</w:t>
      </w:r>
    </w:p>
    <w:p w:rsidR="00EF3E30" w:rsidRDefault="00EF3E30" w:rsidP="00EF3E30">
      <w:pPr>
        <w:rPr>
          <w:rFonts w:cs="Times New Roman"/>
        </w:rPr>
      </w:pPr>
      <w:r>
        <w:rPr>
          <w:rFonts w:cs="Times New Roman"/>
          <w:szCs w:val="24"/>
          <w:lang w:val="id-ID"/>
        </w:rPr>
        <w:t>Pembimbing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 xml:space="preserve">:    </w:t>
      </w:r>
      <w:r w:rsidRPr="00891316">
        <w:rPr>
          <w:rFonts w:cs="Times New Roman"/>
        </w:rPr>
        <w:t>Dr. R. Ati Sukmawati, M.Kom.</w:t>
      </w:r>
    </w:p>
    <w:p w:rsidR="00EF3E30" w:rsidRDefault="00EF3E30" w:rsidP="00EF3E30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>Pembimbing 2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>:    M. Hifdzi Adini, S.Kom, M.T.</w:t>
      </w:r>
    </w:p>
    <w:p w:rsidR="00EF3E30" w:rsidRPr="005A3810" w:rsidRDefault="00EF3E30" w:rsidP="00EF3E30">
      <w:pPr>
        <w:pStyle w:val="Style1"/>
        <w:tabs>
          <w:tab w:val="left" w:pos="1980"/>
          <w:tab w:val="left" w:pos="2160"/>
        </w:tabs>
        <w:rPr>
          <w:bCs/>
        </w:rPr>
      </w:pPr>
      <w:r w:rsidRPr="005A3810">
        <w:rPr>
          <w:bCs/>
        </w:rPr>
        <w:t>Dengan hormat,</w:t>
      </w:r>
    </w:p>
    <w:p w:rsidR="00EF3E30" w:rsidRDefault="00EF3E30" w:rsidP="00EF3E30">
      <w:pPr>
        <w:pStyle w:val="Style1"/>
        <w:spacing w:after="240" w:line="360" w:lineRule="auto"/>
        <w:ind w:firstLine="720"/>
        <w:jc w:val="both"/>
        <w:rPr>
          <w:lang w:val="en-ID"/>
        </w:rPr>
      </w:pPr>
      <w:r w:rsidRPr="00FD1AE6">
        <w:t xml:space="preserve">Sehubungan dengan penelitian mengenai </w:t>
      </w:r>
      <w:r w:rsidRPr="003D3A39">
        <w:t>pengembangan media pembelajaran interaktif</w:t>
      </w:r>
      <w:r>
        <w:t xml:space="preserve"> dengan judul di atas, </w:t>
      </w:r>
      <w:r w:rsidRPr="00FD1AE6">
        <w:t>melalui</w:t>
      </w:r>
      <w:r>
        <w:t xml:space="preserve"> </w:t>
      </w:r>
      <w:r w:rsidRPr="00FD1AE6">
        <w:t xml:space="preserve">angket ini </w:t>
      </w:r>
      <w:r>
        <w:t>kami</w:t>
      </w:r>
      <w:r w:rsidRPr="00FD1AE6">
        <w:t xml:space="preserve"> </w:t>
      </w:r>
      <w:r>
        <w:t>ingin mengetahui persepsi anda sebagai pembelajar mengenai media pembelajaran tersebut. Angket ini terdiri dari empat bagian, yaitu identitas responden, petunjuk pengisian, penilaian dan penunjang pembelajaran.</w:t>
      </w:r>
    </w:p>
    <w:p w:rsidR="00EF3E30" w:rsidRDefault="00EF3E30" w:rsidP="00EF3E30">
      <w:pPr>
        <w:pStyle w:val="ListParagraph"/>
        <w:numPr>
          <w:ilvl w:val="0"/>
          <w:numId w:val="3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Identitas Responden</w:t>
      </w: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Nama</w:t>
      </w:r>
      <w:r w:rsidRPr="00FC70C7">
        <w:tab/>
        <w:t xml:space="preserve">: </w:t>
      </w:r>
      <w:r w:rsidRPr="00FC70C7">
        <w:tab/>
      </w:r>
    </w:p>
    <w:p w:rsidR="00EF3E30" w:rsidRPr="00FC70C7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Kelas</w:t>
      </w:r>
      <w:r>
        <w:tab/>
        <w:t>:</w:t>
      </w:r>
      <w:r>
        <w:tab/>
      </w: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Asal Sekolah</w:t>
      </w:r>
      <w:r w:rsidRPr="00FC70C7">
        <w:tab/>
        <w:t>:</w:t>
      </w:r>
      <w:r w:rsidRPr="00FC70C7">
        <w:tab/>
      </w: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line="360" w:lineRule="auto"/>
        <w:ind w:left="425"/>
        <w:contextualSpacing w:val="0"/>
        <w:jc w:val="both"/>
      </w:pPr>
      <w:r>
        <w:t>Tanggal</w:t>
      </w:r>
      <w:r>
        <w:tab/>
        <w:t>:</w:t>
      </w:r>
      <w:r>
        <w:tab/>
      </w:r>
    </w:p>
    <w:p w:rsidR="00C75001" w:rsidRPr="00FC70C7" w:rsidRDefault="00C75001" w:rsidP="00EF3E30">
      <w:pPr>
        <w:pStyle w:val="ListParagraph"/>
        <w:tabs>
          <w:tab w:val="left" w:pos="1985"/>
          <w:tab w:val="left" w:leader="dot" w:pos="7655"/>
        </w:tabs>
        <w:spacing w:line="360" w:lineRule="auto"/>
        <w:ind w:left="425"/>
        <w:contextualSpacing w:val="0"/>
        <w:jc w:val="both"/>
      </w:pPr>
      <w:bookmarkStart w:id="3" w:name="_GoBack"/>
      <w:bookmarkEnd w:id="3"/>
    </w:p>
    <w:p w:rsidR="00EF3E30" w:rsidRDefault="00EF3E30" w:rsidP="00EF3E30">
      <w:pPr>
        <w:pStyle w:val="ListParagraph"/>
        <w:numPr>
          <w:ilvl w:val="0"/>
          <w:numId w:val="3"/>
        </w:numPr>
        <w:tabs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Petunjuk Pengisian</w:t>
      </w:r>
    </w:p>
    <w:p w:rsidR="00EF3E30" w:rsidRPr="001B2169" w:rsidRDefault="00EF3E30" w:rsidP="00EF3E30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1B2169">
        <w:rPr>
          <w:szCs w:val="24"/>
        </w:rPr>
        <w:t>Berilah tanda (√) pada kolom yang sesuai dengan pendapat anda.</w:t>
      </w:r>
    </w:p>
    <w:p w:rsidR="00EF3E30" w:rsidRPr="001B2169" w:rsidRDefault="00EF3E30" w:rsidP="00EF3E30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1B2169">
        <w:rPr>
          <w:szCs w:val="24"/>
        </w:rPr>
        <w:t xml:space="preserve">Makna poin </w:t>
      </w:r>
      <w:r w:rsidRPr="001B2169">
        <w:rPr>
          <w:szCs w:val="24"/>
          <w:lang w:val="id-ID"/>
        </w:rPr>
        <w:t xml:space="preserve">penilaian </w:t>
      </w:r>
      <w:r>
        <w:rPr>
          <w:szCs w:val="24"/>
        </w:rPr>
        <w:t xml:space="preserve">adalah </w:t>
      </w:r>
      <w:r w:rsidRPr="001B2169">
        <w:rPr>
          <w:szCs w:val="24"/>
        </w:rPr>
        <w:t>sebagai berikut: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EF3E30" w:rsidTr="00AD790E">
        <w:trPr>
          <w:trHeight w:val="432"/>
        </w:trPr>
        <w:tc>
          <w:tcPr>
            <w:tcW w:w="1710" w:type="dxa"/>
            <w:shd w:val="clear" w:color="auto" w:fill="D5DCE4" w:themeFill="text2" w:themeFillTint="33"/>
            <w:vAlign w:val="center"/>
          </w:tcPr>
          <w:p w:rsidR="00EF3E30" w:rsidRPr="00BA63F5" w:rsidRDefault="00EF3E30" w:rsidP="00AD790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:rsidR="00EF3E30" w:rsidRPr="00BA63F5" w:rsidRDefault="00EF3E30" w:rsidP="00AD790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Keterangan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1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Sangat kurang setuju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2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Kurang setuju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3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Setuju</w:t>
            </w:r>
          </w:p>
        </w:tc>
      </w:tr>
      <w:tr w:rsidR="00EF3E30" w:rsidTr="00AD790E">
        <w:trPr>
          <w:trHeight w:val="432"/>
        </w:trPr>
        <w:tc>
          <w:tcPr>
            <w:tcW w:w="171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4590" w:type="dxa"/>
            <w:vAlign w:val="center"/>
          </w:tcPr>
          <w:p w:rsidR="00EF3E30" w:rsidRDefault="00EF3E30" w:rsidP="00AD790E">
            <w:pPr>
              <w:pStyle w:val="Style1"/>
              <w:spacing w:line="240" w:lineRule="auto"/>
              <w:jc w:val="center"/>
            </w:pPr>
            <w:r>
              <w:t>Sangat setuju</w:t>
            </w:r>
          </w:p>
        </w:tc>
      </w:tr>
    </w:tbl>
    <w:p w:rsidR="00EF3E30" w:rsidRDefault="00EF3E30" w:rsidP="00EF3E30">
      <w:pPr>
        <w:pStyle w:val="ListParagraph"/>
        <w:numPr>
          <w:ilvl w:val="0"/>
          <w:numId w:val="3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Penilaian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4687"/>
        <w:gridCol w:w="457"/>
        <w:gridCol w:w="457"/>
        <w:gridCol w:w="457"/>
        <w:gridCol w:w="458"/>
      </w:tblGrid>
      <w:tr w:rsidR="00EF3E30" w:rsidTr="0032369C">
        <w:tc>
          <w:tcPr>
            <w:tcW w:w="963" w:type="pct"/>
            <w:vMerge w:val="restart"/>
            <w:shd w:val="clear" w:color="auto" w:fill="D5DCE4" w:themeFill="text2" w:themeFillTint="33"/>
            <w:vAlign w:val="center"/>
          </w:tcPr>
          <w:p w:rsidR="00EF3E30" w:rsidRPr="00F84021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2903" w:type="pct"/>
            <w:vMerge w:val="restart"/>
            <w:shd w:val="clear" w:color="auto" w:fill="D5DCE4" w:themeFill="text2" w:themeFillTint="33"/>
            <w:vAlign w:val="center"/>
          </w:tcPr>
          <w:p w:rsidR="00EF3E30" w:rsidRPr="00F84021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Butir Pernyataan</w:t>
            </w:r>
          </w:p>
        </w:tc>
        <w:tc>
          <w:tcPr>
            <w:tcW w:w="1133" w:type="pct"/>
            <w:gridSpan w:val="4"/>
            <w:shd w:val="clear" w:color="auto" w:fill="D5DCE4" w:themeFill="text2" w:themeFillTint="33"/>
            <w:vAlign w:val="center"/>
          </w:tcPr>
          <w:p w:rsidR="00EF3E30" w:rsidRPr="00F84021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Penilaian</w:t>
            </w:r>
          </w:p>
        </w:tc>
      </w:tr>
      <w:tr w:rsidR="00EF3E30" w:rsidTr="0032369C">
        <w:tc>
          <w:tcPr>
            <w:tcW w:w="963" w:type="pct"/>
            <w:vMerge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903" w:type="pct"/>
            <w:vMerge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83" w:type="pct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1</w:t>
            </w:r>
          </w:p>
        </w:tc>
        <w:tc>
          <w:tcPr>
            <w:tcW w:w="283" w:type="pct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2</w:t>
            </w:r>
          </w:p>
        </w:tc>
        <w:tc>
          <w:tcPr>
            <w:tcW w:w="283" w:type="pct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3</w:t>
            </w:r>
          </w:p>
        </w:tc>
        <w:tc>
          <w:tcPr>
            <w:tcW w:w="284" w:type="pct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4</w:t>
            </w:r>
          </w:p>
        </w:tc>
      </w:tr>
      <w:tr w:rsidR="00EF3E30" w:rsidTr="0032369C">
        <w:tc>
          <w:tcPr>
            <w:tcW w:w="963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</w:pPr>
            <w:r>
              <w:t>Kemudahan Penggunaan dan Navigasi</w:t>
            </w:r>
          </w:p>
        </w:tc>
        <w:tc>
          <w:tcPr>
            <w:tcW w:w="2903" w:type="pct"/>
          </w:tcPr>
          <w:p w:rsidR="00EF3E30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</w:pPr>
            <w:r w:rsidRPr="003C07FB">
              <w:rPr>
                <w:color w:val="000000"/>
              </w:rPr>
              <w:t>Media pembelajaran ini mudah diakses dan digunakan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rPr>
          <w:trHeight w:val="1242"/>
        </w:trPr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3C07FB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Tombol dan navigasi membantu saya dalam menggunakan media pembelajaran ini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3C07FB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Petunjuk pada media pembelajaran jelas dan mudah dipahami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Kandungan Kognisi</w:t>
            </w:r>
          </w:p>
        </w:tc>
        <w:tc>
          <w:tcPr>
            <w:tcW w:w="2903" w:type="pct"/>
          </w:tcPr>
          <w:p w:rsidR="00EF3E30" w:rsidRPr="003C07FB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 xml:space="preserve">Materi yang disajikan  mudah dipahami 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3C07FB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Contoh soal yang diberikan mudah dipahami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3C07FB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Contoh soal yang diberikan berkaitan dengan materi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Lingkup Pengetahuan dan Penyajian Informasi</w:t>
            </w: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 xml:space="preserve">Materi yang disajikan membantu saya untuk memahami materi </w:t>
            </w:r>
            <w:r w:rsidR="0032369C">
              <w:rPr>
                <w:color w:val="000000"/>
                <w:lang w:val="id-ID"/>
              </w:rPr>
              <w:t>bentuk aljabar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meningkatan motivasi saya dalam belajar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>
              <w:rPr>
                <w:color w:val="000000"/>
              </w:rPr>
              <w:t>Keterangan benar atau salah terhadap pekerjaan saya pada media pembelajaran ini dapat saya membantu memahami materi.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>
              <w:rPr>
                <w:color w:val="000000"/>
              </w:rPr>
              <w:t>Keterangan benar atau salah terhadap pekerjaan saya membuat saya tertarik untuk mempelajari materi pada media pembelajaran ini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Kalimat pada media pembelajaran sederhana dan mudah dipahami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Penyajian materi dan contoh soal membantu say</w:t>
            </w:r>
            <w:r>
              <w:rPr>
                <w:color w:val="000000"/>
              </w:rPr>
              <w:t>a untuk menjawab soal latihan</w:t>
            </w:r>
            <w:r w:rsidRPr="00442D84">
              <w:rPr>
                <w:color w:val="000000"/>
              </w:rPr>
              <w:t>, kuis dan evaluasi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>
              <w:rPr>
                <w:color w:val="000000"/>
              </w:rPr>
              <w:t>Soal latihan</w:t>
            </w:r>
            <w:r w:rsidRPr="00442D84">
              <w:rPr>
                <w:color w:val="000000"/>
              </w:rPr>
              <w:t>, kuis dan evaluasi membantu saya untuk lebih memahami materi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 xml:space="preserve">Soal kuis dan evaluasi yang diberikan dapat </w:t>
            </w:r>
            <w:r>
              <w:rPr>
                <w:color w:val="000000"/>
              </w:rPr>
              <w:t>mengukur tingkat pemahaman saya terhadap</w:t>
            </w:r>
            <w:r w:rsidRPr="00442D84">
              <w:rPr>
                <w:color w:val="000000"/>
              </w:rPr>
              <w:t xml:space="preserve"> materi </w:t>
            </w:r>
            <w:r w:rsidR="0032369C">
              <w:rPr>
                <w:color w:val="000000"/>
                <w:lang w:val="id-ID"/>
              </w:rPr>
              <w:t>bentuk aljabar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 w:val="restart"/>
            <w:shd w:val="clear" w:color="auto" w:fill="D5DCE4" w:themeFill="text2" w:themeFillTint="33"/>
            <w:vAlign w:val="center"/>
          </w:tcPr>
          <w:p w:rsidR="00EF3E30" w:rsidRPr="001F442F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F442F">
              <w:rPr>
                <w:b/>
                <w:bCs/>
                <w:color w:val="000000"/>
              </w:rPr>
              <w:t>Aspek</w:t>
            </w:r>
          </w:p>
        </w:tc>
        <w:tc>
          <w:tcPr>
            <w:tcW w:w="2903" w:type="pct"/>
            <w:vMerge w:val="restart"/>
            <w:shd w:val="clear" w:color="auto" w:fill="D5DCE4" w:themeFill="text2" w:themeFillTint="33"/>
            <w:vAlign w:val="center"/>
          </w:tcPr>
          <w:p w:rsidR="00EF3E30" w:rsidRPr="001F442F" w:rsidRDefault="00EF3E30" w:rsidP="0032369C">
            <w:pPr>
              <w:tabs>
                <w:tab w:val="left" w:leader="dot" w:pos="7655"/>
              </w:tabs>
              <w:spacing w:line="360" w:lineRule="auto"/>
              <w:ind w:left="404"/>
              <w:jc w:val="center"/>
              <w:rPr>
                <w:b/>
                <w:bCs/>
                <w:color w:val="000000"/>
              </w:rPr>
            </w:pPr>
            <w:r w:rsidRPr="001F442F">
              <w:rPr>
                <w:b/>
                <w:bCs/>
                <w:color w:val="000000"/>
              </w:rPr>
              <w:t>Butir Pernyataan</w:t>
            </w:r>
          </w:p>
        </w:tc>
        <w:tc>
          <w:tcPr>
            <w:tcW w:w="1133" w:type="pct"/>
            <w:gridSpan w:val="4"/>
            <w:shd w:val="clear" w:color="auto" w:fill="D5DCE4" w:themeFill="text2" w:themeFillTint="33"/>
            <w:vAlign w:val="center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Penilaian</w:t>
            </w: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Pr="001F442F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903" w:type="pct"/>
            <w:vMerge/>
            <w:vAlign w:val="center"/>
          </w:tcPr>
          <w:p w:rsidR="00EF3E30" w:rsidRPr="001F442F" w:rsidRDefault="00EF3E30" w:rsidP="0032369C">
            <w:pPr>
              <w:tabs>
                <w:tab w:val="left" w:leader="dot" w:pos="7655"/>
              </w:tabs>
              <w:spacing w:line="360" w:lineRule="auto"/>
              <w:ind w:left="404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" w:type="pct"/>
            <w:vAlign w:val="center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1</w:t>
            </w:r>
          </w:p>
        </w:tc>
        <w:tc>
          <w:tcPr>
            <w:tcW w:w="283" w:type="pct"/>
            <w:vAlign w:val="center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2</w:t>
            </w:r>
          </w:p>
        </w:tc>
        <w:tc>
          <w:tcPr>
            <w:tcW w:w="283" w:type="pct"/>
            <w:vAlign w:val="center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3</w:t>
            </w:r>
          </w:p>
        </w:tc>
        <w:tc>
          <w:tcPr>
            <w:tcW w:w="284" w:type="pct"/>
            <w:vAlign w:val="center"/>
          </w:tcPr>
          <w:p w:rsidR="00EF3E30" w:rsidRPr="001F442F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4</w:t>
            </w:r>
          </w:p>
        </w:tc>
      </w:tr>
      <w:tr w:rsidR="00EF3E30" w:rsidTr="0032369C">
        <w:trPr>
          <w:trHeight w:val="50"/>
        </w:trPr>
        <w:tc>
          <w:tcPr>
            <w:tcW w:w="963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Estetika</w:t>
            </w: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Desain media pembelajaran ini menarik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Teks pada media pembelajaran dapat dibaca dengan jelas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 xml:space="preserve">Komposisi warna sudah tepat 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Gambar dan animasi membantu saya untuk lebih memahami materi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Tata letak gambar dan animasi pada media pembelajaran ini sudah sesuai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Fungsi Keseluruhan</w:t>
            </w: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membantu saya belajar secara mandiri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9C3C27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Saya dapat mempelajari materi </w:t>
            </w:r>
            <w:r w:rsidR="009C3C27">
              <w:rPr>
                <w:color w:val="000000"/>
                <w:lang w:val="id-ID"/>
              </w:rPr>
              <w:t xml:space="preserve">bentuk aljabar </w:t>
            </w:r>
            <w:r>
              <w:rPr>
                <w:color w:val="000000"/>
              </w:rPr>
              <w:t>dengan media pembelajaran ini tanpa bantuan orang lain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>
              <w:rPr>
                <w:color w:val="000000"/>
              </w:rPr>
              <w:t>Saya dapat mengerjakan soal evaluasi tanpa menyontek.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meningkatkan minat saya dalam belajar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dapat menciptakan suasana belajar yang menyenangkan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 w:val="restart"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Kemudahan dalam Belajar</w:t>
            </w: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 xml:space="preserve">Penyajian pembelajaran materi sistem koordinat dengan menggunakan media </w:t>
            </w:r>
            <w:r w:rsidRPr="00442D84">
              <w:rPr>
                <w:color w:val="000000"/>
              </w:rPr>
              <w:lastRenderedPageBreak/>
              <w:t>pembelajaran ini lebih menarik dibandingkan dengan menggunakan buku cetak (buku paket)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EF3E30" w:rsidTr="0032369C">
        <w:tc>
          <w:tcPr>
            <w:tcW w:w="963" w:type="pct"/>
            <w:vMerge/>
            <w:vAlign w:val="center"/>
          </w:tcPr>
          <w:p w:rsidR="00EF3E30" w:rsidRDefault="00EF3E30" w:rsidP="00AD790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03" w:type="pct"/>
          </w:tcPr>
          <w:p w:rsidR="00EF3E30" w:rsidRPr="00442D84" w:rsidRDefault="00EF3E30" w:rsidP="0032369C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ind w:left="404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Penyajian pembelajaran materi sistem koordinat dengan menggunakan media pembelajaran ini lebih menarik dibandingkan dengan menggunakan buku elektronik (pdf).</w:t>
            </w: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EF3E30" w:rsidRDefault="00EF3E30" w:rsidP="00AD790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</w:tbl>
    <w:p w:rsidR="00EF3E30" w:rsidRDefault="00EF3E30" w:rsidP="00EF3E30">
      <w:pPr>
        <w:tabs>
          <w:tab w:val="left" w:pos="1985"/>
          <w:tab w:val="left" w:leader="dot" w:pos="7655"/>
        </w:tabs>
        <w:spacing w:after="0" w:line="360" w:lineRule="auto"/>
        <w:jc w:val="both"/>
        <w:rPr>
          <w:b/>
          <w:bCs/>
        </w:rPr>
      </w:pPr>
    </w:p>
    <w:p w:rsidR="00EF3E30" w:rsidRDefault="00EF3E30" w:rsidP="00EF3E30">
      <w:pPr>
        <w:tabs>
          <w:tab w:val="left" w:pos="1985"/>
          <w:tab w:val="left" w:leader="dot" w:pos="7655"/>
        </w:tabs>
        <w:spacing w:after="0" w:line="360" w:lineRule="auto"/>
        <w:jc w:val="both"/>
        <w:rPr>
          <w:b/>
          <w:bCs/>
        </w:rPr>
      </w:pPr>
    </w:p>
    <w:p w:rsidR="00EF3E30" w:rsidRDefault="00EF3E30" w:rsidP="00EF3E30">
      <w:pPr>
        <w:rPr>
          <w:b/>
          <w:bCs/>
        </w:rPr>
      </w:pPr>
      <w:r>
        <w:rPr>
          <w:b/>
          <w:bCs/>
        </w:rPr>
        <w:br w:type="page"/>
      </w:r>
    </w:p>
    <w:p w:rsidR="00EF3E30" w:rsidRDefault="00EF3E30" w:rsidP="00EF3E30">
      <w:pPr>
        <w:pStyle w:val="ListParagraph"/>
        <w:numPr>
          <w:ilvl w:val="0"/>
          <w:numId w:val="3"/>
        </w:numPr>
        <w:tabs>
          <w:tab w:val="left" w:pos="1985"/>
          <w:tab w:val="left" w:leader="dot" w:pos="7655"/>
        </w:tabs>
        <w:spacing w:line="360" w:lineRule="auto"/>
        <w:ind w:left="425" w:hanging="425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>Penunjang Pembelajaran</w:t>
      </w:r>
    </w:p>
    <w:p w:rsidR="00EF3E30" w:rsidRDefault="00EF3E30" w:rsidP="00EF3E30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>Provider koneksi internet apakah yang anda gunakan untuk belajar menggunakan media pembelajaran ini?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Telkomsel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Indosat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XL / Axis</w:t>
      </w:r>
    </w:p>
    <w:p w:rsidR="00EF3E30" w:rsidRPr="008E61D9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Smartfren</w:t>
      </w:r>
    </w:p>
    <w:p w:rsidR="00EF3E30" w:rsidRPr="008E61D9" w:rsidRDefault="00EF3E30" w:rsidP="00EF3E30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>Perangkat komunikasi apakah yang anda gunakan untuk belajar menggunakan media pembelajaran ini?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rPr>
          <w:b/>
          <w:bCs/>
        </w:rPr>
        <w:t xml:space="preserve"> </w:t>
      </w:r>
      <w:r>
        <w:t>Handphone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Tablet</w:t>
      </w:r>
    </w:p>
    <w:p w:rsidR="00EF3E30" w:rsidRDefault="00EF3E30" w:rsidP="00EF3E30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Laptop</w:t>
      </w: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EF3E3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EF3E30" w:rsidRPr="004F1BF0" w:rsidRDefault="00EF3E30" w:rsidP="00EF3E30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EF3E30" w:rsidTr="00AD790E">
        <w:trPr>
          <w:trHeight w:val="841"/>
        </w:trPr>
        <w:tc>
          <w:tcPr>
            <w:tcW w:w="4106" w:type="dxa"/>
          </w:tcPr>
          <w:p w:rsidR="00EF3E30" w:rsidRDefault="00EF3E30" w:rsidP="00AD790E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EF3E30" w:rsidRPr="006F6BF4" w:rsidRDefault="00EF3E30" w:rsidP="00AD790E"/>
          <w:p w:rsidR="00EF3E30" w:rsidRPr="006F6BF4" w:rsidRDefault="00EF3E30" w:rsidP="00AD790E"/>
          <w:p w:rsidR="00EF3E30" w:rsidRDefault="00EF3E30" w:rsidP="00AD790E">
            <w:pPr>
              <w:rPr>
                <w:rFonts w:cs="Times New Roman"/>
                <w:color w:val="000000"/>
                <w:szCs w:val="24"/>
              </w:rPr>
            </w:pPr>
          </w:p>
          <w:p w:rsidR="00EF3E30" w:rsidRPr="006F6BF4" w:rsidRDefault="00EF3E30" w:rsidP="00AD790E"/>
        </w:tc>
        <w:tc>
          <w:tcPr>
            <w:tcW w:w="4961" w:type="dxa"/>
          </w:tcPr>
          <w:p w:rsidR="00EF3E30" w:rsidRDefault="00EF3E30" w:rsidP="00AD790E">
            <w:pPr>
              <w:pStyle w:val="Style1"/>
              <w:spacing w:line="276" w:lineRule="auto"/>
              <w:ind w:left="1025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00 dember</w:t>
            </w:r>
            <w:r>
              <w:rPr>
                <w:color w:val="000000"/>
              </w:rPr>
              <w:t xml:space="preserve">  2020</w:t>
            </w:r>
          </w:p>
          <w:p w:rsidR="00EF3E30" w:rsidRDefault="00EF3E30" w:rsidP="00AD790E">
            <w:pPr>
              <w:pStyle w:val="Style1"/>
              <w:spacing w:line="276" w:lineRule="auto"/>
              <w:ind w:left="1025"/>
              <w:rPr>
                <w:color w:val="000000"/>
              </w:rPr>
            </w:pPr>
            <w:r>
              <w:rPr>
                <w:color w:val="000000"/>
              </w:rPr>
              <w:t>Responden,</w:t>
            </w:r>
          </w:p>
          <w:p w:rsidR="00EF3E30" w:rsidRDefault="00EF3E30" w:rsidP="00AD790E">
            <w:pPr>
              <w:pStyle w:val="Style1"/>
              <w:spacing w:line="276" w:lineRule="auto"/>
              <w:ind w:left="1025"/>
              <w:rPr>
                <w:color w:val="000000"/>
              </w:rPr>
            </w:pPr>
          </w:p>
          <w:p w:rsidR="00EF3E30" w:rsidRDefault="00EF3E30" w:rsidP="00AD790E">
            <w:pPr>
              <w:pStyle w:val="Style1"/>
              <w:spacing w:line="276" w:lineRule="auto"/>
              <w:ind w:left="1025"/>
              <w:jc w:val="right"/>
              <w:rPr>
                <w:color w:val="000000"/>
              </w:rPr>
            </w:pPr>
          </w:p>
          <w:p w:rsidR="00EF3E30" w:rsidRDefault="00EF3E30" w:rsidP="00AD790E">
            <w:pPr>
              <w:pStyle w:val="Style1"/>
              <w:spacing w:line="276" w:lineRule="auto"/>
              <w:ind w:left="1025"/>
              <w:jc w:val="right"/>
              <w:rPr>
                <w:color w:val="000000"/>
              </w:rPr>
            </w:pPr>
          </w:p>
          <w:p w:rsidR="00EF3E30" w:rsidRDefault="00EF3E30" w:rsidP="00AD790E">
            <w:pPr>
              <w:pStyle w:val="Style1"/>
              <w:spacing w:line="276" w:lineRule="auto"/>
              <w:ind w:left="1025"/>
              <w:jc w:val="right"/>
              <w:rPr>
                <w:color w:val="000000"/>
              </w:rPr>
            </w:pPr>
          </w:p>
          <w:p w:rsidR="00EF3E30" w:rsidRPr="004F6381" w:rsidRDefault="00EF3E30" w:rsidP="00AD790E">
            <w:pPr>
              <w:pStyle w:val="Style1"/>
              <w:spacing w:line="360" w:lineRule="auto"/>
              <w:ind w:left="1309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11EA7F" wp14:editId="065E00D4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F911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8.15pt" to="191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EF3E30" w:rsidRDefault="00EF3E30" w:rsidP="00EF3E30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</w:p>
    <w:p w:rsidR="00EF3E30" w:rsidRDefault="00EF3E30" w:rsidP="00EF3E30">
      <w:pPr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:rsidR="00EF3E30" w:rsidRPr="00E561FB" w:rsidRDefault="00EF3E30" w:rsidP="00EF3E30">
      <w:pPr>
        <w:pStyle w:val="Caption"/>
        <w:keepNext/>
        <w:jc w:val="center"/>
        <w:rPr>
          <w:i w:val="0"/>
          <w:iCs w:val="0"/>
          <w:sz w:val="24"/>
          <w:szCs w:val="24"/>
        </w:rPr>
      </w:pPr>
      <w:r w:rsidRPr="00E561FB">
        <w:rPr>
          <w:i w:val="0"/>
          <w:iCs w:val="0"/>
          <w:color w:val="000000" w:themeColor="text1"/>
          <w:sz w:val="24"/>
          <w:szCs w:val="24"/>
        </w:rPr>
        <w:lastRenderedPageBreak/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r w:rsidRPr="00E561FB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E561F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561FB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561F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561F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561FB">
        <w:rPr>
          <w:i w:val="0"/>
          <w:iCs w:val="0"/>
          <w:color w:val="000000" w:themeColor="text1"/>
          <w:sz w:val="24"/>
          <w:szCs w:val="24"/>
        </w:rPr>
        <w:t xml:space="preserve"> Kisi-Kisi Angket Respon Guru dan Siswa</w:t>
      </w:r>
    </w:p>
    <w:tbl>
      <w:tblPr>
        <w:tblStyle w:val="TableGrid"/>
        <w:tblW w:w="7838" w:type="dxa"/>
        <w:tblInd w:w="-5" w:type="dxa"/>
        <w:tblLook w:val="04A0" w:firstRow="1" w:lastRow="0" w:firstColumn="1" w:lastColumn="0" w:noHBand="0" w:noVBand="1"/>
      </w:tblPr>
      <w:tblGrid>
        <w:gridCol w:w="2835"/>
        <w:gridCol w:w="3402"/>
        <w:gridCol w:w="789"/>
        <w:gridCol w:w="803"/>
        <w:gridCol w:w="9"/>
      </w:tblGrid>
      <w:tr w:rsidR="00EF3E30" w:rsidTr="00AD790E">
        <w:tc>
          <w:tcPr>
            <w:tcW w:w="2835" w:type="dxa"/>
            <w:vMerge w:val="restart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 w:rsidRPr="002F0DB0">
              <w:rPr>
                <w:b/>
                <w:bCs/>
              </w:rPr>
              <w:t>Aspek</w:t>
            </w:r>
          </w:p>
        </w:tc>
        <w:tc>
          <w:tcPr>
            <w:tcW w:w="3402" w:type="dxa"/>
            <w:vMerge w:val="restart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 w:rsidRPr="002F0DB0">
              <w:rPr>
                <w:b/>
                <w:bCs/>
              </w:rPr>
              <w:t>Indikator</w:t>
            </w:r>
          </w:p>
        </w:tc>
        <w:tc>
          <w:tcPr>
            <w:tcW w:w="1601" w:type="dxa"/>
            <w:gridSpan w:val="3"/>
            <w:vAlign w:val="center"/>
          </w:tcPr>
          <w:p w:rsidR="00EF3E30" w:rsidRPr="002F0DB0" w:rsidRDefault="00EF3E30" w:rsidP="00AD79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0DB0">
              <w:rPr>
                <w:b/>
                <w:bCs/>
              </w:rPr>
              <w:t>Nomor</w:t>
            </w:r>
            <w:r>
              <w:rPr>
                <w:b/>
                <w:bCs/>
              </w:rPr>
              <w:t xml:space="preserve"> Butir Pertanyaan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Pr="00BB1FA1" w:rsidRDefault="00EF3E30" w:rsidP="00AD790E">
            <w:pPr>
              <w:pStyle w:val="ListParagraph"/>
              <w:ind w:left="0"/>
            </w:pPr>
          </w:p>
        </w:tc>
        <w:tc>
          <w:tcPr>
            <w:tcW w:w="3402" w:type="dxa"/>
            <w:vMerge/>
            <w:vAlign w:val="center"/>
          </w:tcPr>
          <w:p w:rsidR="00EF3E30" w:rsidRPr="002F0DB0" w:rsidRDefault="00EF3E30" w:rsidP="00AD790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89" w:type="dxa"/>
            <w:vAlign w:val="center"/>
          </w:tcPr>
          <w:p w:rsidR="00EF3E30" w:rsidRPr="002F0DB0" w:rsidRDefault="00EF3E30" w:rsidP="00AD790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Guru</w:t>
            </w:r>
          </w:p>
        </w:tc>
        <w:tc>
          <w:tcPr>
            <w:tcW w:w="803" w:type="dxa"/>
            <w:vAlign w:val="center"/>
          </w:tcPr>
          <w:p w:rsidR="00EF3E30" w:rsidRPr="002F0DB0" w:rsidRDefault="00EF3E30" w:rsidP="00AD790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Siswa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EF3E30" w:rsidRPr="002F0DB0" w:rsidRDefault="00EF3E30" w:rsidP="00AD79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B1FA1">
              <w:t>Kemudahan Penggunaan dan Naviga</w:t>
            </w:r>
            <w:r>
              <w:t>si</w:t>
            </w:r>
          </w:p>
        </w:tc>
        <w:tc>
          <w:tcPr>
            <w:tcW w:w="3402" w:type="dxa"/>
            <w:vAlign w:val="center"/>
          </w:tcPr>
          <w:p w:rsidR="00EF3E30" w:rsidRPr="00BB1FA1" w:rsidRDefault="00EF3E30" w:rsidP="00AD790E">
            <w:pPr>
              <w:pStyle w:val="ListParagraph"/>
              <w:ind w:left="0"/>
            </w:pPr>
            <w:r w:rsidRPr="00BB1FA1">
              <w:t>K</w:t>
            </w:r>
            <w:r>
              <w:t>e</w:t>
            </w:r>
            <w:r w:rsidRPr="00BB1FA1">
              <w:t>mudahan pengoperasian</w:t>
            </w:r>
          </w:p>
        </w:tc>
        <w:tc>
          <w:tcPr>
            <w:tcW w:w="789" w:type="dxa"/>
            <w:vAlign w:val="center"/>
          </w:tcPr>
          <w:p w:rsidR="00EF3E30" w:rsidRPr="00BB1FA1" w:rsidRDefault="00EF3E30" w:rsidP="00AD790E">
            <w:pPr>
              <w:pStyle w:val="ListParagraph"/>
              <w:ind w:left="0"/>
              <w:jc w:val="center"/>
            </w:pPr>
            <w:r w:rsidRPr="00BB1FA1">
              <w:t>1</w:t>
            </w:r>
          </w:p>
        </w:tc>
        <w:tc>
          <w:tcPr>
            <w:tcW w:w="803" w:type="dxa"/>
            <w:vAlign w:val="center"/>
          </w:tcPr>
          <w:p w:rsidR="00EF3E30" w:rsidRPr="00BB1FA1" w:rsidRDefault="00EF3E30" w:rsidP="00AD790E">
            <w:pPr>
              <w:pStyle w:val="ListParagraph"/>
              <w:ind w:left="0"/>
              <w:jc w:val="center"/>
            </w:pPr>
            <w:r w:rsidRPr="00BB1FA1">
              <w:t>1</w:t>
            </w:r>
          </w:p>
        </w:tc>
      </w:tr>
      <w:tr w:rsidR="00EF3E30" w:rsidTr="00AD790E">
        <w:trPr>
          <w:gridAfter w:val="1"/>
          <w:wAfter w:w="9" w:type="dxa"/>
          <w:trHeight w:val="216"/>
        </w:trPr>
        <w:tc>
          <w:tcPr>
            <w:tcW w:w="2835" w:type="dxa"/>
            <w:vMerge/>
            <w:vAlign w:val="center"/>
          </w:tcPr>
          <w:p w:rsidR="00EF3E30" w:rsidRPr="00BB1FA1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Pr="00BB1FA1" w:rsidRDefault="00EF3E30" w:rsidP="00AD790E">
            <w:pPr>
              <w:pStyle w:val="ListParagraph"/>
              <w:ind w:left="0"/>
            </w:pPr>
            <w:r>
              <w:t>Kemudahan tombol dan navigasi</w:t>
            </w:r>
          </w:p>
        </w:tc>
        <w:tc>
          <w:tcPr>
            <w:tcW w:w="789" w:type="dxa"/>
            <w:vAlign w:val="center"/>
          </w:tcPr>
          <w:p w:rsidR="00EF3E30" w:rsidRPr="00BB1FA1" w:rsidRDefault="00EF3E30" w:rsidP="00AD79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03" w:type="dxa"/>
            <w:vAlign w:val="center"/>
          </w:tcPr>
          <w:p w:rsidR="00EF3E30" w:rsidRPr="00BB1FA1" w:rsidRDefault="00EF3E30" w:rsidP="00AD790E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Pr="00BB1FA1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Petunjuk media pembelajaran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EF3E30" w:rsidRPr="00BB1FA1" w:rsidRDefault="00EF3E30" w:rsidP="00AD790E">
            <w:pPr>
              <w:pStyle w:val="ListParagraph"/>
              <w:ind w:left="0"/>
              <w:jc w:val="center"/>
            </w:pPr>
            <w:r>
              <w:t>Kandungan Kognisi</w:t>
            </w: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Kesesuian materi dengan Kompetensi Dasar (KD)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Kesesuaian materi dengan tujuan pembelajaran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Pr="00E32BA9" w:rsidRDefault="00EF3E30" w:rsidP="00AD790E">
            <w:pPr>
              <w:pStyle w:val="ListParagraph"/>
              <w:ind w:left="0"/>
            </w:pPr>
            <w:r>
              <w:t xml:space="preserve">Kesesuaian materi dengan model </w:t>
            </w:r>
            <w:r w:rsidRPr="00704DBD">
              <w:rPr>
                <w:i/>
              </w:rPr>
              <w:t>problem base learning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Kemudahan memahami materi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Kemudahan memahami contoh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Keterkaitan contoh soal dengan materi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Kesesuaian pertanyaan, kuis dan latihan dengan tujuan pembelajaran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Ruang Pengetahuan dan Penyajian Informasi</w:t>
            </w: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membantu dalam memahami materi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meningkatkan motivasi belajar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Kemudahan memahami materi dengan adanya umpan balik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Ketertarikan peserta didik terhadap media dengan adanya umpan balik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Kemudahan kalimat yang digunakan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materi dan contoh soal dalam membantu menjawab soal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soal dalam membantu memahami materi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soal dalam membantu menguji pemahaman peserta didik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Estetika</w:t>
            </w: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Desain yang menarik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Keterbacaan teks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Komposisi warna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17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gambar dalam membantu memahami materi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Kesesuaian gambar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19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lastRenderedPageBreak/>
              <w:t>Fungsi Keseluruhan</w:t>
            </w: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membantu guru menyampaikan materi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sebagai alternatif media pembelajaran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membantu peserta didik dalam belajar secara mandiri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 peserta didik memahami materi tanpa bantuan orang lain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21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 peserta didik mengerjakan soal evaluasi tanpa bantuan orang lain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22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meningkatkan minat belajar peserta didik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23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Kemampuan menciptakan suasana yang menyenangkan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 xml:space="preserve">Kemudahan pembelajaran </w:t>
            </w: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Ketertarikan terhadap media pembelajaran dibandingkan buku cetak(paket)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25</w:t>
            </w:r>
          </w:p>
        </w:tc>
      </w:tr>
      <w:tr w:rsidR="00EF3E30" w:rsidTr="00AD790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EF3E30" w:rsidRDefault="00EF3E30" w:rsidP="00AD790E">
            <w:pPr>
              <w:pStyle w:val="ListParagraph"/>
              <w:ind w:left="0"/>
            </w:pPr>
            <w:r>
              <w:t>Ketertarikan terhadap media pembelajaran dibandingkan buku elektronik(pdf)</w:t>
            </w:r>
          </w:p>
        </w:tc>
        <w:tc>
          <w:tcPr>
            <w:tcW w:w="789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803" w:type="dxa"/>
            <w:vAlign w:val="center"/>
          </w:tcPr>
          <w:p w:rsidR="00EF3E30" w:rsidRDefault="00EF3E30" w:rsidP="00AD790E">
            <w:pPr>
              <w:pStyle w:val="ListParagraph"/>
              <w:ind w:left="0"/>
              <w:jc w:val="center"/>
            </w:pPr>
            <w:r>
              <w:t>26</w:t>
            </w:r>
          </w:p>
        </w:tc>
      </w:tr>
    </w:tbl>
    <w:p w:rsidR="00EF3E30" w:rsidRDefault="00EF3E30" w:rsidP="00EF3E30"/>
    <w:p w:rsidR="00EF3E30" w:rsidRPr="00502FB3" w:rsidRDefault="00EF3E30" w:rsidP="00EF3E30">
      <w:pPr>
        <w:rPr>
          <w:b/>
          <w:bCs/>
          <w:sz w:val="26"/>
          <w:szCs w:val="24"/>
        </w:rPr>
      </w:pPr>
    </w:p>
    <w:p w:rsidR="00EF3E30" w:rsidRDefault="00EF3E30" w:rsidP="00EF3E30"/>
    <w:p w:rsidR="00A17B03" w:rsidRPr="00EF3E30" w:rsidRDefault="00A17B03" w:rsidP="00EF3E30"/>
    <w:sectPr w:rsidR="00A17B03" w:rsidRPr="00EF3E30" w:rsidSect="00EF3E30">
      <w:pgSz w:w="11906" w:h="16838"/>
      <w:pgMar w:top="1701" w:right="155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06427"/>
    <w:multiLevelType w:val="hybridMultilevel"/>
    <w:tmpl w:val="12D017F0"/>
    <w:lvl w:ilvl="0" w:tplc="DEEA4C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4736561"/>
    <w:multiLevelType w:val="hybridMultilevel"/>
    <w:tmpl w:val="DFD0C3D4"/>
    <w:lvl w:ilvl="0" w:tplc="292CFA82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  <w:sz w:val="36"/>
        <w:szCs w:val="36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6D57ECE"/>
    <w:multiLevelType w:val="hybridMultilevel"/>
    <w:tmpl w:val="13CCD466"/>
    <w:lvl w:ilvl="0" w:tplc="B20E44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D64C1"/>
    <w:multiLevelType w:val="hybridMultilevel"/>
    <w:tmpl w:val="5C963A90"/>
    <w:lvl w:ilvl="0" w:tplc="C97422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B6ABB"/>
    <w:multiLevelType w:val="hybridMultilevel"/>
    <w:tmpl w:val="DB54C6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D1C0F"/>
    <w:multiLevelType w:val="hybridMultilevel"/>
    <w:tmpl w:val="DB54C6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818AA"/>
    <w:multiLevelType w:val="hybridMultilevel"/>
    <w:tmpl w:val="FDAA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30"/>
    <w:rsid w:val="001B1BC4"/>
    <w:rsid w:val="0032369C"/>
    <w:rsid w:val="009C3C27"/>
    <w:rsid w:val="00A17B03"/>
    <w:rsid w:val="00C75001"/>
    <w:rsid w:val="00E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9155E-AB9B-4211-8C8D-BB591FEE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E30"/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,Medium Grid 1 - Accent 21"/>
    <w:basedOn w:val="Normal"/>
    <w:link w:val="ListParagraphChar"/>
    <w:uiPriority w:val="34"/>
    <w:qFormat/>
    <w:rsid w:val="00EF3E30"/>
    <w:pPr>
      <w:ind w:left="720"/>
      <w:contextualSpacing/>
    </w:pPr>
  </w:style>
  <w:style w:type="table" w:styleId="TableGrid">
    <w:name w:val="Table Grid"/>
    <w:basedOn w:val="TableNormal"/>
    <w:uiPriority w:val="39"/>
    <w:rsid w:val="00EF3E30"/>
    <w:pPr>
      <w:spacing w:after="0" w:line="240" w:lineRule="auto"/>
    </w:pPr>
    <w:rPr>
      <w:rFonts w:ascii="Times New Roman" w:hAnsi="Times New Roman"/>
      <w:sz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,Medium Grid 1 - Accent 21 Char"/>
    <w:link w:val="ListParagraph"/>
    <w:uiPriority w:val="34"/>
    <w:qFormat/>
    <w:rsid w:val="00EF3E30"/>
    <w:rPr>
      <w:rFonts w:ascii="Times New Roman" w:hAnsi="Times New Roman"/>
      <w:sz w:val="24"/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EF3E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EF3E30"/>
    <w:pPr>
      <w:spacing w:after="0" w:line="480" w:lineRule="auto"/>
    </w:pPr>
    <w:rPr>
      <w:rFonts w:cs="Times New Roman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EF3E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2020-09-27T02:11:00Z</dcterms:created>
  <dcterms:modified xsi:type="dcterms:W3CDTF">2020-10-21T15:23:00Z</dcterms:modified>
</cp:coreProperties>
</file>