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1EE12" w14:textId="77777777" w:rsidR="00A749FD" w:rsidRPr="006D732D" w:rsidRDefault="00A749FD" w:rsidP="00A749FD">
      <w:pPr>
        <w:spacing w:after="0"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t xml:space="preserve">LEMBAR </w:t>
      </w:r>
      <w:r>
        <w:rPr>
          <w:b/>
          <w:bCs/>
          <w:sz w:val="26"/>
          <w:szCs w:val="24"/>
        </w:rPr>
        <w:t>ANGKET RESPON PESERTA DIDIK</w:t>
      </w:r>
      <w:r w:rsidRPr="006D732D">
        <w:rPr>
          <w:b/>
          <w:bCs/>
          <w:sz w:val="26"/>
          <w:szCs w:val="24"/>
        </w:rPr>
        <w:t xml:space="preserve"> </w:t>
      </w:r>
    </w:p>
    <w:p w14:paraId="04E6DD84" w14:textId="77777777" w:rsidR="00A749FD" w:rsidRDefault="00A749FD" w:rsidP="00A749FD">
      <w:pPr>
        <w:spacing w:after="0" w:line="360" w:lineRule="auto"/>
        <w:jc w:val="center"/>
      </w:pPr>
    </w:p>
    <w:p w14:paraId="27CCD48B" w14:textId="0A6B3303" w:rsidR="00A749FD" w:rsidRPr="00890B65" w:rsidRDefault="00A749FD" w:rsidP="00A749FD">
      <w:pPr>
        <w:tabs>
          <w:tab w:val="left" w:pos="1985"/>
        </w:tabs>
        <w:spacing w:after="0" w:line="360" w:lineRule="auto"/>
        <w:ind w:left="2127" w:hanging="2127"/>
        <w:jc w:val="both"/>
        <w:rPr>
          <w:lang w:val="id-ID"/>
        </w:rPr>
      </w:pPr>
      <w:r>
        <w:t>Judul Penelitian</w:t>
      </w:r>
      <w:r>
        <w:tab/>
        <w:t xml:space="preserve">: Pengembangan Media Pembelajaran Interaktif Berbasis </w:t>
      </w:r>
      <w:r w:rsidR="00890B65">
        <w:rPr>
          <w:lang w:val="id-ID"/>
        </w:rPr>
        <w:t>Flash pada Materi Bangun Ruang Sisi Datar dengan Model Problem Based Learning</w:t>
      </w:r>
    </w:p>
    <w:p w14:paraId="78029CD1" w14:textId="44060955" w:rsidR="00A749FD" w:rsidRDefault="00890B65" w:rsidP="00A749FD">
      <w:pPr>
        <w:tabs>
          <w:tab w:val="left" w:pos="1985"/>
        </w:tabs>
        <w:spacing w:after="0" w:line="360" w:lineRule="auto"/>
        <w:jc w:val="both"/>
      </w:pPr>
      <w:r>
        <w:t>Peneliti</w:t>
      </w:r>
      <w:r>
        <w:tab/>
        <w:t>: Arman</w:t>
      </w:r>
    </w:p>
    <w:p w14:paraId="1747080F" w14:textId="5C47206E" w:rsidR="00A749FD" w:rsidRDefault="00890B65" w:rsidP="00A749FD">
      <w:pPr>
        <w:tabs>
          <w:tab w:val="left" w:pos="1985"/>
        </w:tabs>
        <w:spacing w:after="0" w:line="360" w:lineRule="auto"/>
        <w:jc w:val="both"/>
      </w:pPr>
      <w:r>
        <w:t>NIM</w:t>
      </w:r>
      <w:r>
        <w:tab/>
        <w:t>: A1C615036</w:t>
      </w:r>
    </w:p>
    <w:p w14:paraId="1B0CE891" w14:textId="257F2FEE" w:rsidR="00A749FD" w:rsidRDefault="00A749FD" w:rsidP="00A749FD">
      <w:pPr>
        <w:tabs>
          <w:tab w:val="left" w:pos="1701"/>
        </w:tabs>
        <w:spacing w:after="0" w:line="360" w:lineRule="auto"/>
        <w:ind w:left="1985" w:hanging="1985"/>
        <w:jc w:val="both"/>
      </w:pPr>
      <w:r>
        <w:t>Program Studi</w:t>
      </w:r>
      <w:r>
        <w:tab/>
      </w:r>
      <w:r>
        <w:tab/>
      </w:r>
      <w:r w:rsidR="00890B65">
        <w:t xml:space="preserve">: </w:t>
      </w:r>
      <w:r>
        <w:t>Pendidikan Komputer</w:t>
      </w:r>
    </w:p>
    <w:p w14:paraId="5942B03B" w14:textId="4371A3DC" w:rsidR="00A749FD" w:rsidRPr="00890B65" w:rsidRDefault="00A749FD" w:rsidP="00A749FD">
      <w:pPr>
        <w:pStyle w:val="Style1"/>
        <w:tabs>
          <w:tab w:val="left" w:pos="1980"/>
          <w:tab w:val="left" w:pos="2160"/>
        </w:tabs>
        <w:spacing w:line="360" w:lineRule="auto"/>
        <w:rPr>
          <w:lang w:val="id-ID"/>
        </w:rPr>
      </w:pPr>
      <w:r w:rsidRPr="00B67751">
        <w:t xml:space="preserve">Pembimbing 1 </w:t>
      </w:r>
      <w:r w:rsidRPr="00B67751">
        <w:tab/>
        <w:t xml:space="preserve">: </w:t>
      </w:r>
      <w:r w:rsidR="00890B65">
        <w:rPr>
          <w:color w:val="000000" w:themeColor="text1"/>
        </w:rPr>
        <w:t>Dr. Hj.Noor Fajriah, M.Si</w:t>
      </w:r>
      <w:r w:rsidR="00890B65">
        <w:rPr>
          <w:color w:val="000000" w:themeColor="text1"/>
          <w:lang w:val="id-ID"/>
        </w:rPr>
        <w:t>.</w:t>
      </w:r>
    </w:p>
    <w:p w14:paraId="6E6FB20E" w14:textId="5FE96E69" w:rsidR="00A749FD" w:rsidRDefault="00A749FD" w:rsidP="00A749FD">
      <w:pPr>
        <w:pStyle w:val="Style1"/>
        <w:tabs>
          <w:tab w:val="left" w:pos="1980"/>
          <w:tab w:val="left" w:pos="2160"/>
        </w:tabs>
        <w:spacing w:line="360" w:lineRule="auto"/>
        <w:rPr>
          <w:bCs/>
        </w:rPr>
      </w:pPr>
      <w:r w:rsidRPr="00B67751">
        <w:t>Pembimbing 2</w:t>
      </w:r>
      <w:r w:rsidRPr="00274E47">
        <w:t xml:space="preserve"> </w:t>
      </w:r>
      <w:r w:rsidRPr="00274E47">
        <w:tab/>
        <w:t xml:space="preserve">: </w:t>
      </w:r>
      <w:r w:rsidR="00890B65" w:rsidRPr="003B4242">
        <w:t>Nuruddin Wiranda,</w:t>
      </w:r>
      <w:r w:rsidR="00890B65">
        <w:t xml:space="preserve"> S.Kom, M.Cs.</w:t>
      </w:r>
    </w:p>
    <w:p w14:paraId="4E0EAF22" w14:textId="77777777" w:rsidR="00A749FD" w:rsidRDefault="00A749FD" w:rsidP="00A749FD">
      <w:pPr>
        <w:pStyle w:val="Style1"/>
        <w:tabs>
          <w:tab w:val="left" w:pos="1980"/>
          <w:tab w:val="left" w:pos="2160"/>
        </w:tabs>
        <w:spacing w:line="360" w:lineRule="auto"/>
        <w:rPr>
          <w:bCs/>
        </w:rPr>
      </w:pPr>
    </w:p>
    <w:p w14:paraId="2461827F" w14:textId="77777777" w:rsidR="00A749FD" w:rsidRPr="008963B1" w:rsidRDefault="00A749FD" w:rsidP="00A749FD">
      <w:pPr>
        <w:pStyle w:val="Style1"/>
        <w:tabs>
          <w:tab w:val="left" w:pos="1980"/>
          <w:tab w:val="left" w:pos="2160"/>
        </w:tabs>
        <w:spacing w:line="360" w:lineRule="auto"/>
        <w:rPr>
          <w:bCs/>
        </w:rPr>
      </w:pPr>
      <w:r w:rsidRPr="008963B1">
        <w:rPr>
          <w:bCs/>
        </w:rPr>
        <w:t>Dengan hormat,</w:t>
      </w:r>
    </w:p>
    <w:p w14:paraId="4BD7FF21" w14:textId="1FAFAC3C" w:rsidR="00A749FD" w:rsidRDefault="00A749FD" w:rsidP="00A749FD">
      <w:pPr>
        <w:pStyle w:val="Style1"/>
        <w:spacing w:line="360" w:lineRule="auto"/>
        <w:ind w:firstLine="720"/>
        <w:jc w:val="both"/>
      </w:pPr>
      <w:r w:rsidRPr="008963B1">
        <w:rPr>
          <w:bCs/>
        </w:rPr>
        <w:t xml:space="preserve">Sehubungan dengan </w:t>
      </w:r>
      <w:r w:rsidRPr="008963B1">
        <w:t xml:space="preserve">adanya penelitian mengenai </w:t>
      </w:r>
      <w:r w:rsidRPr="008963B1">
        <w:rPr>
          <w:b/>
          <w:bCs/>
        </w:rPr>
        <w:t xml:space="preserve">“Pengembangan Media Pembelajaran Interaktif Berbasis </w:t>
      </w:r>
      <w:r w:rsidR="00890B65">
        <w:rPr>
          <w:b/>
          <w:bCs/>
          <w:lang w:val="id-ID"/>
        </w:rPr>
        <w:t>Flash pada Materi Bangun Ruang Sisi Datar dengan Model Problem Based Learning</w:t>
      </w:r>
      <w:r w:rsidR="00890B65">
        <w:rPr>
          <w:b/>
          <w:bCs/>
        </w:rPr>
        <w:t>”</w:t>
      </w:r>
      <w:r w:rsidR="00890B65">
        <w:rPr>
          <w:bCs/>
          <w:lang w:val="id-ID"/>
        </w:rPr>
        <w:t>,</w:t>
      </w:r>
      <w:r w:rsidRPr="008963B1">
        <w:rPr>
          <w:b/>
          <w:bCs/>
        </w:rPr>
        <w:t xml:space="preserve"> </w:t>
      </w:r>
      <w:r w:rsidRPr="008963B1">
        <w:t>maka melalui angket ini, saya ingin mengetahui pendapat anda mengenai media pembelajaran tersebut</w:t>
      </w:r>
      <w:r w:rsidR="00E04844">
        <w:t>.</w:t>
      </w:r>
    </w:p>
    <w:p w14:paraId="0483076C" w14:textId="77777777" w:rsidR="008963B1" w:rsidRPr="0081726D" w:rsidRDefault="008963B1" w:rsidP="00A749FD">
      <w:pPr>
        <w:pStyle w:val="Style1"/>
        <w:spacing w:line="360" w:lineRule="auto"/>
        <w:ind w:firstLine="720"/>
        <w:jc w:val="both"/>
        <w:rPr>
          <w:b/>
          <w:bCs/>
        </w:rPr>
      </w:pPr>
    </w:p>
    <w:p w14:paraId="38636949" w14:textId="77777777" w:rsidR="00A749FD" w:rsidRDefault="00A749FD" w:rsidP="00A749FD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14:paraId="58CAD642" w14:textId="77777777" w:rsidR="00A749FD" w:rsidRDefault="00A749FD" w:rsidP="00A749FD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14:paraId="788A796A" w14:textId="77777777" w:rsidR="00A749FD" w:rsidRPr="00FC70C7" w:rsidRDefault="00A749FD" w:rsidP="00A749FD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Kelas</w:t>
      </w:r>
      <w:r>
        <w:tab/>
        <w:t>:</w:t>
      </w:r>
      <w:r>
        <w:tab/>
      </w:r>
    </w:p>
    <w:p w14:paraId="7360D6BC" w14:textId="77777777" w:rsidR="00A749FD" w:rsidRDefault="00A749FD" w:rsidP="00A749FD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Asal Sekolah</w:t>
      </w:r>
      <w:r w:rsidRPr="00FC70C7">
        <w:tab/>
        <w:t>:</w:t>
      </w:r>
      <w:r w:rsidRPr="00FC70C7">
        <w:tab/>
      </w:r>
    </w:p>
    <w:p w14:paraId="651AD49E" w14:textId="77777777" w:rsidR="00A749FD" w:rsidRDefault="00A749FD" w:rsidP="00A749FD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Tanggal</w:t>
      </w:r>
      <w:r>
        <w:tab/>
        <w:t>:</w:t>
      </w:r>
      <w:r>
        <w:tab/>
      </w:r>
    </w:p>
    <w:p w14:paraId="515BA802" w14:textId="77777777" w:rsidR="00A749FD" w:rsidRPr="00FC70C7" w:rsidRDefault="00A749FD" w:rsidP="00A749FD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</w:p>
    <w:p w14:paraId="4449432C" w14:textId="77777777" w:rsidR="00A749FD" w:rsidRDefault="00A749FD" w:rsidP="00A749FD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14:paraId="49A2BEC8" w14:textId="77777777" w:rsidR="00A749FD" w:rsidRPr="001B2169" w:rsidRDefault="00A749FD" w:rsidP="00A749FD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>Berilah tanda (√) pada kolom yang sesuai dengan pendapat anda.</w:t>
      </w:r>
    </w:p>
    <w:p w14:paraId="037DE9A8" w14:textId="77777777" w:rsidR="00A749FD" w:rsidRDefault="00A749FD" w:rsidP="00A749FD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 xml:space="preserve">Makna poin </w:t>
      </w:r>
      <w:r w:rsidRPr="001B2169">
        <w:rPr>
          <w:szCs w:val="24"/>
          <w:lang w:val="id-ID"/>
        </w:rPr>
        <w:t xml:space="preserve">penilaian </w:t>
      </w:r>
      <w:r w:rsidRPr="001B2169">
        <w:rPr>
          <w:szCs w:val="24"/>
        </w:rPr>
        <w:t>sebagai berikut:</w:t>
      </w:r>
    </w:p>
    <w:p w14:paraId="5810BE78" w14:textId="77777777" w:rsidR="00890B65" w:rsidRPr="001B2169" w:rsidRDefault="00890B65" w:rsidP="00890B65">
      <w:pPr>
        <w:pStyle w:val="ListParagraph"/>
        <w:spacing w:after="0" w:line="360" w:lineRule="auto"/>
        <w:rPr>
          <w:szCs w:val="24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A749FD" w14:paraId="10B66C84" w14:textId="77777777" w:rsidTr="0014566F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14:paraId="10799432" w14:textId="77777777" w:rsidR="00A749FD" w:rsidRPr="00BA63F5" w:rsidRDefault="00A749FD" w:rsidP="0014566F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14:paraId="2337048D" w14:textId="77777777" w:rsidR="00A749FD" w:rsidRPr="00BA63F5" w:rsidRDefault="00A749FD" w:rsidP="0014566F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A749FD" w14:paraId="0A8F4006" w14:textId="77777777" w:rsidTr="0014566F">
        <w:trPr>
          <w:trHeight w:val="432"/>
        </w:trPr>
        <w:tc>
          <w:tcPr>
            <w:tcW w:w="1710" w:type="dxa"/>
            <w:vAlign w:val="center"/>
          </w:tcPr>
          <w:p w14:paraId="416DCEE2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14:paraId="2CA68028" w14:textId="583DD1F6" w:rsidR="00A749FD" w:rsidRDefault="003D2E30" w:rsidP="0014566F">
            <w:pPr>
              <w:pStyle w:val="Style1"/>
              <w:spacing w:line="240" w:lineRule="auto"/>
              <w:jc w:val="center"/>
            </w:pPr>
            <w:r>
              <w:t>Tidak</w:t>
            </w:r>
            <w:r w:rsidR="00A749FD">
              <w:t xml:space="preserve"> setuju</w:t>
            </w:r>
          </w:p>
        </w:tc>
      </w:tr>
      <w:tr w:rsidR="00A749FD" w14:paraId="226F5B8F" w14:textId="77777777" w:rsidTr="0014566F">
        <w:trPr>
          <w:trHeight w:val="432"/>
        </w:trPr>
        <w:tc>
          <w:tcPr>
            <w:tcW w:w="1710" w:type="dxa"/>
            <w:vAlign w:val="center"/>
          </w:tcPr>
          <w:p w14:paraId="3497D037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14:paraId="3F1BA400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A749FD" w14:paraId="07A2E754" w14:textId="77777777" w:rsidTr="0014566F">
        <w:trPr>
          <w:trHeight w:val="432"/>
        </w:trPr>
        <w:tc>
          <w:tcPr>
            <w:tcW w:w="1710" w:type="dxa"/>
            <w:vAlign w:val="center"/>
          </w:tcPr>
          <w:p w14:paraId="25184256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14:paraId="2EB5985D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A749FD" w14:paraId="26DF4C8E" w14:textId="77777777" w:rsidTr="0014566F">
        <w:trPr>
          <w:trHeight w:val="432"/>
        </w:trPr>
        <w:tc>
          <w:tcPr>
            <w:tcW w:w="1710" w:type="dxa"/>
            <w:vAlign w:val="center"/>
          </w:tcPr>
          <w:p w14:paraId="0F913632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4</w:t>
            </w:r>
          </w:p>
        </w:tc>
        <w:tc>
          <w:tcPr>
            <w:tcW w:w="4590" w:type="dxa"/>
            <w:vAlign w:val="center"/>
          </w:tcPr>
          <w:p w14:paraId="50D8C3E0" w14:textId="77777777" w:rsidR="00A749FD" w:rsidRDefault="00A749FD" w:rsidP="0014566F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14:paraId="5F88B7CE" w14:textId="77777777" w:rsidR="00A749FD" w:rsidRPr="005C6048" w:rsidRDefault="00A749FD" w:rsidP="00A749FD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lastRenderedPageBreak/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3"/>
        <w:gridCol w:w="4687"/>
        <w:gridCol w:w="449"/>
        <w:gridCol w:w="449"/>
        <w:gridCol w:w="449"/>
        <w:gridCol w:w="450"/>
      </w:tblGrid>
      <w:tr w:rsidR="00A749FD" w14:paraId="4E2EB716" w14:textId="77777777" w:rsidTr="006B1063">
        <w:tc>
          <w:tcPr>
            <w:tcW w:w="910" w:type="pct"/>
            <w:vMerge w:val="restart"/>
            <w:shd w:val="clear" w:color="auto" w:fill="D5DCE4" w:themeFill="text2" w:themeFillTint="33"/>
            <w:vAlign w:val="center"/>
          </w:tcPr>
          <w:p w14:paraId="1B0039F9" w14:textId="77777777" w:rsidR="00A749FD" w:rsidRPr="00F84021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2956" w:type="pct"/>
            <w:vMerge w:val="restart"/>
            <w:shd w:val="clear" w:color="auto" w:fill="D5DCE4" w:themeFill="text2" w:themeFillTint="33"/>
            <w:vAlign w:val="center"/>
          </w:tcPr>
          <w:p w14:paraId="72BCBAA7" w14:textId="77777777" w:rsidR="00A749FD" w:rsidRPr="00F84021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1133" w:type="pct"/>
            <w:gridSpan w:val="4"/>
            <w:shd w:val="clear" w:color="auto" w:fill="D5DCE4" w:themeFill="text2" w:themeFillTint="33"/>
            <w:vAlign w:val="center"/>
          </w:tcPr>
          <w:p w14:paraId="4D519785" w14:textId="77777777" w:rsidR="00A749FD" w:rsidRPr="00F84021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A749FD" w14:paraId="29076C9A" w14:textId="77777777" w:rsidTr="006B1063">
        <w:tc>
          <w:tcPr>
            <w:tcW w:w="910" w:type="pct"/>
            <w:vMerge/>
          </w:tcPr>
          <w:p w14:paraId="7132A4CD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956" w:type="pct"/>
            <w:vMerge/>
          </w:tcPr>
          <w:p w14:paraId="3EE93632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83" w:type="pct"/>
          </w:tcPr>
          <w:p w14:paraId="13D10165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83" w:type="pct"/>
          </w:tcPr>
          <w:p w14:paraId="542F4260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83" w:type="pct"/>
          </w:tcPr>
          <w:p w14:paraId="3412500A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84" w:type="pct"/>
          </w:tcPr>
          <w:p w14:paraId="3D957071" w14:textId="77777777" w:rsidR="00A749FD" w:rsidRDefault="00A749FD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4</w:t>
            </w:r>
          </w:p>
        </w:tc>
      </w:tr>
      <w:tr w:rsidR="00C74D07" w14:paraId="65D0ACB8" w14:textId="77777777" w:rsidTr="006B1063">
        <w:tc>
          <w:tcPr>
            <w:tcW w:w="910" w:type="pct"/>
            <w:vMerge w:val="restart"/>
            <w:vAlign w:val="center"/>
          </w:tcPr>
          <w:p w14:paraId="1CDE29B6" w14:textId="74C49F01" w:rsidR="00C74D07" w:rsidRDefault="00C74D07" w:rsidP="0014566F">
            <w:pPr>
              <w:tabs>
                <w:tab w:val="left" w:leader="dot" w:pos="7655"/>
              </w:tabs>
              <w:spacing w:line="360" w:lineRule="auto"/>
              <w:jc w:val="center"/>
            </w:pPr>
            <w:r>
              <w:t>Kemudahan Penggunaan dan Navigasi</w:t>
            </w:r>
          </w:p>
        </w:tc>
        <w:tc>
          <w:tcPr>
            <w:tcW w:w="2956" w:type="pct"/>
          </w:tcPr>
          <w:p w14:paraId="11F2F5D3" w14:textId="7EBA19FB" w:rsidR="00C74D07" w:rsidRDefault="00C74D07" w:rsidP="00115040">
            <w:pPr>
              <w:tabs>
                <w:tab w:val="left" w:leader="dot" w:pos="7655"/>
              </w:tabs>
              <w:spacing w:line="360" w:lineRule="auto"/>
              <w:jc w:val="both"/>
            </w:pPr>
            <w:r w:rsidRPr="00115040">
              <w:rPr>
                <w:color w:val="000000"/>
              </w:rPr>
              <w:t>Media pembelajaran ini mudah diakses dan digunakan</w:t>
            </w:r>
          </w:p>
        </w:tc>
        <w:tc>
          <w:tcPr>
            <w:tcW w:w="283" w:type="pct"/>
          </w:tcPr>
          <w:p w14:paraId="30CD56CD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087C453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383736E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64EFFD2E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74D07" w14:paraId="2E7EEA8A" w14:textId="77777777" w:rsidTr="006B1063">
        <w:tc>
          <w:tcPr>
            <w:tcW w:w="910" w:type="pct"/>
            <w:vMerge/>
            <w:vAlign w:val="center"/>
          </w:tcPr>
          <w:p w14:paraId="117EF4F9" w14:textId="77777777" w:rsidR="00C74D07" w:rsidRDefault="00C74D07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4E88BE09" w14:textId="1C81001A" w:rsidR="00C74D07" w:rsidRPr="00115040" w:rsidRDefault="00C74D0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Tombol dan navigasi membantu saya dalam menggunakan media pembelajaran ini</w:t>
            </w:r>
          </w:p>
        </w:tc>
        <w:tc>
          <w:tcPr>
            <w:tcW w:w="283" w:type="pct"/>
          </w:tcPr>
          <w:p w14:paraId="6EEF4758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6C90E045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CF8A716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3A2EBFC0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74D07" w14:paraId="33574833" w14:textId="77777777" w:rsidTr="006B1063">
        <w:tc>
          <w:tcPr>
            <w:tcW w:w="910" w:type="pct"/>
            <w:vMerge/>
            <w:vAlign w:val="center"/>
          </w:tcPr>
          <w:p w14:paraId="318695EB" w14:textId="77777777" w:rsidR="00C74D07" w:rsidRDefault="00C74D07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13321FA2" w14:textId="3679A937" w:rsidR="00C74D07" w:rsidRPr="00115040" w:rsidRDefault="00C74D0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Tata letak tombol dan navigasi sudah konsisten</w:t>
            </w:r>
          </w:p>
        </w:tc>
        <w:tc>
          <w:tcPr>
            <w:tcW w:w="283" w:type="pct"/>
          </w:tcPr>
          <w:p w14:paraId="04F4335E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7634264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5F6B45F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04726347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74D07" w14:paraId="31B9990C" w14:textId="77777777" w:rsidTr="006B1063">
        <w:tc>
          <w:tcPr>
            <w:tcW w:w="910" w:type="pct"/>
            <w:vMerge/>
            <w:vAlign w:val="center"/>
          </w:tcPr>
          <w:p w14:paraId="43059440" w14:textId="77777777" w:rsidR="00C74D07" w:rsidRDefault="00C74D07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4815414D" w14:textId="02B76D02" w:rsidR="00C74D07" w:rsidRPr="00115040" w:rsidRDefault="00C74D0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 xml:space="preserve">Petunjuk pada media pembelajaran </w:t>
            </w:r>
            <w:r w:rsidR="00C832DF">
              <w:rPr>
                <w:color w:val="000000"/>
                <w:lang w:val="id-ID"/>
              </w:rPr>
              <w:t xml:space="preserve">sudah </w:t>
            </w:r>
            <w:r w:rsidRPr="00115040">
              <w:rPr>
                <w:color w:val="000000"/>
              </w:rPr>
              <w:t>jelas dan mudah dipahami</w:t>
            </w:r>
          </w:p>
        </w:tc>
        <w:tc>
          <w:tcPr>
            <w:tcW w:w="283" w:type="pct"/>
          </w:tcPr>
          <w:p w14:paraId="72770FF2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CABA31C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F9D4E1A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10CA08A0" w14:textId="77777777" w:rsidR="00C74D07" w:rsidRDefault="00C74D0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36762F" w14:paraId="3800287B" w14:textId="77777777" w:rsidTr="006B1063">
        <w:tc>
          <w:tcPr>
            <w:tcW w:w="910" w:type="pct"/>
            <w:vMerge w:val="restart"/>
            <w:vAlign w:val="center"/>
          </w:tcPr>
          <w:p w14:paraId="55F8760A" w14:textId="2C17928B" w:rsidR="0036762F" w:rsidRDefault="0036762F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Kandungan Kognisi</w:t>
            </w:r>
          </w:p>
        </w:tc>
        <w:tc>
          <w:tcPr>
            <w:tcW w:w="2956" w:type="pct"/>
          </w:tcPr>
          <w:p w14:paraId="37D54988" w14:textId="4F1B17A6" w:rsidR="0036762F" w:rsidRPr="00115040" w:rsidRDefault="0036762F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 xml:space="preserve">Materi yang disajikan  mudah dipahami </w:t>
            </w:r>
          </w:p>
        </w:tc>
        <w:tc>
          <w:tcPr>
            <w:tcW w:w="283" w:type="pct"/>
          </w:tcPr>
          <w:p w14:paraId="0C72AF77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6C21F88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04059D6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3FC30769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36762F" w14:paraId="7E712769" w14:textId="77777777" w:rsidTr="006B1063">
        <w:tc>
          <w:tcPr>
            <w:tcW w:w="910" w:type="pct"/>
            <w:vMerge/>
            <w:vAlign w:val="center"/>
          </w:tcPr>
          <w:p w14:paraId="791DB6AB" w14:textId="286DA244" w:rsidR="0036762F" w:rsidRDefault="0036762F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03F5C2F9" w14:textId="357FDE40" w:rsidR="0036762F" w:rsidRPr="00115040" w:rsidRDefault="0036762F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Contoh soal yang diberikan mudah dipahami</w:t>
            </w:r>
          </w:p>
        </w:tc>
        <w:tc>
          <w:tcPr>
            <w:tcW w:w="283" w:type="pct"/>
          </w:tcPr>
          <w:p w14:paraId="06457FE2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347C822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63D5A1AE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15A88E8B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36762F" w14:paraId="5A0EBFA1" w14:textId="77777777" w:rsidTr="006B1063">
        <w:tc>
          <w:tcPr>
            <w:tcW w:w="910" w:type="pct"/>
            <w:vMerge/>
            <w:vAlign w:val="center"/>
          </w:tcPr>
          <w:p w14:paraId="4875DFE9" w14:textId="77777777" w:rsidR="0036762F" w:rsidRDefault="0036762F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6D1BD498" w14:textId="02DA75C2" w:rsidR="0036762F" w:rsidRPr="00115040" w:rsidRDefault="0036762F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Contoh soal yang diberikan berkaitan dengan materi</w:t>
            </w:r>
          </w:p>
        </w:tc>
        <w:tc>
          <w:tcPr>
            <w:tcW w:w="283" w:type="pct"/>
          </w:tcPr>
          <w:p w14:paraId="5FB7BB16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6911C2D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7F2B461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24FEB266" w14:textId="77777777" w:rsidR="0036762F" w:rsidRDefault="0036762F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70AE9624" w14:textId="77777777" w:rsidTr="006B1063">
        <w:tc>
          <w:tcPr>
            <w:tcW w:w="910" w:type="pct"/>
            <w:vMerge w:val="restart"/>
            <w:vAlign w:val="center"/>
          </w:tcPr>
          <w:p w14:paraId="5601DAD5" w14:textId="478934D5" w:rsidR="002E5467" w:rsidRDefault="002E5467" w:rsidP="0014566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Lingkup Pengetahuan dan Penyajian Informasi</w:t>
            </w:r>
          </w:p>
        </w:tc>
        <w:tc>
          <w:tcPr>
            <w:tcW w:w="2956" w:type="pct"/>
          </w:tcPr>
          <w:p w14:paraId="2035089B" w14:textId="3F522D44" w:rsidR="002E5467" w:rsidRPr="00552B46" w:rsidRDefault="002E5467" w:rsidP="00552B46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lang w:val="id-ID"/>
              </w:rPr>
            </w:pPr>
            <w:r w:rsidRPr="00115040">
              <w:rPr>
                <w:color w:val="000000"/>
              </w:rPr>
              <w:t>Materi yang disajikan mem</w:t>
            </w:r>
            <w:r w:rsidR="00596F3B">
              <w:rPr>
                <w:color w:val="000000"/>
              </w:rPr>
              <w:t>bantu saya untuk memahami</w:t>
            </w:r>
            <w:bookmarkStart w:id="0" w:name="_GoBack"/>
            <w:bookmarkEnd w:id="0"/>
            <w:r w:rsidRPr="00115040">
              <w:rPr>
                <w:color w:val="000000"/>
              </w:rPr>
              <w:t xml:space="preserve"> m</w:t>
            </w:r>
            <w:r w:rsidR="005649E9">
              <w:rPr>
                <w:color w:val="000000"/>
              </w:rPr>
              <w:t xml:space="preserve">ateri </w:t>
            </w:r>
            <w:r w:rsidR="00552B46">
              <w:rPr>
                <w:color w:val="000000"/>
                <w:lang w:val="id-ID"/>
              </w:rPr>
              <w:t>kubus</w:t>
            </w:r>
          </w:p>
        </w:tc>
        <w:tc>
          <w:tcPr>
            <w:tcW w:w="283" w:type="pct"/>
          </w:tcPr>
          <w:p w14:paraId="2D97D303" w14:textId="77777777" w:rsidR="002E5467" w:rsidRDefault="002E546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486F67A" w14:textId="77777777" w:rsidR="002E5467" w:rsidRDefault="002E546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8AA7EBD" w14:textId="77777777" w:rsidR="002E5467" w:rsidRDefault="002E546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7FCCD905" w14:textId="77777777" w:rsidR="002E5467" w:rsidRDefault="002E5467" w:rsidP="0014566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7626FE72" w14:textId="77777777" w:rsidTr="006B1063">
        <w:tc>
          <w:tcPr>
            <w:tcW w:w="910" w:type="pct"/>
            <w:vMerge/>
            <w:vAlign w:val="center"/>
          </w:tcPr>
          <w:p w14:paraId="74C2D0B2" w14:textId="5ACD25B8" w:rsidR="002E5467" w:rsidRDefault="002E5467" w:rsidP="00292438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56" w:type="pct"/>
          </w:tcPr>
          <w:p w14:paraId="70CD32F9" w14:textId="1648DDA8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Media pembelajaran ini meningkatan motivasi saya dalam belajar</w:t>
            </w:r>
          </w:p>
        </w:tc>
        <w:tc>
          <w:tcPr>
            <w:tcW w:w="283" w:type="pct"/>
          </w:tcPr>
          <w:p w14:paraId="0B297378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03F838E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FA6CAEF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2CC3FF54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66CA0901" w14:textId="77777777" w:rsidTr="006B1063">
        <w:tc>
          <w:tcPr>
            <w:tcW w:w="910" w:type="pct"/>
            <w:vMerge/>
            <w:vAlign w:val="center"/>
          </w:tcPr>
          <w:p w14:paraId="3A6BE359" w14:textId="77777777" w:rsidR="002E5467" w:rsidRDefault="002E5467" w:rsidP="00292438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56" w:type="pct"/>
          </w:tcPr>
          <w:p w14:paraId="57FD9856" w14:textId="1AA2BCAD" w:rsidR="002E5467" w:rsidRPr="00115040" w:rsidRDefault="002E5467" w:rsidP="005649E9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Media pembelajaran dapat</w:t>
            </w:r>
            <w:r w:rsidR="0036762F" w:rsidRPr="00115040">
              <w:rPr>
                <w:color w:val="000000"/>
              </w:rPr>
              <w:t xml:space="preserve"> </w:t>
            </w:r>
            <w:r w:rsidRPr="00115040">
              <w:rPr>
                <w:color w:val="000000"/>
              </w:rPr>
              <w:t xml:space="preserve">mengoreksi hasil pekerjaan saya (misal: perubahan warna </w:t>
            </w:r>
            <w:r w:rsidR="005649E9">
              <w:rPr>
                <w:color w:val="000000"/>
                <w:lang w:val="id-ID"/>
              </w:rPr>
              <w:t>jika</w:t>
            </w:r>
            <w:r w:rsidRPr="00115040">
              <w:rPr>
                <w:color w:val="000000"/>
              </w:rPr>
              <w:t xml:space="preserve"> benar atau salah)</w:t>
            </w:r>
          </w:p>
        </w:tc>
        <w:tc>
          <w:tcPr>
            <w:tcW w:w="283" w:type="pct"/>
          </w:tcPr>
          <w:p w14:paraId="36C9EE43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7BC66411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4F9D751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7FC5EAB4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5B8746A3" w14:textId="77777777" w:rsidTr="006B1063">
        <w:tc>
          <w:tcPr>
            <w:tcW w:w="910" w:type="pct"/>
            <w:vMerge/>
            <w:vAlign w:val="center"/>
          </w:tcPr>
          <w:p w14:paraId="50FC5FD0" w14:textId="77777777" w:rsidR="002E5467" w:rsidRDefault="002E5467" w:rsidP="00292438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7CF486E6" w14:textId="109DC06A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83" w:type="pct"/>
          </w:tcPr>
          <w:p w14:paraId="4BE82BAD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4E06B15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078D94C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47351C30" w14:textId="77777777" w:rsidR="002E5467" w:rsidRDefault="002E5467" w:rsidP="00292438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44B21768" w14:textId="77777777" w:rsidTr="006B1063">
        <w:tc>
          <w:tcPr>
            <w:tcW w:w="910" w:type="pct"/>
            <w:vMerge/>
            <w:vAlign w:val="center"/>
          </w:tcPr>
          <w:p w14:paraId="6FADB5F3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762A2A34" w14:textId="28836100" w:rsidR="002E5467" w:rsidRPr="00115040" w:rsidRDefault="002E5467" w:rsidP="005649E9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Penyajian materi dan contoh soal membantu say</w:t>
            </w:r>
            <w:r w:rsidR="005649E9">
              <w:rPr>
                <w:color w:val="000000"/>
              </w:rPr>
              <w:t>a untuk memahami materi</w:t>
            </w:r>
          </w:p>
        </w:tc>
        <w:tc>
          <w:tcPr>
            <w:tcW w:w="283" w:type="pct"/>
          </w:tcPr>
          <w:p w14:paraId="4AA201B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4428372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5D78D35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4951082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6AA4BF56" w14:textId="77777777" w:rsidTr="006B1063">
        <w:tc>
          <w:tcPr>
            <w:tcW w:w="910" w:type="pct"/>
            <w:vMerge/>
            <w:vAlign w:val="center"/>
          </w:tcPr>
          <w:p w14:paraId="7F38D1CF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41D5FB05" w14:textId="03538D79" w:rsidR="002E5467" w:rsidRPr="00115040" w:rsidRDefault="005649E9" w:rsidP="005649E9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lang w:val="id-ID"/>
              </w:rPr>
              <w:t>Penyajian materi dan contoh soal</w:t>
            </w:r>
            <w:r w:rsidR="002E5467" w:rsidRPr="00115040">
              <w:rPr>
                <w:color w:val="000000"/>
              </w:rPr>
              <w:t xml:space="preserve"> membantu </w:t>
            </w:r>
            <w:r>
              <w:rPr>
                <w:color w:val="000000"/>
              </w:rPr>
              <w:t>saya untuk menjawab soal latihan</w:t>
            </w:r>
          </w:p>
        </w:tc>
        <w:tc>
          <w:tcPr>
            <w:tcW w:w="283" w:type="pct"/>
          </w:tcPr>
          <w:p w14:paraId="490BBC5E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62463BE9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B754AB6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1DC005A1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2867B39A" w14:textId="77777777" w:rsidTr="006B1063">
        <w:tc>
          <w:tcPr>
            <w:tcW w:w="910" w:type="pct"/>
            <w:vMerge/>
            <w:vAlign w:val="center"/>
          </w:tcPr>
          <w:p w14:paraId="4D4D3BE1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26FF0753" w14:textId="18F6EAAB" w:rsidR="002E5467" w:rsidRPr="00EA6927" w:rsidRDefault="000E29E0" w:rsidP="00EA6927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</w:rPr>
              <w:t xml:space="preserve">Soal </w:t>
            </w:r>
            <w:r w:rsidR="002E5467" w:rsidRPr="00115040">
              <w:rPr>
                <w:color w:val="000000"/>
              </w:rPr>
              <w:t>latihan yang diberikan dapat menguji seberapa jauh pemahaman saya tentang materi</w:t>
            </w:r>
            <w:r w:rsidR="00EA6927">
              <w:rPr>
                <w:color w:val="000000"/>
              </w:rPr>
              <w:t xml:space="preserve"> </w:t>
            </w:r>
            <w:r w:rsidR="00EA6927">
              <w:rPr>
                <w:color w:val="000000"/>
                <w:lang w:val="id-ID"/>
              </w:rPr>
              <w:t>kubus</w:t>
            </w:r>
          </w:p>
        </w:tc>
        <w:tc>
          <w:tcPr>
            <w:tcW w:w="283" w:type="pct"/>
          </w:tcPr>
          <w:p w14:paraId="20C8B3CD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4EA67F3C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646C10BD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20CB0ABD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2352A894" w14:textId="77777777" w:rsidTr="006B1063">
        <w:tc>
          <w:tcPr>
            <w:tcW w:w="910" w:type="pct"/>
            <w:vMerge w:val="restart"/>
            <w:vAlign w:val="center"/>
          </w:tcPr>
          <w:p w14:paraId="0DC96182" w14:textId="17890943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2956" w:type="pct"/>
          </w:tcPr>
          <w:p w14:paraId="01AE6A82" w14:textId="6223FA7D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Desain media pembelajaran ini menarik</w:t>
            </w:r>
          </w:p>
        </w:tc>
        <w:tc>
          <w:tcPr>
            <w:tcW w:w="283" w:type="pct"/>
          </w:tcPr>
          <w:p w14:paraId="1B38AC22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683062F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235109E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76F4AB0A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6C2A7C0F" w14:textId="77777777" w:rsidTr="006B1063">
        <w:tc>
          <w:tcPr>
            <w:tcW w:w="910" w:type="pct"/>
            <w:vMerge/>
            <w:vAlign w:val="center"/>
          </w:tcPr>
          <w:p w14:paraId="15EE018B" w14:textId="014A9184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66BDFEF8" w14:textId="5CB101F9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83" w:type="pct"/>
          </w:tcPr>
          <w:p w14:paraId="21EB6941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F31B17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1070F2D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58205A06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72E836EA" w14:textId="77777777" w:rsidTr="006B1063">
        <w:tc>
          <w:tcPr>
            <w:tcW w:w="910" w:type="pct"/>
            <w:vMerge/>
            <w:vAlign w:val="center"/>
          </w:tcPr>
          <w:p w14:paraId="34E62A29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7CEC3125" w14:textId="0DA59071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 xml:space="preserve">Komposisi warna sudah tepat </w:t>
            </w:r>
          </w:p>
        </w:tc>
        <w:tc>
          <w:tcPr>
            <w:tcW w:w="283" w:type="pct"/>
          </w:tcPr>
          <w:p w14:paraId="0C2658DF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62C236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5655F4D6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3A9EA337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422F3B12" w14:textId="77777777" w:rsidTr="006B1063">
        <w:tc>
          <w:tcPr>
            <w:tcW w:w="910" w:type="pct"/>
            <w:vMerge/>
            <w:vAlign w:val="center"/>
          </w:tcPr>
          <w:p w14:paraId="518FA937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0F5B86B7" w14:textId="5C289786" w:rsidR="002E5467" w:rsidRPr="00115040" w:rsidRDefault="000E29E0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Gambar, </w:t>
            </w:r>
            <w:r w:rsidR="002E5467" w:rsidRPr="00115040">
              <w:rPr>
                <w:color w:val="000000"/>
              </w:rPr>
              <w:t>animasi</w:t>
            </w:r>
            <w:r>
              <w:rPr>
                <w:color w:val="000000"/>
                <w:lang w:val="id-ID"/>
              </w:rPr>
              <w:t>, dan video</w:t>
            </w:r>
            <w:r w:rsidR="002E5467" w:rsidRPr="00115040">
              <w:rPr>
                <w:color w:val="000000"/>
              </w:rPr>
              <w:t xml:space="preserve"> membantu saya untuk lebih memahami materi</w:t>
            </w:r>
          </w:p>
        </w:tc>
        <w:tc>
          <w:tcPr>
            <w:tcW w:w="283" w:type="pct"/>
          </w:tcPr>
          <w:p w14:paraId="454BC4E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6CD3154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8EA1678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176CC0DA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5479C75F" w14:textId="77777777" w:rsidTr="006B1063">
        <w:tc>
          <w:tcPr>
            <w:tcW w:w="910" w:type="pct"/>
            <w:vMerge/>
            <w:vAlign w:val="center"/>
          </w:tcPr>
          <w:p w14:paraId="28F9ED25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170B627C" w14:textId="003C2594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Tata letak gambar dan animasi pada media pembelajaran ini sudah sesuai</w:t>
            </w:r>
          </w:p>
        </w:tc>
        <w:tc>
          <w:tcPr>
            <w:tcW w:w="283" w:type="pct"/>
          </w:tcPr>
          <w:p w14:paraId="2ACDF1CF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9C265F8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71CEB7C7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226D4195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78DDD7AB" w14:textId="77777777" w:rsidTr="006B1063">
        <w:tc>
          <w:tcPr>
            <w:tcW w:w="910" w:type="pct"/>
            <w:vMerge w:val="restart"/>
            <w:vAlign w:val="center"/>
          </w:tcPr>
          <w:p w14:paraId="31A84740" w14:textId="460DAB2D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2956" w:type="pct"/>
          </w:tcPr>
          <w:p w14:paraId="1FC22397" w14:textId="0638D065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Media pembelajaran ini membantu saya belajar secara mandiri</w:t>
            </w:r>
          </w:p>
        </w:tc>
        <w:tc>
          <w:tcPr>
            <w:tcW w:w="283" w:type="pct"/>
          </w:tcPr>
          <w:p w14:paraId="75DC1A5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17EA73B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1864EDE6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7307448D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08040393" w14:textId="77777777" w:rsidTr="006B1063">
        <w:tc>
          <w:tcPr>
            <w:tcW w:w="910" w:type="pct"/>
            <w:vMerge/>
            <w:vAlign w:val="center"/>
          </w:tcPr>
          <w:p w14:paraId="107E24A1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524FFCDE" w14:textId="3921805C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Media pembelajaran ini meningkatkan minat saya dalam belajar</w:t>
            </w:r>
          </w:p>
        </w:tc>
        <w:tc>
          <w:tcPr>
            <w:tcW w:w="283" w:type="pct"/>
          </w:tcPr>
          <w:p w14:paraId="61A4BC52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07D9704E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BB623FF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558FC84D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E5467" w14:paraId="18FCC8B3" w14:textId="77777777" w:rsidTr="006B1063">
        <w:tc>
          <w:tcPr>
            <w:tcW w:w="910" w:type="pct"/>
            <w:vMerge/>
            <w:vAlign w:val="center"/>
          </w:tcPr>
          <w:p w14:paraId="4F9D9EF7" w14:textId="77777777" w:rsidR="002E5467" w:rsidRDefault="002E5467" w:rsidP="002E5467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14:paraId="6CE83CE6" w14:textId="13AB4F65" w:rsidR="002E5467" w:rsidRPr="00115040" w:rsidRDefault="002E5467" w:rsidP="00115040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115040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83" w:type="pct"/>
          </w:tcPr>
          <w:p w14:paraId="24753539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3F879450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14:paraId="4F519B47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14:paraId="08BEC0F2" w14:textId="77777777" w:rsidR="002E5467" w:rsidRDefault="002E5467" w:rsidP="002E5467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14:paraId="5EE263F9" w14:textId="77777777" w:rsidR="00A749FD" w:rsidRDefault="00A749FD" w:rsidP="00A749FD"/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A749FD" w14:paraId="57321191" w14:textId="77777777" w:rsidTr="00115040">
        <w:trPr>
          <w:trHeight w:val="841"/>
        </w:trPr>
        <w:tc>
          <w:tcPr>
            <w:tcW w:w="4106" w:type="dxa"/>
          </w:tcPr>
          <w:p w14:paraId="2E2226D8" w14:textId="77777777" w:rsidR="00A749FD" w:rsidRDefault="00A749FD" w:rsidP="0014566F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1" w:name="_Hlk40876349"/>
          </w:p>
          <w:p w14:paraId="6F38E8B5" w14:textId="77777777" w:rsidR="00A749FD" w:rsidRPr="006F6BF4" w:rsidRDefault="00A749FD" w:rsidP="0014566F"/>
          <w:p w14:paraId="75446974" w14:textId="77777777" w:rsidR="00A749FD" w:rsidRPr="006F6BF4" w:rsidRDefault="00A749FD" w:rsidP="0014566F"/>
          <w:p w14:paraId="6CE93933" w14:textId="77777777" w:rsidR="00A749FD" w:rsidRDefault="00A749FD" w:rsidP="0014566F">
            <w:pPr>
              <w:rPr>
                <w:rFonts w:cs="Times New Roman"/>
                <w:color w:val="000000"/>
                <w:szCs w:val="24"/>
              </w:rPr>
            </w:pPr>
          </w:p>
          <w:p w14:paraId="4A444E31" w14:textId="77777777" w:rsidR="00A749FD" w:rsidRPr="006F6BF4" w:rsidRDefault="00A749FD" w:rsidP="0014566F"/>
        </w:tc>
        <w:tc>
          <w:tcPr>
            <w:tcW w:w="4961" w:type="dxa"/>
          </w:tcPr>
          <w:p w14:paraId="3DE494CC" w14:textId="77777777" w:rsidR="008963B1" w:rsidRDefault="008963B1" w:rsidP="0014566F">
            <w:pPr>
              <w:pStyle w:val="Style1"/>
              <w:spacing w:line="276" w:lineRule="auto"/>
              <w:ind w:left="1743"/>
              <w:rPr>
                <w:color w:val="000000"/>
              </w:rPr>
            </w:pPr>
          </w:p>
          <w:p w14:paraId="3369D9DF" w14:textId="77777777" w:rsidR="008963B1" w:rsidRDefault="008963B1" w:rsidP="0014566F">
            <w:pPr>
              <w:pStyle w:val="Style1"/>
              <w:spacing w:line="276" w:lineRule="auto"/>
              <w:ind w:left="1743"/>
              <w:rPr>
                <w:color w:val="000000"/>
              </w:rPr>
            </w:pPr>
          </w:p>
          <w:p w14:paraId="40651466" w14:textId="77777777" w:rsidR="008963B1" w:rsidRDefault="008963B1" w:rsidP="0014566F">
            <w:pPr>
              <w:pStyle w:val="Style1"/>
              <w:spacing w:line="276" w:lineRule="auto"/>
              <w:ind w:left="1743"/>
              <w:rPr>
                <w:color w:val="000000"/>
              </w:rPr>
            </w:pPr>
          </w:p>
          <w:p w14:paraId="39788099" w14:textId="7ED805D7" w:rsidR="00A749FD" w:rsidRDefault="00A749FD" w:rsidP="0014566F">
            <w:pPr>
              <w:pStyle w:val="Style1"/>
              <w:spacing w:line="276" w:lineRule="auto"/>
              <w:ind w:left="1743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00 dember</w:t>
            </w:r>
            <w:r>
              <w:rPr>
                <w:color w:val="000000"/>
              </w:rPr>
              <w:t xml:space="preserve">  2020</w:t>
            </w:r>
          </w:p>
          <w:p w14:paraId="5EEA3C68" w14:textId="77777777" w:rsidR="00A749FD" w:rsidRDefault="00A749FD" w:rsidP="0014566F">
            <w:pPr>
              <w:pStyle w:val="Style1"/>
              <w:spacing w:line="276" w:lineRule="auto"/>
              <w:ind w:left="1743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14:paraId="65A68EBE" w14:textId="77777777" w:rsidR="00A749FD" w:rsidRDefault="00A749FD" w:rsidP="00115040">
            <w:pPr>
              <w:pStyle w:val="Style1"/>
              <w:spacing w:line="276" w:lineRule="auto"/>
              <w:rPr>
                <w:color w:val="000000"/>
              </w:rPr>
            </w:pPr>
          </w:p>
          <w:p w14:paraId="41BEF2E7" w14:textId="77777777" w:rsidR="00A749FD" w:rsidRDefault="00A749FD" w:rsidP="0014566F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557966A0" w14:textId="7CCE2642" w:rsidR="00A749FD" w:rsidRDefault="00A749FD" w:rsidP="0014566F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0B9E9D94" w14:textId="77777777" w:rsidR="0099657D" w:rsidRDefault="0099657D" w:rsidP="0014566F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48ED6B16" w14:textId="1A172112" w:rsidR="00A749FD" w:rsidRPr="004F6381" w:rsidRDefault="00A749FD" w:rsidP="0057302F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29FE3B" wp14:editId="540AF852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line w14:anchorId="0752DB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bookmarkEnd w:id="1"/>
    </w:tbl>
    <w:p w14:paraId="3127822F" w14:textId="77777777" w:rsidR="00873042" w:rsidRDefault="00873042" w:rsidP="0057302F"/>
    <w:sectPr w:rsidR="00873042" w:rsidSect="004E354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B6ABB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C5EDA"/>
    <w:multiLevelType w:val="hybridMultilevel"/>
    <w:tmpl w:val="1988CA9C"/>
    <w:lvl w:ilvl="0" w:tplc="6338F0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818AA"/>
    <w:multiLevelType w:val="hybridMultilevel"/>
    <w:tmpl w:val="FDA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FD"/>
    <w:rsid w:val="000E29E0"/>
    <w:rsid w:val="00115040"/>
    <w:rsid w:val="00124E74"/>
    <w:rsid w:val="0014566F"/>
    <w:rsid w:val="00272694"/>
    <w:rsid w:val="00292438"/>
    <w:rsid w:val="002E5467"/>
    <w:rsid w:val="0036762F"/>
    <w:rsid w:val="003D2E30"/>
    <w:rsid w:val="004E1500"/>
    <w:rsid w:val="004E3546"/>
    <w:rsid w:val="00552B46"/>
    <w:rsid w:val="005649E9"/>
    <w:rsid w:val="0057302F"/>
    <w:rsid w:val="00596F3B"/>
    <w:rsid w:val="006439EE"/>
    <w:rsid w:val="006B1063"/>
    <w:rsid w:val="00745C5C"/>
    <w:rsid w:val="00786B60"/>
    <w:rsid w:val="00873042"/>
    <w:rsid w:val="00887DBE"/>
    <w:rsid w:val="00890B65"/>
    <w:rsid w:val="008963B1"/>
    <w:rsid w:val="00971298"/>
    <w:rsid w:val="00984E96"/>
    <w:rsid w:val="00992CCC"/>
    <w:rsid w:val="0099657D"/>
    <w:rsid w:val="00A749FD"/>
    <w:rsid w:val="00B32444"/>
    <w:rsid w:val="00C114DB"/>
    <w:rsid w:val="00C74D07"/>
    <w:rsid w:val="00C832DF"/>
    <w:rsid w:val="00D91468"/>
    <w:rsid w:val="00DD57A9"/>
    <w:rsid w:val="00E04844"/>
    <w:rsid w:val="00EA6927"/>
    <w:rsid w:val="00F06280"/>
    <w:rsid w:val="00FC701C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BD3F"/>
  <w15:chartTrackingRefBased/>
  <w15:docId w15:val="{76555E1A-56F7-4E25-BC88-D203A668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749FD"/>
    <w:pPr>
      <w:spacing w:after="0" w:line="480" w:lineRule="auto"/>
    </w:pPr>
    <w:rPr>
      <w:rFonts w:cs="Times New Roman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A749FD"/>
    <w:rPr>
      <w:rFonts w:cs="Times New Roman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749FD"/>
    <w:pPr>
      <w:ind w:left="720"/>
      <w:contextualSpacing/>
    </w:pPr>
  </w:style>
  <w:style w:type="table" w:styleId="TableGrid">
    <w:name w:val="Table Grid"/>
    <w:basedOn w:val="TableNormal"/>
    <w:uiPriority w:val="39"/>
    <w:rsid w:val="00A7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7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Nasrina</dc:creator>
  <cp:keywords/>
  <dc:description/>
  <cp:lastModifiedBy>Netwin Computer</cp:lastModifiedBy>
  <cp:revision>32</cp:revision>
  <dcterms:created xsi:type="dcterms:W3CDTF">2020-08-07T03:57:00Z</dcterms:created>
  <dcterms:modified xsi:type="dcterms:W3CDTF">2020-08-29T09:47:00Z</dcterms:modified>
</cp:coreProperties>
</file>