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12" w:rsidRDefault="00B21134" w:rsidP="00E11754">
      <w:pPr>
        <w:contextualSpacing/>
        <w:jc w:val="center"/>
        <w:rPr>
          <w:b/>
        </w:rPr>
      </w:pPr>
      <w:r>
        <w:rPr>
          <w:b/>
        </w:rPr>
        <w:t xml:space="preserve">Manuscript </w:t>
      </w:r>
      <w:r w:rsidRPr="00CE6A03">
        <w:rPr>
          <w:b/>
        </w:rPr>
        <w:t>Markup</w:t>
      </w:r>
      <w:r>
        <w:rPr>
          <w:b/>
        </w:rPr>
        <w:t xml:space="preserve"> (initial)</w:t>
      </w:r>
    </w:p>
    <w:p w:rsidR="00E11754" w:rsidRPr="00E11754" w:rsidRDefault="00E11754" w:rsidP="00E11754">
      <w:pPr>
        <w:contextualSpacing/>
        <w:rPr>
          <w:sz w:val="20"/>
          <w:szCs w:val="20"/>
        </w:rPr>
      </w:pPr>
      <w:r w:rsidRPr="00E11754">
        <w:rPr>
          <w:sz w:val="20"/>
          <w:szCs w:val="20"/>
        </w:rPr>
        <w:t>*asterisks indicate a required element for grading purposes</w:t>
      </w:r>
    </w:p>
    <w:p w:rsidR="00E11754" w:rsidRPr="00E11754" w:rsidRDefault="00E11754" w:rsidP="00E11754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B21134" w:rsidRDefault="00B21134" w:rsidP="00177A00">
      <w:pPr>
        <w:contextualSpacing/>
      </w:pPr>
      <w:r>
        <w:t xml:space="preserve">Our markup follows the TEI subset established by the </w:t>
      </w:r>
      <w:proofErr w:type="spellStart"/>
      <w:r>
        <w:t>EpiDoc</w:t>
      </w:r>
      <w:proofErr w:type="spellEnd"/>
      <w:r>
        <w:t xml:space="preserve"> community: </w:t>
      </w:r>
      <w:hyperlink r:id="rId4" w:history="1">
        <w:r>
          <w:rPr>
            <w:rStyle w:val="Hyperlink"/>
          </w:rPr>
          <w:t>http://www.stoa.org/epidoc/gl/latest/app-alltrans.html</w:t>
        </w:r>
      </w:hyperlink>
    </w:p>
    <w:p w:rsidR="00B21134" w:rsidRDefault="00B21134" w:rsidP="00177A00">
      <w:pPr>
        <w:contextualSpacing/>
      </w:pPr>
    </w:p>
    <w:p w:rsidR="00B21134" w:rsidRDefault="00E11754" w:rsidP="00177A00">
      <w:pPr>
        <w:contextualSpacing/>
      </w:pPr>
      <w:r>
        <w:rPr>
          <w:b/>
        </w:rPr>
        <w:t>*</w:t>
      </w:r>
      <w:r w:rsidR="00B21134" w:rsidRPr="00E926DB">
        <w:rPr>
          <w:b/>
        </w:rPr>
        <w:t>Basics</w:t>
      </w:r>
      <w:r w:rsidR="00B21134">
        <w:t xml:space="preserve">: </w:t>
      </w:r>
    </w:p>
    <w:p w:rsidR="00B21134" w:rsidRDefault="00B21134" w:rsidP="00177A00">
      <w:pPr>
        <w:contextualSpacing/>
      </w:pPr>
      <w:r>
        <w:t>&lt;l&gt; &lt;/l&gt;</w:t>
      </w:r>
      <w:r>
        <w:tab/>
      </w:r>
      <w:r>
        <w:tab/>
        <w:t>= line</w:t>
      </w:r>
    </w:p>
    <w:p w:rsidR="00B21134" w:rsidRDefault="00B21134" w:rsidP="00177A00">
      <w:pPr>
        <w:contextualSpacing/>
      </w:pPr>
      <w:r>
        <w:t xml:space="preserve">n=1 </w:t>
      </w:r>
      <w:r>
        <w:tab/>
      </w:r>
      <w:r>
        <w:tab/>
        <w:t>=line number</w:t>
      </w:r>
    </w:p>
    <w:p w:rsidR="00B21134" w:rsidRDefault="00B21134" w:rsidP="00177A00">
      <w:pPr>
        <w:contextualSpacing/>
      </w:pPr>
      <w:r>
        <w:t>&lt;</w:t>
      </w:r>
      <w:proofErr w:type="gramStart"/>
      <w:r>
        <w:t>lb</w:t>
      </w:r>
      <w:proofErr w:type="gramEnd"/>
      <w:r>
        <w:t>&gt; &lt;/lb&gt;</w:t>
      </w:r>
      <w:r>
        <w:tab/>
        <w:t>=line break: to indicate that a line starts or ends on the support</w:t>
      </w:r>
    </w:p>
    <w:p w:rsidR="00B21134" w:rsidRDefault="00B21134" w:rsidP="00177A00">
      <w:pPr>
        <w:contextualSpacing/>
      </w:pPr>
      <w:r>
        <w:t>&lt;w&gt; &lt;/w&gt;</w:t>
      </w:r>
      <w:r>
        <w:tab/>
        <w:t>=word</w:t>
      </w:r>
    </w:p>
    <w:p w:rsidR="00B21134" w:rsidRDefault="00B21134" w:rsidP="00177A00">
      <w:pPr>
        <w:contextualSpacing/>
        <w:rPr>
          <w:sz w:val="18"/>
          <w:szCs w:val="18"/>
        </w:rPr>
      </w:pPr>
      <w:proofErr w:type="gramStart"/>
      <w:r w:rsidRPr="00CE6A03">
        <w:rPr>
          <w:sz w:val="18"/>
          <w:szCs w:val="18"/>
        </w:rPr>
        <w:t>example</w:t>
      </w:r>
      <w:proofErr w:type="gramEnd"/>
      <w:r w:rsidRPr="00CE6A03">
        <w:rPr>
          <w:sz w:val="18"/>
          <w:szCs w:val="18"/>
        </w:rPr>
        <w:t xml:space="preserve">: </w:t>
      </w:r>
    </w:p>
    <w:p w:rsidR="00B21134" w:rsidRDefault="00B21134" w:rsidP="00177A00">
      <w:pPr>
        <w:contextualSpacing/>
        <w:rPr>
          <w:sz w:val="18"/>
          <w:szCs w:val="18"/>
        </w:rPr>
      </w:pPr>
      <w:r>
        <w:rPr>
          <w:sz w:val="18"/>
          <w:szCs w:val="18"/>
        </w:rPr>
        <w:t>&lt;l n="1"&gt;&lt;w</w:t>
      </w:r>
      <w:r w:rsidRPr="00CE6A03">
        <w:rPr>
          <w:sz w:val="18"/>
          <w:szCs w:val="18"/>
        </w:rPr>
        <w:t>&gt;</w:t>
      </w:r>
      <w:proofErr w:type="spellStart"/>
      <w:r>
        <w:rPr>
          <w:sz w:val="18"/>
          <w:szCs w:val="18"/>
        </w:rPr>
        <w:t>arma</w:t>
      </w:r>
      <w:proofErr w:type="spellEnd"/>
      <w:r w:rsidRPr="00CE6A03">
        <w:rPr>
          <w:sz w:val="18"/>
          <w:szCs w:val="18"/>
        </w:rPr>
        <w:t>&lt;/w&gt; &lt;w&gt;</w:t>
      </w:r>
      <w:proofErr w:type="spellStart"/>
      <w:r>
        <w:rPr>
          <w:sz w:val="18"/>
          <w:szCs w:val="18"/>
        </w:rPr>
        <w:t>virumque</w:t>
      </w:r>
      <w:proofErr w:type="spellEnd"/>
      <w:r>
        <w:rPr>
          <w:sz w:val="18"/>
          <w:szCs w:val="18"/>
        </w:rPr>
        <w:t>&lt;/w&gt; &lt;w&gt;</w:t>
      </w:r>
      <w:proofErr w:type="spellStart"/>
      <w:r>
        <w:rPr>
          <w:sz w:val="18"/>
          <w:szCs w:val="18"/>
        </w:rPr>
        <w:t>cano</w:t>
      </w:r>
      <w:proofErr w:type="spellEnd"/>
      <w:r>
        <w:rPr>
          <w:sz w:val="18"/>
          <w:szCs w:val="18"/>
        </w:rPr>
        <w:t>&lt;/w&gt; &lt;w&gt;</w:t>
      </w:r>
      <w:proofErr w:type="spellStart"/>
      <w:r>
        <w:rPr>
          <w:sz w:val="18"/>
          <w:szCs w:val="18"/>
        </w:rPr>
        <w:t>Troiae</w:t>
      </w:r>
      <w:proofErr w:type="spellEnd"/>
      <w:r>
        <w:rPr>
          <w:sz w:val="18"/>
          <w:szCs w:val="18"/>
        </w:rPr>
        <w:t>&lt;/w&gt; &lt;w</w:t>
      </w:r>
      <w:r w:rsidRPr="00CE6A03">
        <w:rPr>
          <w:sz w:val="18"/>
          <w:szCs w:val="18"/>
        </w:rPr>
        <w:t>&gt;</w:t>
      </w:r>
      <w:r>
        <w:rPr>
          <w:sz w:val="18"/>
          <w:szCs w:val="18"/>
        </w:rPr>
        <w:t>qui&lt;/w&gt; &lt;w</w:t>
      </w:r>
      <w:r w:rsidRPr="00CE6A03">
        <w:rPr>
          <w:sz w:val="18"/>
          <w:szCs w:val="18"/>
        </w:rPr>
        <w:t>&gt;</w:t>
      </w:r>
      <w:proofErr w:type="spellStart"/>
      <w:r>
        <w:rPr>
          <w:sz w:val="18"/>
          <w:szCs w:val="18"/>
        </w:rPr>
        <w:t>primum</w:t>
      </w:r>
      <w:proofErr w:type="spellEnd"/>
      <w:r w:rsidRPr="00CE6A03">
        <w:rPr>
          <w:sz w:val="18"/>
          <w:szCs w:val="18"/>
        </w:rPr>
        <w:t>&lt;/w&gt;</w:t>
      </w:r>
      <w:r>
        <w:rPr>
          <w:sz w:val="18"/>
          <w:szCs w:val="18"/>
        </w:rPr>
        <w:t xml:space="preserve"> &lt;w&gt;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>&lt;/w&gt; &lt;w&gt;</w:t>
      </w:r>
      <w:proofErr w:type="spellStart"/>
      <w:r>
        <w:rPr>
          <w:sz w:val="18"/>
          <w:szCs w:val="18"/>
        </w:rPr>
        <w:t>oris</w:t>
      </w:r>
      <w:proofErr w:type="spellEnd"/>
      <w:r>
        <w:rPr>
          <w:sz w:val="18"/>
          <w:szCs w:val="18"/>
        </w:rPr>
        <w:t xml:space="preserve">&lt;/w&gt; </w:t>
      </w:r>
      <w:r w:rsidRPr="00CE6A03">
        <w:rPr>
          <w:sz w:val="18"/>
          <w:szCs w:val="18"/>
        </w:rPr>
        <w:t>&lt;lb n="1"/&gt;&lt;/l&gt;</w:t>
      </w:r>
    </w:p>
    <w:p w:rsidR="00B21134" w:rsidRDefault="00B21134" w:rsidP="00177A00">
      <w:pPr>
        <w:contextualSpacing/>
        <w:rPr>
          <w:sz w:val="18"/>
          <w:szCs w:val="18"/>
        </w:rPr>
      </w:pPr>
    </w:p>
    <w:p w:rsidR="00B21134" w:rsidRDefault="00E11754" w:rsidP="00177A00">
      <w:pPr>
        <w:contextualSpacing/>
        <w:rPr>
          <w:b/>
        </w:rPr>
      </w:pPr>
      <w:r>
        <w:rPr>
          <w:b/>
        </w:rPr>
        <w:t>*</w:t>
      </w:r>
      <w:r w:rsidR="00B21134" w:rsidRPr="005B3FF7">
        <w:rPr>
          <w:b/>
        </w:rPr>
        <w:t>Mapping to image</w:t>
      </w:r>
    </w:p>
    <w:p w:rsidR="00B21134" w:rsidRPr="005B3FF7" w:rsidRDefault="00B21134" w:rsidP="00177A00">
      <w:pPr>
        <w:contextualSpacing/>
      </w:pPr>
      <w:r w:rsidRPr="005B3FF7">
        <w:t>&lt;</w:t>
      </w:r>
      <w:proofErr w:type="gramStart"/>
      <w:r w:rsidRPr="005B3FF7">
        <w:t>w</w:t>
      </w:r>
      <w:proofErr w:type="gramEnd"/>
      <w:r w:rsidRPr="005B3FF7">
        <w:t xml:space="preserve"> facs="urn:cite:perseus:epifacsimg.76@0</w:t>
      </w:r>
      <w:r>
        <w:t>.035,0.3414,0.3243,0.1269"&gt;arma</w:t>
      </w:r>
      <w:r w:rsidRPr="005B3FF7">
        <w:t>&lt;/w&gt;</w:t>
      </w:r>
    </w:p>
    <w:p w:rsidR="00B21134" w:rsidRDefault="00B21134" w:rsidP="00177A00">
      <w:pPr>
        <w:contextualSpacing/>
      </w:pPr>
    </w:p>
    <w:p w:rsidR="00E11754" w:rsidRDefault="00E11754" w:rsidP="00177A00">
      <w:pPr>
        <w:contextualSpacing/>
        <w:rPr>
          <w:b/>
        </w:rPr>
      </w:pPr>
      <w:r>
        <w:rPr>
          <w:b/>
        </w:rPr>
        <w:t>*Numerals</w:t>
      </w:r>
    </w:p>
    <w:p w:rsidR="00E11754" w:rsidRDefault="00E11754" w:rsidP="00177A00">
      <w:pPr>
        <w:contextualSpacing/>
      </w:pPr>
      <w:r w:rsidRPr="00E11754">
        <w:t>&lt;</w:t>
      </w:r>
      <w:proofErr w:type="gramStart"/>
      <w:r w:rsidRPr="00E11754">
        <w:t>num</w:t>
      </w:r>
      <w:proofErr w:type="gramEnd"/>
      <w:r w:rsidRPr="00E11754">
        <w:t>&gt;&lt;/num&gt;</w:t>
      </w:r>
    </w:p>
    <w:p w:rsidR="00E11754" w:rsidRPr="00E11754" w:rsidRDefault="00E11754" w:rsidP="00177A00">
      <w:pPr>
        <w:contextualSpacing/>
      </w:pPr>
    </w:p>
    <w:p w:rsidR="00177A00" w:rsidRPr="00177A00" w:rsidRDefault="00177A00" w:rsidP="00177A00">
      <w:pPr>
        <w:contextualSpacing/>
        <w:rPr>
          <w:b/>
        </w:rPr>
      </w:pPr>
      <w:r w:rsidRPr="00177A00">
        <w:rPr>
          <w:b/>
        </w:rPr>
        <w:t>Numerals</w:t>
      </w:r>
      <w:r>
        <w:rPr>
          <w:b/>
        </w:rPr>
        <w:t xml:space="preserve"> (known value)</w:t>
      </w:r>
    </w:p>
    <w:p w:rsidR="00FB3E51" w:rsidRPr="00177A00" w:rsidRDefault="00177A00" w:rsidP="00177A00">
      <w:pPr>
        <w:contextualSpacing/>
      </w:pPr>
      <w:r w:rsidRPr="00177A00">
        <w:t>&lt;num value="12"&gt;XII&lt;/num&gt;</w:t>
      </w:r>
      <w:r w:rsidR="00FB3E51" w:rsidRPr="00177A00">
        <w:tab/>
      </w:r>
      <w:r w:rsidR="00FB3E51" w:rsidRPr="00177A00">
        <w:tab/>
      </w:r>
    </w:p>
    <w:p w:rsidR="00FB3E51" w:rsidRPr="00177A00" w:rsidRDefault="00FB3E51" w:rsidP="00177A00">
      <w:pPr>
        <w:contextualSpacing/>
      </w:pPr>
    </w:p>
    <w:p w:rsidR="00FB3E51" w:rsidRDefault="00FB3E51" w:rsidP="00177A00">
      <w:pPr>
        <w:contextualSpacing/>
      </w:pPr>
      <w:r w:rsidRPr="00FB3E51">
        <w:rPr>
          <w:b/>
        </w:rPr>
        <w:t>Abbreviations</w:t>
      </w:r>
      <w:r w:rsidRPr="00FB3E51">
        <w:t> </w:t>
      </w:r>
    </w:p>
    <w:p w:rsidR="00FB3E51" w:rsidRDefault="00E11754" w:rsidP="00177A00">
      <w:pPr>
        <w:contextualSpacing/>
      </w:pPr>
      <w:r>
        <w:t>*</w:t>
      </w:r>
      <w:r w:rsidR="00FB3E51">
        <w:t>Not expanded at all:</w:t>
      </w:r>
    </w:p>
    <w:p w:rsidR="00FB3E51" w:rsidRPr="00FB3E51" w:rsidRDefault="00FB3E51" w:rsidP="00177A00">
      <w:pPr>
        <w:contextualSpacing/>
      </w:pPr>
      <w:r w:rsidRPr="00FB3E51">
        <w:t>&lt;</w:t>
      </w:r>
      <w:proofErr w:type="spellStart"/>
      <w:proofErr w:type="gramStart"/>
      <w:r w:rsidRPr="00FB3E51">
        <w:t>abbr</w:t>
      </w:r>
      <w:proofErr w:type="spellEnd"/>
      <w:r w:rsidRPr="00FB3E51">
        <w:t>&gt;</w:t>
      </w:r>
      <w:proofErr w:type="spellStart"/>
      <w:proofErr w:type="gramEnd"/>
      <w:r w:rsidRPr="00FB3E51">
        <w:t>ab</w:t>
      </w:r>
      <w:proofErr w:type="spellEnd"/>
      <w:r w:rsidRPr="00FB3E51">
        <w:t>&lt;/</w:t>
      </w:r>
      <w:proofErr w:type="spellStart"/>
      <w:r w:rsidRPr="00FB3E51">
        <w:t>abbr</w:t>
      </w:r>
      <w:proofErr w:type="spellEnd"/>
      <w:r w:rsidRPr="00FB3E51">
        <w:t>&gt;</w:t>
      </w:r>
    </w:p>
    <w:p w:rsidR="00FB3E51" w:rsidRPr="00FB3E51" w:rsidRDefault="00FB3E51" w:rsidP="00177A00">
      <w:pPr>
        <w:contextualSpacing/>
        <w:rPr>
          <w:b/>
        </w:rPr>
      </w:pPr>
    </w:p>
    <w:p w:rsidR="00FB3E51" w:rsidRPr="00FB3E51" w:rsidRDefault="00FB3E51" w:rsidP="00177A00">
      <w:pPr>
        <w:contextualSpacing/>
        <w:rPr>
          <w:b/>
        </w:rPr>
      </w:pPr>
      <w:r w:rsidRPr="00FB3E51">
        <w:rPr>
          <w:b/>
        </w:rPr>
        <w:t>Expansion of abbreviat</w:t>
      </w:r>
      <w:r>
        <w:rPr>
          <w:b/>
        </w:rPr>
        <w:t>ions including symbol/character</w:t>
      </w:r>
    </w:p>
    <w:p w:rsidR="00FB3E51" w:rsidRDefault="00FB3E51" w:rsidP="00177A00">
      <w:pPr>
        <w:contextualSpacing/>
      </w:pPr>
      <w:r w:rsidRPr="00FB3E51">
        <w:t>&lt;</w:t>
      </w:r>
      <w:proofErr w:type="spellStart"/>
      <w:proofErr w:type="gramStart"/>
      <w:r w:rsidRPr="00FB3E51">
        <w:t>expan</w:t>
      </w:r>
      <w:proofErr w:type="spellEnd"/>
      <w:proofErr w:type="gramEnd"/>
      <w:r w:rsidRPr="00FB3E51">
        <w:t>&gt;</w:t>
      </w:r>
      <w:r w:rsidRPr="00FB3E51">
        <w:br/>
        <w:t> &lt;</w:t>
      </w:r>
      <w:proofErr w:type="spellStart"/>
      <w:r w:rsidRPr="00FB3E51">
        <w:t>abbr</w:t>
      </w:r>
      <w:proofErr w:type="spellEnd"/>
      <w:r w:rsidRPr="00FB3E51">
        <w:t>&gt;Aug&lt;am&gt;g&lt;/am&gt;</w:t>
      </w:r>
      <w:r w:rsidRPr="00FB3E51">
        <w:br/>
        <w:t> &lt;/</w:t>
      </w:r>
      <w:proofErr w:type="spellStart"/>
      <w:r w:rsidRPr="00FB3E51">
        <w:t>abbr</w:t>
      </w:r>
      <w:proofErr w:type="spellEnd"/>
      <w:r w:rsidRPr="00FB3E51">
        <w:t>&gt;</w:t>
      </w:r>
      <w:r w:rsidRPr="00FB3E51">
        <w:br/>
        <w:t> &lt;ex&gt;</w:t>
      </w:r>
      <w:proofErr w:type="spellStart"/>
      <w:r w:rsidRPr="00FB3E51">
        <w:t>usti</w:t>
      </w:r>
      <w:proofErr w:type="spellEnd"/>
      <w:r w:rsidRPr="00FB3E51">
        <w:t xml:space="preserve"> duo&lt;/ex&gt;</w:t>
      </w:r>
      <w:r w:rsidRPr="00FB3E51">
        <w:br/>
        <w:t>&lt;/</w:t>
      </w:r>
      <w:proofErr w:type="spellStart"/>
      <w:r w:rsidRPr="00FB3E51">
        <w:t>expan</w:t>
      </w:r>
      <w:proofErr w:type="spellEnd"/>
      <w:r w:rsidRPr="00FB3E51">
        <w:t>&gt;</w:t>
      </w:r>
    </w:p>
    <w:p w:rsidR="00177A00" w:rsidRDefault="00177A00" w:rsidP="00177A00">
      <w:pPr>
        <w:contextualSpacing/>
        <w:rPr>
          <w:rStyle w:val="element"/>
          <w:rFonts w:ascii="Courier New" w:hAnsi="Courier New" w:cs="Courier New"/>
          <w:b/>
          <w:bCs/>
          <w:color w:val="000000"/>
          <w:sz w:val="27"/>
          <w:szCs w:val="27"/>
          <w:lang w:val="fr-CA"/>
        </w:rPr>
      </w:pPr>
    </w:p>
    <w:p w:rsidR="00FB3E51" w:rsidRPr="00FB3E51" w:rsidRDefault="00FB3E51" w:rsidP="00177A00">
      <w:pPr>
        <w:contextualSpacing/>
        <w:rPr>
          <w:b/>
        </w:rPr>
      </w:pPr>
      <w:r w:rsidRPr="00FB3E51">
        <w:rPr>
          <w:b/>
        </w:rPr>
        <w:t>Abbreviations uncertainly expanded</w:t>
      </w:r>
    </w:p>
    <w:p w:rsidR="00FB3E51" w:rsidRDefault="00FB3E51" w:rsidP="00177A00">
      <w:pPr>
        <w:contextualSpacing/>
      </w:pPr>
      <w:r w:rsidRPr="00FB3E51">
        <w:t>&lt;</w:t>
      </w:r>
      <w:proofErr w:type="spellStart"/>
      <w:proofErr w:type="gramStart"/>
      <w:r w:rsidRPr="00FB3E51">
        <w:t>expan</w:t>
      </w:r>
      <w:proofErr w:type="spellEnd"/>
      <w:r w:rsidRPr="00FB3E51">
        <w:t>&gt;</w:t>
      </w:r>
      <w:proofErr w:type="spellStart"/>
      <w:proofErr w:type="gramEnd"/>
      <w:r w:rsidRPr="00FB3E51">
        <w:t>Iul</w:t>
      </w:r>
      <w:proofErr w:type="spellEnd"/>
      <w:r w:rsidRPr="00FB3E51">
        <w:t>&lt;ex cert="low"&gt;</w:t>
      </w:r>
      <w:proofErr w:type="spellStart"/>
      <w:r w:rsidRPr="00FB3E51">
        <w:t>ius</w:t>
      </w:r>
      <w:proofErr w:type="spellEnd"/>
      <w:r w:rsidRPr="00FB3E51">
        <w:t>&lt;/ex&gt;</w:t>
      </w:r>
      <w:r w:rsidRPr="00FB3E51">
        <w:br/>
      </w:r>
      <w:r>
        <w:t xml:space="preserve"> </w:t>
      </w:r>
      <w:r w:rsidRPr="00FB3E51">
        <w:t>&lt;/</w:t>
      </w:r>
      <w:proofErr w:type="spellStart"/>
      <w:r w:rsidRPr="00FB3E51">
        <w:t>expan</w:t>
      </w:r>
      <w:proofErr w:type="spellEnd"/>
      <w:r w:rsidRPr="00FB3E51">
        <w:t>&gt;</w:t>
      </w:r>
    </w:p>
    <w:p w:rsidR="00B21134" w:rsidRDefault="00B21134" w:rsidP="00177A00">
      <w:pPr>
        <w:contextualSpacing/>
      </w:pPr>
    </w:p>
    <w:p w:rsidR="00B21134" w:rsidRDefault="00B21134" w:rsidP="00177A00">
      <w:pPr>
        <w:contextualSpacing/>
      </w:pPr>
      <w:r w:rsidRPr="00FB3E51">
        <w:rPr>
          <w:b/>
        </w:rPr>
        <w:t>Illegible characters</w:t>
      </w:r>
    </w:p>
    <w:p w:rsidR="00183C12" w:rsidRPr="00FB3E51" w:rsidRDefault="00B21134" w:rsidP="00177A00">
      <w:pPr>
        <w:contextualSpacing/>
      </w:pPr>
      <w:r w:rsidRPr="00B21134">
        <w:t>&lt;gap</w:t>
      </w:r>
      <w:r w:rsidRPr="00B21134">
        <w:br/>
        <w:t>  reason="illegible"</w:t>
      </w:r>
      <w:r w:rsidRPr="00B21134">
        <w:br/>
        <w:t>  quantity="3"</w:t>
      </w:r>
      <w:r w:rsidRPr="00B21134">
        <w:br/>
        <w:t>  unit="character"/&gt;</w:t>
      </w:r>
    </w:p>
    <w:sectPr w:rsidR="00183C12" w:rsidRPr="00FB3E51" w:rsidSect="00E11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1134"/>
    <w:rsid w:val="00115601"/>
    <w:rsid w:val="00177A00"/>
    <w:rsid w:val="00183C12"/>
    <w:rsid w:val="009E1F4D"/>
    <w:rsid w:val="00AC5E8B"/>
    <w:rsid w:val="00B21134"/>
    <w:rsid w:val="00BF3E2E"/>
    <w:rsid w:val="00E11754"/>
    <w:rsid w:val="00FB3E51"/>
    <w:rsid w:val="00FE3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134"/>
    <w:rPr>
      <w:color w:val="0000FF"/>
      <w:u w:val="single"/>
    </w:rPr>
  </w:style>
  <w:style w:type="character" w:customStyle="1" w:styleId="element">
    <w:name w:val="element"/>
    <w:basedOn w:val="DefaultParagraphFont"/>
    <w:rsid w:val="00B21134"/>
  </w:style>
  <w:style w:type="character" w:customStyle="1" w:styleId="attribute">
    <w:name w:val="attribute"/>
    <w:basedOn w:val="DefaultParagraphFont"/>
    <w:rsid w:val="00B21134"/>
  </w:style>
  <w:style w:type="character" w:customStyle="1" w:styleId="attributevalue">
    <w:name w:val="attributevalue"/>
    <w:basedOn w:val="DefaultParagraphFont"/>
    <w:rsid w:val="00B21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oa.org/epidoc/gl/latest/app-alltr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MCB</dc:creator>
  <cp:lastModifiedBy>MCB</cp:lastModifiedBy>
  <cp:revision>2</cp:revision>
  <dcterms:created xsi:type="dcterms:W3CDTF">2014-01-08T21:32:00Z</dcterms:created>
  <dcterms:modified xsi:type="dcterms:W3CDTF">2014-01-08T22:34:00Z</dcterms:modified>
</cp:coreProperties>
</file>