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38" w:rsidRDefault="003862E6">
      <w:hyperlink r:id="rId5" w:history="1">
        <w:r w:rsidRPr="007A7C1C">
          <w:rPr>
            <w:rStyle w:val="Hyperlink"/>
          </w:rPr>
          <w:t>http://www.perseids.org/alpheios/unl/xq/treebank-getlist.xq?doc=test</w:t>
        </w:r>
      </w:hyperlink>
    </w:p>
    <w:p w:rsidR="003862E6" w:rsidRDefault="003862E6">
      <w:bookmarkStart w:id="0" w:name="_GoBack"/>
      <w:bookmarkEnd w:id="0"/>
    </w:p>
    <w:sectPr w:rsidR="003862E6" w:rsidSect="0025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E6"/>
    <w:rsid w:val="00232277"/>
    <w:rsid w:val="00256E38"/>
    <w:rsid w:val="003862E6"/>
    <w:rsid w:val="00BA4AFA"/>
    <w:rsid w:val="00DC31CE"/>
    <w:rsid w:val="00F33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2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erseids.org/alpheios/unl/xq/treebank-getlist.xq?doc=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University of Nebraska - Lincoln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2014-08-25T19:27:00Z</dcterms:created>
  <dcterms:modified xsi:type="dcterms:W3CDTF">2014-08-25T19:27:00Z</dcterms:modified>
</cp:coreProperties>
</file>