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E49" w:rsidRDefault="00581C5D">
      <w:r>
        <w:rPr>
          <w:noProof/>
        </w:rPr>
        <w:drawing>
          <wp:inline distT="0" distB="0" distL="0" distR="0" wp14:anchorId="2CF5F927" wp14:editId="10803F32">
            <wp:extent cx="5274310" cy="2498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5D" w:rsidRDefault="00581C5D">
      <w:r>
        <w:rPr>
          <w:rFonts w:hint="eastAsia"/>
        </w:rPr>
        <w:t>在退货</w:t>
      </w:r>
      <w: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  <w:r>
        <w:t>列表的</w:t>
      </w:r>
      <w:r>
        <w:rPr>
          <w:rFonts w:hint="eastAsia"/>
        </w:rPr>
        <w:t xml:space="preserve"> </w:t>
      </w:r>
      <w:r>
        <w:rPr>
          <w:rFonts w:hint="eastAsia"/>
        </w:rPr>
        <w:t>退货</w:t>
      </w:r>
      <w:r>
        <w:t>功能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t>转向退货界面</w:t>
      </w:r>
    </w:p>
    <w:p w:rsidR="00581C5D" w:rsidRDefault="00581C5D"/>
    <w:p w:rsidR="00581C5D" w:rsidRDefault="00581C5D">
      <w:r>
        <w:rPr>
          <w:rFonts w:hint="eastAsia"/>
        </w:rPr>
        <w:t>部分</w:t>
      </w:r>
      <w:r>
        <w:t>退货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t>展示商品列表</w:t>
      </w:r>
      <w:r>
        <w:rPr>
          <w:rFonts w:hint="eastAsia"/>
        </w:rPr>
        <w:t xml:space="preserve"> </w:t>
      </w:r>
      <w:r>
        <w:rPr>
          <w:rFonts w:hint="eastAsia"/>
        </w:rPr>
        <w:t>选择退货商品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并填写退货数量</w:t>
      </w:r>
    </w:p>
    <w:p w:rsidR="00581C5D" w:rsidRDefault="00581C5D">
      <w:r>
        <w:rPr>
          <w:noProof/>
        </w:rPr>
        <w:drawing>
          <wp:inline distT="0" distB="0" distL="0" distR="0" wp14:anchorId="55C4679C" wp14:editId="36F42AFE">
            <wp:extent cx="5274310" cy="2854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5D" w:rsidRDefault="00581C5D"/>
    <w:p w:rsidR="00581C5D" w:rsidRDefault="00581C5D">
      <w:proofErr w:type="gramStart"/>
      <w:r>
        <w:rPr>
          <w:rFonts w:hint="eastAsia"/>
        </w:rPr>
        <w:t>整单</w:t>
      </w:r>
      <w:r>
        <w:t>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t>展示商品列表</w:t>
      </w:r>
    </w:p>
    <w:p w:rsidR="00581C5D" w:rsidRDefault="00581C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FA6214" wp14:editId="05915450">
            <wp:extent cx="5274310" cy="2672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1C5D" w:rsidRDefault="00581C5D">
      <w:r>
        <w:rPr>
          <w:rFonts w:hint="eastAsia"/>
        </w:rPr>
        <w:t xml:space="preserve"> </w:t>
      </w:r>
      <w:r>
        <w:rPr>
          <w:rFonts w:hint="eastAsia"/>
        </w:rPr>
        <w:t>填写</w:t>
      </w:r>
      <w:r>
        <w:t>完信息，点击提交退货</w:t>
      </w:r>
    </w:p>
    <w:p w:rsidR="00581C5D" w:rsidRDefault="00581C5D"/>
    <w:p w:rsidR="00581C5D" w:rsidRDefault="00581C5D">
      <w:r>
        <w:rPr>
          <w:rFonts w:hint="eastAsia"/>
        </w:rPr>
        <w:t>在</w:t>
      </w:r>
      <w:r>
        <w:t>退货记录里</w:t>
      </w:r>
      <w:r>
        <w:rPr>
          <w:rFonts w:hint="eastAsia"/>
        </w:rPr>
        <w:t xml:space="preserve"> </w:t>
      </w:r>
      <w:r>
        <w:rPr>
          <w:rFonts w:hint="eastAsia"/>
        </w:rPr>
        <w:t>可以查看</w:t>
      </w:r>
      <w:r>
        <w:t>详情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t>可以取消</w:t>
      </w:r>
    </w:p>
    <w:p w:rsidR="00581C5D" w:rsidRDefault="00581C5D">
      <w:pPr>
        <w:rPr>
          <w:rFonts w:hint="eastAsia"/>
        </w:rPr>
      </w:pPr>
      <w:r>
        <w:rPr>
          <w:noProof/>
        </w:rPr>
        <w:drawing>
          <wp:inline distT="0" distB="0" distL="0" distR="0" wp14:anchorId="09E74B86" wp14:editId="1748927B">
            <wp:extent cx="5274310" cy="3556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5D" w:rsidRDefault="00581C5D">
      <w:pPr>
        <w:rPr>
          <w:rFonts w:hint="eastAsia"/>
        </w:rPr>
      </w:pPr>
    </w:p>
    <w:sectPr w:rsidR="00581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FF"/>
    <w:rsid w:val="00243E49"/>
    <w:rsid w:val="004A79FF"/>
    <w:rsid w:val="0058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88C53-496A-45AD-88CB-64EFFCF6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3</cp:revision>
  <dcterms:created xsi:type="dcterms:W3CDTF">2015-10-21T14:14:00Z</dcterms:created>
  <dcterms:modified xsi:type="dcterms:W3CDTF">2015-10-21T14:21:00Z</dcterms:modified>
</cp:coreProperties>
</file>