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A365D" w14:textId="77777777" w:rsidR="0060114A" w:rsidRPr="0060114A" w:rsidRDefault="0060114A" w:rsidP="005111AA">
      <w:pPr>
        <w:jc w:val="center"/>
        <w:rPr>
          <w:b/>
          <w:bCs/>
          <w:sz w:val="32"/>
          <w:szCs w:val="32"/>
        </w:rPr>
      </w:pPr>
      <w:r w:rsidRPr="0060114A">
        <w:rPr>
          <w:rFonts w:ascii="Segoe UI Emoji" w:hAnsi="Segoe UI Emoji" w:cs="Segoe UI Emoji"/>
          <w:b/>
          <w:bCs/>
          <w:sz w:val="32"/>
          <w:szCs w:val="32"/>
        </w:rPr>
        <w:t>📰</w:t>
      </w:r>
      <w:r w:rsidRPr="0060114A">
        <w:rPr>
          <w:b/>
          <w:bCs/>
          <w:sz w:val="32"/>
          <w:szCs w:val="32"/>
        </w:rPr>
        <w:t xml:space="preserve"> Revision Guide: Converting Story to News Report</w:t>
      </w:r>
    </w:p>
    <w:p w14:paraId="45E47483" w14:textId="77777777" w:rsidR="0060114A" w:rsidRPr="0060114A" w:rsidRDefault="0060114A" w:rsidP="0060114A">
      <w:pPr>
        <w:rPr>
          <w:b/>
          <w:bCs/>
        </w:rPr>
      </w:pPr>
      <w:r w:rsidRPr="0060114A">
        <w:rPr>
          <w:rFonts w:ascii="Segoe UI Emoji" w:hAnsi="Segoe UI Emoji" w:cs="Segoe UI Emoji"/>
          <w:b/>
          <w:bCs/>
        </w:rPr>
        <w:t>🔑</w:t>
      </w:r>
      <w:r w:rsidRPr="0060114A">
        <w:rPr>
          <w:b/>
          <w:bCs/>
        </w:rPr>
        <w:t xml:space="preserve"> Key Definitions</w:t>
      </w:r>
    </w:p>
    <w:p w14:paraId="6856A08D" w14:textId="77777777" w:rsidR="0060114A" w:rsidRPr="0060114A" w:rsidRDefault="0060114A" w:rsidP="0060114A">
      <w:pPr>
        <w:numPr>
          <w:ilvl w:val="0"/>
          <w:numId w:val="1"/>
        </w:numPr>
      </w:pPr>
      <w:r w:rsidRPr="0060114A">
        <w:rPr>
          <w:b/>
          <w:bCs/>
        </w:rPr>
        <w:t>Narration:</w:t>
      </w:r>
      <w:r w:rsidRPr="0060114A">
        <w:t xml:space="preserve"> The act of representing the words of a speaker. [</w:t>
      </w:r>
      <w:hyperlink r:id="rId5" w:tgtFrame="_blank" w:history="1">
        <w:r w:rsidRPr="0060114A">
          <w:rPr>
            <w:rStyle w:val="Hyperlink"/>
          </w:rPr>
          <w:t>00:27</w:t>
        </w:r>
      </w:hyperlink>
      <w:r w:rsidRPr="0060114A">
        <w:t>]</w:t>
      </w:r>
    </w:p>
    <w:p w14:paraId="5E5A2EB1" w14:textId="77777777" w:rsidR="0060114A" w:rsidRPr="0060114A" w:rsidRDefault="0060114A" w:rsidP="0060114A">
      <w:pPr>
        <w:numPr>
          <w:ilvl w:val="0"/>
          <w:numId w:val="1"/>
        </w:numPr>
      </w:pPr>
      <w:r w:rsidRPr="0060114A">
        <w:rPr>
          <w:b/>
          <w:bCs/>
        </w:rPr>
        <w:t>Direct Speech:</w:t>
      </w:r>
      <w:r w:rsidRPr="0060114A">
        <w:t xml:space="preserve"> Using the actual words of the speaker, enclosed in inverted commas (e.g., </w:t>
      </w:r>
      <w:r w:rsidRPr="0060114A">
        <w:rPr>
          <w:i/>
          <w:iCs/>
        </w:rPr>
        <w:t>She says, "I am nervous"</w:t>
      </w:r>
      <w:r w:rsidRPr="0060114A">
        <w:t>). [</w:t>
      </w:r>
      <w:hyperlink r:id="rId6" w:tgtFrame="_blank" w:history="1">
        <w:r w:rsidRPr="0060114A">
          <w:rPr>
            <w:rStyle w:val="Hyperlink"/>
          </w:rPr>
          <w:t>04:06</w:t>
        </w:r>
      </w:hyperlink>
      <w:r w:rsidRPr="0060114A">
        <w:t>]</w:t>
      </w:r>
    </w:p>
    <w:p w14:paraId="44BE249A" w14:textId="77777777" w:rsidR="0060114A" w:rsidRPr="0060114A" w:rsidRDefault="0060114A" w:rsidP="0060114A">
      <w:pPr>
        <w:numPr>
          <w:ilvl w:val="0"/>
          <w:numId w:val="1"/>
        </w:numPr>
      </w:pPr>
      <w:r w:rsidRPr="0060114A">
        <w:rPr>
          <w:b/>
          <w:bCs/>
        </w:rPr>
        <w:t>Indirect Speech (Reported Speech):</w:t>
      </w:r>
      <w:r w:rsidRPr="0060114A">
        <w:t xml:space="preserve"> Transforming the speaker's words into the narrator's own words (e.g., </w:t>
      </w:r>
      <w:r w:rsidRPr="0060114A">
        <w:rPr>
          <w:i/>
          <w:iCs/>
        </w:rPr>
        <w:t>She says that she is nervous</w:t>
      </w:r>
      <w:r w:rsidRPr="0060114A">
        <w:t>). This is the foundation of report writing. [</w:t>
      </w:r>
      <w:hyperlink r:id="rId7" w:tgtFrame="_blank" w:history="1">
        <w:r w:rsidRPr="0060114A">
          <w:rPr>
            <w:rStyle w:val="Hyperlink"/>
          </w:rPr>
          <w:t>03:08</w:t>
        </w:r>
      </w:hyperlink>
      <w:r w:rsidRPr="0060114A">
        <w:t>]</w:t>
      </w:r>
    </w:p>
    <w:p w14:paraId="4D8EFBCA" w14:textId="77777777" w:rsidR="0060114A" w:rsidRPr="0060114A" w:rsidRDefault="0060114A" w:rsidP="0060114A">
      <w:r w:rsidRPr="0060114A">
        <w:pict w14:anchorId="64A86DDD">
          <v:rect id="_x0000_i1062" style="width:0;height:1.5pt" o:hralign="center" o:hrstd="t" o:hrnoshade="t" o:hr="t" fillcolor="gray" stroked="f"/>
        </w:pict>
      </w:r>
    </w:p>
    <w:p w14:paraId="015E580B" w14:textId="77777777" w:rsidR="0060114A" w:rsidRPr="0060114A" w:rsidRDefault="0060114A" w:rsidP="0060114A">
      <w:pPr>
        <w:rPr>
          <w:b/>
          <w:bCs/>
        </w:rPr>
      </w:pPr>
      <w:r w:rsidRPr="0060114A">
        <w:rPr>
          <w:rFonts w:ascii="Segoe UI Emoji" w:hAnsi="Segoe UI Emoji" w:cs="Segoe UI Emoji"/>
          <w:b/>
          <w:bCs/>
        </w:rPr>
        <w:t>🛠️</w:t>
      </w:r>
      <w:r w:rsidRPr="0060114A">
        <w:rPr>
          <w:b/>
          <w:bCs/>
        </w:rPr>
        <w:t xml:space="preserve"> The "Conversion Mechanics" (The 5 W's + 1 H)</w:t>
      </w:r>
    </w:p>
    <w:p w14:paraId="1B644171" w14:textId="77777777" w:rsidR="0060114A" w:rsidRPr="0060114A" w:rsidRDefault="0060114A" w:rsidP="0060114A">
      <w:r w:rsidRPr="0060114A">
        <w:t>When a story (dialogue/events) becomes a news report, it must follow these structural shifts:</w:t>
      </w:r>
    </w:p>
    <w:p w14:paraId="702F3C4E" w14:textId="77777777" w:rsidR="0060114A" w:rsidRPr="0060114A" w:rsidRDefault="0060114A" w:rsidP="0060114A">
      <w:pPr>
        <w:rPr>
          <w:b/>
          <w:bCs/>
        </w:rPr>
      </w:pPr>
      <w:r w:rsidRPr="0060114A">
        <w:rPr>
          <w:b/>
          <w:bCs/>
        </w:rPr>
        <w:t xml:space="preserve">1. The Core Data (5 </w:t>
      </w:r>
      <w:proofErr w:type="gramStart"/>
      <w:r w:rsidRPr="0060114A">
        <w:rPr>
          <w:b/>
          <w:bCs/>
        </w:rPr>
        <w:t>W's</w:t>
      </w:r>
      <w:proofErr w:type="gramEnd"/>
      <w:r w:rsidRPr="0060114A">
        <w:rPr>
          <w:b/>
          <w:bCs/>
        </w:rPr>
        <w:t>)</w:t>
      </w:r>
    </w:p>
    <w:p w14:paraId="5F2960C7" w14:textId="77777777" w:rsidR="0060114A" w:rsidRPr="0060114A" w:rsidRDefault="0060114A" w:rsidP="0060114A">
      <w:r w:rsidRPr="0060114A">
        <w:t>A report is only effective if it answers these in the first paragraph: [</w:t>
      </w:r>
      <w:hyperlink r:id="rId8" w:tgtFrame="_blank" w:history="1">
        <w:r w:rsidRPr="0060114A">
          <w:rPr>
            <w:rStyle w:val="Hyperlink"/>
          </w:rPr>
          <w:t>03:07</w:t>
        </w:r>
      </w:hyperlink>
      <w:r w:rsidRPr="0060114A">
        <w:t>]</w:t>
      </w:r>
    </w:p>
    <w:p w14:paraId="51728BD5" w14:textId="77777777" w:rsidR="0060114A" w:rsidRPr="0060114A" w:rsidRDefault="0060114A" w:rsidP="0060114A">
      <w:pPr>
        <w:numPr>
          <w:ilvl w:val="0"/>
          <w:numId w:val="2"/>
        </w:numPr>
      </w:pPr>
      <w:r w:rsidRPr="0060114A">
        <w:rPr>
          <w:b/>
          <w:bCs/>
        </w:rPr>
        <w:t>Who:</w:t>
      </w:r>
      <w:r w:rsidRPr="0060114A">
        <w:t xml:space="preserve"> The people involved.</w:t>
      </w:r>
    </w:p>
    <w:p w14:paraId="326B468B" w14:textId="77777777" w:rsidR="0060114A" w:rsidRPr="0060114A" w:rsidRDefault="0060114A" w:rsidP="0060114A">
      <w:pPr>
        <w:numPr>
          <w:ilvl w:val="0"/>
          <w:numId w:val="2"/>
        </w:numPr>
      </w:pPr>
      <w:r w:rsidRPr="0060114A">
        <w:rPr>
          <w:b/>
          <w:bCs/>
        </w:rPr>
        <w:t>What:</w:t>
      </w:r>
      <w:r w:rsidRPr="0060114A">
        <w:t xml:space="preserve"> The event/incident.</w:t>
      </w:r>
    </w:p>
    <w:p w14:paraId="587E0601" w14:textId="77777777" w:rsidR="0060114A" w:rsidRPr="0060114A" w:rsidRDefault="0060114A" w:rsidP="0060114A">
      <w:pPr>
        <w:numPr>
          <w:ilvl w:val="0"/>
          <w:numId w:val="2"/>
        </w:numPr>
      </w:pPr>
      <w:r w:rsidRPr="0060114A">
        <w:rPr>
          <w:b/>
          <w:bCs/>
        </w:rPr>
        <w:t>When:</w:t>
      </w:r>
      <w:r w:rsidRPr="0060114A">
        <w:t xml:space="preserve"> The time it occurred.</w:t>
      </w:r>
    </w:p>
    <w:p w14:paraId="75B94773" w14:textId="77777777" w:rsidR="0060114A" w:rsidRPr="0060114A" w:rsidRDefault="0060114A" w:rsidP="0060114A">
      <w:pPr>
        <w:numPr>
          <w:ilvl w:val="0"/>
          <w:numId w:val="2"/>
        </w:numPr>
      </w:pPr>
      <w:r w:rsidRPr="0060114A">
        <w:rPr>
          <w:b/>
          <w:bCs/>
        </w:rPr>
        <w:t>Where:</w:t>
      </w:r>
      <w:r w:rsidRPr="0060114A">
        <w:t xml:space="preserve"> The location.</w:t>
      </w:r>
    </w:p>
    <w:p w14:paraId="5FF706FA" w14:textId="77777777" w:rsidR="0060114A" w:rsidRPr="0060114A" w:rsidRDefault="0060114A" w:rsidP="0060114A">
      <w:pPr>
        <w:numPr>
          <w:ilvl w:val="0"/>
          <w:numId w:val="2"/>
        </w:numPr>
      </w:pPr>
      <w:r w:rsidRPr="0060114A">
        <w:rPr>
          <w:b/>
          <w:bCs/>
        </w:rPr>
        <w:t>Why:</w:t>
      </w:r>
      <w:r w:rsidRPr="0060114A">
        <w:t xml:space="preserve"> The reason/cause.</w:t>
      </w:r>
    </w:p>
    <w:p w14:paraId="22D39CEF" w14:textId="77777777" w:rsidR="0060114A" w:rsidRPr="0060114A" w:rsidRDefault="0060114A" w:rsidP="0060114A">
      <w:pPr>
        <w:numPr>
          <w:ilvl w:val="0"/>
          <w:numId w:val="2"/>
        </w:numPr>
      </w:pPr>
      <w:r w:rsidRPr="0060114A">
        <w:rPr>
          <w:b/>
          <w:bCs/>
        </w:rPr>
        <w:t>How:</w:t>
      </w:r>
      <w:r w:rsidRPr="0060114A">
        <w:t xml:space="preserve"> The process or sequence of events. [</w:t>
      </w:r>
      <w:hyperlink r:id="rId9" w:tgtFrame="_blank" w:history="1">
        <w:r w:rsidRPr="0060114A">
          <w:rPr>
            <w:rStyle w:val="Hyperlink"/>
          </w:rPr>
          <w:t>03:57</w:t>
        </w:r>
      </w:hyperlink>
      <w:r w:rsidRPr="0060114A">
        <w:t>]</w:t>
      </w:r>
    </w:p>
    <w:p w14:paraId="2B3836D2" w14:textId="77777777" w:rsidR="0060114A" w:rsidRPr="0060114A" w:rsidRDefault="0060114A" w:rsidP="0060114A">
      <w:r w:rsidRPr="0060114A">
        <w:pict w14:anchorId="2C8B93D3">
          <v:rect id="_x0000_i1063" style="width:0;height:1.5pt" o:hralign="center" o:hrstd="t" o:hrnoshade="t" o:hr="t" fillcolor="gray" stroked="f"/>
        </w:pict>
      </w:r>
    </w:p>
    <w:p w14:paraId="269BE065" w14:textId="77777777" w:rsidR="0060114A" w:rsidRPr="0060114A" w:rsidRDefault="0060114A" w:rsidP="0060114A">
      <w:pPr>
        <w:rPr>
          <w:b/>
          <w:bCs/>
        </w:rPr>
      </w:pPr>
      <w:r w:rsidRPr="0060114A">
        <w:rPr>
          <w:rFonts w:ascii="Segoe UI Emoji" w:hAnsi="Segoe UI Emoji" w:cs="Segoe UI Emoji"/>
          <w:b/>
          <w:bCs/>
        </w:rPr>
        <w:t>⚖️</w:t>
      </w:r>
      <w:r w:rsidRPr="0060114A">
        <w:rPr>
          <w:b/>
          <w:bCs/>
        </w:rPr>
        <w:t xml:space="preserve"> Technical Rules for Reporting</w:t>
      </w:r>
    </w:p>
    <w:p w14:paraId="44FC4ED2" w14:textId="77777777" w:rsidR="0060114A" w:rsidRPr="0060114A" w:rsidRDefault="0060114A" w:rsidP="0060114A">
      <w:r w:rsidRPr="0060114A">
        <w:t>To convert "Story Speech" into "Report Prose," apply these three major changes:</w:t>
      </w:r>
    </w:p>
    <w:p w14:paraId="1E6896BF" w14:textId="77777777" w:rsidR="0060114A" w:rsidRPr="0060114A" w:rsidRDefault="0060114A" w:rsidP="0060114A">
      <w:pPr>
        <w:rPr>
          <w:b/>
          <w:bCs/>
        </w:rPr>
      </w:pPr>
      <w:r w:rsidRPr="0060114A">
        <w:rPr>
          <w:b/>
          <w:bCs/>
        </w:rPr>
        <w:t>A. The Person/Pronoun Shift [</w:t>
      </w:r>
      <w:hyperlink r:id="rId10" w:tgtFrame="_blank" w:history="1">
        <w:r w:rsidRPr="0060114A">
          <w:rPr>
            <w:rStyle w:val="Hyperlink"/>
            <w:b/>
            <w:bCs/>
          </w:rPr>
          <w:t>08:39</w:t>
        </w:r>
      </w:hyperlink>
      <w:r w:rsidRPr="0060114A">
        <w:rPr>
          <w:b/>
          <w:bCs/>
        </w:rPr>
        <w:t>]</w:t>
      </w:r>
    </w:p>
    <w:p w14:paraId="2D6BE9AA" w14:textId="63CD68D3" w:rsidR="0060114A" w:rsidRPr="0060114A" w:rsidRDefault="0060114A" w:rsidP="0060114A">
      <w:pPr>
        <w:numPr>
          <w:ilvl w:val="0"/>
          <w:numId w:val="3"/>
        </w:numPr>
      </w:pPr>
      <w:r w:rsidRPr="0060114A">
        <w:rPr>
          <w:b/>
          <w:bCs/>
        </w:rPr>
        <w:t>First Person (I, We)</w:t>
      </w:r>
      <w:r w:rsidRPr="0060114A">
        <w:t xml:space="preserve"> </w:t>
      </w:r>
      <w:r w:rsidR="00C16042">
        <w:sym w:font="Wingdings" w:char="F0E0"/>
      </w:r>
      <w:r w:rsidRPr="0060114A">
        <w:t xml:space="preserve">Changes according to the </w:t>
      </w:r>
      <w:r w:rsidRPr="0060114A">
        <w:rPr>
          <w:b/>
          <w:bCs/>
        </w:rPr>
        <w:t>Subject</w:t>
      </w:r>
      <w:r w:rsidRPr="0060114A">
        <w:t xml:space="preserve"> (He, She, They).</w:t>
      </w:r>
    </w:p>
    <w:p w14:paraId="1FEFF527" w14:textId="345C1EEC" w:rsidR="0060114A" w:rsidRPr="0060114A" w:rsidRDefault="0060114A" w:rsidP="0060114A">
      <w:pPr>
        <w:numPr>
          <w:ilvl w:val="0"/>
          <w:numId w:val="3"/>
        </w:numPr>
      </w:pPr>
      <w:r w:rsidRPr="0060114A">
        <w:rPr>
          <w:b/>
          <w:bCs/>
        </w:rPr>
        <w:t>Second Person (You)</w:t>
      </w:r>
      <w:r w:rsidRPr="0060114A">
        <w:t xml:space="preserve"> </w:t>
      </w:r>
      <w:r w:rsidR="00C16042">
        <w:sym w:font="Wingdings" w:char="F0E0"/>
      </w:r>
      <w:r w:rsidRPr="0060114A">
        <w:t xml:space="preserve">Changes according to the </w:t>
      </w:r>
      <w:r w:rsidRPr="0060114A">
        <w:rPr>
          <w:b/>
          <w:bCs/>
        </w:rPr>
        <w:t>Object</w:t>
      </w:r>
      <w:r w:rsidRPr="0060114A">
        <w:t xml:space="preserve"> (Me, Him, Her).</w:t>
      </w:r>
    </w:p>
    <w:p w14:paraId="539C9D34" w14:textId="5C444CE7" w:rsidR="0060114A" w:rsidRPr="0060114A" w:rsidRDefault="0060114A" w:rsidP="0060114A">
      <w:pPr>
        <w:numPr>
          <w:ilvl w:val="0"/>
          <w:numId w:val="3"/>
        </w:numPr>
      </w:pPr>
      <w:r w:rsidRPr="0060114A">
        <w:rPr>
          <w:b/>
          <w:bCs/>
        </w:rPr>
        <w:t>Third Person (He, She, It)</w:t>
      </w:r>
      <w:r w:rsidRPr="0060114A">
        <w:t xml:space="preserve"> </w:t>
      </w:r>
      <w:r w:rsidR="00C16042">
        <w:sym w:font="Wingdings" w:char="F0E0"/>
      </w:r>
      <w:r w:rsidRPr="0060114A">
        <w:rPr>
          <w:b/>
          <w:bCs/>
        </w:rPr>
        <w:t>No Change.</w:t>
      </w:r>
    </w:p>
    <w:p w14:paraId="3A47AB08" w14:textId="77777777" w:rsidR="0060114A" w:rsidRPr="0060114A" w:rsidRDefault="0060114A" w:rsidP="0060114A">
      <w:pPr>
        <w:rPr>
          <w:b/>
          <w:bCs/>
        </w:rPr>
      </w:pPr>
      <w:r w:rsidRPr="0060114A">
        <w:rPr>
          <w:b/>
          <w:bCs/>
        </w:rPr>
        <w:lastRenderedPageBreak/>
        <w:t>B. The Tense Shift (</w:t>
      </w:r>
      <w:proofErr w:type="spellStart"/>
      <w:r w:rsidRPr="0060114A">
        <w:rPr>
          <w:b/>
          <w:bCs/>
        </w:rPr>
        <w:t>Backshifting</w:t>
      </w:r>
      <w:proofErr w:type="spellEnd"/>
      <w:r w:rsidRPr="0060114A">
        <w:rPr>
          <w:b/>
          <w:bCs/>
        </w:rPr>
        <w:t>) [</w:t>
      </w:r>
      <w:hyperlink r:id="rId11" w:tgtFrame="_blank" w:history="1">
        <w:r w:rsidRPr="0060114A">
          <w:rPr>
            <w:rStyle w:val="Hyperlink"/>
            <w:b/>
            <w:bCs/>
          </w:rPr>
          <w:t>13:42</w:t>
        </w:r>
      </w:hyperlink>
      <w:r w:rsidRPr="0060114A">
        <w:rPr>
          <w:b/>
          <w:bCs/>
        </w:rPr>
        <w:t>]</w:t>
      </w:r>
    </w:p>
    <w:p w14:paraId="6A793542" w14:textId="77777777" w:rsidR="0060114A" w:rsidRPr="0060114A" w:rsidRDefault="0060114A" w:rsidP="0060114A">
      <w:r w:rsidRPr="0060114A">
        <w:t xml:space="preserve">If the reporting verb is in the past (e.g., "The witness </w:t>
      </w:r>
      <w:r w:rsidRPr="0060114A">
        <w:rPr>
          <w:i/>
          <w:iCs/>
        </w:rPr>
        <w:t>said</w:t>
      </w:r>
      <w:r w:rsidRPr="0060114A">
        <w:t>"), the story's present tense must move back one step:</w:t>
      </w:r>
    </w:p>
    <w:p w14:paraId="46FD1FA2" w14:textId="70C3C2A7" w:rsidR="0060114A" w:rsidRPr="0060114A" w:rsidRDefault="0060114A" w:rsidP="0060114A">
      <w:pPr>
        <w:numPr>
          <w:ilvl w:val="0"/>
          <w:numId w:val="4"/>
        </w:numPr>
      </w:pPr>
      <w:r w:rsidRPr="0060114A">
        <w:rPr>
          <w:b/>
          <w:bCs/>
        </w:rPr>
        <w:t>Simple Present</w:t>
      </w:r>
      <w:r w:rsidRPr="0060114A">
        <w:t xml:space="preserve"> </w:t>
      </w:r>
      <w:r w:rsidR="00CF5A14">
        <w:sym w:font="Wingdings" w:char="F0E0"/>
      </w:r>
      <w:r w:rsidRPr="0060114A">
        <w:rPr>
          <w:b/>
          <w:bCs/>
        </w:rPr>
        <w:t>Simple Past</w:t>
      </w:r>
      <w:r w:rsidRPr="0060114A">
        <w:t xml:space="preserve"> (is </w:t>
      </w:r>
      <w:r w:rsidR="00CF5A14">
        <w:sym w:font="Wingdings" w:char="F0E0"/>
      </w:r>
      <w:r w:rsidRPr="0060114A">
        <w:t>was) [</w:t>
      </w:r>
      <w:hyperlink r:id="rId12" w:tgtFrame="_blank" w:history="1">
        <w:r w:rsidRPr="0060114A">
          <w:rPr>
            <w:rStyle w:val="Hyperlink"/>
          </w:rPr>
          <w:t>14:53</w:t>
        </w:r>
      </w:hyperlink>
      <w:r w:rsidRPr="0060114A">
        <w:t>]</w:t>
      </w:r>
    </w:p>
    <w:p w14:paraId="77B370F3" w14:textId="5B040698" w:rsidR="0060114A" w:rsidRPr="0060114A" w:rsidRDefault="0060114A" w:rsidP="0060114A">
      <w:pPr>
        <w:numPr>
          <w:ilvl w:val="0"/>
          <w:numId w:val="4"/>
        </w:numPr>
      </w:pPr>
      <w:r w:rsidRPr="0060114A">
        <w:rPr>
          <w:b/>
          <w:bCs/>
        </w:rPr>
        <w:t xml:space="preserve">Present </w:t>
      </w:r>
      <w:r w:rsidR="00CF5A14">
        <w:sym w:font="Wingdings" w:char="F0E0"/>
      </w:r>
      <w:r w:rsidRPr="0060114A">
        <w:rPr>
          <w:b/>
          <w:bCs/>
        </w:rPr>
        <w:t>Past Continuous</w:t>
      </w:r>
      <w:r w:rsidRPr="0060114A">
        <w:t xml:space="preserve"> (is writing </w:t>
      </w:r>
      <w:r w:rsidR="00CF5A14">
        <w:sym w:font="Wingdings" w:char="F0E0"/>
      </w:r>
      <w:r w:rsidRPr="0060114A">
        <w:t>was writing) [</w:t>
      </w:r>
      <w:hyperlink r:id="rId13" w:tgtFrame="_blank" w:history="1">
        <w:r w:rsidRPr="0060114A">
          <w:rPr>
            <w:rStyle w:val="Hyperlink"/>
          </w:rPr>
          <w:t>15:29</w:t>
        </w:r>
      </w:hyperlink>
      <w:r w:rsidRPr="0060114A">
        <w:t>]</w:t>
      </w:r>
      <w:r w:rsidR="00CF5A14">
        <w:t xml:space="preserve"> </w:t>
      </w:r>
    </w:p>
    <w:p w14:paraId="3A011815" w14:textId="04B93BF5" w:rsidR="0060114A" w:rsidRPr="0060114A" w:rsidRDefault="0060114A" w:rsidP="0060114A">
      <w:pPr>
        <w:numPr>
          <w:ilvl w:val="0"/>
          <w:numId w:val="4"/>
        </w:numPr>
      </w:pPr>
      <w:r w:rsidRPr="0060114A">
        <w:rPr>
          <w:b/>
          <w:bCs/>
        </w:rPr>
        <w:t>Present Perfect</w:t>
      </w:r>
      <w:r w:rsidRPr="0060114A">
        <w:t xml:space="preserve"> </w:t>
      </w:r>
      <w:r w:rsidR="00CF5A14">
        <w:sym w:font="Wingdings" w:char="F0E0"/>
      </w:r>
      <w:r w:rsidRPr="0060114A">
        <w:rPr>
          <w:b/>
          <w:bCs/>
        </w:rPr>
        <w:t>Past Perfect</w:t>
      </w:r>
      <w:r w:rsidRPr="0060114A">
        <w:t xml:space="preserve"> (have passed </w:t>
      </w:r>
      <w:r w:rsidR="00CF5A14">
        <w:sym w:font="Wingdings" w:char="F0E0"/>
      </w:r>
      <w:r w:rsidRPr="0060114A">
        <w:t>had passed) [</w:t>
      </w:r>
      <w:hyperlink r:id="rId14" w:tgtFrame="_blank" w:history="1">
        <w:r w:rsidRPr="0060114A">
          <w:rPr>
            <w:rStyle w:val="Hyperlink"/>
          </w:rPr>
          <w:t>16:20</w:t>
        </w:r>
      </w:hyperlink>
      <w:r w:rsidRPr="0060114A">
        <w:t>]</w:t>
      </w:r>
    </w:p>
    <w:p w14:paraId="5705B691" w14:textId="06484845" w:rsidR="0060114A" w:rsidRPr="0060114A" w:rsidRDefault="0060114A" w:rsidP="0060114A">
      <w:pPr>
        <w:numPr>
          <w:ilvl w:val="0"/>
          <w:numId w:val="4"/>
        </w:numPr>
      </w:pPr>
      <w:r w:rsidRPr="0060114A">
        <w:rPr>
          <w:b/>
          <w:bCs/>
        </w:rPr>
        <w:t>Will/</w:t>
      </w:r>
      <w:r w:rsidR="00CF5A14">
        <w:sym w:font="Wingdings" w:char="F0E0"/>
      </w:r>
      <w:r w:rsidRPr="0060114A">
        <w:rPr>
          <w:b/>
          <w:bCs/>
        </w:rPr>
        <w:t>Would/Should</w:t>
      </w:r>
      <w:r w:rsidRPr="0060114A">
        <w:t xml:space="preserve"> [</w:t>
      </w:r>
      <w:hyperlink r:id="rId15" w:tgtFrame="_blank" w:history="1">
        <w:r w:rsidRPr="0060114A">
          <w:rPr>
            <w:rStyle w:val="Hyperlink"/>
          </w:rPr>
          <w:t>21:16</w:t>
        </w:r>
      </w:hyperlink>
      <w:r w:rsidRPr="0060114A">
        <w:t>]</w:t>
      </w:r>
    </w:p>
    <w:p w14:paraId="1139C9D2" w14:textId="77777777" w:rsidR="0060114A" w:rsidRPr="0060114A" w:rsidRDefault="0060114A" w:rsidP="0060114A">
      <w:pPr>
        <w:rPr>
          <w:b/>
          <w:bCs/>
        </w:rPr>
      </w:pPr>
      <w:r w:rsidRPr="0060114A">
        <w:rPr>
          <w:b/>
          <w:bCs/>
        </w:rPr>
        <w:t>C. Time and Place Change [</w:t>
      </w:r>
      <w:hyperlink r:id="rId16" w:tgtFrame="_blank" w:history="1">
        <w:r w:rsidRPr="0060114A">
          <w:rPr>
            <w:rStyle w:val="Hyperlink"/>
            <w:b/>
            <w:bCs/>
          </w:rPr>
          <w:t>24:45</w:t>
        </w:r>
      </w:hyperlink>
      <w:r w:rsidRPr="0060114A">
        <w:rPr>
          <w:b/>
          <w:bCs/>
        </w:rPr>
        <w:t>]</w:t>
      </w:r>
    </w:p>
    <w:p w14:paraId="71003B67" w14:textId="77777777" w:rsidR="0060114A" w:rsidRPr="0060114A" w:rsidRDefault="0060114A" w:rsidP="0060114A">
      <w:r w:rsidRPr="0060114A">
        <w:t>In a report, you are describing the past from a different time/place.</w:t>
      </w:r>
    </w:p>
    <w:p w14:paraId="30F3CE83" w14:textId="0524B735" w:rsidR="0060114A" w:rsidRPr="0060114A" w:rsidRDefault="0060114A" w:rsidP="0060114A">
      <w:pPr>
        <w:numPr>
          <w:ilvl w:val="0"/>
          <w:numId w:val="5"/>
        </w:numPr>
      </w:pPr>
      <w:r w:rsidRPr="0060114A">
        <w:rPr>
          <w:b/>
          <w:bCs/>
        </w:rPr>
        <w:t>Now</w:t>
      </w:r>
      <w:r w:rsidRPr="0060114A">
        <w:t xml:space="preserve"> </w:t>
      </w:r>
      <w:r w:rsidR="00CF5A14">
        <w:sym w:font="Wingdings" w:char="F0E0"/>
      </w:r>
      <w:r w:rsidRPr="0060114A">
        <w:t>Then</w:t>
      </w:r>
    </w:p>
    <w:p w14:paraId="1446473E" w14:textId="52F3AF12" w:rsidR="0060114A" w:rsidRPr="0060114A" w:rsidRDefault="0060114A" w:rsidP="0060114A">
      <w:pPr>
        <w:numPr>
          <w:ilvl w:val="0"/>
          <w:numId w:val="5"/>
        </w:numPr>
      </w:pPr>
      <w:r w:rsidRPr="0060114A">
        <w:rPr>
          <w:b/>
          <w:bCs/>
        </w:rPr>
        <w:t>Today</w:t>
      </w:r>
      <w:r w:rsidRPr="0060114A">
        <w:t xml:space="preserve"> </w:t>
      </w:r>
      <w:r w:rsidR="00CF5A14">
        <w:sym w:font="Wingdings" w:char="F0E0"/>
      </w:r>
      <w:r w:rsidRPr="0060114A">
        <w:t>That day</w:t>
      </w:r>
    </w:p>
    <w:p w14:paraId="6727CC38" w14:textId="37017290" w:rsidR="0060114A" w:rsidRPr="0060114A" w:rsidRDefault="0060114A" w:rsidP="0060114A">
      <w:pPr>
        <w:numPr>
          <w:ilvl w:val="0"/>
          <w:numId w:val="5"/>
        </w:numPr>
      </w:pPr>
      <w:r w:rsidRPr="0060114A">
        <w:rPr>
          <w:b/>
          <w:bCs/>
        </w:rPr>
        <w:t>Tomorrow</w:t>
      </w:r>
      <w:r w:rsidRPr="0060114A">
        <w:t xml:space="preserve"> </w:t>
      </w:r>
      <w:r w:rsidR="00CF5A14">
        <w:sym w:font="Wingdings" w:char="F0E0"/>
      </w:r>
      <w:r w:rsidRPr="0060114A">
        <w:t>The next day / The following day</w:t>
      </w:r>
    </w:p>
    <w:p w14:paraId="7CD2711C" w14:textId="22EDE2C7" w:rsidR="0060114A" w:rsidRPr="0060114A" w:rsidRDefault="0060114A" w:rsidP="0060114A">
      <w:pPr>
        <w:numPr>
          <w:ilvl w:val="0"/>
          <w:numId w:val="5"/>
        </w:numPr>
      </w:pPr>
      <w:r w:rsidRPr="0060114A">
        <w:rPr>
          <w:b/>
          <w:bCs/>
        </w:rPr>
        <w:t>Here</w:t>
      </w:r>
      <w:r w:rsidRPr="0060114A">
        <w:t xml:space="preserve"> </w:t>
      </w:r>
      <w:r w:rsidR="00B65FF5">
        <w:sym w:font="Wingdings" w:char="F0E0"/>
      </w:r>
      <w:r w:rsidRPr="0060114A">
        <w:t>There [</w:t>
      </w:r>
      <w:hyperlink r:id="rId17" w:tgtFrame="_blank" w:history="1">
        <w:r w:rsidRPr="0060114A">
          <w:rPr>
            <w:rStyle w:val="Hyperlink"/>
          </w:rPr>
          <w:t>25:51</w:t>
        </w:r>
      </w:hyperlink>
      <w:r w:rsidRPr="0060114A">
        <w:t>]</w:t>
      </w:r>
    </w:p>
    <w:p w14:paraId="304A272C" w14:textId="77777777" w:rsidR="0060114A" w:rsidRPr="0060114A" w:rsidRDefault="0060114A" w:rsidP="0060114A">
      <w:r w:rsidRPr="0060114A">
        <w:pict w14:anchorId="01B2C5A5">
          <v:rect id="_x0000_i1064" style="width:0;height:1.5pt" o:hralign="center" o:hrstd="t" o:hrnoshade="t" o:hr="t" fillcolor="gray" stroked="f"/>
        </w:pict>
      </w:r>
    </w:p>
    <w:p w14:paraId="27CDA152" w14:textId="77777777" w:rsidR="0060114A" w:rsidRPr="0060114A" w:rsidRDefault="0060114A" w:rsidP="0060114A">
      <w:pPr>
        <w:rPr>
          <w:b/>
          <w:bCs/>
        </w:rPr>
      </w:pPr>
      <w:r w:rsidRPr="0060114A">
        <w:rPr>
          <w:rFonts w:ascii="Segoe UI Emoji" w:hAnsi="Segoe UI Emoji" w:cs="Segoe UI Emoji"/>
          <w:b/>
          <w:bCs/>
        </w:rPr>
        <w:t>📝</w:t>
      </w:r>
      <w:r w:rsidRPr="0060114A">
        <w:rPr>
          <w:b/>
          <w:bCs/>
        </w:rPr>
        <w:t xml:space="preserve"> Illustrative Example: Story to News</w:t>
      </w:r>
    </w:p>
    <w:p w14:paraId="16B29491" w14:textId="77777777" w:rsidR="0060114A" w:rsidRPr="0060114A" w:rsidRDefault="0060114A" w:rsidP="0060114A">
      <w:r w:rsidRPr="0060114A">
        <w:rPr>
          <w:b/>
          <w:bCs/>
        </w:rPr>
        <w:t>Story Snippet:</w:t>
      </w:r>
      <w:r w:rsidRPr="0060114A">
        <w:t xml:space="preserve"> </w:t>
      </w:r>
      <w:r w:rsidRPr="0060114A">
        <w:rPr>
          <w:i/>
          <w:iCs/>
        </w:rPr>
        <w:t>Hina said, "I must find a job today to support my family."</w:t>
      </w:r>
      <w:r w:rsidRPr="0060114A">
        <w:t xml:space="preserve"> [</w:t>
      </w:r>
      <w:hyperlink r:id="rId18" w:tgtFrame="_blank" w:history="1">
        <w:r w:rsidRPr="0060114A">
          <w:rPr>
            <w:rStyle w:val="Hyperlink"/>
          </w:rPr>
          <w:t>22:44</w:t>
        </w:r>
      </w:hyperlink>
      <w:r w:rsidRPr="0060114A">
        <w:t>]</w:t>
      </w:r>
    </w:p>
    <w:p w14:paraId="5BFA46FB" w14:textId="77777777" w:rsidR="0060114A" w:rsidRPr="0060114A" w:rsidRDefault="0060114A" w:rsidP="0060114A">
      <w:r w:rsidRPr="0060114A">
        <w:rPr>
          <w:b/>
          <w:bCs/>
        </w:rPr>
        <w:t>News Report Conversion:</w:t>
      </w:r>
      <w:r w:rsidRPr="0060114A">
        <w:t xml:space="preserve"> </w:t>
      </w:r>
      <w:r w:rsidRPr="0060114A">
        <w:rPr>
          <w:i/>
          <w:iCs/>
        </w:rPr>
        <w:t xml:space="preserve">Hina stated that she </w:t>
      </w:r>
      <w:r w:rsidRPr="0060114A">
        <w:rPr>
          <w:b/>
          <w:bCs/>
          <w:i/>
          <w:iCs/>
        </w:rPr>
        <w:t>had to</w:t>
      </w:r>
      <w:r w:rsidRPr="0060114A">
        <w:rPr>
          <w:i/>
          <w:iCs/>
        </w:rPr>
        <w:t xml:space="preserve"> find a job </w:t>
      </w:r>
      <w:r w:rsidRPr="0060114A">
        <w:rPr>
          <w:b/>
          <w:bCs/>
          <w:i/>
          <w:iCs/>
        </w:rPr>
        <w:t>that day</w:t>
      </w:r>
      <w:r w:rsidRPr="0060114A">
        <w:rPr>
          <w:i/>
          <w:iCs/>
        </w:rPr>
        <w:t xml:space="preserve"> to support her family.</w:t>
      </w:r>
    </w:p>
    <w:p w14:paraId="2B81EFE4" w14:textId="77777777" w:rsidR="0060114A" w:rsidRPr="0060114A" w:rsidRDefault="0060114A" w:rsidP="0060114A">
      <w:r w:rsidRPr="0060114A">
        <w:pict w14:anchorId="42550310">
          <v:rect id="_x0000_i1065" style="width:0;height:1.5pt" o:hralign="center" o:hrstd="t" o:hrnoshade="t" o:hr="t" fillcolor="gray" stroked="f"/>
        </w:pict>
      </w:r>
    </w:p>
    <w:p w14:paraId="32DCB61A" w14:textId="77777777" w:rsidR="0060114A" w:rsidRPr="0060114A" w:rsidRDefault="0060114A" w:rsidP="0060114A">
      <w:pPr>
        <w:rPr>
          <w:b/>
          <w:bCs/>
        </w:rPr>
      </w:pPr>
      <w:r w:rsidRPr="0060114A">
        <w:rPr>
          <w:rFonts w:ascii="Segoe UI Emoji" w:hAnsi="Segoe UI Emoji" w:cs="Segoe UI Emoji"/>
          <w:b/>
          <w:bCs/>
        </w:rPr>
        <w:t>⚠️</w:t>
      </w:r>
      <w:r w:rsidRPr="0060114A">
        <w:rPr>
          <w:b/>
          <w:bCs/>
        </w:rPr>
        <w:t xml:space="preserve"> Exam Focus: "Must-Remember" Exceptions</w:t>
      </w:r>
    </w:p>
    <w:p w14:paraId="5842C6BB" w14:textId="77777777" w:rsidR="0060114A" w:rsidRPr="0060114A" w:rsidRDefault="0060114A" w:rsidP="0060114A">
      <w:pPr>
        <w:numPr>
          <w:ilvl w:val="0"/>
          <w:numId w:val="6"/>
        </w:numPr>
      </w:pPr>
      <w:r w:rsidRPr="0060114A">
        <w:rPr>
          <w:b/>
          <w:bCs/>
        </w:rPr>
        <w:t>Universal Truths/Habits:</w:t>
      </w:r>
      <w:r w:rsidRPr="0060114A">
        <w:t xml:space="preserve"> If the story mentions a fact that is always true (e.g., "Two and three make five"), the tense </w:t>
      </w:r>
      <w:r w:rsidRPr="0060114A">
        <w:rPr>
          <w:b/>
          <w:bCs/>
        </w:rPr>
        <w:t>does not change</w:t>
      </w:r>
      <w:r w:rsidRPr="0060114A">
        <w:t xml:space="preserve"> in the report. [</w:t>
      </w:r>
      <w:hyperlink r:id="rId19" w:tgtFrame="_blank" w:history="1">
        <w:r w:rsidRPr="0060114A">
          <w:rPr>
            <w:rStyle w:val="Hyperlink"/>
          </w:rPr>
          <w:t>23:12</w:t>
        </w:r>
      </w:hyperlink>
      <w:r w:rsidRPr="0060114A">
        <w:t>]</w:t>
      </w:r>
    </w:p>
    <w:p w14:paraId="14CED21F" w14:textId="77777777" w:rsidR="0060114A" w:rsidRPr="0060114A" w:rsidRDefault="0060114A" w:rsidP="0060114A">
      <w:pPr>
        <w:numPr>
          <w:ilvl w:val="0"/>
          <w:numId w:val="6"/>
        </w:numPr>
      </w:pPr>
      <w:r w:rsidRPr="0060114A">
        <w:rPr>
          <w:b/>
          <w:bCs/>
        </w:rPr>
        <w:t>Removing "Sir/Madam":</w:t>
      </w:r>
      <w:r w:rsidRPr="0060114A">
        <w:t xml:space="preserve"> In a formal report, words like "Sir" or "Madam" are deleted and replaced with the adverb </w:t>
      </w:r>
      <w:r w:rsidRPr="0060114A">
        <w:rPr>
          <w:b/>
          <w:bCs/>
        </w:rPr>
        <w:t>"Respectfully."</w:t>
      </w:r>
      <w:r w:rsidRPr="0060114A">
        <w:t xml:space="preserve"> [</w:t>
      </w:r>
      <w:hyperlink r:id="rId20" w:tgtFrame="_blank" w:history="1">
        <w:r w:rsidRPr="0060114A">
          <w:rPr>
            <w:rStyle w:val="Hyperlink"/>
          </w:rPr>
          <w:t>26:15</w:t>
        </w:r>
      </w:hyperlink>
      <w:r w:rsidRPr="0060114A">
        <w:t>]</w:t>
      </w:r>
    </w:p>
    <w:p w14:paraId="5D5FAF19" w14:textId="77777777" w:rsidR="0060114A" w:rsidRPr="0060114A" w:rsidRDefault="0060114A" w:rsidP="0060114A">
      <w:r w:rsidRPr="0060114A">
        <w:pict w14:anchorId="52635887">
          <v:rect id="_x0000_i1066" style="width:0;height:1.5pt" o:hralign="center" o:hrstd="t" o:hrnoshade="t" o:hr="t" fillcolor="gray" stroked="f"/>
        </w:pict>
      </w:r>
    </w:p>
    <w:p w14:paraId="3ACD48FE" w14:textId="77777777" w:rsidR="0060114A" w:rsidRPr="0060114A" w:rsidRDefault="0060114A" w:rsidP="0060114A">
      <w:pPr>
        <w:rPr>
          <w:b/>
          <w:bCs/>
        </w:rPr>
      </w:pPr>
      <w:r w:rsidRPr="0060114A">
        <w:rPr>
          <w:rFonts w:ascii="Segoe UI Emoji" w:hAnsi="Segoe UI Emoji" w:cs="Segoe UI Emoji"/>
          <w:b/>
          <w:bCs/>
        </w:rPr>
        <w:t>🏁</w:t>
      </w:r>
      <w:r w:rsidRPr="0060114A">
        <w:rPr>
          <w:b/>
          <w:bCs/>
        </w:rPr>
        <w:t xml:space="preserve"> Summary: The "Big Picture"</w:t>
      </w:r>
    </w:p>
    <w:p w14:paraId="70761C3A" w14:textId="77777777" w:rsidR="0060114A" w:rsidRPr="0060114A" w:rsidRDefault="0060114A" w:rsidP="0060114A">
      <w:r w:rsidRPr="0060114A">
        <w:t xml:space="preserve">Converting a story into a news report is a process of </w:t>
      </w:r>
      <w:r w:rsidRPr="0060114A">
        <w:rPr>
          <w:b/>
          <w:bCs/>
        </w:rPr>
        <w:t>objective filtering</w:t>
      </w:r>
      <w:r w:rsidRPr="0060114A">
        <w:t xml:space="preserve">. You remove the inverted commas, shift the pronouns to the third person, move the tenses into the past, and update </w:t>
      </w:r>
      <w:r w:rsidRPr="0060114A">
        <w:lastRenderedPageBreak/>
        <w:t xml:space="preserve">time/place markers to reflect the narrator's perspective. The goal is to provide a clear, concise summary of "What happened" using the </w:t>
      </w:r>
      <w:r w:rsidRPr="0060114A">
        <w:rPr>
          <w:b/>
          <w:bCs/>
        </w:rPr>
        <w:t>5 W's</w:t>
      </w:r>
      <w:r w:rsidRPr="0060114A">
        <w:t xml:space="preserve"> framework.</w:t>
      </w:r>
    </w:p>
    <w:p w14:paraId="7E25C2BF" w14:textId="77777777" w:rsidR="0060114A" w:rsidRPr="0060114A" w:rsidRDefault="0060114A" w:rsidP="0060114A">
      <w:r w:rsidRPr="0060114A">
        <w:rPr>
          <w:b/>
          <w:bCs/>
        </w:rPr>
        <w:t>Tutor Tip:</w:t>
      </w:r>
      <w:r w:rsidRPr="0060114A">
        <w:t xml:space="preserve"> Always check your reporting verb (e.g., </w:t>
      </w:r>
      <w:r w:rsidRPr="0060114A">
        <w:rPr>
          <w:i/>
          <w:iCs/>
        </w:rPr>
        <w:t>said, told, reported</w:t>
      </w:r>
      <w:r w:rsidRPr="0060114A">
        <w:t>). If it's in the past tense, your whole report must follow the "</w:t>
      </w:r>
      <w:proofErr w:type="spellStart"/>
      <w:r w:rsidRPr="0060114A">
        <w:t>backshifting</w:t>
      </w:r>
      <w:proofErr w:type="spellEnd"/>
      <w:r w:rsidRPr="0060114A">
        <w:t>" rules!</w:t>
      </w:r>
    </w:p>
    <w:p w14:paraId="6924947A" w14:textId="500D3AF8" w:rsidR="003410B1" w:rsidRPr="0060114A" w:rsidRDefault="003410B1" w:rsidP="0060114A"/>
    <w:sectPr w:rsidR="003410B1" w:rsidRPr="00601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46738"/>
    <w:multiLevelType w:val="multilevel"/>
    <w:tmpl w:val="5284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27D10"/>
    <w:multiLevelType w:val="multilevel"/>
    <w:tmpl w:val="600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24742"/>
    <w:multiLevelType w:val="multilevel"/>
    <w:tmpl w:val="E45A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144CD"/>
    <w:multiLevelType w:val="multilevel"/>
    <w:tmpl w:val="4AD2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857FB"/>
    <w:multiLevelType w:val="multilevel"/>
    <w:tmpl w:val="F7F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F5FDA"/>
    <w:multiLevelType w:val="multilevel"/>
    <w:tmpl w:val="D8C0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62517">
    <w:abstractNumId w:val="2"/>
  </w:num>
  <w:num w:numId="2" w16cid:durableId="856845229">
    <w:abstractNumId w:val="5"/>
  </w:num>
  <w:num w:numId="3" w16cid:durableId="1488597035">
    <w:abstractNumId w:val="0"/>
  </w:num>
  <w:num w:numId="4" w16cid:durableId="742290708">
    <w:abstractNumId w:val="3"/>
  </w:num>
  <w:num w:numId="5" w16cid:durableId="468743142">
    <w:abstractNumId w:val="4"/>
  </w:num>
  <w:num w:numId="6" w16cid:durableId="1603876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B1"/>
    <w:rsid w:val="003410B1"/>
    <w:rsid w:val="005111AA"/>
    <w:rsid w:val="0060114A"/>
    <w:rsid w:val="007B1616"/>
    <w:rsid w:val="00B65FF5"/>
    <w:rsid w:val="00C16042"/>
    <w:rsid w:val="00CF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D724"/>
  <w15:chartTrackingRefBased/>
  <w15:docId w15:val="{AAFDBEA7-53B2-44C2-8D4B-58B8A1D3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0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11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1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jXevds3VSdw&amp;t=187" TargetMode="External"/><Relationship Id="rId13" Type="http://schemas.openxmlformats.org/officeDocument/2006/relationships/hyperlink" Target="http://www.youtube.com/watch?v=jXevds3VSdw&amp;t=929" TargetMode="External"/><Relationship Id="rId18" Type="http://schemas.openxmlformats.org/officeDocument/2006/relationships/hyperlink" Target="http://www.youtube.com/watch?v=jXevds3VSdw&amp;t=1364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youtube.com/watch?v=jXevds3VSdw&amp;t=188" TargetMode="External"/><Relationship Id="rId12" Type="http://schemas.openxmlformats.org/officeDocument/2006/relationships/hyperlink" Target="http://www.youtube.com/watch?v=jXevds3VSdw&amp;t=893" TargetMode="External"/><Relationship Id="rId17" Type="http://schemas.openxmlformats.org/officeDocument/2006/relationships/hyperlink" Target="http://www.youtube.com/watch?v=jXevds3VSdw&amp;t=1551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youtube.com/watch?v=jXevds3VSdw&amp;t=1485" TargetMode="External"/><Relationship Id="rId20" Type="http://schemas.openxmlformats.org/officeDocument/2006/relationships/hyperlink" Target="http://www.youtube.com/watch?v=jXevds3VSdw&amp;t=157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jXevds3VSdw&amp;t=246" TargetMode="External"/><Relationship Id="rId11" Type="http://schemas.openxmlformats.org/officeDocument/2006/relationships/hyperlink" Target="http://www.youtube.com/watch?v=jXevds3VSdw&amp;t=822" TargetMode="External"/><Relationship Id="rId5" Type="http://schemas.openxmlformats.org/officeDocument/2006/relationships/hyperlink" Target="http://www.youtube.com/watch?v=jXevds3VSdw&amp;t=27" TargetMode="External"/><Relationship Id="rId15" Type="http://schemas.openxmlformats.org/officeDocument/2006/relationships/hyperlink" Target="http://www.youtube.com/watch?v=jXevds3VSdw&amp;t=1276" TargetMode="External"/><Relationship Id="rId10" Type="http://schemas.openxmlformats.org/officeDocument/2006/relationships/hyperlink" Target="http://www.youtube.com/watch?v=jXevds3VSdw&amp;t=519" TargetMode="External"/><Relationship Id="rId19" Type="http://schemas.openxmlformats.org/officeDocument/2006/relationships/hyperlink" Target="http://www.youtube.com/watch?v=jXevds3VSdw&amp;t=139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jXevds3VSdw&amp;t=237" TargetMode="External"/><Relationship Id="rId14" Type="http://schemas.openxmlformats.org/officeDocument/2006/relationships/hyperlink" Target="http://www.youtube.com/watch?v=jXevds3VSdw&amp;t=980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6</cp:revision>
  <dcterms:created xsi:type="dcterms:W3CDTF">2026-04-04T03:25:00Z</dcterms:created>
  <dcterms:modified xsi:type="dcterms:W3CDTF">2026-04-04T03:26:00Z</dcterms:modified>
</cp:coreProperties>
</file>