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CB0EA" w14:textId="77777777" w:rsidR="00430720" w:rsidRDefault="00430720" w:rsidP="00430720">
      <w:pPr>
        <w:tabs>
          <w:tab w:val="left" w:pos="2141"/>
        </w:tabs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bookmarkStart w:id="0" w:name="_Hlk18145937"/>
      <w:r>
        <w:rPr>
          <w:rFonts w:ascii="TH SarabunPSK" w:hAnsi="TH SarabunPSK" w:cs="TH SarabunPSK"/>
          <w:sz w:val="32"/>
          <w:szCs w:val="32"/>
        </w:rPr>
        <w:tab/>
      </w:r>
    </w:p>
    <w:tbl>
      <w:tblPr>
        <w:tblStyle w:val="TableGrid"/>
        <w:tblW w:w="10773" w:type="dxa"/>
        <w:tblInd w:w="-5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552"/>
        <w:gridCol w:w="4110"/>
        <w:gridCol w:w="4111"/>
      </w:tblGrid>
      <w:tr w:rsidR="00430720" w14:paraId="4A976705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16EBB05E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10" w:type="dxa"/>
            <w:tcBorders>
              <w:top w:val="nil"/>
              <w:left w:val="single" w:sz="12" w:space="0" w:color="auto"/>
              <w:bottom w:val="dotted" w:sz="4" w:space="0" w:color="auto"/>
              <w:right w:val="nil"/>
            </w:tcBorders>
          </w:tcPr>
          <w:p w14:paraId="6AD9B1D4" w14:textId="168CD600" w:rsidR="00430720" w:rsidRPr="000C38D8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E67A4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ใบต่อคำให้การ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ของ </w:t>
            </w:r>
          </w:p>
        </w:tc>
        <w:tc>
          <w:tcPr>
            <w:tcW w:w="4111" w:type="dxa"/>
            <w:tcBorders>
              <w:top w:val="nil"/>
              <w:left w:val="nil"/>
              <w:bottom w:val="dotted" w:sz="4" w:space="0" w:color="auto"/>
            </w:tcBorders>
          </w:tcPr>
          <w:p w14:paraId="3C880E3F" w14:textId="77777777" w:rsidR="00430720" w:rsidRPr="00E67A44" w:rsidRDefault="00430720" w:rsidP="00224F9F">
            <w:pPr>
              <w:tabs>
                <w:tab w:val="left" w:pos="2141"/>
              </w:tabs>
              <w:spacing w:line="432" w:lineRule="exact"/>
              <w:ind w:left="1440" w:right="1418"/>
              <w:jc w:val="right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E67A4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แผ่นที่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๑</w:t>
            </w:r>
          </w:p>
        </w:tc>
        <w:bookmarkStart w:id="1" w:name="_GoBack"/>
        <w:bookmarkEnd w:id="1"/>
      </w:tr>
      <w:tr w:rsidR="00430720" w14:paraId="150BC045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2D580661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24F98FBB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30720" w14:paraId="4EA3A789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7EDBC78B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50830D57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30720" w14:paraId="63ACB7E9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775EFFF1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128DC434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30720" w14:paraId="136F5685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7418483F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62989A96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30720" w14:paraId="62BEAF0E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3156E09E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6CF3DEFE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30720" w14:paraId="1A8117E9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484EA4CC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0C14F17E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30720" w14:paraId="3111AADF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657F14C4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574C9C36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30720" w14:paraId="2053CB2F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0DD4EC08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3C6F992B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30720" w14:paraId="5FC5D451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49A68544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14536E94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30720" w14:paraId="14ACA7E8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436F1C3D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189B30D2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30720" w14:paraId="40142747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3EB22AED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5425900D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30720" w14:paraId="6F331768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60339F7D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377A704D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30720" w14:paraId="1C6BE824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1615DE08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5FF38616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30720" w14:paraId="341EADB6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72B56100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3357387C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30720" w14:paraId="231831E8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17FAEF98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10C650D8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30720" w14:paraId="711FB0AA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723F5709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02FAF899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30720" w14:paraId="21CED25A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67C9549B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31BFAFFA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30720" w14:paraId="37825710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166899F2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45E684D2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30720" w14:paraId="75143011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1E52D46F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6AAC7512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30720" w14:paraId="5400343F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2284F809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622C2E7C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30720" w14:paraId="4634859A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26E12FA0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27ECE5B1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30720" w14:paraId="1B5BF214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67F637AA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6BC262FA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30720" w14:paraId="26A7B0C2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3162BA6A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3396437C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30720" w14:paraId="461617DB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0A34CB9C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2673DDF0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30720" w14:paraId="61111FDB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589DF3F7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3EA5288B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30720" w14:paraId="216A7E74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68FFF9B6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3F1B9D33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30720" w14:paraId="2904084F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0D81E237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4AD002B0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30720" w14:paraId="02674E0D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1ABF8788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40BF3529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30720" w14:paraId="59E04801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5029E844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72C06499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30720" w14:paraId="5DE96123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0C37231C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3A4AAD5B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30720" w14:paraId="7A209781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5D4056D4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084FD810" w14:textId="77777777" w:rsidR="00430720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20BEFA1" w14:textId="77777777" w:rsidR="00430720" w:rsidRDefault="00430720" w:rsidP="00430720">
      <w:pPr>
        <w:tabs>
          <w:tab w:val="left" w:pos="2141"/>
        </w:tabs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10773" w:type="dxa"/>
        <w:tblInd w:w="-5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474"/>
        <w:gridCol w:w="1299"/>
      </w:tblGrid>
      <w:tr w:rsidR="00430720" w:rsidRPr="00E67A44" w14:paraId="7733ABE3" w14:textId="77777777" w:rsidTr="00224F9F"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9243" w:type="dxa"/>
              <w:tblBorders>
                <w:right w:val="single" w:sz="12" w:space="0" w:color="000000"/>
                <w:insideH w:val="dotted" w:sz="4" w:space="0" w:color="000000"/>
                <w:insideV w:val="dotted" w:sz="4" w:space="0" w:color="FF0000"/>
              </w:tblBorders>
              <w:tblLook w:val="0000" w:firstRow="0" w:lastRow="0" w:firstColumn="0" w:lastColumn="0" w:noHBand="0" w:noVBand="0"/>
            </w:tblPr>
            <w:tblGrid>
              <w:gridCol w:w="4621"/>
              <w:gridCol w:w="4622"/>
            </w:tblGrid>
            <w:tr w:rsidR="00430720" w14:paraId="62963C7B" w14:textId="77777777" w:rsidTr="00430720">
              <w:tc>
                <w:tcPr>
                  <w:tcW w:w="4621" w:type="dxa"/>
                  <w:tcBorders>
                    <w:right w:val="nil"/>
                  </w:tcBorders>
                </w:tcPr>
                <w:p w14:paraId="4E1F5122" w14:textId="7A2FA491" w:rsidR="00430720" w:rsidRPr="00430720" w:rsidRDefault="00430720" w:rsidP="00430720">
                  <w:pPr>
                    <w:spacing w:line="420" w:lineRule="exact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3072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lastRenderedPageBreak/>
                    <w:t>ใบต่อคำให้การของ</w:t>
                  </w:r>
                </w:p>
              </w:tc>
              <w:tc>
                <w:tcPr>
                  <w:tcW w:w="4622" w:type="dxa"/>
                  <w:tcBorders>
                    <w:top w:val="nil"/>
                    <w:left w:val="nil"/>
                    <w:bottom w:val="dotted" w:sz="4" w:space="0" w:color="000000"/>
                  </w:tcBorders>
                </w:tcPr>
                <w:p w14:paraId="42A8D8E9" w14:textId="720422E9" w:rsidR="00430720" w:rsidRPr="00430720" w:rsidRDefault="00430720" w:rsidP="00430720">
                  <w:pPr>
                    <w:spacing w:line="420" w:lineRule="exact"/>
                    <w:jc w:val="right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43072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แผ่นที่ ๒</w:t>
                  </w:r>
                </w:p>
              </w:tc>
            </w:tr>
            <w:tr w:rsidR="00430720" w14:paraId="34F5963C" w14:textId="77777777" w:rsidTr="00430720">
              <w:tc>
                <w:tcPr>
                  <w:tcW w:w="9243" w:type="dxa"/>
                  <w:gridSpan w:val="2"/>
                </w:tcPr>
                <w:p w14:paraId="389B32B8" w14:textId="77777777" w:rsidR="00430720" w:rsidRPr="00430720" w:rsidRDefault="00430720" w:rsidP="00430720">
                  <w:pPr>
                    <w:spacing w:line="420" w:lineRule="exact"/>
                    <w:jc w:val="right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</w:tr>
            <w:tr w:rsidR="00430720" w14:paraId="7CD193EE" w14:textId="77777777" w:rsidTr="00430720">
              <w:tc>
                <w:tcPr>
                  <w:tcW w:w="9243" w:type="dxa"/>
                  <w:gridSpan w:val="2"/>
                </w:tcPr>
                <w:p w14:paraId="4C914A06" w14:textId="77777777" w:rsidR="00430720" w:rsidRDefault="00430720" w:rsidP="00430720">
                  <w:pPr>
                    <w:spacing w:line="420" w:lineRule="exact"/>
                    <w:jc w:val="right"/>
                  </w:pPr>
                </w:p>
              </w:tc>
            </w:tr>
            <w:tr w:rsidR="00430720" w14:paraId="1A0FB082" w14:textId="77777777" w:rsidTr="00430720">
              <w:tc>
                <w:tcPr>
                  <w:tcW w:w="9243" w:type="dxa"/>
                  <w:gridSpan w:val="2"/>
                </w:tcPr>
                <w:p w14:paraId="0F2503CE" w14:textId="77777777" w:rsidR="00430720" w:rsidRDefault="00430720" w:rsidP="00430720">
                  <w:pPr>
                    <w:spacing w:line="420" w:lineRule="exact"/>
                    <w:jc w:val="right"/>
                  </w:pPr>
                </w:p>
              </w:tc>
            </w:tr>
            <w:tr w:rsidR="00430720" w14:paraId="19384231" w14:textId="77777777" w:rsidTr="00430720">
              <w:tc>
                <w:tcPr>
                  <w:tcW w:w="9243" w:type="dxa"/>
                  <w:gridSpan w:val="2"/>
                </w:tcPr>
                <w:p w14:paraId="66F32751" w14:textId="77777777" w:rsidR="00430720" w:rsidRDefault="00430720" w:rsidP="00430720">
                  <w:pPr>
                    <w:spacing w:line="420" w:lineRule="exact"/>
                    <w:jc w:val="right"/>
                  </w:pPr>
                </w:p>
              </w:tc>
            </w:tr>
            <w:tr w:rsidR="00430720" w14:paraId="028D7C70" w14:textId="77777777" w:rsidTr="00430720">
              <w:tc>
                <w:tcPr>
                  <w:tcW w:w="9243" w:type="dxa"/>
                  <w:gridSpan w:val="2"/>
                </w:tcPr>
                <w:p w14:paraId="1E501DA1" w14:textId="77777777" w:rsidR="00430720" w:rsidRDefault="00430720" w:rsidP="00430720">
                  <w:pPr>
                    <w:spacing w:line="420" w:lineRule="exact"/>
                    <w:jc w:val="right"/>
                  </w:pPr>
                </w:p>
              </w:tc>
            </w:tr>
            <w:tr w:rsidR="00430720" w14:paraId="4F439FE3" w14:textId="77777777" w:rsidTr="00430720">
              <w:tc>
                <w:tcPr>
                  <w:tcW w:w="9243" w:type="dxa"/>
                  <w:gridSpan w:val="2"/>
                </w:tcPr>
                <w:p w14:paraId="08EB8B17" w14:textId="77777777" w:rsidR="00430720" w:rsidRDefault="00430720" w:rsidP="00430720">
                  <w:pPr>
                    <w:spacing w:line="420" w:lineRule="exact"/>
                    <w:jc w:val="right"/>
                  </w:pPr>
                </w:p>
              </w:tc>
            </w:tr>
            <w:tr w:rsidR="00430720" w14:paraId="3BD8089D" w14:textId="77777777" w:rsidTr="00430720">
              <w:tc>
                <w:tcPr>
                  <w:tcW w:w="9243" w:type="dxa"/>
                  <w:gridSpan w:val="2"/>
                </w:tcPr>
                <w:p w14:paraId="7059B094" w14:textId="77777777" w:rsidR="00430720" w:rsidRDefault="00430720" w:rsidP="00430720">
                  <w:pPr>
                    <w:spacing w:line="420" w:lineRule="exact"/>
                    <w:jc w:val="right"/>
                  </w:pPr>
                </w:p>
              </w:tc>
            </w:tr>
            <w:tr w:rsidR="00430720" w14:paraId="504E097F" w14:textId="77777777" w:rsidTr="00430720">
              <w:tc>
                <w:tcPr>
                  <w:tcW w:w="9243" w:type="dxa"/>
                  <w:gridSpan w:val="2"/>
                </w:tcPr>
                <w:p w14:paraId="69CF49C5" w14:textId="77777777" w:rsidR="00430720" w:rsidRDefault="00430720" w:rsidP="00430720">
                  <w:pPr>
                    <w:spacing w:line="420" w:lineRule="exact"/>
                    <w:jc w:val="right"/>
                  </w:pPr>
                </w:p>
              </w:tc>
            </w:tr>
            <w:tr w:rsidR="00430720" w14:paraId="105C6A69" w14:textId="77777777" w:rsidTr="00430720">
              <w:tc>
                <w:tcPr>
                  <w:tcW w:w="9243" w:type="dxa"/>
                  <w:gridSpan w:val="2"/>
                </w:tcPr>
                <w:p w14:paraId="5CCF1B6F" w14:textId="77777777" w:rsidR="00430720" w:rsidRDefault="00430720" w:rsidP="00430720">
                  <w:pPr>
                    <w:spacing w:line="420" w:lineRule="exact"/>
                    <w:jc w:val="right"/>
                  </w:pPr>
                </w:p>
              </w:tc>
            </w:tr>
            <w:tr w:rsidR="00430720" w14:paraId="58D20F41" w14:textId="77777777" w:rsidTr="00430720">
              <w:tc>
                <w:tcPr>
                  <w:tcW w:w="9243" w:type="dxa"/>
                  <w:gridSpan w:val="2"/>
                </w:tcPr>
                <w:p w14:paraId="446B0600" w14:textId="77777777" w:rsidR="00430720" w:rsidRDefault="00430720" w:rsidP="00430720">
                  <w:pPr>
                    <w:spacing w:line="420" w:lineRule="exact"/>
                    <w:jc w:val="right"/>
                  </w:pPr>
                </w:p>
              </w:tc>
            </w:tr>
            <w:tr w:rsidR="00430720" w14:paraId="542A62DB" w14:textId="77777777" w:rsidTr="00430720">
              <w:tc>
                <w:tcPr>
                  <w:tcW w:w="9243" w:type="dxa"/>
                  <w:gridSpan w:val="2"/>
                </w:tcPr>
                <w:p w14:paraId="0DA027FA" w14:textId="77777777" w:rsidR="00430720" w:rsidRDefault="00430720" w:rsidP="00430720">
                  <w:pPr>
                    <w:spacing w:line="420" w:lineRule="exact"/>
                    <w:jc w:val="right"/>
                  </w:pPr>
                </w:p>
              </w:tc>
            </w:tr>
            <w:tr w:rsidR="00430720" w14:paraId="43877FC1" w14:textId="77777777" w:rsidTr="00430720">
              <w:tc>
                <w:tcPr>
                  <w:tcW w:w="9243" w:type="dxa"/>
                  <w:gridSpan w:val="2"/>
                </w:tcPr>
                <w:p w14:paraId="791F5EDF" w14:textId="77777777" w:rsidR="00430720" w:rsidRDefault="00430720" w:rsidP="00430720">
                  <w:pPr>
                    <w:spacing w:line="430" w:lineRule="exact"/>
                    <w:jc w:val="right"/>
                  </w:pPr>
                </w:p>
              </w:tc>
            </w:tr>
            <w:tr w:rsidR="00430720" w14:paraId="7E738B45" w14:textId="77777777" w:rsidTr="00430720">
              <w:tc>
                <w:tcPr>
                  <w:tcW w:w="9243" w:type="dxa"/>
                  <w:gridSpan w:val="2"/>
                </w:tcPr>
                <w:p w14:paraId="403CFAEF" w14:textId="77777777" w:rsidR="00430720" w:rsidRDefault="00430720" w:rsidP="00430720">
                  <w:pPr>
                    <w:spacing w:line="430" w:lineRule="exact"/>
                    <w:jc w:val="right"/>
                  </w:pPr>
                </w:p>
              </w:tc>
            </w:tr>
            <w:tr w:rsidR="00430720" w14:paraId="3603991B" w14:textId="77777777" w:rsidTr="00430720">
              <w:tc>
                <w:tcPr>
                  <w:tcW w:w="9243" w:type="dxa"/>
                  <w:gridSpan w:val="2"/>
                </w:tcPr>
                <w:p w14:paraId="31B2DE36" w14:textId="77777777" w:rsidR="00430720" w:rsidRDefault="00430720" w:rsidP="00430720">
                  <w:pPr>
                    <w:spacing w:line="430" w:lineRule="exact"/>
                    <w:jc w:val="right"/>
                  </w:pPr>
                </w:p>
              </w:tc>
            </w:tr>
            <w:tr w:rsidR="00430720" w14:paraId="28CFF255" w14:textId="77777777" w:rsidTr="00430720">
              <w:tc>
                <w:tcPr>
                  <w:tcW w:w="9243" w:type="dxa"/>
                  <w:gridSpan w:val="2"/>
                </w:tcPr>
                <w:p w14:paraId="43157255" w14:textId="77777777" w:rsidR="00430720" w:rsidRDefault="00430720" w:rsidP="00430720">
                  <w:pPr>
                    <w:spacing w:line="430" w:lineRule="exact"/>
                    <w:jc w:val="right"/>
                  </w:pPr>
                </w:p>
              </w:tc>
            </w:tr>
            <w:tr w:rsidR="00430720" w14:paraId="5E258A55" w14:textId="77777777" w:rsidTr="00430720">
              <w:tc>
                <w:tcPr>
                  <w:tcW w:w="9243" w:type="dxa"/>
                  <w:gridSpan w:val="2"/>
                </w:tcPr>
                <w:p w14:paraId="4C907D59" w14:textId="77777777" w:rsidR="00430720" w:rsidRDefault="00430720" w:rsidP="00430720">
                  <w:pPr>
                    <w:spacing w:line="430" w:lineRule="exact"/>
                    <w:jc w:val="right"/>
                  </w:pPr>
                </w:p>
              </w:tc>
            </w:tr>
            <w:tr w:rsidR="00430720" w14:paraId="5CCD6611" w14:textId="77777777" w:rsidTr="00430720">
              <w:tc>
                <w:tcPr>
                  <w:tcW w:w="9243" w:type="dxa"/>
                  <w:gridSpan w:val="2"/>
                </w:tcPr>
                <w:p w14:paraId="6138D843" w14:textId="77777777" w:rsidR="00430720" w:rsidRDefault="00430720" w:rsidP="00430720">
                  <w:pPr>
                    <w:spacing w:line="430" w:lineRule="exact"/>
                    <w:jc w:val="right"/>
                  </w:pPr>
                </w:p>
              </w:tc>
            </w:tr>
            <w:tr w:rsidR="00430720" w14:paraId="58C07C8F" w14:textId="77777777" w:rsidTr="00430720">
              <w:tc>
                <w:tcPr>
                  <w:tcW w:w="9243" w:type="dxa"/>
                  <w:gridSpan w:val="2"/>
                </w:tcPr>
                <w:p w14:paraId="4ED19150" w14:textId="77777777" w:rsidR="00430720" w:rsidRDefault="00430720" w:rsidP="00430720">
                  <w:pPr>
                    <w:spacing w:line="430" w:lineRule="exact"/>
                    <w:jc w:val="right"/>
                  </w:pPr>
                </w:p>
              </w:tc>
            </w:tr>
            <w:tr w:rsidR="00430720" w14:paraId="5BC21EF5" w14:textId="77777777" w:rsidTr="00430720">
              <w:tc>
                <w:tcPr>
                  <w:tcW w:w="9243" w:type="dxa"/>
                  <w:gridSpan w:val="2"/>
                </w:tcPr>
                <w:p w14:paraId="6B775343" w14:textId="77777777" w:rsidR="00430720" w:rsidRDefault="00430720" w:rsidP="00430720">
                  <w:pPr>
                    <w:spacing w:line="420" w:lineRule="exact"/>
                    <w:jc w:val="right"/>
                  </w:pPr>
                </w:p>
              </w:tc>
            </w:tr>
            <w:tr w:rsidR="00430720" w14:paraId="19625D00" w14:textId="77777777" w:rsidTr="00430720">
              <w:tc>
                <w:tcPr>
                  <w:tcW w:w="9243" w:type="dxa"/>
                  <w:gridSpan w:val="2"/>
                </w:tcPr>
                <w:p w14:paraId="412A9351" w14:textId="77777777" w:rsidR="00430720" w:rsidRDefault="00430720" w:rsidP="00430720">
                  <w:pPr>
                    <w:spacing w:line="420" w:lineRule="exact"/>
                    <w:jc w:val="right"/>
                  </w:pPr>
                </w:p>
              </w:tc>
            </w:tr>
            <w:tr w:rsidR="00430720" w14:paraId="42295ADF" w14:textId="77777777" w:rsidTr="00430720">
              <w:tc>
                <w:tcPr>
                  <w:tcW w:w="9243" w:type="dxa"/>
                  <w:gridSpan w:val="2"/>
                </w:tcPr>
                <w:p w14:paraId="6D9682EB" w14:textId="77777777" w:rsidR="00430720" w:rsidRDefault="00430720" w:rsidP="00430720">
                  <w:pPr>
                    <w:jc w:val="right"/>
                  </w:pPr>
                </w:p>
              </w:tc>
            </w:tr>
            <w:tr w:rsidR="00430720" w14:paraId="778DEB6B" w14:textId="77777777" w:rsidTr="00430720">
              <w:tc>
                <w:tcPr>
                  <w:tcW w:w="9243" w:type="dxa"/>
                  <w:gridSpan w:val="2"/>
                </w:tcPr>
                <w:p w14:paraId="478FED43" w14:textId="77777777" w:rsidR="00430720" w:rsidRDefault="00430720" w:rsidP="00430720">
                  <w:pPr>
                    <w:spacing w:line="420" w:lineRule="exact"/>
                    <w:jc w:val="right"/>
                  </w:pPr>
                </w:p>
              </w:tc>
            </w:tr>
            <w:tr w:rsidR="00430720" w14:paraId="3C5D43FB" w14:textId="77777777" w:rsidTr="00430720">
              <w:tc>
                <w:tcPr>
                  <w:tcW w:w="9243" w:type="dxa"/>
                  <w:gridSpan w:val="2"/>
                </w:tcPr>
                <w:p w14:paraId="1A8D5E09" w14:textId="77777777" w:rsidR="00430720" w:rsidRDefault="00430720" w:rsidP="00430720">
                  <w:pPr>
                    <w:spacing w:line="420" w:lineRule="exact"/>
                    <w:jc w:val="right"/>
                  </w:pPr>
                </w:p>
              </w:tc>
            </w:tr>
            <w:tr w:rsidR="00430720" w14:paraId="343C8AB1" w14:textId="77777777" w:rsidTr="00430720">
              <w:tc>
                <w:tcPr>
                  <w:tcW w:w="9243" w:type="dxa"/>
                  <w:gridSpan w:val="2"/>
                </w:tcPr>
                <w:p w14:paraId="6105BD50" w14:textId="77777777" w:rsidR="00430720" w:rsidRDefault="00430720" w:rsidP="00430720">
                  <w:pPr>
                    <w:spacing w:line="420" w:lineRule="exact"/>
                    <w:jc w:val="right"/>
                  </w:pPr>
                </w:p>
              </w:tc>
            </w:tr>
            <w:tr w:rsidR="00430720" w14:paraId="7BB7147F" w14:textId="77777777" w:rsidTr="00430720">
              <w:tc>
                <w:tcPr>
                  <w:tcW w:w="9243" w:type="dxa"/>
                  <w:gridSpan w:val="2"/>
                </w:tcPr>
                <w:p w14:paraId="11A17FF8" w14:textId="77777777" w:rsidR="00430720" w:rsidRDefault="00430720" w:rsidP="00430720">
                  <w:pPr>
                    <w:spacing w:line="420" w:lineRule="exact"/>
                    <w:jc w:val="right"/>
                  </w:pPr>
                </w:p>
              </w:tc>
            </w:tr>
            <w:tr w:rsidR="00430720" w14:paraId="7007D06C" w14:textId="77777777" w:rsidTr="00430720">
              <w:tc>
                <w:tcPr>
                  <w:tcW w:w="9243" w:type="dxa"/>
                  <w:gridSpan w:val="2"/>
                </w:tcPr>
                <w:p w14:paraId="399A5050" w14:textId="77777777" w:rsidR="00430720" w:rsidRDefault="00430720" w:rsidP="00430720">
                  <w:pPr>
                    <w:spacing w:line="420" w:lineRule="exact"/>
                    <w:jc w:val="right"/>
                  </w:pPr>
                </w:p>
              </w:tc>
            </w:tr>
            <w:tr w:rsidR="00430720" w14:paraId="30564C32" w14:textId="77777777" w:rsidTr="00430720">
              <w:tc>
                <w:tcPr>
                  <w:tcW w:w="9243" w:type="dxa"/>
                  <w:gridSpan w:val="2"/>
                </w:tcPr>
                <w:p w14:paraId="76D3A462" w14:textId="77777777" w:rsidR="00430720" w:rsidRDefault="00430720" w:rsidP="00430720">
                  <w:pPr>
                    <w:spacing w:line="420" w:lineRule="exact"/>
                    <w:jc w:val="right"/>
                  </w:pPr>
                </w:p>
              </w:tc>
            </w:tr>
            <w:tr w:rsidR="00430720" w14:paraId="5522133D" w14:textId="77777777" w:rsidTr="00430720">
              <w:tc>
                <w:tcPr>
                  <w:tcW w:w="9243" w:type="dxa"/>
                  <w:gridSpan w:val="2"/>
                </w:tcPr>
                <w:p w14:paraId="79B5F918" w14:textId="77777777" w:rsidR="00430720" w:rsidRDefault="00430720" w:rsidP="00430720">
                  <w:pPr>
                    <w:spacing w:line="420" w:lineRule="exact"/>
                    <w:jc w:val="right"/>
                  </w:pPr>
                </w:p>
              </w:tc>
            </w:tr>
            <w:tr w:rsidR="00430720" w14:paraId="6679D526" w14:textId="77777777" w:rsidTr="00430720">
              <w:tc>
                <w:tcPr>
                  <w:tcW w:w="9243" w:type="dxa"/>
                  <w:gridSpan w:val="2"/>
                </w:tcPr>
                <w:p w14:paraId="1748FF60" w14:textId="77777777" w:rsidR="00430720" w:rsidRDefault="00430720" w:rsidP="00430720">
                  <w:pPr>
                    <w:spacing w:line="420" w:lineRule="exact"/>
                    <w:jc w:val="right"/>
                  </w:pPr>
                </w:p>
              </w:tc>
            </w:tr>
            <w:tr w:rsidR="00430720" w14:paraId="056FFBFA" w14:textId="77777777" w:rsidTr="00430720">
              <w:tc>
                <w:tcPr>
                  <w:tcW w:w="9243" w:type="dxa"/>
                  <w:gridSpan w:val="2"/>
                </w:tcPr>
                <w:p w14:paraId="6AF2F363" w14:textId="77777777" w:rsidR="00430720" w:rsidRDefault="00430720" w:rsidP="00430720">
                  <w:pPr>
                    <w:spacing w:line="420" w:lineRule="exact"/>
                    <w:jc w:val="right"/>
                  </w:pPr>
                </w:p>
              </w:tc>
            </w:tr>
            <w:tr w:rsidR="00430720" w14:paraId="269FF513" w14:textId="77777777" w:rsidTr="00430720">
              <w:tc>
                <w:tcPr>
                  <w:tcW w:w="9243" w:type="dxa"/>
                  <w:gridSpan w:val="2"/>
                </w:tcPr>
                <w:p w14:paraId="34226596" w14:textId="77777777" w:rsidR="00430720" w:rsidRDefault="00430720" w:rsidP="00430720">
                  <w:pPr>
                    <w:spacing w:line="420" w:lineRule="exact"/>
                    <w:jc w:val="right"/>
                  </w:pPr>
                </w:p>
              </w:tc>
            </w:tr>
            <w:tr w:rsidR="00430720" w14:paraId="39E74D19" w14:textId="77777777" w:rsidTr="00430720">
              <w:tc>
                <w:tcPr>
                  <w:tcW w:w="9243" w:type="dxa"/>
                  <w:gridSpan w:val="2"/>
                </w:tcPr>
                <w:p w14:paraId="30D6C243" w14:textId="77777777" w:rsidR="00430720" w:rsidRDefault="00430720" w:rsidP="00430720">
                  <w:pPr>
                    <w:spacing w:line="420" w:lineRule="exact"/>
                    <w:jc w:val="right"/>
                  </w:pPr>
                </w:p>
              </w:tc>
            </w:tr>
          </w:tbl>
          <w:p w14:paraId="5EF4D006" w14:textId="65836A19" w:rsidR="00430720" w:rsidRPr="000C38D8" w:rsidRDefault="00430720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</w:tcBorders>
          </w:tcPr>
          <w:p w14:paraId="70DD5C87" w14:textId="7D8A313F" w:rsidR="00430720" w:rsidRPr="00E67A44" w:rsidRDefault="00430720" w:rsidP="00224F9F">
            <w:pPr>
              <w:tabs>
                <w:tab w:val="left" w:pos="2141"/>
              </w:tabs>
              <w:spacing w:line="432" w:lineRule="exact"/>
              <w:ind w:left="1440" w:right="1418"/>
              <w:jc w:val="right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</w:p>
        </w:tc>
      </w:tr>
      <w:bookmarkEnd w:id="0"/>
    </w:tbl>
    <w:p w14:paraId="1456259E" w14:textId="77777777" w:rsidR="00430720" w:rsidRDefault="00430720" w:rsidP="00430720">
      <w:pPr>
        <w:spacing w:after="160" w:line="259" w:lineRule="auto"/>
        <w:rPr>
          <w:rFonts w:ascii="TH SarabunPSK" w:hAnsi="TH SarabunPSK" w:cs="TH SarabunPSK"/>
          <w:sz w:val="32"/>
          <w:szCs w:val="32"/>
        </w:rPr>
      </w:pPr>
    </w:p>
    <w:sectPr w:rsidR="00430720" w:rsidSect="00935DBD">
      <w:headerReference w:type="even" r:id="rId7"/>
      <w:footerReference w:type="even" r:id="rId8"/>
      <w:footerReference w:type="first" r:id="rId9"/>
      <w:pgSz w:w="11906" w:h="16838" w:code="9"/>
      <w:pgMar w:top="720" w:right="720" w:bottom="720" w:left="72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326B5" w14:textId="77777777" w:rsidR="00EC6F8C" w:rsidRDefault="00EC6F8C">
      <w:r>
        <w:separator/>
      </w:r>
    </w:p>
  </w:endnote>
  <w:endnote w:type="continuationSeparator" w:id="0">
    <w:p w14:paraId="4699464B" w14:textId="77777777" w:rsidR="00EC6F8C" w:rsidRDefault="00EC6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0E4D4" w14:textId="77777777" w:rsidR="007D517D" w:rsidRPr="00751B75" w:rsidRDefault="007D517D" w:rsidP="007D517D">
    <w:pPr>
      <w:pStyle w:val="Footer"/>
      <w:rPr>
        <w:rFonts w:ascii="TH SarabunPSK" w:hAnsi="TH SarabunPSK" w:cs="TH SarabunPSK"/>
        <w:b/>
        <w:bCs/>
        <w:sz w:val="24"/>
        <w:szCs w:val="32"/>
      </w:rPr>
    </w:pPr>
    <w:r w:rsidRPr="00751B75">
      <w:rPr>
        <w:rFonts w:ascii="TH SarabunPSK" w:hAnsi="TH SarabunPSK" w:cs="TH SarabunPSK"/>
        <w:b/>
        <w:bCs/>
        <w:sz w:val="24"/>
        <w:szCs w:val="32"/>
        <w:cs/>
      </w:rPr>
      <w:t>( ส ๕๖-๔ 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0508D" w14:textId="1791879A" w:rsidR="00837CA7" w:rsidRPr="00751B75" w:rsidRDefault="00751B75">
    <w:pPr>
      <w:pStyle w:val="Footer"/>
      <w:rPr>
        <w:rFonts w:ascii="TH SarabunPSK" w:hAnsi="TH SarabunPSK" w:cs="TH SarabunPSK"/>
        <w:b/>
        <w:bCs/>
        <w:sz w:val="24"/>
        <w:szCs w:val="32"/>
      </w:rPr>
    </w:pPr>
    <w:r w:rsidRPr="00751B75">
      <w:rPr>
        <w:rFonts w:ascii="TH SarabunPSK" w:hAnsi="TH SarabunPSK" w:cs="TH SarabunPSK"/>
        <w:b/>
        <w:bCs/>
        <w:sz w:val="24"/>
        <w:szCs w:val="32"/>
        <w:cs/>
      </w:rPr>
      <w:t xml:space="preserve">( </w:t>
    </w:r>
    <w:r w:rsidR="00837CA7" w:rsidRPr="00751B75">
      <w:rPr>
        <w:rFonts w:ascii="TH SarabunPSK" w:hAnsi="TH SarabunPSK" w:cs="TH SarabunPSK"/>
        <w:b/>
        <w:bCs/>
        <w:sz w:val="24"/>
        <w:szCs w:val="32"/>
        <w:cs/>
      </w:rPr>
      <w:t>ส ๕๖-๔</w:t>
    </w:r>
    <w:r w:rsidRPr="00751B75">
      <w:rPr>
        <w:rFonts w:ascii="TH SarabunPSK" w:hAnsi="TH SarabunPSK" w:cs="TH SarabunPSK"/>
        <w:b/>
        <w:bCs/>
        <w:sz w:val="24"/>
        <w:szCs w:val="32"/>
        <w:cs/>
      </w:rPr>
      <w:t xml:space="preserve"> 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CF40A" w14:textId="77777777" w:rsidR="00EC6F8C" w:rsidRDefault="00EC6F8C">
      <w:r>
        <w:separator/>
      </w:r>
    </w:p>
  </w:footnote>
  <w:footnote w:type="continuationSeparator" w:id="0">
    <w:p w14:paraId="1CBEBB69" w14:textId="77777777" w:rsidR="00EC6F8C" w:rsidRDefault="00EC6F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A6405" w14:textId="5264E59A" w:rsidR="00820AAB" w:rsidRDefault="00430720">
    <w:pPr>
      <w:pStyle w:val="Header"/>
      <w:rPr>
        <w:rFonts w:ascii="TH SarabunPSK" w:hAnsi="TH SarabunPSK" w:cs="TH SarabunPSK"/>
        <w:sz w:val="2"/>
        <w:szCs w:val="2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42D2514B" wp14:editId="684A8B09">
              <wp:simplePos x="0" y="0"/>
              <wp:positionH relativeFrom="column">
                <wp:posOffset>-29688</wp:posOffset>
              </wp:positionH>
              <wp:positionV relativeFrom="paragraph">
                <wp:posOffset>136566</wp:posOffset>
              </wp:positionV>
              <wp:extent cx="6612255" cy="9427845"/>
              <wp:effectExtent l="0" t="0" r="0" b="190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2255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BDDF6CF" w14:textId="77777777" w:rsidR="00430720" w:rsidRDefault="00430720" w:rsidP="00430720">
                          <w:pPr>
                            <w:tabs>
                              <w:tab w:val="left" w:pos="2141"/>
                            </w:tabs>
                            <w:spacing w:line="432" w:lineRule="exact"/>
                            <w:ind w:left="567" w:right="1418" w:hanging="851"/>
                            <w:jc w:val="both"/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tab/>
                          </w:r>
                        </w:p>
                        <w:p w14:paraId="64B9BC23" w14:textId="77777777" w:rsidR="00430720" w:rsidRDefault="00430720" w:rsidP="00430720">
                          <w:pPr>
                            <w:tabs>
                              <w:tab w:val="left" w:pos="2141"/>
                            </w:tabs>
                            <w:spacing w:line="432" w:lineRule="exact"/>
                            <w:ind w:left="567" w:right="1418" w:hanging="851"/>
                            <w:jc w:val="both"/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</w:pPr>
                        </w:p>
                        <w:p w14:paraId="6841B9F3" w14:textId="77777777" w:rsidR="00430720" w:rsidRDefault="00430720" w:rsidP="00430720">
                          <w:pPr>
                            <w:spacing w:after="160" w:line="259" w:lineRule="auto"/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</w:pPr>
                        </w:p>
                        <w:p w14:paraId="3C8781E2" w14:textId="77777777" w:rsidR="00430720" w:rsidRDefault="00430720" w:rsidP="00430720">
                          <w:pPr>
                            <w:spacing w:after="160" w:line="259" w:lineRule="auto"/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</w:pPr>
                        </w:p>
                        <w:p w14:paraId="372C5044" w14:textId="77777777" w:rsidR="00820AAB" w:rsidRDefault="00820AAB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D2514B" id="Rectangle 6" o:spid="_x0000_s1026" style="position:absolute;margin-left:-2.35pt;margin-top:10.75pt;width:520.65pt;height:742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" o:allowincell="f" filled="f" stroked="f" strokecolor="red" strokeweight="1pt">
              <v:textbox inset="1pt,1pt,1pt,1pt">
                <w:txbxContent>
                  <w:p w14:paraId="1BDDF6CF" w14:textId="77777777" w:rsidR="00430720" w:rsidRDefault="00430720" w:rsidP="00430720">
                    <w:pPr>
                      <w:tabs>
                        <w:tab w:val="left" w:pos="2141"/>
                      </w:tabs>
                      <w:spacing w:line="432" w:lineRule="exact"/>
                      <w:ind w:left="567" w:right="1418" w:hanging="851"/>
                      <w:jc w:val="both"/>
                      <w:rPr>
                        <w:rFonts w:ascii="TH SarabunPSK" w:hAnsi="TH SarabunPSK" w:cs="TH SarabunPSK"/>
                        <w:sz w:val="32"/>
                        <w:szCs w:val="32"/>
                      </w:rPr>
                    </w:pPr>
                    <w:r>
                      <w:rPr>
                        <w:rFonts w:ascii="TH SarabunPSK" w:hAnsi="TH SarabunPSK" w:cs="TH SarabunPSK"/>
                        <w:sz w:val="32"/>
                        <w:szCs w:val="32"/>
                      </w:rPr>
                      <w:tab/>
                    </w:r>
                  </w:p>
                  <w:p w14:paraId="64B9BC23" w14:textId="77777777" w:rsidR="00430720" w:rsidRDefault="00430720" w:rsidP="00430720">
                    <w:pPr>
                      <w:tabs>
                        <w:tab w:val="left" w:pos="2141"/>
                      </w:tabs>
                      <w:spacing w:line="432" w:lineRule="exact"/>
                      <w:ind w:left="567" w:right="1418" w:hanging="851"/>
                      <w:jc w:val="both"/>
                      <w:rPr>
                        <w:rFonts w:ascii="TH SarabunPSK" w:hAnsi="TH SarabunPSK" w:cs="TH SarabunPSK"/>
                        <w:sz w:val="32"/>
                        <w:szCs w:val="32"/>
                      </w:rPr>
                    </w:pPr>
                  </w:p>
                  <w:p w14:paraId="6841B9F3" w14:textId="77777777" w:rsidR="00430720" w:rsidRDefault="00430720" w:rsidP="00430720">
                    <w:pPr>
                      <w:spacing w:after="160" w:line="259" w:lineRule="auto"/>
                      <w:rPr>
                        <w:rFonts w:ascii="TH SarabunPSK" w:hAnsi="TH SarabunPSK" w:cs="TH SarabunPSK"/>
                        <w:sz w:val="32"/>
                        <w:szCs w:val="32"/>
                      </w:rPr>
                    </w:pPr>
                  </w:p>
                  <w:p w14:paraId="3C8781E2" w14:textId="77777777" w:rsidR="00430720" w:rsidRDefault="00430720" w:rsidP="00430720">
                    <w:pPr>
                      <w:spacing w:after="160" w:line="259" w:lineRule="auto"/>
                      <w:rPr>
                        <w:rFonts w:ascii="TH SarabunPSK" w:hAnsi="TH SarabunPSK" w:cs="TH SarabunPSK"/>
                        <w:sz w:val="32"/>
                        <w:szCs w:val="32"/>
                      </w:rPr>
                    </w:pPr>
                  </w:p>
                  <w:p w14:paraId="372C5044" w14:textId="77777777" w:rsidR="00820AAB" w:rsidRDefault="00820AAB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746BF512" w14:textId="699D4B76" w:rsidR="00820AAB" w:rsidRDefault="00820AAB">
    <w:pPr>
      <w:pStyle w:val="Header"/>
      <w:rPr>
        <w:rFonts w:ascii="TH SarabunPSK" w:hAnsi="TH SarabunPSK" w:cs="TH SarabunPSK"/>
        <w:color w:val="FFFFFF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45"/>
    <w:rsid w:val="000044EE"/>
    <w:rsid w:val="00005F6C"/>
    <w:rsid w:val="00016FA3"/>
    <w:rsid w:val="00054A41"/>
    <w:rsid w:val="000A79C3"/>
    <w:rsid w:val="000B0F54"/>
    <w:rsid w:val="00164C51"/>
    <w:rsid w:val="001831A9"/>
    <w:rsid w:val="00185F72"/>
    <w:rsid w:val="00197AA3"/>
    <w:rsid w:val="001D533B"/>
    <w:rsid w:val="001F7E7C"/>
    <w:rsid w:val="00202B5A"/>
    <w:rsid w:val="002515F4"/>
    <w:rsid w:val="002575AC"/>
    <w:rsid w:val="002622B1"/>
    <w:rsid w:val="002840D5"/>
    <w:rsid w:val="002D52AC"/>
    <w:rsid w:val="002D6413"/>
    <w:rsid w:val="002F792F"/>
    <w:rsid w:val="00304F47"/>
    <w:rsid w:val="003212E8"/>
    <w:rsid w:val="00337E45"/>
    <w:rsid w:val="00345A98"/>
    <w:rsid w:val="00362F8F"/>
    <w:rsid w:val="003729DC"/>
    <w:rsid w:val="0038557F"/>
    <w:rsid w:val="0039257C"/>
    <w:rsid w:val="003A04B3"/>
    <w:rsid w:val="003E17D7"/>
    <w:rsid w:val="003F08DD"/>
    <w:rsid w:val="00404AAC"/>
    <w:rsid w:val="004056D0"/>
    <w:rsid w:val="00407BD5"/>
    <w:rsid w:val="00410A76"/>
    <w:rsid w:val="00413631"/>
    <w:rsid w:val="0042558C"/>
    <w:rsid w:val="00430720"/>
    <w:rsid w:val="004428DC"/>
    <w:rsid w:val="00470536"/>
    <w:rsid w:val="00476568"/>
    <w:rsid w:val="004A4301"/>
    <w:rsid w:val="004E2BA3"/>
    <w:rsid w:val="0050093E"/>
    <w:rsid w:val="00512D27"/>
    <w:rsid w:val="005548A1"/>
    <w:rsid w:val="005745E1"/>
    <w:rsid w:val="00591B77"/>
    <w:rsid w:val="005A3A8B"/>
    <w:rsid w:val="00611D48"/>
    <w:rsid w:val="006211E1"/>
    <w:rsid w:val="00626103"/>
    <w:rsid w:val="0063483D"/>
    <w:rsid w:val="00636928"/>
    <w:rsid w:val="00637B92"/>
    <w:rsid w:val="00653DC7"/>
    <w:rsid w:val="00661C93"/>
    <w:rsid w:val="00677F78"/>
    <w:rsid w:val="00684142"/>
    <w:rsid w:val="006A0D5A"/>
    <w:rsid w:val="006A4895"/>
    <w:rsid w:val="006F67D2"/>
    <w:rsid w:val="00751B75"/>
    <w:rsid w:val="00754BCC"/>
    <w:rsid w:val="00756875"/>
    <w:rsid w:val="00764C37"/>
    <w:rsid w:val="00794F67"/>
    <w:rsid w:val="007A58DC"/>
    <w:rsid w:val="007B7931"/>
    <w:rsid w:val="007C74C7"/>
    <w:rsid w:val="007D517D"/>
    <w:rsid w:val="007E7304"/>
    <w:rsid w:val="008045CD"/>
    <w:rsid w:val="00815537"/>
    <w:rsid w:val="00820AAB"/>
    <w:rsid w:val="00825DBF"/>
    <w:rsid w:val="008275CF"/>
    <w:rsid w:val="00836022"/>
    <w:rsid w:val="00837CA7"/>
    <w:rsid w:val="0087446B"/>
    <w:rsid w:val="008B13EC"/>
    <w:rsid w:val="008F5BE6"/>
    <w:rsid w:val="00935DBD"/>
    <w:rsid w:val="009417E2"/>
    <w:rsid w:val="009812C8"/>
    <w:rsid w:val="00A47248"/>
    <w:rsid w:val="00A52B46"/>
    <w:rsid w:val="00A6148F"/>
    <w:rsid w:val="00A677EA"/>
    <w:rsid w:val="00A82A56"/>
    <w:rsid w:val="00A91C7C"/>
    <w:rsid w:val="00AA3AC0"/>
    <w:rsid w:val="00AB521F"/>
    <w:rsid w:val="00AD0485"/>
    <w:rsid w:val="00AE4684"/>
    <w:rsid w:val="00AE56AC"/>
    <w:rsid w:val="00AF0492"/>
    <w:rsid w:val="00AF62B1"/>
    <w:rsid w:val="00B107D7"/>
    <w:rsid w:val="00B24A33"/>
    <w:rsid w:val="00B40CDF"/>
    <w:rsid w:val="00B90855"/>
    <w:rsid w:val="00BA7566"/>
    <w:rsid w:val="00BB27E3"/>
    <w:rsid w:val="00BE0D2F"/>
    <w:rsid w:val="00BE2A4A"/>
    <w:rsid w:val="00BF7C42"/>
    <w:rsid w:val="00BF7E18"/>
    <w:rsid w:val="00C17E1A"/>
    <w:rsid w:val="00C2351C"/>
    <w:rsid w:val="00C31448"/>
    <w:rsid w:val="00C42C21"/>
    <w:rsid w:val="00C52F1F"/>
    <w:rsid w:val="00C7236F"/>
    <w:rsid w:val="00C755B3"/>
    <w:rsid w:val="00C76D01"/>
    <w:rsid w:val="00CB2087"/>
    <w:rsid w:val="00CD13D3"/>
    <w:rsid w:val="00CE042F"/>
    <w:rsid w:val="00CF28C2"/>
    <w:rsid w:val="00D02D6B"/>
    <w:rsid w:val="00D078B3"/>
    <w:rsid w:val="00D17DC2"/>
    <w:rsid w:val="00D2005D"/>
    <w:rsid w:val="00DA03F4"/>
    <w:rsid w:val="00DD4BE3"/>
    <w:rsid w:val="00DE1D5E"/>
    <w:rsid w:val="00DF3E89"/>
    <w:rsid w:val="00E03733"/>
    <w:rsid w:val="00E261EB"/>
    <w:rsid w:val="00E4767A"/>
    <w:rsid w:val="00E56D05"/>
    <w:rsid w:val="00E576B3"/>
    <w:rsid w:val="00E67A44"/>
    <w:rsid w:val="00E949CC"/>
    <w:rsid w:val="00E95B75"/>
    <w:rsid w:val="00EB44A2"/>
    <w:rsid w:val="00EB59B7"/>
    <w:rsid w:val="00EB6048"/>
    <w:rsid w:val="00EC6F8C"/>
    <w:rsid w:val="00EC6FC6"/>
    <w:rsid w:val="00F078DF"/>
    <w:rsid w:val="00F32134"/>
    <w:rsid w:val="00F42B07"/>
    <w:rsid w:val="00F44EF1"/>
    <w:rsid w:val="00F5241A"/>
    <w:rsid w:val="00F60EB2"/>
    <w:rsid w:val="00F94F45"/>
    <w:rsid w:val="00FA05A6"/>
    <w:rsid w:val="00FA28DB"/>
    <w:rsid w:val="00FB1D35"/>
    <w:rsid w:val="00FD0FBA"/>
    <w:rsid w:val="00FD7AD7"/>
    <w:rsid w:val="00FE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F6DBA"/>
  <w15:docId w15:val="{3351623E-EFD6-484C-A426-D9E17F64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37E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337E45"/>
    <w:pPr>
      <w:keepNext/>
      <w:spacing w:line="460" w:lineRule="exact"/>
      <w:ind w:left="-144" w:right="-144"/>
      <w:jc w:val="center"/>
      <w:outlineLvl w:val="0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2">
    <w:name w:val="heading 2"/>
    <w:basedOn w:val="Normal"/>
    <w:next w:val="Normal"/>
    <w:link w:val="Heading2Char"/>
    <w:qFormat/>
    <w:rsid w:val="00337E45"/>
    <w:pPr>
      <w:keepNext/>
      <w:spacing w:line="480" w:lineRule="exact"/>
      <w:ind w:right="-432"/>
      <w:outlineLvl w:val="1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3">
    <w:name w:val="heading 3"/>
    <w:basedOn w:val="Normal"/>
    <w:next w:val="Normal"/>
    <w:link w:val="Heading3Char"/>
    <w:qFormat/>
    <w:rsid w:val="00337E45"/>
    <w:pPr>
      <w:keepNext/>
      <w:spacing w:line="480" w:lineRule="exact"/>
      <w:ind w:left="-113" w:right="-113"/>
      <w:jc w:val="center"/>
      <w:outlineLvl w:val="2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4">
    <w:name w:val="heading 4"/>
    <w:basedOn w:val="Normal"/>
    <w:next w:val="Normal"/>
    <w:link w:val="Heading4Char"/>
    <w:qFormat/>
    <w:rsid w:val="00337E45"/>
    <w:pPr>
      <w:keepNext/>
      <w:spacing w:before="80" w:after="140" w:line="420" w:lineRule="exact"/>
      <w:jc w:val="center"/>
      <w:outlineLvl w:val="3"/>
    </w:pPr>
    <w:rPr>
      <w:rFonts w:ascii="TH SarabunPSK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paragraph" w:styleId="Heading5">
    <w:name w:val="heading 5"/>
    <w:basedOn w:val="Normal"/>
    <w:next w:val="Normal"/>
    <w:link w:val="Heading5Char"/>
    <w:qFormat/>
    <w:rsid w:val="00337E45"/>
    <w:pPr>
      <w:keepNext/>
      <w:jc w:val="center"/>
      <w:outlineLvl w:val="4"/>
    </w:pPr>
    <w:rPr>
      <w:rFonts w:ascii="TH SarabunPSK" w:hAnsi="TH SarabunPSK" w:cs="TH SarabunPSK"/>
      <w:b/>
      <w:bCs/>
      <w:vanish/>
      <w:color w:val="000000"/>
      <w:sz w:val="54"/>
      <w:szCs w:val="54"/>
      <w:lang w:eastAsia="th-T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AA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35"/>
    </w:rPr>
  </w:style>
  <w:style w:type="paragraph" w:styleId="Heading7">
    <w:name w:val="heading 7"/>
    <w:basedOn w:val="Normal"/>
    <w:next w:val="Normal"/>
    <w:link w:val="Heading7Char"/>
    <w:qFormat/>
    <w:rsid w:val="00337E45"/>
    <w:pPr>
      <w:keepNext/>
      <w:spacing w:before="80" w:line="380" w:lineRule="exact"/>
      <w:ind w:left="-113" w:right="-57"/>
      <w:outlineLvl w:val="6"/>
    </w:pPr>
    <w:rPr>
      <w:rFonts w:ascii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2Char">
    <w:name w:val="Heading 2 Char"/>
    <w:basedOn w:val="DefaultParagraphFont"/>
    <w:link w:val="Heading2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3Char">
    <w:name w:val="Heading 3 Char"/>
    <w:basedOn w:val="DefaultParagraphFont"/>
    <w:link w:val="Heading3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4Char">
    <w:name w:val="Heading 4 Char"/>
    <w:basedOn w:val="DefaultParagraphFont"/>
    <w:link w:val="Heading4"/>
    <w:rsid w:val="00337E45"/>
    <w:rPr>
      <w:rFonts w:ascii="TH SarabunPSK" w:eastAsia="Cordia New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character" w:customStyle="1" w:styleId="Heading5Char">
    <w:name w:val="Heading 5 Char"/>
    <w:basedOn w:val="DefaultParagraphFont"/>
    <w:link w:val="Heading5"/>
    <w:rsid w:val="00337E45"/>
    <w:rPr>
      <w:rFonts w:ascii="TH SarabunPSK" w:eastAsia="Cordia New" w:hAnsi="TH SarabunPSK" w:cs="TH SarabunPSK"/>
      <w:b/>
      <w:bCs/>
      <w:vanish/>
      <w:color w:val="000000"/>
      <w:sz w:val="54"/>
      <w:szCs w:val="54"/>
      <w:lang w:eastAsia="th-TH"/>
    </w:rPr>
  </w:style>
  <w:style w:type="character" w:customStyle="1" w:styleId="Heading7Char">
    <w:name w:val="Heading 7 Char"/>
    <w:basedOn w:val="DefaultParagraphFont"/>
    <w:link w:val="Heading7"/>
    <w:rsid w:val="00337E45"/>
    <w:rPr>
      <w:rFonts w:ascii="TH SarabunPSK" w:eastAsia="Cordia New" w:hAnsi="TH SarabunPSK" w:cs="TH SarabunPSK"/>
      <w:sz w:val="32"/>
      <w:szCs w:val="32"/>
    </w:rPr>
  </w:style>
  <w:style w:type="paragraph" w:styleId="Header">
    <w:name w:val="header"/>
    <w:basedOn w:val="Normal"/>
    <w:link w:val="HeaderChar"/>
    <w:uiPriority w:val="99"/>
    <w:rsid w:val="00337E4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E45"/>
    <w:rPr>
      <w:rFonts w:ascii="Cordia New" w:eastAsia="Cordia New" w:hAnsi="Cordia New" w:cs="Cordia New"/>
      <w:sz w:val="28"/>
    </w:rPr>
  </w:style>
  <w:style w:type="paragraph" w:styleId="Footer">
    <w:name w:val="footer"/>
    <w:basedOn w:val="Normal"/>
    <w:link w:val="FooterChar"/>
    <w:uiPriority w:val="99"/>
    <w:unhideWhenUsed/>
    <w:rsid w:val="00820AAB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820AAB"/>
    <w:rPr>
      <w:rFonts w:ascii="Cordia New" w:eastAsia="Cordia New" w:hAnsi="Cordia New" w:cs="Cordia New"/>
      <w:sz w:val="28"/>
      <w:szCs w:val="3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AAB"/>
    <w:rPr>
      <w:rFonts w:asciiTheme="majorHAnsi" w:eastAsiaTheme="majorEastAsia" w:hAnsiTheme="majorHAnsi" w:cstheme="majorBidi"/>
      <w:color w:val="1F3763" w:themeColor="accent1" w:themeShade="7F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8A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8A1"/>
    <w:rPr>
      <w:rFonts w:ascii="Tahoma" w:eastAsia="Cordia New" w:hAnsi="Tahoma" w:cs="Angsana New"/>
      <w:sz w:val="16"/>
      <w:szCs w:val="20"/>
    </w:rPr>
  </w:style>
  <w:style w:type="table" w:styleId="TableGrid">
    <w:name w:val="Table Grid"/>
    <w:basedOn w:val="TableNormal"/>
    <w:uiPriority w:val="39"/>
    <w:rsid w:val="00621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F28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0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1638E-5BBA-45C3-8B0F-2AA88A403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</cp:lastModifiedBy>
  <cp:revision>3</cp:revision>
  <dcterms:created xsi:type="dcterms:W3CDTF">2019-08-31T04:41:00Z</dcterms:created>
  <dcterms:modified xsi:type="dcterms:W3CDTF">2019-08-31T05:17:00Z</dcterms:modified>
</cp:coreProperties>
</file>