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04C12" w14:textId="77777777" w:rsidR="00FB5389" w:rsidRPr="006D20D2" w:rsidRDefault="00FB5389" w:rsidP="00FB5389">
      <w:pPr>
        <w:pStyle w:val="Title"/>
        <w:spacing w:after="240" w:line="360" w:lineRule="exact"/>
        <w:rPr>
          <w:sz w:val="40"/>
          <w:szCs w:val="40"/>
        </w:rPr>
      </w:pPr>
      <w:r w:rsidRPr="006D20D2">
        <w:rPr>
          <w:sz w:val="40"/>
          <w:szCs w:val="40"/>
          <w:cs/>
        </w:rPr>
        <w:t>บันทึกการจับกุมผู้ต้องหาที่เป็นเด็กหรือเยาวชน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084984" w14:paraId="4F40A62B" w14:textId="77777777" w:rsidTr="00054C14">
        <w:tc>
          <w:tcPr>
            <w:tcW w:w="9061" w:type="dxa"/>
            <w:tcBorders>
              <w:bottom w:val="nil"/>
            </w:tcBorders>
            <w:shd w:val="clear" w:color="auto" w:fill="auto"/>
          </w:tcPr>
          <w:p w14:paraId="4D2994DC" w14:textId="65649451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สถานที่ทำบันทึก</w:t>
            </w:r>
          </w:p>
        </w:tc>
      </w:tr>
      <w:tr w:rsidR="00084984" w14:paraId="678E10F4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42C7016A" w14:textId="20CB9608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4984" w14:paraId="14A4050A" w14:textId="77777777" w:rsidTr="00054C14">
        <w:tc>
          <w:tcPr>
            <w:tcW w:w="9061" w:type="dxa"/>
            <w:tcBorders>
              <w:top w:val="dotted" w:sz="8" w:space="0" w:color="auto"/>
              <w:bottom w:val="nil"/>
            </w:tcBorders>
            <w:shd w:val="clear" w:color="auto" w:fill="auto"/>
          </w:tcPr>
          <w:p w14:paraId="7408E772" w14:textId="36E8649C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วัน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ปี ที่บันทึก</w:t>
            </w:r>
          </w:p>
        </w:tc>
      </w:tr>
      <w:tr w:rsidR="00084984" w14:paraId="149D05E1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1F9AE702" w14:textId="2F3DBF84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4984" w14:paraId="4730FD5F" w14:textId="77777777" w:rsidTr="00054C14">
        <w:tc>
          <w:tcPr>
            <w:tcW w:w="9061" w:type="dxa"/>
            <w:tcBorders>
              <w:top w:val="dotted" w:sz="8" w:space="0" w:color="auto"/>
              <w:bottom w:val="nil"/>
            </w:tcBorders>
            <w:shd w:val="clear" w:color="auto" w:fill="auto"/>
          </w:tcPr>
          <w:p w14:paraId="791F774F" w14:textId="411DAA63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วัน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ปี ที่จับกุม</w:t>
            </w:r>
          </w:p>
        </w:tc>
      </w:tr>
      <w:tr w:rsidR="00084984" w14:paraId="0319BA24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6C0125F3" w14:textId="53905DD9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4984" w14:paraId="063AF67F" w14:textId="77777777" w:rsidTr="00054C14">
        <w:tc>
          <w:tcPr>
            <w:tcW w:w="9061" w:type="dxa"/>
            <w:tcBorders>
              <w:top w:val="dotted" w:sz="8" w:space="0" w:color="auto"/>
              <w:bottom w:val="nil"/>
            </w:tcBorders>
            <w:shd w:val="clear" w:color="auto" w:fill="auto"/>
          </w:tcPr>
          <w:p w14:paraId="4913589A" w14:textId="24996215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สถานที่จับกุม</w:t>
            </w:r>
          </w:p>
        </w:tc>
      </w:tr>
      <w:tr w:rsidR="00084984" w14:paraId="16FBF4A7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6529FDD6" w14:textId="5AE57273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"P55"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«P55»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4984" w14:paraId="207CE146" w14:textId="77777777" w:rsidTr="00054C14">
        <w:tc>
          <w:tcPr>
            <w:tcW w:w="9061" w:type="dxa"/>
            <w:tcBorders>
              <w:top w:val="dotted" w:sz="8" w:space="0" w:color="auto"/>
              <w:bottom w:val="nil"/>
            </w:tcBorders>
            <w:shd w:val="clear" w:color="auto" w:fill="auto"/>
          </w:tcPr>
          <w:p w14:paraId="3D91E14B" w14:textId="0BE93F8D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เจ้าหน้าที่ตำรวจผู้จับ</w:t>
            </w:r>
          </w:p>
        </w:tc>
      </w:tr>
      <w:tr w:rsidR="00084984" w14:paraId="27088A27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2409CCF5" w14:textId="37DB1178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"P03"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877B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5BD876D5" w14:textId="77777777" w:rsidR="00FB5389" w:rsidRDefault="00FB5389" w:rsidP="00FB5389">
      <w:pPr>
        <w:spacing w:line="38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ได้แจ้งแก่ผู้ที่ถูกจับตามรายชื่อข้างล่างว่าเขาต้องถูกจับ</w:t>
      </w:r>
      <w:r>
        <w:rPr>
          <w:rFonts w:ascii="TH SarabunPSK" w:hAnsi="TH SarabunPSK" w:cs="TH SarabunPSK"/>
          <w:sz w:val="32"/>
          <w:szCs w:val="32"/>
        </w:rPr>
        <w:t xml:space="preserve"> ..............................................................................................................................................................................</w:t>
      </w:r>
    </w:p>
    <w:p w14:paraId="1A53B1AF" w14:textId="77777777" w:rsidR="00FB5389" w:rsidRDefault="00FB5389" w:rsidP="00FB5389">
      <w:pPr>
        <w:spacing w:line="380" w:lineRule="exact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 </w:t>
      </w:r>
    </w:p>
    <w:p w14:paraId="17D4340F" w14:textId="77777777" w:rsidR="00FB5389" w:rsidRDefault="00FB5389" w:rsidP="00FB5389">
      <w:pPr>
        <w:spacing w:line="380" w:lineRule="exact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 </w:t>
      </w:r>
    </w:p>
    <w:p w14:paraId="42DDE0BE" w14:textId="77777777" w:rsidR="00FB5389" w:rsidRDefault="00FB5389" w:rsidP="00FB5389">
      <w:pPr>
        <w:spacing w:line="380" w:lineRule="exact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ได้แจ้งให้ผู้ถูกจับ ทราบว่า</w:t>
      </w:r>
    </w:p>
    <w:p w14:paraId="5503A2D4" w14:textId="77777777" w:rsidR="00FB5389" w:rsidRDefault="00FB5389" w:rsidP="00FB5389">
      <w:pPr>
        <w:spacing w:line="380" w:lineRule="exact"/>
        <w:ind w:firstLine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๑. ผู้ถูกจับมีสิทธิที่จะไม่ให้การหรือให้การก็ได้</w:t>
      </w:r>
    </w:p>
    <w:p w14:paraId="078A75A3" w14:textId="77777777" w:rsidR="00FB5389" w:rsidRDefault="00FB5389" w:rsidP="00FB5389">
      <w:pPr>
        <w:spacing w:line="380" w:lineRule="exact"/>
        <w:ind w:firstLine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๒. ถ้อยคำของผู้ถูกจับนั้นอาจใช้เป็นพยานหลักฐานในการพิจารณาคดีได้</w:t>
      </w:r>
    </w:p>
    <w:p w14:paraId="65CFA0CA" w14:textId="77777777" w:rsidR="00FB5389" w:rsidRDefault="00FB5389" w:rsidP="00FB5389">
      <w:pPr>
        <w:pStyle w:val="Heading1"/>
        <w:spacing w:line="380" w:lineRule="exact"/>
      </w:pPr>
      <w:r>
        <w:rPr>
          <w:cs/>
        </w:rPr>
        <w:t>๓. ผู้ถูกจับมีสิทธิจะพบและปรึกษาทนายหรือผู้ซึ่งจะเป็นทนายความ</w:t>
      </w:r>
    </w:p>
    <w:p w14:paraId="69585686" w14:textId="77777777" w:rsidR="00FB5389" w:rsidRDefault="00FB5389" w:rsidP="00FB5389">
      <w:pPr>
        <w:tabs>
          <w:tab w:val="left" w:pos="1843"/>
        </w:tabs>
        <w:spacing w:line="380" w:lineRule="exact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๔. ถ้าผู้ถูกจับประสงค์จะแจ้งให้ญาติ หรือผู้ซึ่งตนไว้วางใจทราบถึงการจับกุมที่สามารถดำเนินการได้โดยสะดวกและไม่เป็นการขัดขวางการจับหรือการ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</w:r>
    </w:p>
    <w:p w14:paraId="7CFC3728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เจ้าหน้าที่ตำรวจผู้จับได้แจ้งข้อกล่าวหาให้ผู้ถูกจับทราบว่า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2DCE99F" w14:textId="77777777" w:rsidR="00FB5389" w:rsidRDefault="00FB5389" w:rsidP="00FB5389">
      <w:pPr>
        <w:spacing w:line="380" w:lineRule="exact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1FFB6EC7" w14:textId="19F62BD8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07A4F2AD" wp14:editId="5D8159C0">
                <wp:simplePos x="0" y="0"/>
                <wp:positionH relativeFrom="column">
                  <wp:posOffset>-238208</wp:posOffset>
                </wp:positionH>
                <wp:positionV relativeFrom="paragraph">
                  <wp:posOffset>1284522</wp:posOffset>
                </wp:positionV>
                <wp:extent cx="965200" cy="1925320"/>
                <wp:effectExtent l="5715" t="13335" r="1016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9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FD3B" w14:textId="77777777" w:rsidR="00084984" w:rsidRDefault="00084984" w:rsidP="00FB538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A4F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75pt;margin-top:101.15pt;width:76pt;height:151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" o:allowincell="f" strokecolor="white">
                <v:textbox>
                  <w:txbxContent>
                    <w:p w14:paraId="099FFD3B" w14:textId="77777777" w:rsidR="00084984" w:rsidRDefault="00084984" w:rsidP="00FB538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๒๘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 </w:t>
      </w:r>
    </w:p>
    <w:p w14:paraId="1878808D" w14:textId="2F4C68CE" w:rsidR="00FB5389" w:rsidRDefault="00FB5389" w:rsidP="00FB5389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  <w:sectPr w:rsidR="00FB5389">
          <w:pgSz w:w="11906" w:h="16838" w:code="9"/>
          <w:pgMar w:top="851" w:right="1134" w:bottom="828" w:left="1701" w:header="720" w:footer="720" w:gutter="0"/>
          <w:cols w:space="708"/>
          <w:docGrid w:linePitch="360"/>
        </w:sectPr>
      </w:pPr>
    </w:p>
    <w:p w14:paraId="61E85EBD" w14:textId="77777777" w:rsidR="00FB5389" w:rsidRDefault="00FB5389" w:rsidP="00FB5389">
      <w:pPr>
        <w:spacing w:line="380" w:lineRule="exact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(</w:t>
      </w:r>
      <w:r>
        <w:rPr>
          <w:rFonts w:ascii="TH SarabunPSK" w:hAnsi="TH SarabunPSK" w:cs="TH SarabunPSK"/>
          <w:sz w:val="32"/>
          <w:szCs w:val="32"/>
          <w:cs/>
        </w:rPr>
        <w:t>๒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A87575F" w14:textId="77777777" w:rsidR="00FB5389" w:rsidRDefault="00FB5389" w:rsidP="00FB5389">
      <w:pPr>
        <w:spacing w:line="380" w:lineRule="exact"/>
        <w:jc w:val="center"/>
        <w:rPr>
          <w:rFonts w:ascii="TH SarabunPSK" w:hAnsi="TH SarabunPSK" w:cs="TH SarabunPSK"/>
          <w:sz w:val="32"/>
          <w:szCs w:val="32"/>
        </w:rPr>
      </w:pPr>
    </w:p>
    <w:p w14:paraId="252FA1C5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ผู้ถูกจับรับทราบสิทธิแล้ว </w:t>
      </w:r>
      <w:r>
        <w:rPr>
          <w:rFonts w:ascii="TH SarabunPSK" w:hAnsi="TH SarabunPSK" w:cs="TH SarabunPSK"/>
          <w:sz w:val="32"/>
          <w:szCs w:val="32"/>
        </w:rPr>
        <w:t xml:space="preserve">(    ) </w:t>
      </w:r>
      <w:r>
        <w:rPr>
          <w:rFonts w:ascii="TH SarabunPSK" w:hAnsi="TH SarabunPSK" w:cs="TH SarabunPSK"/>
          <w:sz w:val="32"/>
          <w:szCs w:val="32"/>
          <w:cs/>
        </w:rPr>
        <w:t>ไม่ขอดำเนินการตามข้อ ๔</w:t>
      </w:r>
    </w:p>
    <w:p w14:paraId="2F5DB645" w14:textId="77777777" w:rsidR="00FB5389" w:rsidRDefault="00FB5389" w:rsidP="00FB5389">
      <w:pPr>
        <w:tabs>
          <w:tab w:val="left" w:pos="2268"/>
        </w:tabs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(    ) </w:t>
      </w:r>
      <w:r>
        <w:rPr>
          <w:rFonts w:ascii="TH SarabunPSK" w:hAnsi="TH SarabunPSK" w:cs="TH SarabunPSK"/>
          <w:sz w:val="32"/>
          <w:szCs w:val="32"/>
          <w:cs/>
        </w:rPr>
        <w:t>ขอดำเนินการตามข้อ ๔ และได้ดำเนินการเรียบร้อย</w:t>
      </w:r>
    </w:p>
    <w:p w14:paraId="39263548" w14:textId="77777777" w:rsidR="00FB5389" w:rsidRDefault="00FB5389" w:rsidP="00FB5389">
      <w:pPr>
        <w:tabs>
          <w:tab w:val="left" w:pos="2268"/>
        </w:tabs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(    ) </w:t>
      </w:r>
      <w:r>
        <w:rPr>
          <w:rFonts w:ascii="TH SarabunPSK" w:hAnsi="TH SarabunPSK" w:cs="TH SarabunPSK"/>
          <w:sz w:val="32"/>
          <w:szCs w:val="32"/>
          <w:cs/>
        </w:rPr>
        <w:t xml:space="preserve">ขอให้การรับว่าเป็นบุคคลตามหมายจับ และยังไม่เคยถูกดำเนินคดีนี้มาก่อน </w:t>
      </w:r>
    </w:p>
    <w:p w14:paraId="09D6D830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ในการจับกุมผู้ต้องหาครั้งนี้ เจ้าหน้าที่ตำรวจชุดจับกุมได้กระทำไปตามอำนาจและหน้าที่ โดย</w:t>
      </w:r>
    </w:p>
    <w:p w14:paraId="1230526D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มีหมายจับ</w:t>
      </w:r>
    </w:p>
    <w:p w14:paraId="62D6E0C9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มีคำสั่งศาล</w:t>
      </w:r>
    </w:p>
    <w:p w14:paraId="687A59E8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กระทำความผิดซึ่งหน้าดังได้บัญญัติไว้ในมาตรา ๘๐</w:t>
      </w:r>
    </w:p>
    <w:p w14:paraId="38D7FFC9" w14:textId="77777777" w:rsidR="00FB5389" w:rsidRDefault="00FB5389" w:rsidP="00FB5389">
      <w:pPr>
        <w:spacing w:line="380" w:lineRule="exact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มีพฤติการณ์อันควรสงสัยว่าผู้นั้นน่าจะก่อเหตุร้ายให้เกิดภยันตรายแก่บุคคลหรือทรัพย์สินของผู้อื่นโดยมีเครื่องมือ อาวุธหรือวัตถุอย่างอื่นอันสามารถอาจใช้ในการกระทำความผิด</w:t>
      </w:r>
    </w:p>
    <w:p w14:paraId="517C8814" w14:textId="77777777" w:rsidR="00FB5389" w:rsidRDefault="00FB5389" w:rsidP="00FB5389">
      <w:pPr>
        <w:spacing w:line="380" w:lineRule="exact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เมื่อมีเหตุที่จะออกหมายจับบุคคลนั้นตามมาตรา ๖๖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๒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แต่มีความจำเป็นเร่งด่วนที่ไม่อาจขอให้ศาลออกหมายจับบุคคลนั้นได้</w:t>
      </w:r>
    </w:p>
    <w:p w14:paraId="317D3ABD" w14:textId="77777777" w:rsidR="00FB5389" w:rsidRDefault="00FB5389" w:rsidP="00FB5389">
      <w:pPr>
        <w:spacing w:line="380" w:lineRule="exact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เป็นการจับกุมผู้ต้องหาหรือจำเลยที่หนีหรือจะหลบหนีในระหว่างถูกปล่อยชั่วคราว ตามมาตรา ๑๑๗</w:t>
      </w:r>
    </w:p>
    <w:p w14:paraId="2C43257A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การปฏิบัติของเจ้าพนักงานผู้จับต่อเด็กหรือเยาวชนผู้ถูกจับ กระทำโดย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๖๙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701715E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แจ้งแก่เด็กหรือเยาวชนว่าเขาต้องถูกจับ</w:t>
      </w:r>
    </w:p>
    <w:p w14:paraId="7D66F7E4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แจ้งข้อกล่าวหารวมทั้งสิทธิตามกฎหมายให้ทราบ</w:t>
      </w:r>
    </w:p>
    <w:p w14:paraId="7240D060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กรณีมีหมายจับได้แสดงต่อผู้ถูกจับ</w:t>
      </w:r>
    </w:p>
    <w:p w14:paraId="3B86D81B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นำตัวไปยังที่ทำการของพนักงานสอบสวนแห่งท้องที่ที่ถูกจับทันที</w:t>
      </w:r>
    </w:p>
    <w:p w14:paraId="3F1D4692" w14:textId="77777777" w:rsidR="00FB5389" w:rsidRDefault="00FB5389" w:rsidP="00FB5389">
      <w:pPr>
        <w:spacing w:line="380" w:lineRule="exact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แจ้งเหตุแห่งการจับกุมให้บิดา มารดา ผู้ปกครอง บุคคลหรือผู้แทนองค์การ ซึ่งเด็กหรือเยาวชนอาศัยอยู่ด้วย </w:t>
      </w:r>
      <w:r>
        <w:rPr>
          <w:rFonts w:ascii="TH SarabunPSK" w:hAnsi="TH SarabunPSK" w:cs="TH SarabunPSK"/>
          <w:sz w:val="32"/>
          <w:szCs w:val="32"/>
          <w:u w:val="single"/>
          <w:cs/>
        </w:rPr>
        <w:t xml:space="preserve">กรณีอยู่ด้วยในขณะจับกุม </w:t>
      </w:r>
      <w:r>
        <w:rPr>
          <w:rFonts w:ascii="TH SarabunPSK" w:hAnsi="TH SarabunPSK" w:cs="TH SarabunPSK"/>
          <w:sz w:val="32"/>
          <w:szCs w:val="32"/>
          <w:u w:val="single"/>
        </w:rPr>
        <w:t xml:space="preserve">/ 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ในโอกาสแรกเท่าที่สามารถทำได้</w:t>
      </w:r>
    </w:p>
    <w:p w14:paraId="612922CF" w14:textId="77777777" w:rsidR="00FB5389" w:rsidRDefault="00FB5389" w:rsidP="00FB5389">
      <w:pPr>
        <w:spacing w:line="380" w:lineRule="exact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ทำบันทึกการจับกุม  โดยแจ้งข้อกล่าวหาและรายละเอียดเกี่ยวกับเหตุแห่งการจับให้ผู้ถูกจับทราบ และได้กระทำต่อหน้า ผู้ปกครอง บุคคลหรือผู้แทน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>องค์การซึ่งเด็กหรือเยาวชนอยู่ด้วย  ในกรณีที่ขณะทำบันทึกมีบุคคลดังกล่าวอยู่ด้วย</w:t>
      </w:r>
    </w:p>
    <w:p w14:paraId="02293BE4" w14:textId="77777777" w:rsidR="00FB5389" w:rsidRDefault="00FB5389" w:rsidP="00FB5389">
      <w:pPr>
        <w:spacing w:line="380" w:lineRule="exact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ในการจับกุมและควบคุมได้กระทำโดยละมุนละม่อม  โดยคำนึงถึงศักดิ์ศรีความเป็นมนุษย์และไม่เป็นการประจานมิได้ใช้วิธีการเกินกว่าที่จำเป็นเพื่อป้องกันการหลบหนีหรือเพื่อความปลอดภัยของเด็กหรือเยาวชนผู้ถูกจับหรือบุคคลอื่น และมิได้ใช้เครื่องพันธนาการแก่เด็ก</w:t>
      </w:r>
    </w:p>
    <w:p w14:paraId="02EB4165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เจ้าหน้าที่ตำรวจผู้จับได้อ่านบันทึกให้ผู้ถูกจับฟังแล้วและผู้ถูกจับได้อ่านด้วยตนเองแล้ว รับว่าถูกต้องและได้มอบสำเนาบันทึก  การจับกุมให้แก่ผู้ถูกจับเรียบร้อย จึงให้ลงลายมือชื่อไว้เป็นหลักฐาน</w:t>
      </w:r>
    </w:p>
    <w:p w14:paraId="16386F93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14:paraId="0E1D2781" w14:textId="77777777" w:rsidR="00FB5389" w:rsidRDefault="00FB5389" w:rsidP="00FB5389">
      <w:pPr>
        <w:spacing w:line="380" w:lineRule="exact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ผู้ต้องหา</w:t>
      </w:r>
    </w:p>
    <w:p w14:paraId="0F812832" w14:textId="77777777" w:rsidR="00FB5389" w:rsidRDefault="00FB5389" w:rsidP="00FB5389">
      <w:pPr>
        <w:spacing w:line="380" w:lineRule="exact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 xml:space="preserve">ผู้ปกครอง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ถ้ามี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8EFCD83" w14:textId="77777777" w:rsidR="00FB5389" w:rsidRDefault="00FB5389" w:rsidP="00FB5389">
      <w:pPr>
        <w:spacing w:line="380" w:lineRule="exact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52AC0FF2" w14:textId="77777777" w:rsidR="00FB5389" w:rsidRDefault="00FB5389" w:rsidP="00FB5389">
      <w:pPr>
        <w:spacing w:line="380" w:lineRule="exact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</w:p>
    <w:p w14:paraId="2DEC9A1F" w14:textId="77777777" w:rsidR="00FB5389" w:rsidRDefault="00FB5389" w:rsidP="00FB5389">
      <w:pPr>
        <w:spacing w:line="380" w:lineRule="exact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</w:p>
    <w:p w14:paraId="68E15D9E" w14:textId="77777777" w:rsidR="00FB5389" w:rsidRDefault="00FB5389" w:rsidP="00FB5389">
      <w:pPr>
        <w:tabs>
          <w:tab w:val="left" w:pos="426"/>
        </w:tabs>
        <w:spacing w:line="38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บันทึก</w:t>
      </w:r>
    </w:p>
    <w:p w14:paraId="28D165BE" w14:textId="0169DA9C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5DFE8E25" wp14:editId="0F2B0BA1">
                <wp:simplePos x="0" y="0"/>
                <wp:positionH relativeFrom="column">
                  <wp:posOffset>-257175</wp:posOffset>
                </wp:positionH>
                <wp:positionV relativeFrom="paragraph">
                  <wp:posOffset>41275</wp:posOffset>
                </wp:positionV>
                <wp:extent cx="965200" cy="1925320"/>
                <wp:effectExtent l="13335" t="13335" r="1206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9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C191" w14:textId="77777777" w:rsidR="00084984" w:rsidRDefault="00084984" w:rsidP="00FB538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FE8E25" id="Text Box 1" o:spid="_x0000_s1027" type="#_x0000_t202" style="position:absolute;left:0;text-align:left;margin-left:-20.25pt;margin-top:3.25pt;width:76pt;height:151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" o:allowincell="f" strokecolor="white">
                <v:textbox>
                  <w:txbxContent>
                    <w:p w14:paraId="16D3C191" w14:textId="77777777" w:rsidR="00084984" w:rsidRDefault="00084984" w:rsidP="00FB538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๒๘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772BEB" w14:textId="77777777" w:rsidR="00DC102C" w:rsidRDefault="00DC102C"/>
    <w:sectPr w:rsidR="00DC102C">
      <w:pgSz w:w="11906" w:h="16838" w:code="9"/>
      <w:pgMar w:top="851" w:right="1134" w:bottom="82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89"/>
    <w:rsid w:val="00054C14"/>
    <w:rsid w:val="00084984"/>
    <w:rsid w:val="006D20D2"/>
    <w:rsid w:val="00877B1E"/>
    <w:rsid w:val="00DC102C"/>
    <w:rsid w:val="00EF33FA"/>
    <w:rsid w:val="00F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B316"/>
  <w15:chartTrackingRefBased/>
  <w15:docId w15:val="{2CEC688C-D776-4261-AD32-0DA3B299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389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5389"/>
    <w:pPr>
      <w:keepNext/>
      <w:spacing w:line="360" w:lineRule="exact"/>
      <w:ind w:firstLine="1440"/>
      <w:jc w:val="both"/>
      <w:outlineLvl w:val="0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5389"/>
    <w:rPr>
      <w:rFonts w:ascii="TH SarabunPSK" w:eastAsia="Times New Roman" w:hAnsi="TH SarabunPSK" w:cs="TH SarabunPSK"/>
      <w:sz w:val="32"/>
      <w:szCs w:val="32"/>
    </w:rPr>
  </w:style>
  <w:style w:type="paragraph" w:styleId="Title">
    <w:name w:val="Title"/>
    <w:basedOn w:val="Normal"/>
    <w:link w:val="TitleChar"/>
    <w:qFormat/>
    <w:rsid w:val="00FB5389"/>
    <w:pPr>
      <w:spacing w:line="400" w:lineRule="exact"/>
      <w:jc w:val="center"/>
    </w:pPr>
    <w:rPr>
      <w:rFonts w:ascii="TH SarabunPSK" w:hAnsi="TH SarabunPSK" w:cs="TH SarabunPSK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FB5389"/>
    <w:rPr>
      <w:rFonts w:ascii="TH SarabunPSK" w:eastAsia="Times New Roman" w:hAnsi="TH SarabunPSK" w:cs="TH SarabunPSK"/>
      <w:b/>
      <w:bCs/>
      <w:sz w:val="48"/>
      <w:szCs w:val="48"/>
    </w:rPr>
  </w:style>
  <w:style w:type="table" w:styleId="TableGrid">
    <w:name w:val="Table Grid"/>
    <w:basedOn w:val="TableNormal"/>
    <w:uiPriority w:val="39"/>
    <w:rsid w:val="00084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5</cp:revision>
  <dcterms:created xsi:type="dcterms:W3CDTF">2019-06-17T07:10:00Z</dcterms:created>
  <dcterms:modified xsi:type="dcterms:W3CDTF">2020-06-27T06:36:00Z</dcterms:modified>
</cp:coreProperties>
</file>