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892" w:type="dxa"/>
        <w:tblLayout w:type="fixed"/>
        <w:tblLook w:val="0000" w:firstRow="0" w:lastRow="0" w:firstColumn="0" w:lastColumn="0" w:noHBand="0" w:noVBand="0"/>
      </w:tblPr>
      <w:tblGrid>
        <w:gridCol w:w="392"/>
        <w:gridCol w:w="283"/>
        <w:gridCol w:w="426"/>
        <w:gridCol w:w="699"/>
        <w:gridCol w:w="718"/>
        <w:gridCol w:w="425"/>
        <w:gridCol w:w="142"/>
        <w:gridCol w:w="425"/>
        <w:gridCol w:w="115"/>
        <w:gridCol w:w="311"/>
        <w:gridCol w:w="425"/>
        <w:gridCol w:w="322"/>
        <w:gridCol w:w="245"/>
        <w:gridCol w:w="425"/>
        <w:gridCol w:w="425"/>
        <w:gridCol w:w="142"/>
        <w:gridCol w:w="284"/>
        <w:gridCol w:w="121"/>
        <w:gridCol w:w="304"/>
        <w:gridCol w:w="283"/>
        <w:gridCol w:w="142"/>
        <w:gridCol w:w="419"/>
        <w:gridCol w:w="6"/>
        <w:gridCol w:w="773"/>
        <w:gridCol w:w="503"/>
        <w:gridCol w:w="142"/>
        <w:gridCol w:w="995"/>
      </w:tblGrid>
      <w:tr w:rsidR="00862CDC" w14:paraId="33887ED7" w14:textId="77777777" w:rsidTr="00862CDC">
        <w:tblPrEx>
          <w:tblCellMar>
            <w:top w:w="0" w:type="dxa"/>
            <w:bottom w:w="0" w:type="dxa"/>
          </w:tblCellMar>
        </w:tblPrEx>
        <w:tc>
          <w:tcPr>
            <w:tcW w:w="3936" w:type="dxa"/>
            <w:gridSpan w:val="10"/>
          </w:tcPr>
          <w:p w14:paraId="14D5F386" w14:textId="77777777" w:rsidR="00862CDC" w:rsidRDefault="00862CDC" w:rsidP="001317B4">
            <w:pPr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1984" w:type="dxa"/>
            <w:gridSpan w:val="6"/>
          </w:tcPr>
          <w:p w14:paraId="6EEC10E0" w14:textId="3A19A3AC" w:rsidR="00862CDC" w:rsidRDefault="00862CDC" w:rsidP="001317B4">
            <w:pPr>
              <w:jc w:val="center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noProof/>
                <w:color w:val="000000"/>
              </w:rPr>
              <w:drawing>
                <wp:inline distT="0" distB="0" distL="0" distR="0" wp14:anchorId="0790DF05" wp14:editId="3FFBCDF9">
                  <wp:extent cx="1109980" cy="11049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9980" cy="1104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72" w:type="dxa"/>
            <w:gridSpan w:val="11"/>
          </w:tcPr>
          <w:p w14:paraId="7150603A" w14:textId="77777777" w:rsidR="00862CDC" w:rsidRDefault="00862CDC" w:rsidP="001317B4">
            <w:pPr>
              <w:rPr>
                <w:rFonts w:ascii="TH SarabunPSK" w:hAnsi="TH SarabunPSK" w:cs="TH SarabunPSK"/>
                <w:color w:val="000000"/>
              </w:rPr>
            </w:pPr>
          </w:p>
        </w:tc>
      </w:tr>
      <w:tr w:rsidR="00862CDC" w14:paraId="59BA1CA6" w14:textId="77777777" w:rsidTr="00862CDC">
        <w:tblPrEx>
          <w:tblCellMar>
            <w:top w:w="0" w:type="dxa"/>
            <w:bottom w:w="0" w:type="dxa"/>
          </w:tblCellMar>
        </w:tblPrEx>
        <w:tc>
          <w:tcPr>
            <w:tcW w:w="392" w:type="dxa"/>
          </w:tcPr>
          <w:p w14:paraId="68E2699A" w14:textId="77777777" w:rsidR="00862CDC" w:rsidRDefault="00862CDC" w:rsidP="001317B4">
            <w:pPr>
              <w:spacing w:before="360"/>
              <w:rPr>
                <w:rFonts w:ascii="TH SarabunPSK" w:hAnsi="TH SarabunPSK" w:cs="TH SarabunPSK"/>
                <w:b/>
                <w:bCs/>
                <w:color w:val="000000"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cs/>
              </w:rPr>
              <w:t>ที่</w:t>
            </w:r>
          </w:p>
        </w:tc>
        <w:tc>
          <w:tcPr>
            <w:tcW w:w="1408" w:type="dxa"/>
            <w:gridSpan w:val="3"/>
            <w:tcBorders>
              <w:bottom w:val="dotted" w:sz="4" w:space="0" w:color="auto"/>
            </w:tcBorders>
          </w:tcPr>
          <w:p w14:paraId="50FA19FA" w14:textId="77777777" w:rsidR="00862CDC" w:rsidRDefault="00862CDC" w:rsidP="001317B4">
            <w:pPr>
              <w:spacing w:before="360"/>
              <w:ind w:left="-113" w:right="-113"/>
              <w:jc w:val="right"/>
              <w:rPr>
                <w:rFonts w:ascii="TH SarabunPSK" w:hAnsi="TH SarabunPSK" w:cs="TH SarabunPSK" w:hint="cs"/>
                <w:color w:val="000000"/>
              </w:rPr>
            </w:pPr>
          </w:p>
        </w:tc>
        <w:tc>
          <w:tcPr>
            <w:tcW w:w="718" w:type="dxa"/>
            <w:tcBorders>
              <w:bottom w:val="dotted" w:sz="4" w:space="0" w:color="auto"/>
            </w:tcBorders>
          </w:tcPr>
          <w:p w14:paraId="25C36E47" w14:textId="4310879A" w:rsidR="00862CDC" w:rsidRDefault="00862CDC" w:rsidP="001317B4">
            <w:pPr>
              <w:spacing w:before="360"/>
              <w:ind w:left="-113" w:right="-113"/>
              <w:jc w:val="center"/>
              <w:rPr>
                <w:rFonts w:ascii="TH SarabunPSK" w:hAnsi="TH SarabunPSK" w:cs="TH SarabunPSK" w:hint="cs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C16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«C16»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/>
                <w:color w:val="000000"/>
              </w:rPr>
              <w:t>/</w:t>
            </w:r>
          </w:p>
        </w:tc>
        <w:tc>
          <w:tcPr>
            <w:tcW w:w="992" w:type="dxa"/>
            <w:gridSpan w:val="3"/>
            <w:tcBorders>
              <w:bottom w:val="dotted" w:sz="4" w:space="0" w:color="auto"/>
            </w:tcBorders>
          </w:tcPr>
          <w:p w14:paraId="556A6731" w14:textId="48E29B42" w:rsidR="00862CDC" w:rsidRDefault="00862CDC" w:rsidP="001317B4">
            <w:pPr>
              <w:spacing w:before="360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C17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«C17»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2268" w:type="dxa"/>
            <w:gridSpan w:val="7"/>
            <w:tcBorders>
              <w:left w:val="nil"/>
            </w:tcBorders>
          </w:tcPr>
          <w:p w14:paraId="6E05B4FD" w14:textId="77777777" w:rsidR="00862CDC" w:rsidRDefault="00862CDC" w:rsidP="001317B4">
            <w:pPr>
              <w:spacing w:before="360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1276" w:type="dxa"/>
            <w:gridSpan w:val="6"/>
          </w:tcPr>
          <w:p w14:paraId="6BFD4737" w14:textId="77777777" w:rsidR="00862CDC" w:rsidRDefault="00862CDC" w:rsidP="001317B4">
            <w:pPr>
              <w:spacing w:before="360"/>
              <w:rPr>
                <w:rFonts w:ascii="TH SarabunPSK" w:hAnsi="TH SarabunPSK" w:cs="TH SarabunPSK"/>
                <w:b/>
                <w:bCs/>
                <w:color w:val="000000"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cs/>
              </w:rPr>
              <w:t>สถานีตำรวจ</w:t>
            </w:r>
          </w:p>
        </w:tc>
        <w:tc>
          <w:tcPr>
            <w:tcW w:w="2838" w:type="dxa"/>
            <w:gridSpan w:val="6"/>
            <w:tcBorders>
              <w:bottom w:val="dotted" w:sz="4" w:space="0" w:color="000000"/>
            </w:tcBorders>
          </w:tcPr>
          <w:p w14:paraId="6EA20C2D" w14:textId="3EBC5952" w:rsidR="00862CDC" w:rsidRDefault="00862CDC" w:rsidP="001317B4">
            <w:pPr>
              <w:spacing w:before="360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S2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«S2»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862CDC" w14:paraId="30B187FA" w14:textId="77777777" w:rsidTr="00862CDC">
        <w:tblPrEx>
          <w:tblCellMar>
            <w:top w:w="0" w:type="dxa"/>
            <w:bottom w:w="0" w:type="dxa"/>
          </w:tblCellMar>
        </w:tblPrEx>
        <w:tc>
          <w:tcPr>
            <w:tcW w:w="5353" w:type="dxa"/>
            <w:gridSpan w:val="14"/>
          </w:tcPr>
          <w:p w14:paraId="53E9E159" w14:textId="77777777" w:rsidR="00862CDC" w:rsidRDefault="00862CDC" w:rsidP="001317B4">
            <w:pPr>
              <w:spacing w:before="140"/>
              <w:jc w:val="right"/>
              <w:rPr>
                <w:rFonts w:ascii="TH SarabunPSK" w:hAnsi="TH SarabunPSK" w:cs="TH SarabunPSK"/>
                <w:b/>
                <w:bCs/>
                <w:color w:val="000000"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cs/>
              </w:rPr>
              <w:t>วันที่</w:t>
            </w:r>
          </w:p>
        </w:tc>
        <w:tc>
          <w:tcPr>
            <w:tcW w:w="851" w:type="dxa"/>
            <w:gridSpan w:val="3"/>
            <w:tcBorders>
              <w:bottom w:val="dotted" w:sz="4" w:space="0" w:color="000000"/>
            </w:tcBorders>
          </w:tcPr>
          <w:p w14:paraId="4E76F364" w14:textId="45689CB0" w:rsidR="00862CDC" w:rsidRDefault="00862CDC" w:rsidP="001317B4">
            <w:pPr>
              <w:spacing w:before="140"/>
              <w:jc w:val="center"/>
              <w:rPr>
                <w:rFonts w:ascii="TH SarabunPSK" w:hAnsi="TH SarabunPSK" w:cs="TH SarabunPSK" w:hint="cs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</w:instrText>
            </w:r>
            <w:r>
              <w:rPr>
                <w:rFonts w:ascii="TH SarabunPSK" w:hAnsi="TH SarabunPSK" w:cs="TH SarabunPSK" w:hint="cs"/>
                <w:color w:val="000000"/>
              </w:rPr>
              <w:instrText>MERGEFIELD C1</w:instrText>
            </w:r>
            <w:r>
              <w:rPr>
                <w:rFonts w:ascii="TH SarabunPSK" w:hAnsi="TH SarabunPSK" w:cs="TH SarabunPSK"/>
                <w:color w:val="000000"/>
              </w:rPr>
              <w:instrText xml:space="preserve">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«C1»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708" w:type="dxa"/>
            <w:gridSpan w:val="3"/>
          </w:tcPr>
          <w:p w14:paraId="446417EC" w14:textId="77777777" w:rsidR="00862CDC" w:rsidRDefault="00862CDC" w:rsidP="001317B4">
            <w:pPr>
              <w:spacing w:before="140"/>
              <w:jc w:val="center"/>
              <w:rPr>
                <w:rFonts w:ascii="TH SarabunPSK" w:hAnsi="TH SarabunPSK" w:cs="TH SarabunPSK"/>
                <w:b/>
                <w:bCs/>
                <w:color w:val="000000"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cs/>
              </w:rPr>
              <w:t>เดือน</w:t>
            </w:r>
          </w:p>
        </w:tc>
        <w:tc>
          <w:tcPr>
            <w:tcW w:w="1340" w:type="dxa"/>
            <w:gridSpan w:val="4"/>
            <w:tcBorders>
              <w:bottom w:val="dotted" w:sz="4" w:space="0" w:color="000000"/>
            </w:tcBorders>
          </w:tcPr>
          <w:p w14:paraId="4EF69558" w14:textId="28F63708" w:rsidR="00862CDC" w:rsidRDefault="00862CDC" w:rsidP="001317B4">
            <w:pPr>
              <w:spacing w:before="140"/>
              <w:jc w:val="center"/>
              <w:rPr>
                <w:rFonts w:ascii="TH SarabunPSK" w:hAnsi="TH SarabunPSK" w:cs="TH SarabunPSK" w:hint="cs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</w:instrText>
            </w:r>
            <w:r>
              <w:rPr>
                <w:rFonts w:ascii="TH SarabunPSK" w:hAnsi="TH SarabunPSK" w:cs="TH SarabunPSK" w:hint="cs"/>
                <w:color w:val="000000"/>
              </w:rPr>
              <w:instrText>MERGEFIELD C1</w:instrText>
            </w:r>
            <w:r>
              <w:rPr>
                <w:rFonts w:ascii="TH SarabunPSK" w:hAnsi="TH SarabunPSK" w:cs="TH SarabunPSK"/>
                <w:color w:val="000000"/>
              </w:rPr>
              <w:instrText xml:space="preserve">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«C1»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503" w:type="dxa"/>
          </w:tcPr>
          <w:p w14:paraId="64CC3E4A" w14:textId="77777777" w:rsidR="00862CDC" w:rsidRDefault="00862CDC" w:rsidP="001317B4">
            <w:pPr>
              <w:pStyle w:val="Heading5"/>
            </w:pPr>
            <w:r>
              <w:rPr>
                <w:cs/>
              </w:rPr>
              <w:t>พ</w:t>
            </w:r>
            <w:r>
              <w:t>.</w:t>
            </w:r>
            <w:r>
              <w:rPr>
                <w:cs/>
              </w:rPr>
              <w:t>ศ</w:t>
            </w:r>
            <w:r>
              <w:t>.</w:t>
            </w:r>
          </w:p>
        </w:tc>
        <w:tc>
          <w:tcPr>
            <w:tcW w:w="1137" w:type="dxa"/>
            <w:gridSpan w:val="2"/>
            <w:tcBorders>
              <w:bottom w:val="dotted" w:sz="4" w:space="0" w:color="000000"/>
            </w:tcBorders>
          </w:tcPr>
          <w:p w14:paraId="0A7E7740" w14:textId="0BDA05FA" w:rsidR="00862CDC" w:rsidRDefault="00862CDC" w:rsidP="001317B4">
            <w:pPr>
              <w:spacing w:before="140"/>
              <w:ind w:left="-142" w:right="-142"/>
              <w:rPr>
                <w:rFonts w:ascii="TH SarabunPSK" w:hAnsi="TH SarabunPSK" w:cs="TH SarabunPSK" w:hint="cs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</w:instrText>
            </w:r>
            <w:r>
              <w:rPr>
                <w:rFonts w:ascii="TH SarabunPSK" w:hAnsi="TH SarabunPSK" w:cs="TH SarabunPSK" w:hint="cs"/>
                <w:color w:val="000000"/>
              </w:rPr>
              <w:instrText>MERGEFIELD C1</w:instrText>
            </w:r>
            <w:r>
              <w:rPr>
                <w:rFonts w:ascii="TH SarabunPSK" w:hAnsi="TH SarabunPSK" w:cs="TH SarabunPSK"/>
                <w:color w:val="000000"/>
              </w:rPr>
              <w:instrText xml:space="preserve">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«C1»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862CDC" w14:paraId="4D5D8E51" w14:textId="77777777" w:rsidTr="00862CDC">
        <w:tblPrEx>
          <w:tblCellMar>
            <w:top w:w="0" w:type="dxa"/>
            <w:bottom w:w="0" w:type="dxa"/>
          </w:tblCellMar>
        </w:tblPrEx>
        <w:trPr>
          <w:hidden w:val="0"/>
        </w:trPr>
        <w:tc>
          <w:tcPr>
            <w:tcW w:w="675" w:type="dxa"/>
            <w:gridSpan w:val="2"/>
          </w:tcPr>
          <w:p w14:paraId="25BA3E5D" w14:textId="77777777" w:rsidR="00862CDC" w:rsidRDefault="00862CDC" w:rsidP="001317B4">
            <w:pPr>
              <w:pStyle w:val="Heading1"/>
              <w:rPr>
                <w:vanish w:val="0"/>
              </w:rPr>
            </w:pPr>
            <w:r>
              <w:rPr>
                <w:vanish w:val="0"/>
                <w:cs/>
              </w:rPr>
              <w:t>เรื่อง</w:t>
            </w:r>
          </w:p>
        </w:tc>
        <w:tc>
          <w:tcPr>
            <w:tcW w:w="9217" w:type="dxa"/>
            <w:gridSpan w:val="25"/>
          </w:tcPr>
          <w:p w14:paraId="74F746A1" w14:textId="77777777" w:rsidR="00862CDC" w:rsidRDefault="00862CDC" w:rsidP="001317B4">
            <w:pPr>
              <w:spacing w:before="140"/>
              <w:rPr>
                <w:rFonts w:ascii="TH SarabunPSK" w:hAnsi="TH SarabunPSK" w:cs="TH SarabunPSK"/>
                <w:b/>
                <w:bCs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ส่งสำนวนคดีที่เห็นควรให้งดการสอบสวน</w:t>
            </w:r>
          </w:p>
        </w:tc>
      </w:tr>
      <w:tr w:rsidR="00862CDC" w14:paraId="246D8FD4" w14:textId="77777777" w:rsidTr="00862CD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75" w:type="dxa"/>
            <w:gridSpan w:val="2"/>
          </w:tcPr>
          <w:p w14:paraId="19298EC6" w14:textId="77777777" w:rsidR="00862CDC" w:rsidRDefault="00862CDC" w:rsidP="001317B4">
            <w:pPr>
              <w:spacing w:before="140"/>
              <w:rPr>
                <w:rFonts w:ascii="TH SarabunPSK" w:hAnsi="TH SarabunPSK" w:cs="TH SarabunPSK"/>
                <w:b/>
                <w:bCs/>
                <w:color w:val="000000"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cs/>
              </w:rPr>
              <w:t>เรียน</w:t>
            </w:r>
          </w:p>
        </w:tc>
        <w:tc>
          <w:tcPr>
            <w:tcW w:w="9217" w:type="dxa"/>
            <w:gridSpan w:val="25"/>
            <w:tcBorders>
              <w:bottom w:val="dotted" w:sz="4" w:space="0" w:color="000000"/>
            </w:tcBorders>
          </w:tcPr>
          <w:p w14:paraId="6A56F122" w14:textId="7392F684" w:rsidR="00862CDC" w:rsidRDefault="00862CDC" w:rsidP="001317B4">
            <w:pPr>
              <w:spacing w:before="140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S27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«S27»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862CDC" w14:paraId="0E4FE653" w14:textId="77777777" w:rsidTr="00862CD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gridSpan w:val="8"/>
          </w:tcPr>
          <w:p w14:paraId="1A336FC4" w14:textId="7AE57B70" w:rsidR="00862CDC" w:rsidRDefault="00862CDC" w:rsidP="001317B4">
            <w:pPr>
              <w:spacing w:before="140"/>
              <w:rPr>
                <w:rFonts w:ascii="TH SarabunPSK" w:hAnsi="TH SarabunPSK" w:cs="TH SarabunPSK"/>
                <w:b/>
                <w:bCs/>
                <w:color w:val="000000"/>
              </w:rPr>
            </w:pPr>
            <w:r>
              <w:rPr>
                <w:rFonts w:ascii="TH SarabunPSK" w:hAnsi="TH SarabunPSK" w:cs="TH SarabunPSK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59264" behindDoc="1" locked="1" layoutInCell="0" allowOverlap="1" wp14:anchorId="1EDC6163" wp14:editId="2EAB40E6">
                      <wp:simplePos x="0" y="0"/>
                      <wp:positionH relativeFrom="column">
                        <wp:posOffset>-81280</wp:posOffset>
                      </wp:positionH>
                      <wp:positionV relativeFrom="paragraph">
                        <wp:posOffset>992505</wp:posOffset>
                      </wp:positionV>
                      <wp:extent cx="6332220" cy="1434465"/>
                      <wp:effectExtent l="0" t="0" r="1905" b="3810"/>
                      <wp:wrapNone/>
                      <wp:docPr id="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332220" cy="143446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tbl>
                                  <w:tblPr>
                                    <w:tblW w:w="0" w:type="auto"/>
                                    <w:tblLayout w:type="fixed"/>
                                    <w:tblLook w:val="0000" w:firstRow="0" w:lastRow="0" w:firstColumn="0" w:lastColumn="0" w:noHBand="0" w:noVBand="0"/>
                                  </w:tblPr>
                                  <w:tblGrid>
                                    <w:gridCol w:w="1242"/>
                                    <w:gridCol w:w="8614"/>
                                  </w:tblGrid>
                                  <w:tr w:rsidR="00862CDC" w14:paraId="2BF32651" w14:textId="77777777">
                                    <w:tblPrEx>
                                      <w:tblCellMar>
                                        <w:top w:w="0" w:type="dxa"/>
                                        <w:bottom w:w="0" w:type="dxa"/>
                                      </w:tblCellMar>
                                    </w:tblPrEx>
                                    <w:trPr>
                                      <w:cantSplit/>
                                      <w:hidden w:val="0"/>
                                    </w:trPr>
                                    <w:tc>
                                      <w:tcPr>
                                        <w:tcW w:w="1242" w:type="dxa"/>
                                      </w:tcPr>
                                      <w:p w14:paraId="5BC8844D" w14:textId="77777777" w:rsidR="00862CDC" w:rsidRDefault="00862CDC">
                                        <w:pPr>
                                          <w:pStyle w:val="Heading1"/>
                                          <w:ind w:right="-227"/>
                                          <w:rPr>
                                            <w:b w:val="0"/>
                                            <w:bCs w:val="0"/>
                                            <w:vanish w:val="0"/>
                                            <w:cs/>
                                          </w:rPr>
                                        </w:pPr>
                                        <w:r>
                                          <w:rPr>
                                            <w:b w:val="0"/>
                                            <w:bCs w:val="0"/>
                                            <w:vanish w:val="0"/>
                                            <w:cs/>
                                          </w:rPr>
                                          <w:t>ความผิดฐาน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8614" w:type="dxa"/>
                                        <w:tcBorders>
                                          <w:bottom w:val="dotted" w:sz="4" w:space="0" w:color="000000"/>
                                        </w:tcBorders>
                                      </w:tcPr>
                                      <w:p w14:paraId="368874BC" w14:textId="77777777" w:rsidR="00862CDC" w:rsidRDefault="00862CDC">
                                        <w:pPr>
                                          <w:spacing w:before="140"/>
                                          <w:rPr>
                                            <w:rFonts w:ascii="TH SarabunPSK" w:hAnsi="TH SarabunPSK" w:cs="TH SarabunPSK"/>
                                            <w:color w:val="000000"/>
                                            <w:cs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862CDC" w14:paraId="04F260EF" w14:textId="77777777">
                                    <w:tblPrEx>
                                      <w:tblCellMar>
                                        <w:top w:w="0" w:type="dxa"/>
                                        <w:bottom w:w="0" w:type="dxa"/>
                                      </w:tblCellMar>
                                    </w:tblPrEx>
                                    <w:tc>
                                      <w:tcPr>
                                        <w:tcW w:w="9856" w:type="dxa"/>
                                        <w:gridSpan w:val="2"/>
                                        <w:tcBorders>
                                          <w:bottom w:val="dotted" w:sz="4" w:space="0" w:color="000000"/>
                                        </w:tcBorders>
                                      </w:tcPr>
                                      <w:p w14:paraId="2A11B8FC" w14:textId="77777777" w:rsidR="00862CDC" w:rsidRDefault="00862CDC">
                                        <w:pPr>
                                          <w:spacing w:before="140"/>
                                          <w:rPr>
                                            <w:rFonts w:ascii="TH SarabunPSK" w:hAnsi="TH SarabunPSK" w:cs="TH SarabunPSK"/>
                                            <w:color w:val="000000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862CDC" w14:paraId="23A2E275" w14:textId="77777777">
                                    <w:tblPrEx>
                                      <w:tblCellMar>
                                        <w:top w:w="0" w:type="dxa"/>
                                        <w:bottom w:w="0" w:type="dxa"/>
                                      </w:tblCellMar>
                                    </w:tblPrEx>
                                    <w:tc>
                                      <w:tcPr>
                                        <w:tcW w:w="9856" w:type="dxa"/>
                                        <w:gridSpan w:val="2"/>
                                        <w:tcBorders>
                                          <w:top w:val="dotted" w:sz="4" w:space="0" w:color="000000"/>
                                          <w:bottom w:val="dotted" w:sz="4" w:space="0" w:color="000000"/>
                                        </w:tcBorders>
                                      </w:tcPr>
                                      <w:p w14:paraId="617D6BF1" w14:textId="77777777" w:rsidR="00862CDC" w:rsidRDefault="00862CDC">
                                        <w:pPr>
                                          <w:spacing w:before="140"/>
                                          <w:rPr>
                                            <w:rFonts w:ascii="TH SarabunPSK" w:hAnsi="TH SarabunPSK" w:cs="TH SarabunPSK"/>
                                            <w:color w:val="000000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862CDC" w14:paraId="4BDB4DC9" w14:textId="77777777">
                                    <w:tblPrEx>
                                      <w:tblCellMar>
                                        <w:top w:w="0" w:type="dxa"/>
                                        <w:bottom w:w="0" w:type="dxa"/>
                                      </w:tblCellMar>
                                    </w:tblPrEx>
                                    <w:tc>
                                      <w:tcPr>
                                        <w:tcW w:w="9856" w:type="dxa"/>
                                        <w:gridSpan w:val="2"/>
                                        <w:tcBorders>
                                          <w:top w:val="dotted" w:sz="4" w:space="0" w:color="000000"/>
                                          <w:bottom w:val="dotted" w:sz="4" w:space="0" w:color="000000"/>
                                        </w:tcBorders>
                                      </w:tcPr>
                                      <w:p w14:paraId="3AD6572E" w14:textId="77777777" w:rsidR="00862CDC" w:rsidRDefault="00862CDC">
                                        <w:pPr>
                                          <w:spacing w:before="140"/>
                                          <w:rPr>
                                            <w:rFonts w:ascii="TH SarabunPSK" w:hAnsi="TH SarabunPSK" w:cs="TH SarabunPSK"/>
                                            <w:color w:val="000000"/>
                                          </w:rPr>
                                        </w:pPr>
                                      </w:p>
                                    </w:tc>
                                  </w:tr>
                                </w:tbl>
                                <w:p w14:paraId="3743FC33" w14:textId="77777777" w:rsidR="00862CDC" w:rsidRDefault="00862CDC" w:rsidP="00862CDC">
                                  <w:pPr>
                                    <w:rPr>
                                      <w:color w:val="FFFFFF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EDC6163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-6.4pt;margin-top:78.15pt;width:498.6pt;height:112.9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" o:allowincell="f" filled="f" stroked="f">
                      <v:textbox>
                        <w:txbxContent>
                          <w:tbl>
                            <w:tblPr>
                              <w:tblW w:w="0" w:type="auto"/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1242"/>
                              <w:gridCol w:w="8614"/>
                            </w:tblGrid>
                            <w:tr w:rsidR="00862CDC" w14:paraId="2BF32651" w14:textId="77777777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rPr>
                                <w:cantSplit/>
                                <w:hidden w:val="0"/>
                              </w:trPr>
                              <w:tc>
                                <w:tcPr>
                                  <w:tcW w:w="1242" w:type="dxa"/>
                                </w:tcPr>
                                <w:p w14:paraId="5BC8844D" w14:textId="77777777" w:rsidR="00862CDC" w:rsidRDefault="00862CDC">
                                  <w:pPr>
                                    <w:pStyle w:val="Heading1"/>
                                    <w:ind w:right="-227"/>
                                    <w:rPr>
                                      <w:b w:val="0"/>
                                      <w:bCs w:val="0"/>
                                      <w:vanish w:val="0"/>
                                      <w:cs/>
                                    </w:rPr>
                                  </w:pPr>
                                  <w:r>
                                    <w:rPr>
                                      <w:b w:val="0"/>
                                      <w:bCs w:val="0"/>
                                      <w:vanish w:val="0"/>
                                      <w:cs/>
                                    </w:rPr>
                                    <w:t>ความผิดฐาน</w:t>
                                  </w:r>
                                </w:p>
                              </w:tc>
                              <w:tc>
                                <w:tcPr>
                                  <w:tcW w:w="8614" w:type="dxa"/>
                                  <w:tcBorders>
                                    <w:bottom w:val="dotted" w:sz="4" w:space="0" w:color="000000"/>
                                  </w:tcBorders>
                                </w:tcPr>
                                <w:p w14:paraId="368874BC" w14:textId="77777777" w:rsidR="00862CDC" w:rsidRDefault="00862CDC">
                                  <w:pPr>
                                    <w:spacing w:before="140"/>
                                    <w:rPr>
                                      <w:rFonts w:ascii="TH SarabunPSK" w:hAnsi="TH SarabunPSK" w:cs="TH SarabunPSK"/>
                                      <w:color w:val="000000"/>
                                      <w:cs/>
                                    </w:rPr>
                                  </w:pPr>
                                </w:p>
                              </w:tc>
                            </w:tr>
                            <w:tr w:rsidR="00862CDC" w14:paraId="04F260EF" w14:textId="77777777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c>
                                <w:tcPr>
                                  <w:tcW w:w="9856" w:type="dxa"/>
                                  <w:gridSpan w:val="2"/>
                                  <w:tcBorders>
                                    <w:bottom w:val="dotted" w:sz="4" w:space="0" w:color="000000"/>
                                  </w:tcBorders>
                                </w:tcPr>
                                <w:p w14:paraId="2A11B8FC" w14:textId="77777777" w:rsidR="00862CDC" w:rsidRDefault="00862CDC">
                                  <w:pPr>
                                    <w:spacing w:before="140"/>
                                    <w:rPr>
                                      <w:rFonts w:ascii="TH SarabunPSK" w:hAnsi="TH SarabunPSK" w:cs="TH SarabunPSK"/>
                                      <w:color w:val="000000"/>
                                    </w:rPr>
                                  </w:pPr>
                                </w:p>
                              </w:tc>
                            </w:tr>
                            <w:tr w:rsidR="00862CDC" w14:paraId="23A2E275" w14:textId="77777777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c>
                                <w:tcPr>
                                  <w:tcW w:w="9856" w:type="dxa"/>
                                  <w:gridSpan w:val="2"/>
                                  <w:tcBorders>
                                    <w:top w:val="dotted" w:sz="4" w:space="0" w:color="000000"/>
                                    <w:bottom w:val="dotted" w:sz="4" w:space="0" w:color="000000"/>
                                  </w:tcBorders>
                                </w:tcPr>
                                <w:p w14:paraId="617D6BF1" w14:textId="77777777" w:rsidR="00862CDC" w:rsidRDefault="00862CDC">
                                  <w:pPr>
                                    <w:spacing w:before="140"/>
                                    <w:rPr>
                                      <w:rFonts w:ascii="TH SarabunPSK" w:hAnsi="TH SarabunPSK" w:cs="TH SarabunPSK"/>
                                      <w:color w:val="000000"/>
                                    </w:rPr>
                                  </w:pPr>
                                </w:p>
                              </w:tc>
                            </w:tr>
                            <w:tr w:rsidR="00862CDC" w14:paraId="4BDB4DC9" w14:textId="77777777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c>
                                <w:tcPr>
                                  <w:tcW w:w="9856" w:type="dxa"/>
                                  <w:gridSpan w:val="2"/>
                                  <w:tcBorders>
                                    <w:top w:val="dotted" w:sz="4" w:space="0" w:color="000000"/>
                                    <w:bottom w:val="dotted" w:sz="4" w:space="0" w:color="000000"/>
                                  </w:tcBorders>
                                </w:tcPr>
                                <w:p w14:paraId="3AD6572E" w14:textId="77777777" w:rsidR="00862CDC" w:rsidRDefault="00862CDC">
                                  <w:pPr>
                                    <w:spacing w:before="140"/>
                                    <w:rPr>
                                      <w:rFonts w:ascii="TH SarabunPSK" w:hAnsi="TH SarabunPSK" w:cs="TH SarabunPSK"/>
                                      <w:color w:val="000000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743FC33" w14:textId="77777777" w:rsidR="00862CDC" w:rsidRDefault="00862CDC" w:rsidP="00862CDC">
                            <w:pPr>
                              <w:rPr>
                                <w:color w:val="FFFFFF"/>
                              </w:rPr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  <w:r>
              <w:rPr>
                <w:rFonts w:ascii="TH SarabunPSK" w:hAnsi="TH SarabunPSK" w:cs="TH SarabunPSK"/>
                <w:b/>
                <w:bCs/>
                <w:color w:val="000000"/>
                <w:cs/>
              </w:rPr>
              <w:t xml:space="preserve">สิ่งที่ส่งมาด้วย </w:t>
            </w:r>
            <w:r>
              <w:rPr>
                <w:rFonts w:ascii="TH SarabunPSK" w:hAnsi="TH SarabunPSK" w:cs="TH SarabunPSK"/>
                <w:color w:val="000000"/>
                <w:cs/>
              </w:rPr>
              <w:t>สำนวนการสอบสวนคดีที่</w:t>
            </w:r>
          </w:p>
        </w:tc>
        <w:tc>
          <w:tcPr>
            <w:tcW w:w="2410" w:type="dxa"/>
            <w:gridSpan w:val="8"/>
            <w:tcBorders>
              <w:bottom w:val="dotted" w:sz="4" w:space="0" w:color="000000"/>
            </w:tcBorders>
          </w:tcPr>
          <w:p w14:paraId="42536B13" w14:textId="42D98D5A" w:rsidR="00862CDC" w:rsidRDefault="00862CDC" w:rsidP="001317B4">
            <w:pPr>
              <w:spacing w:before="140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C2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«C2»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/>
                <w:color w:val="000000"/>
              </w:rPr>
              <w:t>/</w:t>
            </w: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C3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«C3»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709" w:type="dxa"/>
            <w:gridSpan w:val="3"/>
          </w:tcPr>
          <w:p w14:paraId="153F8C93" w14:textId="77777777" w:rsidR="00862CDC" w:rsidRDefault="00862CDC" w:rsidP="001317B4">
            <w:pPr>
              <w:pStyle w:val="Heading2"/>
              <w:jc w:val="center"/>
              <w:rPr>
                <w:b w:val="0"/>
                <w:bCs w:val="0"/>
                <w:vanish w:val="0"/>
              </w:rPr>
            </w:pPr>
            <w:r>
              <w:rPr>
                <w:b w:val="0"/>
                <w:bCs w:val="0"/>
                <w:vanish w:val="0"/>
                <w:cs/>
              </w:rPr>
              <w:t>จำนวน</w:t>
            </w:r>
          </w:p>
        </w:tc>
        <w:tc>
          <w:tcPr>
            <w:tcW w:w="850" w:type="dxa"/>
            <w:gridSpan w:val="4"/>
            <w:tcBorders>
              <w:bottom w:val="dotted" w:sz="4" w:space="0" w:color="000000"/>
            </w:tcBorders>
          </w:tcPr>
          <w:p w14:paraId="4200A09E" w14:textId="77777777" w:rsidR="00862CDC" w:rsidRDefault="00862CDC" w:rsidP="001317B4">
            <w:pPr>
              <w:spacing w:before="140"/>
              <w:jc w:val="center"/>
              <w:rPr>
                <w:rFonts w:ascii="TH SarabunPSK" w:hAnsi="TH SarabunPSK" w:cs="TH SarabunPSK" w:hint="cs"/>
                <w:color w:val="000000"/>
              </w:rPr>
            </w:pPr>
          </w:p>
        </w:tc>
        <w:tc>
          <w:tcPr>
            <w:tcW w:w="2413" w:type="dxa"/>
            <w:gridSpan w:val="4"/>
          </w:tcPr>
          <w:p w14:paraId="2D1EB699" w14:textId="77777777" w:rsidR="00862CDC" w:rsidRDefault="00862CDC" w:rsidP="001317B4">
            <w:pPr>
              <w:spacing w:before="140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แผ่น</w:t>
            </w:r>
          </w:p>
        </w:tc>
      </w:tr>
      <w:tr w:rsidR="00862CDC" w14:paraId="0A01E3DF" w14:textId="77777777" w:rsidTr="00862CD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943" w:type="dxa"/>
            <w:gridSpan w:val="6"/>
          </w:tcPr>
          <w:p w14:paraId="2A43B05B" w14:textId="77777777" w:rsidR="00862CDC" w:rsidRDefault="00862CDC" w:rsidP="001317B4">
            <w:pPr>
              <w:pStyle w:val="Heading3"/>
              <w:rPr>
                <w:b w:val="0"/>
                <w:bCs w:val="0"/>
              </w:rPr>
            </w:pPr>
            <w:r>
              <w:rPr>
                <w:b w:val="0"/>
                <w:bCs w:val="0"/>
                <w:cs/>
              </w:rPr>
              <w:t>ด้วยสถานีตำรวจ</w:t>
            </w:r>
          </w:p>
        </w:tc>
        <w:tc>
          <w:tcPr>
            <w:tcW w:w="1740" w:type="dxa"/>
            <w:gridSpan w:val="6"/>
            <w:tcBorders>
              <w:bottom w:val="dotted" w:sz="4" w:space="0" w:color="000000"/>
            </w:tcBorders>
          </w:tcPr>
          <w:p w14:paraId="01D1615D" w14:textId="5AFD5DDF" w:rsidR="00862CDC" w:rsidRDefault="00862CDC" w:rsidP="001317B4">
            <w:pPr>
              <w:spacing w:before="140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S2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«S2»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2790" w:type="dxa"/>
            <w:gridSpan w:val="10"/>
          </w:tcPr>
          <w:p w14:paraId="5890D924" w14:textId="77777777" w:rsidR="00862CDC" w:rsidRDefault="00862CDC" w:rsidP="001317B4">
            <w:pPr>
              <w:spacing w:before="140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ขอส่งสำนวนการสอบสวนคดีที่</w:t>
            </w:r>
          </w:p>
        </w:tc>
        <w:tc>
          <w:tcPr>
            <w:tcW w:w="2419" w:type="dxa"/>
            <w:gridSpan w:val="5"/>
            <w:tcBorders>
              <w:left w:val="nil"/>
              <w:bottom w:val="dotted" w:sz="4" w:space="0" w:color="000000"/>
            </w:tcBorders>
          </w:tcPr>
          <w:p w14:paraId="47E7284D" w14:textId="34E62C2F" w:rsidR="00862CDC" w:rsidRDefault="00862CDC" w:rsidP="001317B4">
            <w:pPr>
              <w:spacing w:before="140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C2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«C2»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/>
                <w:color w:val="000000"/>
              </w:rPr>
              <w:t>/</w:t>
            </w: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C3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«C3»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862CDC" w14:paraId="5EA152F7" w14:textId="77777777" w:rsidTr="00862CD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01" w:type="dxa"/>
            <w:gridSpan w:val="3"/>
          </w:tcPr>
          <w:p w14:paraId="058FA9F2" w14:textId="77777777" w:rsidR="00862CDC" w:rsidRDefault="00862CDC" w:rsidP="001317B4">
            <w:pPr>
              <w:pStyle w:val="Heading3"/>
              <w:jc w:val="left"/>
              <w:rPr>
                <w:b w:val="0"/>
                <w:bCs w:val="0"/>
              </w:rPr>
            </w:pPr>
            <w:r>
              <w:rPr>
                <w:b w:val="0"/>
                <w:bCs w:val="0"/>
                <w:cs/>
              </w:rPr>
              <w:t>คดีระหว่าง</w:t>
            </w:r>
          </w:p>
        </w:tc>
        <w:tc>
          <w:tcPr>
            <w:tcW w:w="3260" w:type="dxa"/>
            <w:gridSpan w:val="8"/>
            <w:tcBorders>
              <w:bottom w:val="dotted" w:sz="4" w:space="0" w:color="000000"/>
            </w:tcBorders>
          </w:tcPr>
          <w:p w14:paraId="73776AC6" w14:textId="583BFCC0" w:rsidR="00862CDC" w:rsidRDefault="00862CDC" w:rsidP="001317B4">
            <w:pPr>
              <w:spacing w:before="140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PA7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«PA7»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1417" w:type="dxa"/>
            <w:gridSpan w:val="4"/>
          </w:tcPr>
          <w:p w14:paraId="4748212B" w14:textId="77777777" w:rsidR="00862CDC" w:rsidRDefault="00862CDC" w:rsidP="001317B4">
            <w:pPr>
              <w:spacing w:before="140"/>
              <w:ind w:left="-170" w:right="-170"/>
              <w:jc w:val="center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ผู้กล่าวหา  กับ</w:t>
            </w:r>
          </w:p>
        </w:tc>
        <w:tc>
          <w:tcPr>
            <w:tcW w:w="3119" w:type="dxa"/>
            <w:gridSpan w:val="11"/>
            <w:tcBorders>
              <w:left w:val="nil"/>
              <w:bottom w:val="dotted" w:sz="4" w:space="0" w:color="000000"/>
            </w:tcBorders>
          </w:tcPr>
          <w:p w14:paraId="352D568C" w14:textId="6AEB5D7B" w:rsidR="00862CDC" w:rsidRDefault="00862CDC" w:rsidP="001317B4">
            <w:pPr>
              <w:spacing w:before="140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PS7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«PS7»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995" w:type="dxa"/>
          </w:tcPr>
          <w:p w14:paraId="275E103A" w14:textId="77777777" w:rsidR="00862CDC" w:rsidRDefault="00862CDC" w:rsidP="001317B4">
            <w:pPr>
              <w:spacing w:before="140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ผู้ต้องหา</w:t>
            </w:r>
          </w:p>
        </w:tc>
      </w:tr>
      <w:tr w:rsidR="00862CDC" w14:paraId="7A521A67" w14:textId="77777777" w:rsidTr="00862CDC">
        <w:tblPrEx>
          <w:tblCellMar>
            <w:top w:w="0" w:type="dxa"/>
            <w:bottom w:w="0" w:type="dxa"/>
          </w:tblCellMar>
        </w:tblPrEx>
        <w:trPr>
          <w:trHeight w:val="2194"/>
        </w:trPr>
        <w:tc>
          <w:tcPr>
            <w:tcW w:w="9892" w:type="dxa"/>
            <w:gridSpan w:val="27"/>
          </w:tcPr>
          <w:p w14:paraId="6DF8BC06" w14:textId="334F089D" w:rsidR="00862CDC" w:rsidRDefault="00862CDC" w:rsidP="00862CDC">
            <w:pPr>
              <w:tabs>
                <w:tab w:val="left" w:pos="1515"/>
              </w:tabs>
              <w:spacing w:line="520" w:lineRule="exact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</w:rPr>
              <w:tab/>
            </w: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B2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«B2»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862CDC" w14:paraId="5ECFD064" w14:textId="77777777" w:rsidTr="00862CDC">
        <w:tblPrEx>
          <w:tblCellMar>
            <w:top w:w="0" w:type="dxa"/>
            <w:bottom w:w="0" w:type="dxa"/>
          </w:tblCellMar>
        </w:tblPrEx>
        <w:trPr>
          <w:cantSplit/>
          <w:trHeight w:val="1186"/>
        </w:trPr>
        <w:tc>
          <w:tcPr>
            <w:tcW w:w="9892" w:type="dxa"/>
            <w:gridSpan w:val="27"/>
            <w:tcBorders>
              <w:bottom w:val="nil"/>
            </w:tcBorders>
          </w:tcPr>
          <w:p w14:paraId="3ACBD4BC" w14:textId="77777777" w:rsidR="00862CDC" w:rsidRDefault="00862CDC" w:rsidP="001317B4">
            <w:pPr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มายังท่าน  ตามความในประมวลกฎหมายวิธีพิจารณาความอาญา พุทธศักราช  ๒๔๗๗  มาตรา  ๑๔๐(๑) รายละเอียด</w:t>
            </w:r>
            <w:r>
              <w:rPr>
                <w:rFonts w:ascii="TH SarabunPSK" w:hAnsi="TH SarabunPSK" w:cs="TH SarabunPSK"/>
                <w:color w:val="000000"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  <w:cs/>
              </w:rPr>
              <w:t>ปรากฎตามสิ่งที่ส่งมาด้วย</w:t>
            </w:r>
          </w:p>
          <w:p w14:paraId="38ACF8C1" w14:textId="77777777" w:rsidR="00862CDC" w:rsidRDefault="00862CDC" w:rsidP="001317B4">
            <w:pPr>
              <w:pStyle w:val="Heading4"/>
              <w:spacing w:before="0" w:after="0"/>
              <w:rPr>
                <w:b w:val="0"/>
                <w:bCs w:val="0"/>
                <w:vanish w:val="0"/>
              </w:rPr>
            </w:pPr>
            <w:r>
              <w:rPr>
                <w:b w:val="0"/>
                <w:bCs w:val="0"/>
                <w:vanish w:val="0"/>
                <w:cs/>
              </w:rPr>
              <w:t>จึงเรียนมาเพื่อโปรดพิจารณา</w:t>
            </w:r>
          </w:p>
        </w:tc>
      </w:tr>
      <w:tr w:rsidR="00862CDC" w14:paraId="20CA7CAB" w14:textId="77777777" w:rsidTr="00862CDC">
        <w:tblPrEx>
          <w:tblCellMar>
            <w:top w:w="0" w:type="dxa"/>
            <w:bottom w:w="0" w:type="dxa"/>
          </w:tblCellMar>
        </w:tblPrEx>
        <w:trPr>
          <w:hidden w:val="0"/>
        </w:trPr>
        <w:tc>
          <w:tcPr>
            <w:tcW w:w="9892" w:type="dxa"/>
            <w:gridSpan w:val="27"/>
          </w:tcPr>
          <w:p w14:paraId="232A173E" w14:textId="77777777" w:rsidR="00862CDC" w:rsidRDefault="00862CDC" w:rsidP="001317B4">
            <w:pPr>
              <w:pStyle w:val="Heading4"/>
              <w:spacing w:before="0" w:after="0"/>
              <w:ind w:firstLine="0"/>
              <w:jc w:val="center"/>
              <w:rPr>
                <w:vanish w:val="0"/>
              </w:rPr>
            </w:pPr>
            <w:r>
              <w:rPr>
                <w:vanish w:val="0"/>
                <w:cs/>
              </w:rPr>
              <w:t>ขอแสงความนับถือ</w:t>
            </w:r>
          </w:p>
        </w:tc>
      </w:tr>
      <w:tr w:rsidR="00862CDC" w14:paraId="42666B57" w14:textId="77777777" w:rsidTr="00862CDC">
        <w:tblPrEx>
          <w:tblCellMar>
            <w:top w:w="0" w:type="dxa"/>
            <w:bottom w:w="0" w:type="dxa"/>
          </w:tblCellMar>
        </w:tblPrEx>
        <w:tc>
          <w:tcPr>
            <w:tcW w:w="3085" w:type="dxa"/>
            <w:gridSpan w:val="7"/>
          </w:tcPr>
          <w:p w14:paraId="131D691E" w14:textId="77777777" w:rsidR="00862CDC" w:rsidRDefault="00862CDC" w:rsidP="001317B4">
            <w:pPr>
              <w:spacing w:before="140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3827" w:type="dxa"/>
            <w:gridSpan w:val="13"/>
          </w:tcPr>
          <w:p w14:paraId="6A5651D4" w14:textId="7EA7FA40" w:rsidR="00862CDC" w:rsidRDefault="00862CDC" w:rsidP="001317B4">
            <w:pPr>
              <w:spacing w:before="140"/>
              <w:rPr>
                <w:rFonts w:ascii="TH SarabunPSK" w:hAnsi="TH SarabunPSK" w:cs="TH SarabunPSK" w:hint="cs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ยศ</w:t>
            </w:r>
            <w:r>
              <w:rPr>
                <w:rFonts w:ascii="TH SarabunPSK" w:hAnsi="TH SarabunPSK" w:cs="TH SarabunPSK"/>
                <w:color w:val="000000"/>
                <w:cs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  <w:cs/>
              </w:rPr>
              <w:instrText xml:space="preserve"> </w:instrText>
            </w:r>
            <w:r>
              <w:rPr>
                <w:rFonts w:ascii="TH SarabunPSK" w:hAnsi="TH SarabunPSK" w:cs="TH SarabunPSK"/>
                <w:color w:val="000000"/>
              </w:rPr>
              <w:instrText>MERGEFIELD P</w:instrText>
            </w:r>
            <w:r>
              <w:rPr>
                <w:rFonts w:ascii="TH SarabunPSK" w:hAnsi="TH SarabunPSK" w:cs="TH SarabunPSK"/>
                <w:color w:val="000000"/>
                <w:cs/>
              </w:rPr>
              <w:instrText xml:space="preserve">02 </w:instrText>
            </w:r>
            <w:r>
              <w:rPr>
                <w:rFonts w:ascii="TH SarabunPSK" w:hAnsi="TH SarabunPSK" w:cs="TH SarabunPSK"/>
                <w:color w:val="000000"/>
                <w:cs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«P</w:t>
            </w:r>
            <w:r>
              <w:rPr>
                <w:rFonts w:ascii="TH SarabunPSK" w:hAnsi="TH SarabunPSK" w:cs="TH SarabunPSK"/>
                <w:noProof/>
                <w:color w:val="000000"/>
                <w:cs/>
              </w:rPr>
              <w:t>02</w:t>
            </w:r>
            <w:r>
              <w:rPr>
                <w:rFonts w:ascii="TH SarabunPSK" w:hAnsi="TH SarabunPSK" w:cs="TH SarabunPSK"/>
                <w:noProof/>
                <w:color w:val="000000"/>
              </w:rPr>
              <w:t>»</w:t>
            </w:r>
            <w:r>
              <w:rPr>
                <w:rFonts w:ascii="TH SarabunPSK" w:hAnsi="TH SarabunPSK" w:cs="TH SarabunPSK"/>
                <w:color w:val="000000"/>
                <w:cs/>
              </w:rPr>
              <w:fldChar w:fldCharType="end"/>
            </w:r>
          </w:p>
        </w:tc>
        <w:tc>
          <w:tcPr>
            <w:tcW w:w="2980" w:type="dxa"/>
            <w:gridSpan w:val="7"/>
          </w:tcPr>
          <w:p w14:paraId="0C8E191F" w14:textId="77777777" w:rsidR="00862CDC" w:rsidRDefault="00862CDC" w:rsidP="001317B4">
            <w:pPr>
              <w:spacing w:before="140"/>
              <w:rPr>
                <w:rFonts w:ascii="TH SarabunPSK" w:hAnsi="TH SarabunPSK" w:cs="TH SarabunPSK"/>
                <w:color w:val="000000"/>
              </w:rPr>
            </w:pPr>
          </w:p>
        </w:tc>
      </w:tr>
      <w:tr w:rsidR="00862CDC" w14:paraId="20E29AF7" w14:textId="77777777" w:rsidTr="00862CDC">
        <w:tblPrEx>
          <w:tblCellMar>
            <w:top w:w="0" w:type="dxa"/>
            <w:bottom w:w="0" w:type="dxa"/>
          </w:tblCellMar>
        </w:tblPrEx>
        <w:tc>
          <w:tcPr>
            <w:tcW w:w="3085" w:type="dxa"/>
            <w:gridSpan w:val="7"/>
          </w:tcPr>
          <w:p w14:paraId="6E30C178" w14:textId="77777777" w:rsidR="00862CDC" w:rsidRDefault="00862CDC" w:rsidP="001317B4">
            <w:pPr>
              <w:spacing w:before="140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540" w:type="dxa"/>
            <w:gridSpan w:val="2"/>
          </w:tcPr>
          <w:p w14:paraId="5F7B02C4" w14:textId="77777777" w:rsidR="00862CDC" w:rsidRDefault="00862CDC" w:rsidP="001317B4">
            <w:pPr>
              <w:spacing w:before="140"/>
              <w:jc w:val="right"/>
              <w:rPr>
                <w:rFonts w:ascii="TH SarabunPSK" w:hAnsi="TH SarabunPSK" w:cs="TH SarabunPSK" w:hint="cs"/>
                <w:color w:val="000000"/>
              </w:rPr>
            </w:pPr>
            <w:r>
              <w:rPr>
                <w:rFonts w:ascii="TH SarabunPSK" w:hAnsi="TH SarabunPSK" w:cs="TH SarabunPSK" w:hint="cs"/>
                <w:color w:val="000000"/>
              </w:rPr>
              <w:t>(</w:t>
            </w:r>
          </w:p>
        </w:tc>
        <w:tc>
          <w:tcPr>
            <w:tcW w:w="2700" w:type="dxa"/>
            <w:gridSpan w:val="9"/>
          </w:tcPr>
          <w:p w14:paraId="0D2601E2" w14:textId="77777777" w:rsidR="00862CDC" w:rsidRDefault="00862CDC" w:rsidP="001317B4">
            <w:pPr>
              <w:spacing w:before="140"/>
              <w:jc w:val="center"/>
              <w:rPr>
                <w:rFonts w:ascii="TH SarabunPSK" w:hAnsi="TH SarabunPSK" w:cs="TH SarabunPSK" w:hint="cs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ชื่อ - สกุล</w:t>
            </w:r>
          </w:p>
        </w:tc>
        <w:tc>
          <w:tcPr>
            <w:tcW w:w="587" w:type="dxa"/>
            <w:gridSpan w:val="2"/>
            <w:tcBorders>
              <w:left w:val="nil"/>
            </w:tcBorders>
          </w:tcPr>
          <w:p w14:paraId="0622E511" w14:textId="77777777" w:rsidR="00862CDC" w:rsidRDefault="00862CDC" w:rsidP="001317B4">
            <w:pPr>
              <w:spacing w:before="140"/>
              <w:rPr>
                <w:rFonts w:ascii="TH SarabunPSK" w:hAnsi="TH SarabunPSK" w:cs="TH SarabunPSK" w:hint="cs"/>
                <w:color w:val="000000"/>
              </w:rPr>
            </w:pPr>
            <w:r>
              <w:rPr>
                <w:rFonts w:ascii="TH SarabunPSK" w:hAnsi="TH SarabunPSK" w:cs="TH SarabunPSK" w:hint="cs"/>
                <w:color w:val="000000"/>
              </w:rPr>
              <w:t>)</w:t>
            </w:r>
          </w:p>
        </w:tc>
        <w:tc>
          <w:tcPr>
            <w:tcW w:w="2980" w:type="dxa"/>
            <w:gridSpan w:val="7"/>
          </w:tcPr>
          <w:p w14:paraId="03BA65DE" w14:textId="77777777" w:rsidR="00862CDC" w:rsidRDefault="00862CDC" w:rsidP="001317B4">
            <w:pPr>
              <w:spacing w:before="140"/>
              <w:rPr>
                <w:rFonts w:ascii="TH SarabunPSK" w:hAnsi="TH SarabunPSK" w:cs="TH SarabunPSK"/>
                <w:color w:val="000000"/>
              </w:rPr>
            </w:pPr>
          </w:p>
        </w:tc>
      </w:tr>
      <w:tr w:rsidR="00862CDC" w14:paraId="638BC9A9" w14:textId="77777777" w:rsidTr="00862CD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892" w:type="dxa"/>
            <w:gridSpan w:val="27"/>
          </w:tcPr>
          <w:p w14:paraId="305FBABE" w14:textId="0D386928" w:rsidR="00862CDC" w:rsidRDefault="00862CDC" w:rsidP="001317B4">
            <w:pPr>
              <w:spacing w:before="140"/>
              <w:jc w:val="center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ตำแหน่ง</w:t>
            </w:r>
            <w:r>
              <w:rPr>
                <w:rFonts w:ascii="TH SarabunPSK" w:hAnsi="TH SarabunPSK" w:cs="TH SarabunPSK"/>
                <w:color w:val="000000"/>
              </w:rPr>
              <w:t xml:space="preserve"> </w:t>
            </w:r>
          </w:p>
        </w:tc>
      </w:tr>
      <w:tr w:rsidR="00862CDC" w14:paraId="179C43A7" w14:textId="77777777" w:rsidTr="00862CDC">
        <w:tblPrEx>
          <w:tblCellMar>
            <w:top w:w="0" w:type="dxa"/>
            <w:bottom w:w="0" w:type="dxa"/>
          </w:tblCellMar>
        </w:tblPrEx>
        <w:tc>
          <w:tcPr>
            <w:tcW w:w="9892" w:type="dxa"/>
            <w:gridSpan w:val="27"/>
          </w:tcPr>
          <w:p w14:paraId="0AADAF42" w14:textId="766F0C1B" w:rsidR="00862CDC" w:rsidRDefault="00862CDC" w:rsidP="001317B4">
            <w:pPr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 xml:space="preserve">สถานีตำรวจ </w:t>
            </w:r>
            <w:r>
              <w:rPr>
                <w:rFonts w:ascii="TH SarabunPSK" w:hAnsi="TH SarabunPSK" w:cs="TH SarabunPSK"/>
                <w:color w:val="000000"/>
                <w:cs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  <w:cs/>
              </w:rPr>
              <w:instrText xml:space="preserve"> </w:instrText>
            </w:r>
            <w:r>
              <w:rPr>
                <w:rFonts w:ascii="TH SarabunPSK" w:hAnsi="TH SarabunPSK" w:cs="TH SarabunPSK"/>
                <w:color w:val="000000"/>
              </w:rPr>
              <w:instrText>MERGEFIELD S</w:instrText>
            </w:r>
            <w:r>
              <w:rPr>
                <w:rFonts w:ascii="TH SarabunPSK" w:hAnsi="TH SarabunPSK" w:cs="TH SarabunPSK"/>
                <w:color w:val="000000"/>
                <w:cs/>
              </w:rPr>
              <w:instrText xml:space="preserve">2 </w:instrText>
            </w:r>
            <w:r>
              <w:rPr>
                <w:rFonts w:ascii="TH SarabunPSK" w:hAnsi="TH SarabunPSK" w:cs="TH SarabunPSK"/>
                <w:color w:val="000000"/>
                <w:cs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«S</w:t>
            </w:r>
            <w:r>
              <w:rPr>
                <w:rFonts w:ascii="TH SarabunPSK" w:hAnsi="TH SarabunPSK" w:cs="TH SarabunPSK"/>
                <w:noProof/>
                <w:color w:val="000000"/>
                <w:cs/>
              </w:rPr>
              <w:t>2</w:t>
            </w:r>
            <w:r>
              <w:rPr>
                <w:rFonts w:ascii="TH SarabunPSK" w:hAnsi="TH SarabunPSK" w:cs="TH SarabunPSK"/>
                <w:noProof/>
                <w:color w:val="000000"/>
              </w:rPr>
              <w:t>»</w:t>
            </w:r>
            <w:r>
              <w:rPr>
                <w:rFonts w:ascii="TH SarabunPSK" w:hAnsi="TH SarabunPSK" w:cs="TH SarabunPSK"/>
                <w:color w:val="000000"/>
                <w:cs/>
              </w:rPr>
              <w:fldChar w:fldCharType="end"/>
            </w:r>
            <w:r>
              <w:rPr>
                <w:rFonts w:ascii="TH SarabunPSK" w:hAnsi="TH SarabunPSK" w:cs="TH SarabunPSK"/>
                <w:color w:val="000000"/>
                <w:cs/>
              </w:rPr>
              <w:t xml:space="preserve"> </w:t>
            </w:r>
          </w:p>
          <w:p w14:paraId="4429226F" w14:textId="3C6A4F4C" w:rsidR="00862CDC" w:rsidRDefault="00862CDC" w:rsidP="001317B4">
            <w:pPr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 xml:space="preserve">พนักงานสอบสวน </w:t>
            </w:r>
            <w:r>
              <w:rPr>
                <w:rFonts w:ascii="TH SarabunPSK" w:hAnsi="TH SarabunPSK" w:cs="TH SarabunPSK"/>
                <w:color w:val="000000"/>
              </w:rPr>
              <w:t xml:space="preserve">: </w:t>
            </w:r>
            <w:r>
              <w:rPr>
                <w:rFonts w:ascii="TH SarabunPSK" w:hAnsi="TH SarabunPSK" w:cs="TH SarabunPSK"/>
                <w:color w:val="000000"/>
                <w:cs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  <w:cs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  <w:cs/>
              </w:rPr>
              <w:instrText xml:space="preserve"> </w:instrText>
            </w:r>
            <w:r>
              <w:rPr>
                <w:rFonts w:ascii="TH SarabunPSK" w:hAnsi="TH SarabunPSK" w:cs="TH SarabunPSK"/>
                <w:color w:val="000000"/>
              </w:rPr>
              <w:instrText>MERGEFIELD P</w:instrText>
            </w:r>
            <w:r>
              <w:rPr>
                <w:rFonts w:ascii="TH SarabunPSK" w:hAnsi="TH SarabunPSK" w:cs="TH SarabunPSK"/>
                <w:color w:val="000000"/>
                <w:cs/>
              </w:rPr>
              <w:instrText xml:space="preserve">02 </w:instrText>
            </w:r>
            <w:r>
              <w:rPr>
                <w:rFonts w:ascii="TH SarabunPSK" w:hAnsi="TH SarabunPSK" w:cs="TH SarabunPSK"/>
                <w:color w:val="000000"/>
                <w:cs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«P</w:t>
            </w:r>
            <w:r>
              <w:rPr>
                <w:rFonts w:ascii="TH SarabunPSK" w:hAnsi="TH SarabunPSK" w:cs="TH SarabunPSK"/>
                <w:noProof/>
                <w:color w:val="000000"/>
                <w:cs/>
              </w:rPr>
              <w:t>02</w:t>
            </w:r>
            <w:r>
              <w:rPr>
                <w:rFonts w:ascii="TH SarabunPSK" w:hAnsi="TH SarabunPSK" w:cs="TH SarabunPSK"/>
                <w:noProof/>
                <w:color w:val="000000"/>
              </w:rPr>
              <w:t>»</w:t>
            </w:r>
            <w:r>
              <w:rPr>
                <w:rFonts w:ascii="TH SarabunPSK" w:hAnsi="TH SarabunPSK" w:cs="TH SarabunPSK"/>
                <w:color w:val="000000"/>
                <w:cs/>
              </w:rPr>
              <w:fldChar w:fldCharType="end"/>
            </w:r>
            <w:r>
              <w:rPr>
                <w:rFonts w:ascii="TH SarabunPSK" w:hAnsi="TH SarabunPSK" w:cs="TH SarabunPSK"/>
                <w:color w:val="000000"/>
                <w:cs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  <w:cs/>
              </w:rPr>
              <w:instrText xml:space="preserve"> </w:instrText>
            </w:r>
            <w:r>
              <w:rPr>
                <w:rFonts w:ascii="TH SarabunPSK" w:hAnsi="TH SarabunPSK" w:cs="TH SarabunPSK"/>
                <w:color w:val="000000"/>
              </w:rPr>
              <w:instrText>MERGEFIELD P</w:instrText>
            </w:r>
            <w:r>
              <w:rPr>
                <w:rFonts w:ascii="TH SarabunPSK" w:hAnsi="TH SarabunPSK" w:cs="TH SarabunPSK"/>
                <w:color w:val="000000"/>
                <w:cs/>
              </w:rPr>
              <w:instrText xml:space="preserve">03 </w:instrText>
            </w:r>
            <w:r>
              <w:rPr>
                <w:rFonts w:ascii="TH SarabunPSK" w:hAnsi="TH SarabunPSK" w:cs="TH SarabunPSK"/>
                <w:color w:val="000000"/>
                <w:cs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«P</w:t>
            </w:r>
            <w:r>
              <w:rPr>
                <w:rFonts w:ascii="TH SarabunPSK" w:hAnsi="TH SarabunPSK" w:cs="TH SarabunPSK"/>
                <w:noProof/>
                <w:color w:val="000000"/>
                <w:cs/>
              </w:rPr>
              <w:t>03</w:t>
            </w:r>
            <w:r>
              <w:rPr>
                <w:rFonts w:ascii="TH SarabunPSK" w:hAnsi="TH SarabunPSK" w:cs="TH SarabunPSK"/>
                <w:noProof/>
                <w:color w:val="000000"/>
              </w:rPr>
              <w:t>»</w:t>
            </w:r>
            <w:r>
              <w:rPr>
                <w:rFonts w:ascii="TH SarabunPSK" w:hAnsi="TH SarabunPSK" w:cs="TH SarabunPSK"/>
                <w:color w:val="000000"/>
                <w:cs/>
              </w:rPr>
              <w:fldChar w:fldCharType="end"/>
            </w:r>
            <w:r>
              <w:rPr>
                <w:rFonts w:ascii="TH SarabunPSK" w:hAnsi="TH SarabunPSK" w:cs="TH SarabunPSK"/>
                <w:color w:val="000000"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P04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«P04»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/>
                <w:color w:val="000000"/>
                <w:cs/>
              </w:rPr>
              <w:t xml:space="preserve"> </w:t>
            </w:r>
          </w:p>
          <w:p w14:paraId="791AE3A6" w14:textId="251BE79D" w:rsidR="00862CDC" w:rsidRDefault="00862CDC" w:rsidP="001317B4">
            <w:pPr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 xml:space="preserve">โทร. </w:t>
            </w:r>
            <w:r>
              <w:rPr>
                <w:rFonts w:ascii="TH SarabunPSK" w:hAnsi="TH SarabunPSK" w:cs="TH SarabunPSK"/>
                <w:color w:val="000000"/>
                <w:cs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  <w:cs/>
              </w:rPr>
              <w:instrText xml:space="preserve"> </w:instrText>
            </w:r>
            <w:r>
              <w:rPr>
                <w:rFonts w:ascii="TH SarabunPSK" w:hAnsi="TH SarabunPSK" w:cs="TH SarabunPSK"/>
                <w:color w:val="000000"/>
              </w:rPr>
              <w:instrText>MERGEFIELD S</w:instrText>
            </w:r>
            <w:r>
              <w:rPr>
                <w:rFonts w:ascii="TH SarabunPSK" w:hAnsi="TH SarabunPSK" w:cs="TH SarabunPSK"/>
                <w:color w:val="000000"/>
                <w:cs/>
              </w:rPr>
              <w:instrText xml:space="preserve">10 </w:instrText>
            </w:r>
            <w:r>
              <w:rPr>
                <w:rFonts w:ascii="TH SarabunPSK" w:hAnsi="TH SarabunPSK" w:cs="TH SarabunPSK"/>
                <w:color w:val="000000"/>
                <w:cs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«S</w:t>
            </w:r>
            <w:r>
              <w:rPr>
                <w:rFonts w:ascii="TH SarabunPSK" w:hAnsi="TH SarabunPSK" w:cs="TH SarabunPSK"/>
                <w:noProof/>
                <w:color w:val="000000"/>
                <w:cs/>
              </w:rPr>
              <w:t>10</w:t>
            </w:r>
            <w:r>
              <w:rPr>
                <w:rFonts w:ascii="TH SarabunPSK" w:hAnsi="TH SarabunPSK" w:cs="TH SarabunPSK"/>
                <w:noProof/>
                <w:color w:val="000000"/>
              </w:rPr>
              <w:t>»</w:t>
            </w:r>
            <w:r>
              <w:rPr>
                <w:rFonts w:ascii="TH SarabunPSK" w:hAnsi="TH SarabunPSK" w:cs="TH SarabunPSK"/>
                <w:color w:val="000000"/>
                <w:cs/>
              </w:rPr>
              <w:fldChar w:fldCharType="end"/>
            </w:r>
            <w:r>
              <w:rPr>
                <w:rFonts w:ascii="TH SarabunPSK" w:hAnsi="TH SarabunPSK" w:cs="TH SarabunPSK"/>
                <w:color w:val="000000"/>
                <w:cs/>
              </w:rPr>
              <w:t xml:space="preserve"> </w:t>
            </w:r>
          </w:p>
        </w:tc>
      </w:tr>
      <w:tr w:rsidR="00862CDC" w14:paraId="1B4C4F31" w14:textId="77777777" w:rsidTr="00862CD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928" w:type="dxa"/>
            <w:gridSpan w:val="13"/>
          </w:tcPr>
          <w:p w14:paraId="60DC2A51" w14:textId="77777777" w:rsidR="00862CDC" w:rsidRDefault="00862CDC" w:rsidP="001317B4">
            <w:pPr>
              <w:spacing w:before="140"/>
              <w:rPr>
                <w:rFonts w:ascii="TH SarabunPSK" w:hAnsi="TH SarabunPSK" w:cs="TH SarabunPSK"/>
                <w:b/>
                <w:bCs/>
                <w:color w:val="000000"/>
                <w:sz w:val="28"/>
                <w:szCs w:val="28"/>
                <w:cs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sz w:val="28"/>
                <w:szCs w:val="28"/>
                <w:cs/>
              </w:rPr>
              <w:t>(ส ๕๖ - ๒/๑)</w:t>
            </w:r>
          </w:p>
        </w:tc>
        <w:tc>
          <w:tcPr>
            <w:tcW w:w="4964" w:type="dxa"/>
            <w:gridSpan w:val="14"/>
          </w:tcPr>
          <w:p w14:paraId="79505EA8" w14:textId="77777777" w:rsidR="00862CDC" w:rsidRDefault="00862CDC" w:rsidP="001317B4">
            <w:pPr>
              <w:spacing w:before="140"/>
              <w:jc w:val="right"/>
              <w:rPr>
                <w:rFonts w:ascii="TH SarabunPSK" w:hAnsi="TH SarabunPSK" w:cs="TH SarabunPSK"/>
                <w:color w:val="000000"/>
                <w:sz w:val="24"/>
                <w:szCs w:val="24"/>
              </w:rPr>
            </w:pPr>
            <w:r>
              <w:rPr>
                <w:rFonts w:ascii="TH SarabunPSK" w:hAnsi="TH SarabunPSK" w:cs="TH SarabunPSK"/>
                <w:color w:val="000000"/>
                <w:sz w:val="24"/>
                <w:szCs w:val="24"/>
              </w:rPr>
              <w:t>(</w:t>
            </w:r>
            <w:proofErr w:type="gramStart"/>
            <w:r>
              <w:rPr>
                <w:rFonts w:ascii="TH SarabunPSK" w:hAnsi="TH SarabunPSK" w:cs="TH SarabunPSK"/>
                <w:color w:val="000000"/>
                <w:sz w:val="24"/>
                <w:szCs w:val="24"/>
                <w:cs/>
              </w:rPr>
              <w:t>แบบพิมพ์ตำรวจ  ก.ค.</w:t>
            </w:r>
            <w:proofErr w:type="gramEnd"/>
            <w:r>
              <w:rPr>
                <w:rFonts w:ascii="TH SarabunPSK" w:hAnsi="TH SarabunPSK" w:cs="TH SarabunPSK"/>
                <w:color w:val="000000"/>
                <w:sz w:val="24"/>
                <w:szCs w:val="24"/>
              </w:rPr>
              <w:t>.</w:t>
            </w:r>
            <w:r>
              <w:rPr>
                <w:rFonts w:ascii="TH SarabunPSK" w:hAnsi="TH SarabunPSK" w:cs="TH SarabunPSK"/>
                <w:color w:val="000000"/>
                <w:sz w:val="24"/>
                <w:szCs w:val="24"/>
                <w:cs/>
              </w:rPr>
              <w:t>๒๕๕๖</w:t>
            </w:r>
            <w:r>
              <w:rPr>
                <w:rFonts w:ascii="TH SarabunPSK" w:hAnsi="TH SarabunPSK" w:cs="TH SarabunPSK"/>
                <w:color w:val="000000"/>
                <w:sz w:val="24"/>
                <w:szCs w:val="24"/>
              </w:rPr>
              <w:t xml:space="preserve"> )</w:t>
            </w:r>
          </w:p>
        </w:tc>
      </w:tr>
    </w:tbl>
    <w:p w14:paraId="341DB85F" w14:textId="77777777" w:rsidR="00BB50DA" w:rsidRDefault="00BB50DA" w:rsidP="00862CDC">
      <w:bookmarkStart w:id="0" w:name="_GoBack"/>
      <w:bookmarkEnd w:id="0"/>
    </w:p>
    <w:sectPr w:rsidR="00BB50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CDC"/>
    <w:rsid w:val="00862CDC"/>
    <w:rsid w:val="00BB5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85C559"/>
  <w15:chartTrackingRefBased/>
  <w15:docId w15:val="{6A3C977D-8A63-4490-B94F-1169C2ED4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2CDC"/>
    <w:pPr>
      <w:spacing w:after="0" w:line="240" w:lineRule="auto"/>
    </w:pPr>
    <w:rPr>
      <w:rFonts w:ascii="CordiaUPC" w:eastAsia="Times New Roman" w:hAnsi="CordiaUPC" w:cs="CordiaUPC"/>
      <w:color w:val="0000FF"/>
      <w:sz w:val="30"/>
      <w:szCs w:val="30"/>
    </w:rPr>
  </w:style>
  <w:style w:type="paragraph" w:styleId="Heading1">
    <w:name w:val="heading 1"/>
    <w:basedOn w:val="Normal"/>
    <w:next w:val="Normal"/>
    <w:link w:val="Heading1Char"/>
    <w:qFormat/>
    <w:rsid w:val="00862CDC"/>
    <w:pPr>
      <w:keepNext/>
      <w:spacing w:before="140"/>
      <w:outlineLvl w:val="0"/>
    </w:pPr>
    <w:rPr>
      <w:rFonts w:ascii="TH SarabunPSK" w:hAnsi="TH SarabunPSK" w:cs="TH SarabunPSK"/>
      <w:b/>
      <w:bCs/>
      <w:vanish/>
      <w:color w:val="000000"/>
    </w:rPr>
  </w:style>
  <w:style w:type="paragraph" w:styleId="Heading2">
    <w:name w:val="heading 2"/>
    <w:basedOn w:val="Normal"/>
    <w:next w:val="Normal"/>
    <w:link w:val="Heading2Char"/>
    <w:qFormat/>
    <w:rsid w:val="00862CDC"/>
    <w:pPr>
      <w:keepNext/>
      <w:spacing w:before="140"/>
      <w:ind w:left="-113" w:right="-113"/>
      <w:outlineLvl w:val="1"/>
    </w:pPr>
    <w:rPr>
      <w:rFonts w:ascii="TH SarabunPSK" w:hAnsi="TH SarabunPSK" w:cs="TH SarabunPSK"/>
      <w:b/>
      <w:bCs/>
      <w:vanish/>
      <w:color w:val="000000"/>
    </w:rPr>
  </w:style>
  <w:style w:type="paragraph" w:styleId="Heading3">
    <w:name w:val="heading 3"/>
    <w:basedOn w:val="Normal"/>
    <w:next w:val="Normal"/>
    <w:link w:val="Heading3Char"/>
    <w:qFormat/>
    <w:rsid w:val="00862CDC"/>
    <w:pPr>
      <w:keepNext/>
      <w:spacing w:before="140"/>
      <w:jc w:val="right"/>
      <w:outlineLvl w:val="2"/>
    </w:pPr>
    <w:rPr>
      <w:rFonts w:ascii="TH SarabunPSK" w:hAnsi="TH SarabunPSK" w:cs="TH SarabunPSK"/>
      <w:b/>
      <w:bCs/>
      <w:color w:val="000000"/>
    </w:rPr>
  </w:style>
  <w:style w:type="paragraph" w:styleId="Heading4">
    <w:name w:val="heading 4"/>
    <w:basedOn w:val="Normal"/>
    <w:next w:val="Normal"/>
    <w:link w:val="Heading4Char"/>
    <w:qFormat/>
    <w:rsid w:val="00862CDC"/>
    <w:pPr>
      <w:keepNext/>
      <w:spacing w:before="480" w:after="480"/>
      <w:ind w:firstLine="1418"/>
      <w:outlineLvl w:val="3"/>
    </w:pPr>
    <w:rPr>
      <w:rFonts w:ascii="TH SarabunPSK" w:hAnsi="TH SarabunPSK" w:cs="TH SarabunPSK"/>
      <w:b/>
      <w:bCs/>
      <w:vanish/>
      <w:color w:val="000000"/>
    </w:rPr>
  </w:style>
  <w:style w:type="paragraph" w:styleId="Heading5">
    <w:name w:val="heading 5"/>
    <w:basedOn w:val="Normal"/>
    <w:next w:val="Normal"/>
    <w:link w:val="Heading5Char"/>
    <w:qFormat/>
    <w:rsid w:val="00862CDC"/>
    <w:pPr>
      <w:keepNext/>
      <w:spacing w:before="140"/>
      <w:ind w:left="-113" w:right="-113"/>
      <w:jc w:val="center"/>
      <w:outlineLvl w:val="4"/>
    </w:pPr>
    <w:rPr>
      <w:rFonts w:ascii="TH SarabunPSK" w:hAnsi="TH SarabunPSK" w:cs="TH SarabunPSK"/>
      <w:b/>
      <w:bCs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62CDC"/>
    <w:rPr>
      <w:rFonts w:ascii="TH SarabunPSK" w:eastAsia="Times New Roman" w:hAnsi="TH SarabunPSK" w:cs="TH SarabunPSK"/>
      <w:b/>
      <w:bCs/>
      <w:vanish/>
      <w:color w:val="000000"/>
      <w:sz w:val="30"/>
      <w:szCs w:val="30"/>
    </w:rPr>
  </w:style>
  <w:style w:type="character" w:customStyle="1" w:styleId="Heading2Char">
    <w:name w:val="Heading 2 Char"/>
    <w:basedOn w:val="DefaultParagraphFont"/>
    <w:link w:val="Heading2"/>
    <w:rsid w:val="00862CDC"/>
    <w:rPr>
      <w:rFonts w:ascii="TH SarabunPSK" w:eastAsia="Times New Roman" w:hAnsi="TH SarabunPSK" w:cs="TH SarabunPSK"/>
      <w:b/>
      <w:bCs/>
      <w:vanish/>
      <w:color w:val="000000"/>
      <w:sz w:val="30"/>
      <w:szCs w:val="30"/>
    </w:rPr>
  </w:style>
  <w:style w:type="character" w:customStyle="1" w:styleId="Heading3Char">
    <w:name w:val="Heading 3 Char"/>
    <w:basedOn w:val="DefaultParagraphFont"/>
    <w:link w:val="Heading3"/>
    <w:rsid w:val="00862CDC"/>
    <w:rPr>
      <w:rFonts w:ascii="TH SarabunPSK" w:eastAsia="Times New Roman" w:hAnsi="TH SarabunPSK" w:cs="TH SarabunPSK"/>
      <w:b/>
      <w:bCs/>
      <w:color w:val="000000"/>
      <w:sz w:val="30"/>
      <w:szCs w:val="30"/>
    </w:rPr>
  </w:style>
  <w:style w:type="character" w:customStyle="1" w:styleId="Heading4Char">
    <w:name w:val="Heading 4 Char"/>
    <w:basedOn w:val="DefaultParagraphFont"/>
    <w:link w:val="Heading4"/>
    <w:rsid w:val="00862CDC"/>
    <w:rPr>
      <w:rFonts w:ascii="TH SarabunPSK" w:eastAsia="Times New Roman" w:hAnsi="TH SarabunPSK" w:cs="TH SarabunPSK"/>
      <w:b/>
      <w:bCs/>
      <w:vanish/>
      <w:color w:val="000000"/>
      <w:sz w:val="30"/>
      <w:szCs w:val="30"/>
    </w:rPr>
  </w:style>
  <w:style w:type="character" w:customStyle="1" w:styleId="Heading5Char">
    <w:name w:val="Heading 5 Char"/>
    <w:basedOn w:val="DefaultParagraphFont"/>
    <w:link w:val="Heading5"/>
    <w:rsid w:val="00862CDC"/>
    <w:rPr>
      <w:rFonts w:ascii="TH SarabunPSK" w:eastAsia="Times New Roman" w:hAnsi="TH SarabunPSK" w:cs="TH SarabunPSK"/>
      <w:b/>
      <w:bCs/>
      <w:color w:val="000000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150</Words>
  <Characters>859</Characters>
  <Application>Microsoft Office Word</Application>
  <DocSecurity>0</DocSecurity>
  <Lines>7</Lines>
  <Paragraphs>2</Paragraphs>
  <ScaleCrop>false</ScaleCrop>
  <Company/>
  <LinksUpToDate>false</LinksUpToDate>
  <CharactersWithSpaces>1007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MaTazz Tannn</dc:creator>
  <cp:keywords/>
  <dc:description/>
  <cp:lastModifiedBy>MaTazz Tannn</cp:lastModifiedBy>
  <cp:revision>1</cp:revision>
  <dcterms:created xsi:type="dcterms:W3CDTF">2019-05-13T04:24:00Z</dcterms:created>
  <dcterms:modified xsi:type="dcterms:W3CDTF">2019-05-13T04:29:00Z</dcterms:modified>
</cp:coreProperties>
</file>