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FAEFB" w14:textId="77777777" w:rsidR="00702F5B" w:rsidRDefault="00702F5B" w:rsidP="00702F5B">
      <w:pPr>
        <w:pStyle w:val="Title"/>
        <w:spacing w:line="240" w:lineRule="auto"/>
      </w:pPr>
      <w:r>
        <w:rPr>
          <w:rFonts w:hint="cs"/>
          <w:cs/>
        </w:rPr>
        <w:t>สำนักงานตำรวจแห่งชาติ</w:t>
      </w:r>
    </w:p>
    <w:p w14:paraId="7948AA79" w14:textId="7625B9B7" w:rsidR="00702F5B" w:rsidRDefault="00702F5B" w:rsidP="00702F5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แบบแจ้ง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การได้ตัวคนหายคืน</w:t>
      </w:r>
    </w:p>
    <w:p w14:paraId="73C0D53F" w14:textId="66FEAC78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สถานีตำรวจ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«S2»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91769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«S5»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bookmarkStart w:id="0" w:name="_Hlk16860857"/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«S6»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bookmarkEnd w:id="0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คนได้คืนเลขที่ </w:t>
      </w:r>
      <w:r>
        <w:rPr>
          <w:rFonts w:ascii="TH SarabunPSK" w:hAnsi="TH SarabunPSK" w:cs="TH SarabunPSK"/>
          <w:sz w:val="32"/>
          <w:szCs w:val="32"/>
        </w:rPr>
        <w:t xml:space="preserve">......................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C15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«C15»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รับแจ้งวันที่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C6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«C6»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2817F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เวลา</w:t>
      </w:r>
      <w:r w:rsidR="002817F5">
        <w:rPr>
          <w:rFonts w:ascii="TH SarabunPSK" w:hAnsi="TH SarabunPSK" w:cs="TH SarabunPSK"/>
          <w:sz w:val="32"/>
          <w:szCs w:val="32"/>
        </w:rPr>
        <w:t xml:space="preserve">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C661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«C661»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ชื่อคนได้คืน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PR7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«PR7»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ได้คืนเมื่อวันที่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</w:rPr>
        <w:t xml:space="preserve">.................... </w:t>
      </w:r>
      <w:r>
        <w:rPr>
          <w:rFonts w:ascii="TH SarabunPSK" w:hAnsi="TH SarabunPSK" w:cs="TH SarabunPSK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๒๕</w:t>
      </w:r>
      <w:r>
        <w:rPr>
          <w:rFonts w:ascii="TH SarabunPSK" w:hAnsi="TH SarabunPSK" w:cs="TH SarabunPSK"/>
          <w:sz w:val="32"/>
          <w:szCs w:val="32"/>
        </w:rPr>
        <w:t xml:space="preserve">.............. </w:t>
      </w:r>
      <w:r>
        <w:rPr>
          <w:rFonts w:ascii="TH SarabunPSK" w:hAnsi="TH SarabunPSK" w:cs="TH SarabunPSK"/>
          <w:sz w:val="32"/>
          <w:szCs w:val="32"/>
          <w:cs/>
        </w:rPr>
        <w:t>คนได้คืนรายนี้ได้แจ้งความหมายไว้ที่สถานีตำรวจ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«S2»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2817F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«S5»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«S6»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ตามทะเบียนคนหายเลขที่ </w:t>
      </w:r>
      <w:r>
        <w:rPr>
          <w:rFonts w:ascii="TH SarabunPSK" w:hAnsi="TH SarabunPSK" w:cs="TH SarabunPSK"/>
          <w:sz w:val="32"/>
          <w:szCs w:val="32"/>
        </w:rPr>
        <w:t xml:space="preserve">...........................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๒๕</w:t>
      </w:r>
      <w:r>
        <w:rPr>
          <w:rFonts w:ascii="TH SarabunPSK" w:hAnsi="TH SarabunPSK" w:cs="TH SarabunPSK"/>
          <w:sz w:val="32"/>
          <w:szCs w:val="32"/>
        </w:rPr>
        <w:t xml:space="preserve">........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ชื่อผู้นำความแจ้ง </w:t>
      </w:r>
      <w:r>
        <w:rPr>
          <w:rFonts w:ascii="TH SarabunPSK" w:hAnsi="TH SarabunPSK" w:cs="TH SarabunPSK"/>
          <w:sz w:val="32"/>
          <w:szCs w:val="32"/>
        </w:rPr>
        <w:t>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 xml:space="preserve">บ้านเลขที่ </w:t>
      </w:r>
      <w:r w:rsidR="00FC42AD">
        <w:rPr>
          <w:rFonts w:ascii="TH SarabunPSK" w:hAnsi="TH SarabunPSK" w:cs="TH SarabunPSK"/>
          <w:sz w:val="32"/>
          <w:szCs w:val="32"/>
        </w:rPr>
        <w:fldChar w:fldCharType="begin"/>
      </w:r>
      <w:r w:rsidR="00FC42AD">
        <w:rPr>
          <w:rFonts w:ascii="TH SarabunPSK" w:hAnsi="TH SarabunPSK" w:cs="TH SarabunPSK"/>
          <w:sz w:val="32"/>
          <w:szCs w:val="32"/>
        </w:rPr>
        <w:instrText xml:space="preserve"> MERGEFIELD PR22 </w:instrText>
      </w:r>
      <w:r w:rsidR="00FC42AD">
        <w:rPr>
          <w:rFonts w:ascii="TH SarabunPSK" w:hAnsi="TH SarabunPSK" w:cs="TH SarabunPSK"/>
          <w:sz w:val="32"/>
          <w:szCs w:val="32"/>
        </w:rPr>
        <w:fldChar w:fldCharType="separate"/>
      </w:r>
      <w:r w:rsidR="00FC42AD">
        <w:rPr>
          <w:rFonts w:ascii="TH SarabunPSK" w:hAnsi="TH SarabunPSK" w:cs="TH SarabunPSK"/>
          <w:noProof/>
          <w:sz w:val="32"/>
          <w:szCs w:val="32"/>
        </w:rPr>
        <w:t>«PR22»</w:t>
      </w:r>
      <w:r w:rsidR="00FC42AD">
        <w:rPr>
          <w:rFonts w:ascii="TH SarabunPSK" w:hAnsi="TH SarabunPSK" w:cs="TH SarabunPSK"/>
          <w:sz w:val="32"/>
          <w:szCs w:val="32"/>
        </w:rPr>
        <w:fldChar w:fldCharType="end"/>
      </w:r>
      <w:r w:rsidR="00FC42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ถนน</w:t>
      </w:r>
      <w:r w:rsidR="00FC42AD">
        <w:rPr>
          <w:rFonts w:ascii="TH SarabunPSK" w:hAnsi="TH SarabunPSK" w:cs="TH SarabunPSK"/>
          <w:sz w:val="32"/>
          <w:szCs w:val="32"/>
        </w:rPr>
        <w:t xml:space="preserve"> </w:t>
      </w:r>
      <w:r w:rsidR="00FC42AD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FC42AD" w:rsidRPr="003D3EE7">
        <w:rPr>
          <w:rFonts w:ascii="TH SarabunPSK" w:hAnsi="TH SarabunPSK" w:cs="TH SarabunPSK"/>
          <w:sz w:val="32"/>
          <w:szCs w:val="32"/>
        </w:rPr>
        <w:instrText xml:space="preserve"> MERGEFIELD PR104 </w:instrText>
      </w:r>
      <w:r w:rsidR="00FC42AD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FC42AD">
        <w:rPr>
          <w:rFonts w:ascii="TH SarabunPSK" w:hAnsi="TH SarabunPSK" w:cs="TH SarabunPSK"/>
          <w:noProof/>
          <w:sz w:val="32"/>
          <w:szCs w:val="32"/>
        </w:rPr>
        <w:t>«PR104»</w:t>
      </w:r>
      <w:r w:rsidR="00FC42AD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FC42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ซอย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PR105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«PR105»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หมู่ที่</w:t>
      </w:r>
      <w:r w:rsidR="00473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PR23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«PR23»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แขวง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ตำบล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PR24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«PR24»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473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PR25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«PR25»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PR26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«PR26»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</w:p>
    <w:p w14:paraId="47C1C44D" w14:textId="2C26FCBD" w:rsidR="00702F5B" w:rsidRDefault="00917699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86EE259" wp14:editId="1EF466CB">
                <wp:simplePos x="0" y="0"/>
                <wp:positionH relativeFrom="column">
                  <wp:posOffset>522550</wp:posOffset>
                </wp:positionH>
                <wp:positionV relativeFrom="paragraph">
                  <wp:posOffset>59993</wp:posOffset>
                </wp:positionV>
                <wp:extent cx="5626100" cy="843915"/>
                <wp:effectExtent l="5715" t="8255" r="698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B9948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เหตุที่ได้พบตัว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เจ้าหน้าที่ตามพบ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กลับมาเอง         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ผู้ปกครองตามพบ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คนหายแจ้งข่าวมา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sym w:font="Webdings" w:char="F031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มีผู้นำส่ง</w:t>
                            </w:r>
                          </w:p>
                          <w:p w14:paraId="4D444BF4" w14:textId="77777777" w:rsidR="00917699" w:rsidRDefault="00917699" w:rsidP="00702F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EE2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.15pt;margin-top:4.7pt;width:443pt;height: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" o:allowincell="f" strokeweight=".25pt">
                <v:textbox>
                  <w:txbxContent>
                    <w:p w14:paraId="764B9948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เหตุที่ได้พบตัว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เจ้าหน้าที่ตามพบ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กลับมาเอง                             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ผู้ปกครองตามพบ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คนหายแจ้งข่าวมา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ab/>
                        <w:t xml:space="preserve">                    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sym w:font="Webdings" w:char="F031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มีผู้นำส่ง</w:t>
                      </w:r>
                    </w:p>
                    <w:p w14:paraId="4D444BF4" w14:textId="77777777" w:rsidR="00917699" w:rsidRDefault="00917699" w:rsidP="00702F5B"/>
                  </w:txbxContent>
                </v:textbox>
              </v:shape>
            </w:pict>
          </mc:Fallback>
        </mc:AlternateContent>
      </w:r>
    </w:p>
    <w:p w14:paraId="6F94A5E5" w14:textId="23C224C8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EE3199" wp14:editId="172E404C">
                <wp:simplePos x="0" y="0"/>
                <wp:positionH relativeFrom="column">
                  <wp:posOffset>522550</wp:posOffset>
                </wp:positionH>
                <wp:positionV relativeFrom="paragraph">
                  <wp:posOffset>244143</wp:posOffset>
                </wp:positionV>
                <wp:extent cx="5626100" cy="1405255"/>
                <wp:effectExtent l="5715" t="5080" r="698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366D" w14:textId="77777777" w:rsidR="00917699" w:rsidRDefault="00917699" w:rsidP="00702F5B">
                            <w:pPr>
                              <w:pStyle w:val="BodyTextIndent"/>
                            </w:pPr>
                            <w:r>
                              <w:rPr>
                                <w:cs/>
                              </w:rPr>
                              <w:t>สถานที่พบตัว</w:t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โรงแรม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บ้านญาติ                                                              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สถานบริการ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บ้านเพื่อน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สถานโสเภณี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บ้านผู้แจ้ง                                      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วัด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เร่ร่อน  </w:t>
                            </w:r>
                            <w:r>
                              <w:t xml:space="preserve">                                                            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โรงพยาบาล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proofErr w:type="spellStart"/>
                            <w:r>
                              <w:rPr>
                                <w:cs/>
                              </w:rPr>
                              <w:t>อื่นๆ</w:t>
                            </w:r>
                            <w:proofErr w:type="spellEnd"/>
                            <w:r>
                              <w:rPr>
                                <w:cs/>
                              </w:rPr>
                              <w:t xml:space="preserve">         </w:t>
                            </w:r>
                          </w:p>
                          <w:p w14:paraId="55A1D3E1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4A483D" w14:textId="77777777" w:rsidR="00917699" w:rsidRDefault="00917699" w:rsidP="00702F5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3199" id="Text Box 2" o:spid="_x0000_s1027" type="#_x0000_t202" style="position:absolute;left:0;text-align:left;margin-left:41.15pt;margin-top:19.2pt;width:443pt;height:1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" o:allowincell="f" strokeweight=".25pt">
                <v:textbox>
                  <w:txbxContent>
                    <w:p w14:paraId="5B51366D" w14:textId="77777777" w:rsidR="00917699" w:rsidRDefault="00917699" w:rsidP="00702F5B">
                      <w:pPr>
                        <w:pStyle w:val="BodyTextIndent"/>
                      </w:pPr>
                      <w:r>
                        <w:rPr>
                          <w:cs/>
                        </w:rPr>
                        <w:t>สถานที่พบตัว</w:t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โรงแรม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บ้านญาติ                                                              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สถานบริการ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บ้านเพื่อน</w:t>
                      </w:r>
                      <w:r>
                        <w:tab/>
                      </w:r>
                      <w:r>
                        <w:tab/>
                        <w:t xml:space="preserve">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สถานโสเภณี       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บ้านผู้แจ้ง                                      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วัด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เร่ร่อน  </w:t>
                      </w:r>
                      <w:r>
                        <w:t xml:space="preserve">                                                            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โรงพยาบาล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proofErr w:type="spellStart"/>
                      <w:r>
                        <w:rPr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cs/>
                        </w:rPr>
                        <w:t xml:space="preserve">         </w:t>
                      </w:r>
                    </w:p>
                    <w:p w14:paraId="55A1D3E1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4A483D" w14:textId="77777777" w:rsidR="00917699" w:rsidRDefault="00917699" w:rsidP="00702F5B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D3FEC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757A12C7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672F5886" w14:textId="1AFC3160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1E63ECD1" w14:textId="57FEDF27" w:rsidR="00702F5B" w:rsidRDefault="00917699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CF17614" wp14:editId="372719E8">
                <wp:simplePos x="0" y="0"/>
                <wp:positionH relativeFrom="column">
                  <wp:posOffset>522550</wp:posOffset>
                </wp:positionH>
                <wp:positionV relativeFrom="paragraph">
                  <wp:posOffset>20623</wp:posOffset>
                </wp:positionV>
                <wp:extent cx="5626100" cy="1706245"/>
                <wp:effectExtent l="5715" t="13335" r="698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70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8B03A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สถานที่พบตัว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ถูกล่อลวง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คับแค้นในครอบครัว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  <w:t xml:space="preserve">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ได้รับอันตราย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ไปหางานทำ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  <w:t xml:space="preserve">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หลงทาง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พลัดหลง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ไปต่างจังหวัด     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ลักพา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กลับไปอยู่บ้านเดิม         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ต้องคดี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ไปมีครอบครัว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สติฟั่นเฟือน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เหตุ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อื่นๆ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       </w:t>
                            </w:r>
                          </w:p>
                          <w:p w14:paraId="431D70DE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7FDFA5" w14:textId="77777777" w:rsidR="00917699" w:rsidRDefault="00917699" w:rsidP="00702F5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7614" id="Text Box 1" o:spid="_x0000_s1028" type="#_x0000_t202" style="position:absolute;left:0;text-align:left;margin-left:41.15pt;margin-top:1.6pt;width:443pt;height:1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" o:allowincell="f" strokeweight=".25pt">
                <v:textbox>
                  <w:txbxContent>
                    <w:p w14:paraId="19C8B03A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สถานที่พบตัว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ถูกล่อลวง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คับแค้นในครอบครัว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  <w:t xml:space="preserve">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ได้รับอันตราย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ไปหางานทำ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  <w:t xml:space="preserve">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หลงทาง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พลัดหลง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ไปต่างจังหวัด     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ลักพา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กลับไปอยู่บ้านเดิม                             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ต้องคดี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ไปมีครอบครัว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สติฟั่นเฟือน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เหตุ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       </w:t>
                      </w:r>
                    </w:p>
                    <w:p w14:paraId="431D70DE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7FDFA5" w14:textId="77777777" w:rsidR="00917699" w:rsidRDefault="00917699" w:rsidP="00702F5B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80C31F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38CA7B1E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4AE1F54E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598C8F25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2154B3E7" w14:textId="77777777" w:rsidR="00931787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ให้แจ้งถึงพฤติการณ์รายละเอียดของเหตุที่หายจนได้พบตัวคืนมา 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931787" w:rsidRPr="003D3EE7">
        <w:rPr>
          <w:rFonts w:ascii="TH SarabunPSK" w:hAnsi="TH SarabunPSK" w:cs="TH SarabunPSK"/>
          <w:sz w:val="32"/>
          <w:szCs w:val="32"/>
        </w:rPr>
        <w:instrText xml:space="preserve"> MERGEFIELD A2 </w:instrTex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931787">
        <w:rPr>
          <w:rFonts w:ascii="TH SarabunPSK" w:hAnsi="TH SarabunPSK" w:cs="TH SarabunPSK"/>
          <w:noProof/>
          <w:sz w:val="32"/>
          <w:szCs w:val="32"/>
        </w:rPr>
        <w:t>«A2»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93178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0249985" w14:textId="71A2F0B0" w:rsidR="00931787" w:rsidRPr="00931787" w:rsidRDefault="00702F5B" w:rsidP="00931787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พนักงานสอบสวนได้ดำเนินการในเรื่องนี้ไปแล้วอย่างไร กับใคร และในข้อหาอะไร </w: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 </w:t>
      </w:r>
      <w:r w:rsidR="00931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 </w:t>
      </w:r>
      <w:r w:rsidR="00931787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931787" w:rsidRPr="003D3EE7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931787">
        <w:rPr>
          <w:rFonts w:ascii="TH SarabunPSK" w:hAnsi="TH SarabunPSK" w:cs="TH SarabunPSK"/>
          <w:noProof/>
          <w:sz w:val="32"/>
          <w:szCs w:val="32"/>
        </w:rPr>
        <w:t>«B2»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end"/>
      </w:r>
      <w:bookmarkStart w:id="1" w:name="_GoBack"/>
      <w:bookmarkEnd w:id="1"/>
    </w:p>
    <w:p w14:paraId="005C682B" w14:textId="0E6D3F5D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ได้อบรมสั่งสอนคนได้คืนอย่างใดบ้าง </w: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</w:t>
      </w:r>
    </w:p>
    <w:p w14:paraId="3EB476C8" w14:textId="77777777" w:rsidR="00931787" w:rsidRDefault="00702F5B" w:rsidP="00702F5B">
      <w:pPr>
        <w:spacing w:line="420" w:lineRule="exact"/>
        <w:ind w:left="4962" w:hanging="5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</w:t>
      </w:r>
      <w:r w:rsidR="00473CE4" w:rsidRPr="00473CE4">
        <w:rPr>
          <w:rFonts w:ascii="TH SarabunPSK" w:hAnsi="TH SarabunPSK" w:cs="TH SarabunPSK"/>
          <w:sz w:val="32"/>
          <w:szCs w:val="32"/>
        </w:rPr>
        <w:t xml:space="preserve">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«P02»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................................. </w:t>
      </w:r>
      <w:r>
        <w:rPr>
          <w:rFonts w:ascii="TH SarabunPSK" w:hAnsi="TH SarabunPSK" w:cs="TH SarabunPSK"/>
          <w:sz w:val="32"/>
          <w:szCs w:val="32"/>
          <w:cs/>
        </w:rPr>
        <w:t>พนักงานสอบสวน</w:t>
      </w:r>
    </w:p>
    <w:p w14:paraId="7414F868" w14:textId="3A7F3F84" w:rsidR="00702F5B" w:rsidRDefault="00702F5B" w:rsidP="00931787">
      <w:pPr>
        <w:spacing w:line="420" w:lineRule="exact"/>
        <w:ind w:left="6260" w:hanging="50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«P03»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473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«P04»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473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38AB63A" w14:textId="77777777" w:rsidR="00702F5B" w:rsidRDefault="00702F5B" w:rsidP="00702F5B">
      <w:pPr>
        <w:spacing w:line="42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(ส ๕๖ - ๔๗)</w:t>
      </w:r>
    </w:p>
    <w:p w14:paraId="65FB12E2" w14:textId="77777777" w:rsidR="00702F5B" w:rsidRDefault="00702F5B"/>
    <w:sectPr w:rsidR="00702F5B" w:rsidSect="00702F5B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5B"/>
    <w:rsid w:val="002817F5"/>
    <w:rsid w:val="003D3EE7"/>
    <w:rsid w:val="00473CE4"/>
    <w:rsid w:val="00702F5B"/>
    <w:rsid w:val="00731DE5"/>
    <w:rsid w:val="007C13B7"/>
    <w:rsid w:val="00917699"/>
    <w:rsid w:val="00931787"/>
    <w:rsid w:val="00F11967"/>
    <w:rsid w:val="00FC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B99"/>
  <w15:chartTrackingRefBased/>
  <w15:docId w15:val="{C1544A70-1A7A-4C97-9475-C7B7C13E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5B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2F5B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02F5B"/>
    <w:rPr>
      <w:rFonts w:ascii="TH SarabunPSK" w:eastAsia="Calibri" w:hAnsi="TH SarabunPSK" w:cs="TH SarabunPSK"/>
      <w:b/>
      <w:bCs/>
      <w:sz w:val="36"/>
      <w:szCs w:val="36"/>
    </w:rPr>
  </w:style>
  <w:style w:type="paragraph" w:styleId="BodyTextIndent">
    <w:name w:val="Body Text Indent"/>
    <w:basedOn w:val="Normal"/>
    <w:link w:val="BodyTextIndentChar"/>
    <w:semiHidden/>
    <w:rsid w:val="00702F5B"/>
    <w:pPr>
      <w:ind w:left="2880" w:hanging="2880"/>
    </w:pPr>
    <w:rPr>
      <w:rFonts w:ascii="TH SarabunPSK" w:hAnsi="TH SarabunPSK" w:cs="TH SarabunPSK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702F5B"/>
    <w:rPr>
      <w:rFonts w:ascii="TH SarabunPSK" w:eastAsia="Calibri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2019-08-16T05:05:00Z</dcterms:created>
  <dcterms:modified xsi:type="dcterms:W3CDTF">2019-08-16T10:02:00Z</dcterms:modified>
</cp:coreProperties>
</file>