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"简单常用JS函数集合大全107个.doc"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简单常用JS函数集合大全107个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"Linux日知识点总结.docx"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Linux日知识点总结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"MySQL索引.txt"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MySQL索引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"PHP 基础知识总结.doc"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PHP 基础知识总结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"PHP3知识点总结.docx"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PHP3知识点总结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"PHP8种变量类型.docx"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PHP8种变量类型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"PHP常用函数大全.doc"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PHP常用函数大全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"PHP常用函数大全.txt"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php字符串处理函数大全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"redis在项目中使用.txt"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redis在项目中使用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"五组问题汇总.docx"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五组问题汇总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"索引问题总结(1).doc"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索引问题总结(1)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"git常用命令解说.docx"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git常用命令解说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instrText xml:space="preserve"> HYPERLINK "题.docx" </w:instrTex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>题</w:t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i w:val="0"/>
          <w:iCs w:val="0"/>
          <w:color w:val="7F6000" w:themeColor="accent4" w:themeShade="80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b/>
          <w:bCs/>
          <w:i w:val="0"/>
          <w:iCs w:val="0"/>
          <w:color w:val="00206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color w:val="002060"/>
          <w:sz w:val="32"/>
          <w:szCs w:val="32"/>
          <w:lang w:val="en-US" w:eastAsia="zh-CN"/>
        </w:rPr>
        <w:t>》》》》》》》》》》》》 链接 《《《《《《《《《《《《《《</w:t>
      </w:r>
    </w:p>
    <w:p>
      <w:pPr>
        <w:rPr>
          <w:rFonts w:hint="eastAsia"/>
          <w:b/>
          <w:bCs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在公司不知道怎么写代码？</w:t>
      </w:r>
      <w:r>
        <w:rPr>
          <w:rFonts w:hint="eastAsia"/>
          <w:b/>
          <w:bCs/>
          <w:i w:val="0"/>
          <w:iCs w:val="0"/>
          <w:color w:val="FF0000"/>
          <w:sz w:val="24"/>
          <w:szCs w:val="24"/>
          <w:lang w:val="en-US" w:eastAsia="zh-CN"/>
        </w:rPr>
        <w:t>读别人的代码</w:t>
      </w:r>
    </w:p>
    <w:p>
      <w:pPr>
        <w:rPr>
          <w:rFonts w:hint="eastAsia"/>
          <w:b/>
          <w:bCs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如何快速学好新框架：</w:t>
      </w:r>
      <w:r>
        <w:rPr>
          <w:rFonts w:hint="eastAsia"/>
          <w:b/>
          <w:bCs/>
          <w:i w:val="0"/>
          <w:iCs w:val="0"/>
          <w:color w:val="FF0000"/>
          <w:sz w:val="24"/>
          <w:szCs w:val="24"/>
          <w:lang w:val="en-US" w:eastAsia="zh-CN"/>
        </w:rPr>
        <w:t>找到MVC三层在哪、如何用Model从数据库取数据、如何在视图中展示数据</w:t>
      </w:r>
    </w:p>
    <w:p>
      <w:pPr>
        <w:rPr>
          <w:rFonts w:hint="eastAsia"/>
          <w:b/>
          <w:bCs/>
          <w:i w:val="0"/>
          <w:i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============================  一  =========================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PHP 八种变量类型 PHP 变量类型：</w:t>
      </w:r>
      <w: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整型 $a = 10; </w:t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t>二、浮点型 $a = 10.3;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三、字符串 $a = “hello world!”; $a = ?333?; $a = ?user1?; 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布尔型(布尔类型一般由比较运算得到) $a = true; $a = false; &lt;?php //echo 输出一个布尔类型是，true 为 1，false 为空 $a = false; echo $a; //空 var_dump($a); //bool(false) ?&gt; 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数组类型 定义：给一个变量赋多个值 $arr = array("a","b","c"); var_dump($arr); //输出 print_r($arr); //输出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六、对象类型 对象由两部分组成：特征和功能即属性和方法 &lt;?php header("content-type:text/html;charset=utf-8"); class Person{ function say(){ echo "&lt;h2&gt;说话&lt;/h2&gt;"; } function eat(){ echo "&lt;h2&gt;吃饭&lt;/h2&gt;"; } function run(){ echo "&lt;h2&gt;走路&lt;/h2&gt;"; } function sleep(){ echo "&lt;h2&gt;睡觉&lt;/h2&gt;"; } } $user = new Person(); $user-&gt;say(); $user-&gt;run(); ?&gt;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七、资源 连接数据库资源 文件打开资源 目录打开资源 &lt;?php $conn = mysql_connect("localhost","root","123");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$conn2 = mysql_connect("localhost2","root","456"); mysql_query("查看数据库",$conn); mysql_query("删除一个表",$conn); //$conn 和$conn2 是一个连接数据库资源 ?&gt;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八、null 类型 $a = null;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常用的全局变量：Session cookie post get request files env server globals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$GLOBAL 是一个包含了全部变量的全局组合数组。变量的名字就是数组的键。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常量：default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运算符：+  --   *   /   ...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逻辑运算符  =/=  &amp;&amp;  ++  -- --  ....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 &lt;  &gt;  &lt;=  &gt;=  ==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ind w:firstLine="420"/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索引：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索引数组的索引只能是</w:t>
      </w:r>
      <w:r>
        <w:rPr>
          <w:rFonts w:hint="eastAsia" w:ascii="Helvetica Neue" w:hAnsi="Helvetica Neue" w:eastAsia="宋体" w:cs="Helvetica Neue"/>
          <w:b w:val="0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0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和正整数，但它是有序的。</w:t>
      </w:r>
    </w:p>
    <w:p>
      <w:pPr>
        <w:ind w:firstLine="420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关联：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关联数组的索引很宽松，但关联数组是无序的</w:t>
      </w:r>
    </w:p>
    <w:p>
      <w:pPr>
        <w:ind w:firstLine="420"/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好处：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索引数组的好处就是格式简单，关联数组的好处是键可以任意定义。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。。。。。。。。？。。。。 ： 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){}else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For(){}  可以遍历关联数组吗？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 do where  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全局变量：定义在方法外部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局部变量：定义在方法内部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值传递：从空间里取出值传过去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地址传递：将空间所在地址传过去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PHP 超级全局变量列表: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$GLOBALS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【1.$GLOBALS是一个数组，里面有所有的全局变量;2.$GLOBALS是超级全局变量，函数内部可以通过它直接操作全局变量。（严重不推荐，因为违反了封装原则）;3.通过$GLOBALS操作全局变量，会直接改变全局变量，因为$GLOBALS是引用传值的】</w:t>
      </w:r>
    </w:p>
    <w:p>
      <w:pPr>
        <w:ind w:firstLine="42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$_SERVER</w:t>
      </w:r>
    </w:p>
    <w:p>
      <w:pPr>
        <w:ind w:firstLine="42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$_REQUEST</w:t>
      </w:r>
    </w:p>
    <w:p>
      <w:pPr>
        <w:ind w:firstLine="42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$_POST</w:t>
      </w:r>
    </w:p>
    <w:p>
      <w:pPr>
        <w:ind w:firstLine="42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$_GET</w:t>
      </w:r>
    </w:p>
    <w:p>
      <w:pPr>
        <w:ind w:firstLine="42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$_FILES</w:t>
      </w:r>
    </w:p>
    <w:p>
      <w:pPr>
        <w:ind w:firstLine="42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$_ENV</w:t>
      </w:r>
    </w:p>
    <w:p>
      <w:pPr>
        <w:ind w:firstLine="42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$_COOKIE</w:t>
      </w:r>
    </w:p>
    <w:p>
      <w:pPr>
        <w:ind w:firstLine="42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$_SESSION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t>define(string constant_name, mixed value, case_sensitive = true)</w:t>
      </w:r>
      <w:r>
        <w:br w:type="textWrapping"/>
      </w:r>
      <w:r>
        <w:rPr>
          <w:rFonts w:hint="eastAsia" w:asciiTheme="minorHAnsi" w:hAnsiTheme="minorHAnsi" w:eastAsiaTheme="minorEastAsia" w:cstheme="minorBidi"/>
          <w:b/>
          <w:bCs/>
          <w:color w:val="5B9BD5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该函数有三个参数: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constant_name：必选参数，常量名称，即标志符。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value：必选参数，常量的值。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case_sensitive：可选参数，指定是否大小写敏感，设定为 true 表示不敏感。</w:t>
      </w:r>
    </w:p>
    <w:p>
      <w:pPr>
        <w:numPr>
          <w:ilvl w:val="0"/>
          <w:numId w:val="0"/>
        </w:num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虚拟域名配置步骤 、 </w:t>
      </w: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============================  二  =========================</w:t>
      </w:r>
    </w:p>
    <w:p>
      <w:pPr>
        <w:numPr>
          <w:ilvl w:val="0"/>
          <w:numId w:val="0"/>
        </w:num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mysql字段类型：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数字：iNt(11[4]) 、 tinyint(4[1]) 、bigint(20[8]) 、 smallint(6[2]) 、float/double/decimalg</w:t>
      </w:r>
    </w:p>
    <w:p>
      <w:pPr>
        <w:tabs>
          <w:tab w:val="left" w:pos="6173"/>
        </w:tabs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字符串:char(255[1]) 、 varchar(255[2]) 、 text(655[35])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时间:date(0[]) 、time(0[]) 、datetime(0[]) 、timestamp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金钱：decimal(10[])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Strtotime时间转换时间戳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时间戳开始时间1970-1-1 00:00:00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查询语句In里面有几个值，查询数据库是就过几遍（效率底）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不等于：  ！=   &lt;&gt;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order by 排序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Having 在结果中进行过滤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Group by 分组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Union 能同时使用两条sql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Inner join 内连接  left  right  （尽量不使用连接查询）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代码混乱原因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数据库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文件编码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设置html 和 php 头信息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文档对象模型（Document Object Model，简称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DOM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hp 拼接字符串用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.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js 拼接字符串用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+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js对象类型：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字符串、数字、布尔、数组、对象、Null、Undefined JavaScript 拥有动态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类型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JavaScript 拥有动态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类型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jQuery 选择器：</w:t>
      </w:r>
      <w:commentRangeStart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Id（#）</w:t>
      </w:r>
      <w:commentRangeEnd w:id="0"/>
      <w:r>
        <w:commentReference w:id="0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class(.)  标签（p） 属性（[name=username]）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事件：onclick onchange focus(得到焦点事件).......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js页面跳转和打开新页面</w:t>
      </w:r>
    </w:p>
    <w:p>
      <w:pPr>
        <w:numPr>
          <w:ilvl w:val="0"/>
          <w:numId w:val="4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在原来的窗体中直接跳转用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window.location.href="你所要跳转的页面";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2、在新窗体中打开页面用：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window.open('你所要跳转的页面');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window.history.back(-1);返回上一页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Ajax参数：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eval转换为对象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son就是和对象、字符串一样的格式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son是一种数据格式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jquery的async:false,这个属性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默认是true：异步，false：同步。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$.ajax({ 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        type: "post", 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       url: "path", 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       cache:false, 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       async:false, 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        dataType: ($.browser.msie) ? "text" : "xml", 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         success: function(xmlobj){ 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        } 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============================  三  =========================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面向过程：编程步骤（走一步写一步，用什么写什么）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面向对象：把步骤封装成类，然后使用类（类就是对象）（把数据库提出了）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MVC是一种流行的程序架构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Model（模型），是程序的主体部分，主要包含业务数据和业务逻辑。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View(视图），是程序呈现给用户的部分，是用户和程序交互的接口，用户会根据具体的业务需求，在View视图层输入自己特定的业务数据，并通过界面的事件交互，将对应的输入参数提交给后台控制器进行处理。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Controller（控制器），Controller是用来处理用户 输入数据，已经更新业务模型的部分。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ublic: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rivate :</w:t>
      </w:r>
    </w:p>
    <w:p>
      <w:pPr>
        <w:numPr>
          <w:ilvl w:val="0"/>
          <w:numId w:val="0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静态方法不能出现 $this</w:t>
      </w:r>
    </w:p>
    <w:p>
      <w:pPr>
        <w:numPr>
          <w:ilvl w:val="0"/>
          <w:numId w:val="0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commentRangeStart w:id="1"/>
      <w:r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实现单例的条件</w:t>
      </w:r>
      <w:commentRangeEnd w:id="1"/>
      <w:r>
        <w:commentReference w:id="1"/>
      </w: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http://www.cnblogs.com/hf8051/p/4648314.html</w:t>
      </w:r>
    </w:p>
    <w:p>
      <w:pPr>
        <w:numPr>
          <w:ilvl w:val="0"/>
          <w:numId w:val="0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三私一公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 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三私：私有化构造方法：不让外部创建对象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　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私有化克隆方法：不让外部克隆对象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　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私有静态属性：保存已经产生的对象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 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一公：公共静态方法：在类内部创建对象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抽象函数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我们把没有给出具体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"http://baike.baidu.com/view/126491.htm"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解析式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的函数称为抽象函数。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抽象类和接口的区别</w:t>
      </w:r>
    </w:p>
    <w:p>
      <w:pPr>
        <w:numPr>
          <w:ilvl w:val="0"/>
          <w:numId w:val="0"/>
        </w:numPr>
        <w:ind w:firstLine="0" w:firstLineChars="0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http://www.cnblogs.com/azai/archive/2009/11/10/1599584.html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关键字不一样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2、对接口的使用方式是通过关键字implements来实现的，而对于抽象类的操作是使用类继承的关键字exotends实现的，使用时要特别注意。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接口没有数据成员，但是抽象类有数据成员，抽象类可以实现数据的封装。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抽象类可以有构造函数，接口没有构造函数。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5、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接口中的方法都是public类型，而抽象类中的方法可以使用private、protected或public来修饰。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一个类可以同时实现多个接口，但是只能实现一个抽象类。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相同点：函数体内不能写任何东西，连两个大括号都不能写！！！如：function getName();这样就行了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1、抽象类和接口都不能直接实例化，如果要实例化，抽象类变量必须指向实现所有抽象方法的子类对象，接口变量必须指向实现所有接口方法的类对象。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2、抽象类要被子类继承，接口要被类实现。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3、接口只能做方法申明，抽象类中可以做方法申明，也可以做方法实现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4、接口里定义的变量只能是公共的静态的常量，抽象类中的变量是普通变量。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5、抽象类里的抽象方法必须全部被子类所实现，如果子类不能全部实现父类抽象方法，那么该子类只能是抽象类。同样，一个实现接口的时候，如不能全部实现接口方法，那么该类也只能为抽象类。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6、抽象方法只能申明，不能实现。abstract void abc();不能写成abstract void abc(){}。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7、抽象类里可以没有抽象方法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8、如果一个类里有抽象方法，那么这个类只能是抽象类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9、抽象方法要被实现，所以不能是静态的，也不能是私有的。</w:t>
      </w: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10、接口可继承接口，并可多继承接口，但类只能单根继承。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工厂模式(创建模式)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"https://www.baidu.com/s?wd=%E5%B7%A5%E5%8E%82%E6%A8%A1%E5%BC%8F&amp;tn=67012150_cpr&amp;fenlei=mv6quAkxTZn0IZRqIHcvrjTdrH00T1dBuA7bPjFbrAFBrH7BmHTz0ZwV5fKWUMw85HmLnjDznHRsgvPsT6KdThsqpZwYTjCEQLGCpyw9Uz4Bmy-bIi4WUvYETgN-TLwGUv3EPj64rH6YPj0" \t "http://zhidao.baidu.com/_blank"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工厂模式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是指包含了一个专门用来创建其他对象的方法的类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t>通常用来返回符合类似接口的不同的类。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多个类似的子类继承同一个父类，对其父类中的变量进行操作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传入的参数决定创建哪一种产品类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============================  四  =========================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索引：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唯一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主键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复合：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两个或更多个列上的索引被称作复合索引。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复合索引又叫联合索引。对于复合索引: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vertAlign w:val="baseline"/>
        </w:rPr>
        <w:t>Mysql从左到右的使用索引中的字段，一个查询可以只使用索引中的一部份，但只能是最左侧部分。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例如索引是key index (a,b,c). 可以支持a | a,b| a,b,c 3种组合进行查找，但不支持 b,c进行查找 .当最左侧字段是常量引用时，索引就十分有效。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外键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普通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全文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/>
          <w:b/>
          <w:bCs/>
          <w:i w:val="0"/>
          <w:iCs w:val="0"/>
          <w:color w:val="FF0000"/>
          <w:sz w:val="28"/>
          <w:szCs w:val="28"/>
          <w:lang w:val="en-US" w:eastAsia="zh-CN"/>
        </w:rPr>
        <w:fldChar w:fldCharType="begin"/>
      </w:r>
      <w:r>
        <w:rPr>
          <w:rFonts w:hint="default"/>
          <w:b/>
          <w:bCs/>
          <w:i w:val="0"/>
          <w:iCs w:val="0"/>
          <w:color w:val="FF0000"/>
          <w:sz w:val="28"/>
          <w:szCs w:val="28"/>
          <w:lang w:val="en-US" w:eastAsia="zh-CN"/>
        </w:rPr>
        <w:instrText xml:space="preserve"> HYPERLINK "https://segmentfault.com/a/1190000000473085" </w:instrText>
      </w:r>
      <w:r>
        <w:rPr>
          <w:rFonts w:hint="default"/>
          <w:b/>
          <w:bCs/>
          <w:i w:val="0"/>
          <w:iCs w:val="0"/>
          <w:color w:val="FF0000"/>
          <w:sz w:val="28"/>
          <w:szCs w:val="28"/>
          <w:lang w:val="en-US" w:eastAsia="zh-CN"/>
        </w:rPr>
        <w:fldChar w:fldCharType="separate"/>
      </w:r>
      <w:r>
        <w:rPr>
          <w:rFonts w:hint="default"/>
          <w:b/>
          <w:bCs/>
          <w:i w:val="0"/>
          <w:iCs w:val="0"/>
          <w:color w:val="FF0000"/>
          <w:sz w:val="28"/>
          <w:szCs w:val="28"/>
          <w:lang w:val="en-US" w:eastAsia="zh-CN"/>
        </w:rPr>
        <w:t>Mysql索引设计原则：</w:t>
      </w:r>
      <w:r>
        <w:rPr>
          <w:rFonts w:hint="default"/>
          <w:b/>
          <w:bCs/>
          <w:i w:val="0"/>
          <w:iCs w:val="0"/>
          <w:color w:val="FF0000"/>
          <w:sz w:val="28"/>
          <w:szCs w:val="28"/>
          <w:lang w:val="en-US" w:eastAsia="zh-CN"/>
        </w:rPr>
        <w:fldChar w:fldCharType="end"/>
      </w:r>
      <w:r>
        <w:rPr>
          <w:rFonts w:hint="default"/>
          <w:b/>
          <w:bCs/>
          <w:i w:val="0"/>
          <w:iCs w:val="0"/>
          <w:color w:val="FF0000"/>
          <w:sz w:val="28"/>
          <w:szCs w:val="28"/>
          <w:lang w:val="en-US" w:eastAsia="zh-CN"/>
        </w:rPr>
        <w:t>https://segmentfault.com/a/1190000000473085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============================  五  =========================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innoDB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（支持行锁和表锁）写入快、支持事务     </w:t>
      </w: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写锁    不支持全文索引  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innoDB引擎 索引和数据是分离的   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行锁不是绝对的，只有目标明确时支持    索引指向侧重与主键 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Myisam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（仅支持表锁） 查询快        </w:t>
      </w: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读锁     支持全文索引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myisam引擎：索引和数据是分离的经过了压缩   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索引指向数据所在的位置查找数据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分  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分  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分  区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============================  六  =========================</w:t>
      </w: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Git命令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Git add 添加     git help帮助    git rm 删除   git merge 合并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Git commit 提交  git log 日志    git status 版本库状态   </w:t>
      </w: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============================  七  =========================</w:t>
      </w: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============================  八  =========================</w:t>
      </w: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============================  九  =========================</w:t>
      </w: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============================  十  =========================</w:t>
      </w: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===========================  十一  ========================</w:t>
      </w: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eishen" w:date="2016-08-03T15:10:13Z" w:initials="w">
    <w:p>
      <w:pPr>
        <w:pStyle w:val="4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常用           特点：唯一</w:t>
      </w:r>
    </w:p>
  </w:comment>
  <w:comment w:id="1" w:author="weishen" w:date="2016-08-04T10:47:12Z" w:initials="w"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优点：只能创建一个对象，可节省内存资源</w:t>
      </w:r>
    </w:p>
    <w:p>
      <w:pPr>
        <w:pStyle w:val="4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(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 Bold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81D8"/>
    <w:multiLevelType w:val="singleLevel"/>
    <w:tmpl w:val="57A081D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A081F9"/>
    <w:multiLevelType w:val="singleLevel"/>
    <w:tmpl w:val="57A081F9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7A086C7"/>
    <w:multiLevelType w:val="multilevel"/>
    <w:tmpl w:val="57A086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A29D75"/>
    <w:multiLevelType w:val="singleLevel"/>
    <w:tmpl w:val="57A29D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E3708"/>
    <w:rsid w:val="01047131"/>
    <w:rsid w:val="011A2284"/>
    <w:rsid w:val="015A7E4C"/>
    <w:rsid w:val="021C7A41"/>
    <w:rsid w:val="021F2085"/>
    <w:rsid w:val="02C44AE7"/>
    <w:rsid w:val="02D80848"/>
    <w:rsid w:val="0369727C"/>
    <w:rsid w:val="03BE216F"/>
    <w:rsid w:val="041F4092"/>
    <w:rsid w:val="046C153C"/>
    <w:rsid w:val="0501402A"/>
    <w:rsid w:val="050437A1"/>
    <w:rsid w:val="0570710B"/>
    <w:rsid w:val="05E97476"/>
    <w:rsid w:val="06756801"/>
    <w:rsid w:val="06A8248A"/>
    <w:rsid w:val="06D31F92"/>
    <w:rsid w:val="08235C15"/>
    <w:rsid w:val="0963259D"/>
    <w:rsid w:val="09D03A0F"/>
    <w:rsid w:val="09E47E99"/>
    <w:rsid w:val="0A27316E"/>
    <w:rsid w:val="0A484BE4"/>
    <w:rsid w:val="0AAC047C"/>
    <w:rsid w:val="0AD92491"/>
    <w:rsid w:val="0BDB15DE"/>
    <w:rsid w:val="0BE17E9B"/>
    <w:rsid w:val="0BF5146E"/>
    <w:rsid w:val="0CD701C0"/>
    <w:rsid w:val="0CF87B3C"/>
    <w:rsid w:val="0DA40305"/>
    <w:rsid w:val="0E93353D"/>
    <w:rsid w:val="0EF145FE"/>
    <w:rsid w:val="0FA17C83"/>
    <w:rsid w:val="108303C6"/>
    <w:rsid w:val="10901519"/>
    <w:rsid w:val="10CD686C"/>
    <w:rsid w:val="11361C8E"/>
    <w:rsid w:val="116275B0"/>
    <w:rsid w:val="116C3DE6"/>
    <w:rsid w:val="116D2335"/>
    <w:rsid w:val="11A30065"/>
    <w:rsid w:val="120E0C11"/>
    <w:rsid w:val="127521C2"/>
    <w:rsid w:val="12C605B2"/>
    <w:rsid w:val="13F5777A"/>
    <w:rsid w:val="14274AFE"/>
    <w:rsid w:val="14310C24"/>
    <w:rsid w:val="15026CCB"/>
    <w:rsid w:val="15B40B3D"/>
    <w:rsid w:val="160F248A"/>
    <w:rsid w:val="162B287B"/>
    <w:rsid w:val="162C0DAF"/>
    <w:rsid w:val="16E84FD3"/>
    <w:rsid w:val="17D327BC"/>
    <w:rsid w:val="18D7206B"/>
    <w:rsid w:val="18DC77A7"/>
    <w:rsid w:val="1927021A"/>
    <w:rsid w:val="194A3C04"/>
    <w:rsid w:val="197F4C81"/>
    <w:rsid w:val="1AC50738"/>
    <w:rsid w:val="1D413AB4"/>
    <w:rsid w:val="1EBF3529"/>
    <w:rsid w:val="1EFC592B"/>
    <w:rsid w:val="1F1200E0"/>
    <w:rsid w:val="1F564DCE"/>
    <w:rsid w:val="1F8671DA"/>
    <w:rsid w:val="1FAE28A1"/>
    <w:rsid w:val="1FFA7EE9"/>
    <w:rsid w:val="202D39A5"/>
    <w:rsid w:val="20613E48"/>
    <w:rsid w:val="220876C7"/>
    <w:rsid w:val="23704268"/>
    <w:rsid w:val="238E0574"/>
    <w:rsid w:val="23A40061"/>
    <w:rsid w:val="243F58E3"/>
    <w:rsid w:val="2467049A"/>
    <w:rsid w:val="259C089F"/>
    <w:rsid w:val="25B527BC"/>
    <w:rsid w:val="25BD7293"/>
    <w:rsid w:val="26065186"/>
    <w:rsid w:val="26FE1F7F"/>
    <w:rsid w:val="272A0379"/>
    <w:rsid w:val="27462A48"/>
    <w:rsid w:val="289D0DC3"/>
    <w:rsid w:val="28A3122D"/>
    <w:rsid w:val="28AD0FC7"/>
    <w:rsid w:val="28C85212"/>
    <w:rsid w:val="2A4419A8"/>
    <w:rsid w:val="2AC674B7"/>
    <w:rsid w:val="2AD40B8F"/>
    <w:rsid w:val="2B882830"/>
    <w:rsid w:val="2D2F56F7"/>
    <w:rsid w:val="2D4D7480"/>
    <w:rsid w:val="2DEB2513"/>
    <w:rsid w:val="2E1C72D3"/>
    <w:rsid w:val="2F08328E"/>
    <w:rsid w:val="2F137413"/>
    <w:rsid w:val="2F876FDA"/>
    <w:rsid w:val="2F9D1D95"/>
    <w:rsid w:val="300A69A9"/>
    <w:rsid w:val="308513D0"/>
    <w:rsid w:val="309207BA"/>
    <w:rsid w:val="30D60459"/>
    <w:rsid w:val="316C50FC"/>
    <w:rsid w:val="31C75A7F"/>
    <w:rsid w:val="31CA663A"/>
    <w:rsid w:val="32A1359D"/>
    <w:rsid w:val="32C82C93"/>
    <w:rsid w:val="32F53CAE"/>
    <w:rsid w:val="336701A6"/>
    <w:rsid w:val="33766A6E"/>
    <w:rsid w:val="33C81054"/>
    <w:rsid w:val="33DD7338"/>
    <w:rsid w:val="346A59D8"/>
    <w:rsid w:val="355970EA"/>
    <w:rsid w:val="355F1AF9"/>
    <w:rsid w:val="363959B3"/>
    <w:rsid w:val="363E5B62"/>
    <w:rsid w:val="365314CC"/>
    <w:rsid w:val="366B60B6"/>
    <w:rsid w:val="36D30173"/>
    <w:rsid w:val="370828B5"/>
    <w:rsid w:val="372A137B"/>
    <w:rsid w:val="37486EB1"/>
    <w:rsid w:val="375E3913"/>
    <w:rsid w:val="37F54EF3"/>
    <w:rsid w:val="3804303A"/>
    <w:rsid w:val="384A6B2C"/>
    <w:rsid w:val="39295D45"/>
    <w:rsid w:val="393378F5"/>
    <w:rsid w:val="3A0B4C91"/>
    <w:rsid w:val="3AC45E2F"/>
    <w:rsid w:val="3BD656DF"/>
    <w:rsid w:val="3CBA117C"/>
    <w:rsid w:val="3CFE50F2"/>
    <w:rsid w:val="3D16196E"/>
    <w:rsid w:val="3D343F83"/>
    <w:rsid w:val="3D406084"/>
    <w:rsid w:val="3DD1054F"/>
    <w:rsid w:val="3E925223"/>
    <w:rsid w:val="3FC049BA"/>
    <w:rsid w:val="3FF30488"/>
    <w:rsid w:val="400D00DB"/>
    <w:rsid w:val="40170C6D"/>
    <w:rsid w:val="402730BB"/>
    <w:rsid w:val="409238B2"/>
    <w:rsid w:val="40B10255"/>
    <w:rsid w:val="40B52B31"/>
    <w:rsid w:val="40CF23C5"/>
    <w:rsid w:val="41125461"/>
    <w:rsid w:val="416A04AF"/>
    <w:rsid w:val="41A0666F"/>
    <w:rsid w:val="42486E06"/>
    <w:rsid w:val="428E4B32"/>
    <w:rsid w:val="43103801"/>
    <w:rsid w:val="432B6D14"/>
    <w:rsid w:val="43EF59CF"/>
    <w:rsid w:val="447C16D0"/>
    <w:rsid w:val="44A06061"/>
    <w:rsid w:val="44D65C7B"/>
    <w:rsid w:val="44E240E0"/>
    <w:rsid w:val="45B124D7"/>
    <w:rsid w:val="4709406C"/>
    <w:rsid w:val="47274B2D"/>
    <w:rsid w:val="479945F6"/>
    <w:rsid w:val="47F65F01"/>
    <w:rsid w:val="4975550A"/>
    <w:rsid w:val="49A86414"/>
    <w:rsid w:val="4A214DED"/>
    <w:rsid w:val="4A40365A"/>
    <w:rsid w:val="4A464A2C"/>
    <w:rsid w:val="4A491AB0"/>
    <w:rsid w:val="4AD630BF"/>
    <w:rsid w:val="4B9B0003"/>
    <w:rsid w:val="4BE81258"/>
    <w:rsid w:val="4C735F00"/>
    <w:rsid w:val="4CF6794B"/>
    <w:rsid w:val="4D1E26D3"/>
    <w:rsid w:val="4D4E2C9B"/>
    <w:rsid w:val="4DF90E1E"/>
    <w:rsid w:val="4F5D79E0"/>
    <w:rsid w:val="508F3E97"/>
    <w:rsid w:val="50942945"/>
    <w:rsid w:val="517116E2"/>
    <w:rsid w:val="52A367F1"/>
    <w:rsid w:val="52D536BA"/>
    <w:rsid w:val="52DE7DB8"/>
    <w:rsid w:val="531844DF"/>
    <w:rsid w:val="5356346C"/>
    <w:rsid w:val="53C6222F"/>
    <w:rsid w:val="54544533"/>
    <w:rsid w:val="5584236C"/>
    <w:rsid w:val="55C033B7"/>
    <w:rsid w:val="5689386E"/>
    <w:rsid w:val="56D2251B"/>
    <w:rsid w:val="578B0D67"/>
    <w:rsid w:val="57911706"/>
    <w:rsid w:val="57A20818"/>
    <w:rsid w:val="585431EB"/>
    <w:rsid w:val="58753C7E"/>
    <w:rsid w:val="58912EA6"/>
    <w:rsid w:val="58EF1FDD"/>
    <w:rsid w:val="59724B87"/>
    <w:rsid w:val="59B40D51"/>
    <w:rsid w:val="5A61219D"/>
    <w:rsid w:val="5AB04984"/>
    <w:rsid w:val="5B6655E5"/>
    <w:rsid w:val="5BD42ADE"/>
    <w:rsid w:val="5C0612AD"/>
    <w:rsid w:val="5C777F5E"/>
    <w:rsid w:val="5D6902F1"/>
    <w:rsid w:val="5D982AB8"/>
    <w:rsid w:val="5DCA20E8"/>
    <w:rsid w:val="5DFA3FFE"/>
    <w:rsid w:val="5E88020E"/>
    <w:rsid w:val="5F606F68"/>
    <w:rsid w:val="5FA51238"/>
    <w:rsid w:val="5FE02013"/>
    <w:rsid w:val="60F50AD5"/>
    <w:rsid w:val="615C5E12"/>
    <w:rsid w:val="61885E73"/>
    <w:rsid w:val="619A700C"/>
    <w:rsid w:val="61B77083"/>
    <w:rsid w:val="61CB4D46"/>
    <w:rsid w:val="626E31E9"/>
    <w:rsid w:val="63246A5E"/>
    <w:rsid w:val="634B1B7E"/>
    <w:rsid w:val="657200DD"/>
    <w:rsid w:val="65900FE2"/>
    <w:rsid w:val="663C019C"/>
    <w:rsid w:val="66912198"/>
    <w:rsid w:val="66EF5249"/>
    <w:rsid w:val="67B96E0E"/>
    <w:rsid w:val="6833359C"/>
    <w:rsid w:val="68532CB4"/>
    <w:rsid w:val="68BA2C2C"/>
    <w:rsid w:val="6A1627DF"/>
    <w:rsid w:val="6A43689B"/>
    <w:rsid w:val="6A5365D0"/>
    <w:rsid w:val="6B8A76AA"/>
    <w:rsid w:val="6C373CBC"/>
    <w:rsid w:val="6C7D230F"/>
    <w:rsid w:val="6C904916"/>
    <w:rsid w:val="6C915882"/>
    <w:rsid w:val="6D0A06FF"/>
    <w:rsid w:val="6D9D2FB2"/>
    <w:rsid w:val="6DAF27E0"/>
    <w:rsid w:val="6DDC4FD2"/>
    <w:rsid w:val="6E4E53D2"/>
    <w:rsid w:val="6FD31C38"/>
    <w:rsid w:val="6FE36913"/>
    <w:rsid w:val="700D0043"/>
    <w:rsid w:val="71A32A16"/>
    <w:rsid w:val="72234520"/>
    <w:rsid w:val="72DB786D"/>
    <w:rsid w:val="732C59F3"/>
    <w:rsid w:val="73356CFE"/>
    <w:rsid w:val="73540C0D"/>
    <w:rsid w:val="73E920CE"/>
    <w:rsid w:val="74031080"/>
    <w:rsid w:val="740F1C08"/>
    <w:rsid w:val="76DF26F1"/>
    <w:rsid w:val="771447A9"/>
    <w:rsid w:val="77DB274E"/>
    <w:rsid w:val="77FC2D1C"/>
    <w:rsid w:val="783A4A07"/>
    <w:rsid w:val="78E06F82"/>
    <w:rsid w:val="79DC1DF8"/>
    <w:rsid w:val="79DE52E8"/>
    <w:rsid w:val="7A9E7CB3"/>
    <w:rsid w:val="7BB94B3D"/>
    <w:rsid w:val="7BBA08CB"/>
    <w:rsid w:val="7BE5624E"/>
    <w:rsid w:val="7C440E33"/>
    <w:rsid w:val="7C9F65CB"/>
    <w:rsid w:val="7D1E047E"/>
    <w:rsid w:val="7D403E56"/>
    <w:rsid w:val="7D850762"/>
    <w:rsid w:val="7DC834EB"/>
    <w:rsid w:val="7E693939"/>
    <w:rsid w:val="7EB97D34"/>
    <w:rsid w:val="7EBD08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2016-08-03T01:08:00Z</dcterms:created>
  <dc:creator>weishen</dc:creator>
  <cp:lastModifiedBy>weishen</cp:lastModifiedBy>
  <dcterms:modified xsi:type="dcterms:W3CDTF">2016-08-24T12:15:42Z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