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7753" w14:textId="6AA3894A" w:rsidR="00726492" w:rsidRDefault="00FB2267">
      <w:r w:rsidRPr="00FB2267">
        <w:drawing>
          <wp:inline distT="0" distB="0" distL="0" distR="0" wp14:anchorId="1ED6BD71" wp14:editId="2F2E5E8F">
            <wp:extent cx="1905000" cy="1905000"/>
            <wp:effectExtent l="0" t="0" r="0" b="0"/>
            <wp:docPr id="59620304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9518" w14:textId="77777777" w:rsidR="00FB2267" w:rsidRDefault="00FB2267"/>
    <w:sectPr w:rsidR="00FB2267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67"/>
    <w:rsid w:val="00281503"/>
    <w:rsid w:val="006D6D0C"/>
    <w:rsid w:val="00726492"/>
    <w:rsid w:val="00DB332A"/>
    <w:rsid w:val="00FB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C4D8A"/>
  <w15:chartTrackingRefBased/>
  <w15:docId w15:val="{498CC516-3672-4781-B347-0F667864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FB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FB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FB2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B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B2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B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B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B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B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FB2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FB2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FB2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B226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B226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B226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B226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B226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B226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FB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FB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B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FB2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FB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FB226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FB226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FB226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B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B226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FB2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Myllymäki Elias</dc:creator>
  <cp:keywords/>
  <dc:description/>
  <cp:lastModifiedBy>Myllymäki Elias</cp:lastModifiedBy>
  <cp:revision>1</cp:revision>
  <dcterms:created xsi:type="dcterms:W3CDTF">2026-04-19T19:50:00Z</dcterms:created>
  <dcterms:modified xsi:type="dcterms:W3CDTF">2026-04-19T19:53:00Z</dcterms:modified>
</cp:coreProperties>
</file>