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AD" w:rsidRDefault="00CD0E40" w:rsidP="009B2243">
      <w:pPr>
        <w:pStyle w:val="1"/>
      </w:pPr>
      <w:bookmarkStart w:id="0" w:name="_GoBack"/>
      <w:bookmarkEnd w:id="0"/>
      <w:r>
        <w:t>今日大纲</w:t>
      </w:r>
    </w:p>
    <w:p w:rsidR="00CD0E40" w:rsidRDefault="00754161" w:rsidP="00BB06A9">
      <w:pPr>
        <w:pStyle w:val="a4"/>
        <w:numPr>
          <w:ilvl w:val="0"/>
          <w:numId w:val="20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入门学习</w:t>
      </w:r>
    </w:p>
    <w:p w:rsidR="00BB06A9" w:rsidRDefault="00754161" w:rsidP="00BB06A9">
      <w:pPr>
        <w:pStyle w:val="a4"/>
        <w:numPr>
          <w:ilvl w:val="0"/>
          <w:numId w:val="20"/>
        </w:numPr>
        <w:ind w:firstLineChars="0"/>
      </w:pPr>
      <w:r>
        <w:t>使用</w:t>
      </w:r>
      <w:r>
        <w:t>dubbo</w:t>
      </w:r>
      <w:r>
        <w:t>优化单点登录系统</w:t>
      </w:r>
    </w:p>
    <w:p w:rsidR="00420851" w:rsidRDefault="00420851" w:rsidP="00420851"/>
    <w:p w:rsidR="00482280" w:rsidRDefault="00E96FEC" w:rsidP="002D1EF4">
      <w:pPr>
        <w:pStyle w:val="1"/>
      </w:pPr>
      <w:r>
        <w:t>系统间服务调用方式</w:t>
      </w:r>
    </w:p>
    <w:p w:rsidR="00E96FEC" w:rsidRDefault="00022D48" w:rsidP="001C4C11">
      <w:pPr>
        <w:pStyle w:val="2"/>
      </w:pPr>
      <w:r>
        <w:t>浏览器直接</w:t>
      </w:r>
      <w:r w:rsidR="001C4C11">
        <w:t>访问</w:t>
      </w:r>
    </w:p>
    <w:p w:rsidR="007536E4" w:rsidRPr="007536E4" w:rsidRDefault="007536E4" w:rsidP="007536E4">
      <w:r>
        <w:t>浏览器发起请求</w:t>
      </w:r>
      <w:r>
        <w:rPr>
          <w:rFonts w:hint="eastAsia"/>
        </w:rPr>
        <w:t>，</w:t>
      </w:r>
      <w:r>
        <w:t>通过</w:t>
      </w:r>
      <w:r>
        <w:t>ajax</w:t>
      </w:r>
      <w:r>
        <w:t>或</w:t>
      </w:r>
      <w:r>
        <w:t>jsonp</w:t>
      </w:r>
      <w:r>
        <w:t>方式请求</w:t>
      </w:r>
      <w:r>
        <w:rPr>
          <w:rFonts w:hint="eastAsia"/>
        </w:rPr>
        <w:t>：</w:t>
      </w:r>
    </w:p>
    <w:p w:rsidR="001C4C11" w:rsidRDefault="00AF66C9" w:rsidP="001C4C11">
      <w:r>
        <w:rPr>
          <w:noProof/>
        </w:rPr>
        <w:drawing>
          <wp:inline distT="0" distB="0" distL="0" distR="0" wp14:anchorId="09624371" wp14:editId="3CD68CD1">
            <wp:extent cx="54006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48" w:rsidRDefault="00FD3359" w:rsidP="00022D48">
      <w:pPr>
        <w:pStyle w:val="2"/>
      </w:pPr>
      <w:r>
        <w:rPr>
          <w:rFonts w:hint="eastAsia"/>
        </w:rPr>
        <w:t>Httpclient</w:t>
      </w:r>
      <w:r>
        <w:rPr>
          <w:rFonts w:hint="eastAsia"/>
        </w:rPr>
        <w:t>方式</w:t>
      </w:r>
    </w:p>
    <w:p w:rsidR="00345ACD" w:rsidRPr="00345ACD" w:rsidRDefault="00345ACD" w:rsidP="00345ACD">
      <w:r>
        <w:t>系统与系统之间通过</w:t>
      </w:r>
      <w:r>
        <w:t>Httpclient</w:t>
      </w:r>
      <w:r>
        <w:t>发起</w:t>
      </w:r>
      <w:r>
        <w:t>http</w:t>
      </w:r>
      <w:r>
        <w:t>请求来请求数据</w:t>
      </w:r>
      <w:r>
        <w:rPr>
          <w:rFonts w:hint="eastAsia"/>
        </w:rPr>
        <w:t>：</w:t>
      </w:r>
    </w:p>
    <w:p w:rsidR="00FD3359" w:rsidRDefault="00807FFA" w:rsidP="00FD3359">
      <w:r>
        <w:rPr>
          <w:noProof/>
        </w:rPr>
        <w:drawing>
          <wp:inline distT="0" distB="0" distL="0" distR="0" wp14:anchorId="2677F6B8" wp14:editId="15C60C0A">
            <wp:extent cx="729615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BD" w:rsidRDefault="00724FBD" w:rsidP="00FD3359"/>
    <w:p w:rsidR="00724FBD" w:rsidRDefault="00724FBD" w:rsidP="00FD3359">
      <w:r>
        <w:t>http</w:t>
      </w:r>
      <w:r>
        <w:t>协议是短连接</w:t>
      </w:r>
      <w:r>
        <w:rPr>
          <w:rFonts w:hint="eastAsia"/>
        </w:rPr>
        <w:t>。</w:t>
      </w:r>
    </w:p>
    <w:p w:rsidR="00F4576D" w:rsidRDefault="00462C84" w:rsidP="00F4576D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方式</w:t>
      </w:r>
    </w:p>
    <w:p w:rsidR="00462C84" w:rsidRDefault="006C2A99" w:rsidP="00462C84">
      <w:r>
        <w:rPr>
          <w:noProof/>
        </w:rPr>
        <w:drawing>
          <wp:inline distT="0" distB="0" distL="0" distR="0" wp14:anchorId="6E7A4103" wp14:editId="5B4AFAB9">
            <wp:extent cx="8086725" cy="428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99" w:rsidRDefault="006C2A99" w:rsidP="00462C84"/>
    <w:p w:rsidR="00654858" w:rsidRDefault="00B46D40" w:rsidP="00462C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29450" cy="254317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CF">
        <w:br w:type="textWrapping" w:clear="all"/>
      </w:r>
    </w:p>
    <w:p w:rsidR="00510230" w:rsidRDefault="00510230" w:rsidP="00462C84">
      <w:r>
        <w:t>采用长连接方式</w:t>
      </w:r>
      <w:r>
        <w:rPr>
          <w:rFonts w:hint="eastAsia"/>
        </w:rPr>
        <w:t>。</w:t>
      </w:r>
    </w:p>
    <w:p w:rsidR="007D4FCF" w:rsidRDefault="007D4FCF" w:rsidP="007D4FCF">
      <w:pPr>
        <w:pStyle w:val="1"/>
      </w:pPr>
      <w:r>
        <w:rPr>
          <w:rFonts w:hint="eastAsia"/>
        </w:rPr>
        <w:t>单点系统中存在的问题</w:t>
      </w:r>
    </w:p>
    <w:p w:rsidR="004330F4" w:rsidRDefault="004330F4" w:rsidP="004330F4">
      <w:r>
        <w:t>在单点登录系统中的功能中</w:t>
      </w:r>
      <w:r>
        <w:rPr>
          <w:rFonts w:hint="eastAsia"/>
        </w:rPr>
        <w:t>，</w:t>
      </w:r>
      <w:r>
        <w:t>根据</w:t>
      </w:r>
      <w:r>
        <w:t>token</w:t>
      </w:r>
      <w:r>
        <w:t>查询用户信息的功能对系统性能要求最高</w:t>
      </w:r>
      <w:r>
        <w:rPr>
          <w:rFonts w:hint="eastAsia"/>
        </w:rPr>
        <w:t>，</w:t>
      </w:r>
      <w:r>
        <w:t>如果我们想单独调整该功能的性能是不可能的</w:t>
      </w:r>
      <w:r>
        <w:rPr>
          <w:rFonts w:hint="eastAsia"/>
        </w:rPr>
        <w:t>，</w:t>
      </w:r>
      <w:r>
        <w:t>因为该功能和其它的功能耦合再一起</w:t>
      </w:r>
      <w:r>
        <w:rPr>
          <w:rFonts w:hint="eastAsia"/>
        </w:rPr>
        <w:t>。</w:t>
      </w:r>
    </w:p>
    <w:p w:rsidR="00C10D02" w:rsidRDefault="00C10D02" w:rsidP="004330F4"/>
    <w:p w:rsidR="00C10D02" w:rsidRDefault="00C10D02" w:rsidP="004330F4">
      <w:r>
        <w:t>要想单独优化该功能的性能就必须把该功能单独出来</w:t>
      </w:r>
      <w:r>
        <w:rPr>
          <w:rFonts w:hint="eastAsia"/>
        </w:rPr>
        <w:t>，</w:t>
      </w:r>
      <w:r>
        <w:t>我们就可以借助与</w:t>
      </w:r>
      <w:r>
        <w:t>dubbo</w:t>
      </w:r>
      <w:r>
        <w:t>框架完成</w:t>
      </w:r>
      <w:r>
        <w:rPr>
          <w:rFonts w:hint="eastAsia"/>
        </w:rPr>
        <w:t>。</w:t>
      </w:r>
    </w:p>
    <w:p w:rsidR="0015433B" w:rsidRDefault="0015433B" w:rsidP="004330F4"/>
    <w:p w:rsidR="0015433B" w:rsidRDefault="007559DE" w:rsidP="0015433B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入门</w:t>
      </w:r>
    </w:p>
    <w:p w:rsidR="00AF71F5" w:rsidRDefault="00E97F0F" w:rsidP="007559DE">
      <w:r>
        <w:rPr>
          <w:rFonts w:hint="eastAsia"/>
        </w:rPr>
        <w:t>具体参考课前资料中的《</w:t>
      </w:r>
      <w:r w:rsidRPr="00E97F0F">
        <w:rPr>
          <w:rFonts w:hint="eastAsia"/>
        </w:rPr>
        <w:t>dubbo</w:t>
      </w:r>
      <w:r w:rsidRPr="00E97F0F">
        <w:rPr>
          <w:rFonts w:hint="eastAsia"/>
        </w:rPr>
        <w:t>入门教程</w:t>
      </w:r>
      <w:r w:rsidRPr="00E97F0F">
        <w:rPr>
          <w:rFonts w:hint="eastAsia"/>
        </w:rPr>
        <w:t>.docx</w:t>
      </w:r>
      <w:r>
        <w:rPr>
          <w:rFonts w:hint="eastAsia"/>
        </w:rPr>
        <w:t>》</w:t>
      </w:r>
    </w:p>
    <w:p w:rsidR="00AF71F5" w:rsidRDefault="00167D7A" w:rsidP="00F2142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dubbo</w:t>
      </w:r>
      <w:r>
        <w:rPr>
          <w:rFonts w:hint="eastAsia"/>
        </w:rPr>
        <w:t>优化单点系统的查询功能</w:t>
      </w:r>
    </w:p>
    <w:p w:rsidR="00167D7A" w:rsidRDefault="00074DC4" w:rsidP="00BE4F45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taotao-sso-query</w:t>
      </w:r>
      <w:r w:rsidR="00C61E27">
        <w:rPr>
          <w:rFonts w:hint="eastAsia"/>
        </w:rPr>
        <w:t>-api</w:t>
      </w:r>
      <w:r w:rsidR="00060417">
        <w:rPr>
          <w:rFonts w:hint="eastAsia"/>
        </w:rPr>
        <w:t>工程</w:t>
      </w:r>
    </w:p>
    <w:p w:rsidR="002B2B37" w:rsidRPr="002B2B37" w:rsidRDefault="002B2B37" w:rsidP="002B2B3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060417" w:rsidRDefault="00522D24" w:rsidP="00060417">
      <w:r>
        <w:t>该工程定义查询接口</w:t>
      </w:r>
      <w:r w:rsidR="007C4F42">
        <w:rPr>
          <w:rFonts w:hint="eastAsia"/>
        </w:rPr>
        <w:t>。</w:t>
      </w:r>
    </w:p>
    <w:p w:rsidR="007C4F42" w:rsidRDefault="007C4F42" w:rsidP="00060417"/>
    <w:p w:rsidR="003C23F1" w:rsidRDefault="003C23F1" w:rsidP="00060417">
      <w:r>
        <w:rPr>
          <w:noProof/>
        </w:rPr>
        <w:drawing>
          <wp:inline distT="0" distB="0" distL="0" distR="0" wp14:anchorId="1A5DC986" wp14:editId="3DD290C3">
            <wp:extent cx="6496050" cy="590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5" w:rsidRDefault="00E91FD5" w:rsidP="00E91FD5">
      <w:pPr>
        <w:pStyle w:val="3"/>
      </w:pPr>
      <w:r>
        <w:rPr>
          <w:rFonts w:hint="eastAsia"/>
        </w:rPr>
        <w:t>导入依赖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476B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 w:rsidRPr="00476B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com.taotao.sso.query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-query-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api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com.taotao.common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-common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1FD5" w:rsidRPr="00476B2B" w:rsidRDefault="00476B2B" w:rsidP="00476B2B">
      <w:pPr>
        <w:shd w:val="clear" w:color="auto" w:fill="F2F2F2" w:themeFill="background1" w:themeFillShade="F2"/>
        <w:rPr>
          <w:sz w:val="24"/>
          <w:szCs w:val="24"/>
        </w:rPr>
      </w:pP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D67D9" w:rsidRDefault="00341772" w:rsidP="00353BE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taotao-sso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对象拷贝到该工程</w:t>
      </w:r>
    </w:p>
    <w:p w:rsidR="00444C71" w:rsidRDefault="00444C71" w:rsidP="00444C71">
      <w:r>
        <w:t>拷贝代码并且做一些修改</w:t>
      </w:r>
      <w:r>
        <w:rPr>
          <w:rFonts w:hint="eastAsia"/>
        </w:rPr>
        <w:t>，</w:t>
      </w:r>
      <w:r>
        <w:t>将</w:t>
      </w:r>
      <w:r>
        <w:t>jpa</w:t>
      </w:r>
      <w:r>
        <w:t>的注解删除</w:t>
      </w:r>
      <w:r>
        <w:rPr>
          <w:rFonts w:hint="eastAsia"/>
        </w:rPr>
        <w:t>：</w:t>
      </w:r>
    </w:p>
    <w:p w:rsidR="00444C71" w:rsidRPr="00444C71" w:rsidRDefault="00444C71" w:rsidP="00444C71"/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java.util.Date;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com.fasterxml.jackson.annotation.JsonIgnore;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color w:val="646464"/>
          <w:kern w:val="0"/>
          <w:sz w:val="24"/>
          <w:szCs w:val="24"/>
        </w:rPr>
        <w:t>@JsonIgnore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>将对象序列化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json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>字符串时忽略该字段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Long getId()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setId(Long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getUsername()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setUsername(String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getPassword()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setPassword(String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getPhone()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setPhone(String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getEmail()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setEmail(String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getCreated()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setCreated(Date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getUpdated()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setUpdated(Date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D4FCF" w:rsidRPr="007D4FCF" w:rsidRDefault="007D4FCF" w:rsidP="007D4FCF"/>
    <w:p w:rsidR="00C07FEE" w:rsidRPr="00C07FEE" w:rsidRDefault="00C07FEE" w:rsidP="00C07FEE">
      <w:pPr>
        <w:pStyle w:val="3"/>
      </w:pPr>
      <w:r>
        <w:t>定义服务接口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{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根据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token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查询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User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对象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61821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queryUserByToken(String </w:t>
      </w:r>
      <w:r w:rsidRPr="00861821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46D40" w:rsidRPr="00462C84" w:rsidRDefault="00B46D40" w:rsidP="00462C84"/>
    <w:p w:rsidR="00807FFA" w:rsidRDefault="00702044" w:rsidP="0081026A">
      <w:pPr>
        <w:pStyle w:val="2"/>
      </w:pPr>
      <w:r>
        <w:t>创建</w:t>
      </w:r>
      <w:r>
        <w:t>taotao-sso-query-service</w:t>
      </w:r>
    </w:p>
    <w:p w:rsidR="00702044" w:rsidRDefault="004F550C" w:rsidP="00906C7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4F550C" w:rsidRDefault="006319E7" w:rsidP="004F550C">
      <w:r>
        <w:rPr>
          <w:noProof/>
        </w:rPr>
        <w:drawing>
          <wp:inline distT="0" distB="0" distL="0" distR="0" wp14:anchorId="2C0567AC" wp14:editId="08399414">
            <wp:extent cx="6467475" cy="582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E7" w:rsidRDefault="005A767F" w:rsidP="00500215">
      <w:pPr>
        <w:pStyle w:val="3"/>
      </w:pPr>
      <w:r>
        <w:rPr>
          <w:rFonts w:hint="eastAsia"/>
        </w:rPr>
        <w:t>导入依赖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3B421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 w:rsidRPr="003B421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com.taotao.sso.query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-query-service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war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com.taotao.common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taotao-common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ind w:firstLineChars="300" w:firstLine="7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>&lt;dependency&gt;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&lt;groupId&gt;com.taotao.sso.query&lt;/groupId&gt;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&lt;artifactId&gt;taotao-sso-query-api&lt;/artifactId&gt;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&lt;version&gt;1.0.0-SNAPSHOT&lt;/version&gt;</w:t>
      </w:r>
    </w:p>
    <w:p w:rsidR="00F545D2" w:rsidRPr="003B4215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&lt;/dependency&gt;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&lt;!-- dubbo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采用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配置方式，所以需要导入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容器依赖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spring-webmvc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org.slf4j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slf4j-log4j12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com.alibaba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dubbo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2.5.3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排除传递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依赖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Tomcat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插件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org.apache.tomcat.maven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tomcat7-maven-plugin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port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8087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port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path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path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rPr>
          <w:sz w:val="24"/>
          <w:szCs w:val="24"/>
        </w:rPr>
      </w:pP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00120" w:rsidRDefault="00A1176B" w:rsidP="00D00120">
      <w:pPr>
        <w:pStyle w:val="3"/>
      </w:pPr>
      <w:r>
        <w:t>编写配置文件</w:t>
      </w:r>
    </w:p>
    <w:p w:rsidR="00CA5862" w:rsidRDefault="00CA5862" w:rsidP="00CA5862">
      <w:r>
        <w:rPr>
          <w:noProof/>
        </w:rPr>
        <w:drawing>
          <wp:inline distT="0" distB="0" distL="0" distR="0" wp14:anchorId="2913619F" wp14:editId="0CE2A2BF">
            <wp:extent cx="3467100" cy="3667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9" w:rsidRDefault="00296099" w:rsidP="00CA5862"/>
    <w:p w:rsidR="00296099" w:rsidRDefault="00C432E7" w:rsidP="00CA5862">
      <w:r w:rsidRPr="00C432E7">
        <w:t>applicationContext-redis.xml</w:t>
      </w:r>
      <w:r>
        <w:rPr>
          <w:rFonts w:hint="eastAsia"/>
        </w:rPr>
        <w:t>：</w:t>
      </w:r>
    </w:p>
    <w:p w:rsidR="00C432E7" w:rsidRDefault="00C432E7" w:rsidP="00CA5862">
      <w:r>
        <w:rPr>
          <w:noProof/>
        </w:rPr>
        <w:drawing>
          <wp:inline distT="0" distB="0" distL="0" distR="0" wp14:anchorId="5CBDA1B5" wp14:editId="57E690D0">
            <wp:extent cx="9334500" cy="421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A5862"/>
    <w:p w:rsidR="00C432E7" w:rsidRDefault="002A6A9D" w:rsidP="00CA5862">
      <w:r w:rsidRPr="002A6A9D">
        <w:t>applicationContext.xml</w:t>
      </w:r>
      <w:r>
        <w:rPr>
          <w:rFonts w:hint="eastAsia"/>
        </w:rPr>
        <w:t>：</w:t>
      </w:r>
    </w:p>
    <w:p w:rsidR="002A6A9D" w:rsidRDefault="002A6A9D" w:rsidP="00CA5862">
      <w:r>
        <w:rPr>
          <w:noProof/>
        </w:rPr>
        <w:drawing>
          <wp:inline distT="0" distB="0" distL="0" distR="0" wp14:anchorId="01FE39C9" wp14:editId="43C8D1BC">
            <wp:extent cx="9934575" cy="413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9D" w:rsidRDefault="002A6A9D" w:rsidP="00CA5862"/>
    <w:p w:rsidR="002A6A9D" w:rsidRDefault="0094674E" w:rsidP="00CA5862">
      <w:r w:rsidRPr="0094674E">
        <w:t>taotao-sso-query-servlet.xml</w:t>
      </w:r>
      <w:r>
        <w:rPr>
          <w:rFonts w:hint="eastAsia"/>
        </w:rPr>
        <w:t>：</w:t>
      </w:r>
    </w:p>
    <w:p w:rsidR="0094674E" w:rsidRDefault="0094674E" w:rsidP="00CA5862">
      <w:r>
        <w:rPr>
          <w:noProof/>
        </w:rPr>
        <w:drawing>
          <wp:inline distT="0" distB="0" distL="0" distR="0" wp14:anchorId="2E7BA625" wp14:editId="580CDEE4">
            <wp:extent cx="12458700" cy="2752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75" w:rsidRDefault="00597C75" w:rsidP="00597C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web</w:t>
      </w:r>
      <w:r>
        <w:t>.xml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"http://java.sun.com/xml/ns/javaee"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"http://java.sun.com/xml/ns/javaee http://java.sun.com/xml/ns/javaee/web-app_2_5.xsd"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"WebApp_ID"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"2.5"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-query-service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classpath:spring/applicationContext*.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xml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&lt;!--Spring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ApplicationContext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载入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org.springframework.web.context.ContextLoaderListener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编码过滤器，以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UTF8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编码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org.springframework.web.filter.CharacterEncodingFilter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UTF8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/*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SpringMVC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框架入口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org.springframework.web.servlet.DispatcherServlet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classpath:spring/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-query-servlet.xml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welcome-file-list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index.html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welcome-file-list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97C75" w:rsidRPr="00597C75" w:rsidRDefault="00597C75" w:rsidP="00597C75"/>
    <w:p w:rsidR="00115A7C" w:rsidRDefault="00115A7C" w:rsidP="00115A7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UserQueryService</w:t>
      </w:r>
      <w:r>
        <w:rPr>
          <w:rFonts w:hint="eastAsia"/>
        </w:rPr>
        <w:t>的实现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org.apache.commons.lang3.StringUtils;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org.springframework.stereotype.Service;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com.fasterxml.jackson.databind.ObjectMapper;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com.taotao.common.service.RedisService;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com.taotao.sso.query.api.UserQueryService;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646464"/>
          <w:kern w:val="0"/>
          <w:sz w:val="24"/>
          <w:szCs w:val="24"/>
        </w:rPr>
        <w:t>@Service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UserQueryServiceImpl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{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RedisService </w:t>
      </w:r>
      <w:r w:rsidRPr="004005FD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REDIS_KEY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005FD">
        <w:rPr>
          <w:rFonts w:ascii="Courier New" w:hAnsi="Courier New" w:cs="Courier New"/>
          <w:color w:val="2A00FF"/>
          <w:kern w:val="0"/>
          <w:sz w:val="24"/>
          <w:szCs w:val="24"/>
        </w:rPr>
        <w:t>"TOKEN_"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REDIS_TIME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60 * 30;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ObjectMapper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MAPPER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ObjectMapper();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B2C6E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queryUserByToken(String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4B2C6E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.get(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(StringUtils.</w:t>
      </w:r>
      <w:r w:rsidRPr="004B2C6E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isEmpty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>登录超时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>重新刷新用户的生存时间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4B2C6E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.expire(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REDIS_TIME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MAPPER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.readValue(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, User.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.printStackTrace();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115A7C" w:rsidRPr="00115A7C" w:rsidRDefault="00115A7C" w:rsidP="00115A7C"/>
    <w:p w:rsidR="000B7D26" w:rsidRDefault="006A6B80" w:rsidP="00021CB2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RESTful</w:t>
      </w:r>
      <w:r>
        <w:t xml:space="preserve"> web service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com.taotao.sso.query.controller;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org.springframework.http.HttpStatus;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org.springframework.http.ResponseEntity;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org.springframework.stereotype.Controller;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org.springframework.web.bind.annotation.PathVariable;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org.springframework.web.bind.annotation.RequestMethod;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com.taotao.sso.query.api.UserQueryService;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"user"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@Controller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UserController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</w:t>
      </w:r>
      <w:r w:rsidRPr="00806E69">
        <w:rPr>
          <w:rFonts w:ascii="Courier New" w:hAnsi="Courier New" w:cs="Courier New"/>
          <w:color w:val="0000C0"/>
          <w:kern w:val="0"/>
          <w:sz w:val="24"/>
          <w:szCs w:val="24"/>
        </w:rPr>
        <w:t>userQueryService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根据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查询用户信息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token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"{token}"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, method = RequestMethod.</w:t>
      </w:r>
      <w:r w:rsidRPr="00806E69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GET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ResponseEntity&lt;User&gt; queryUserByToken(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"token"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User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806E69">
        <w:rPr>
          <w:rFonts w:ascii="Courier New" w:hAnsi="Courier New" w:cs="Courier New"/>
          <w:color w:val="0000C0"/>
          <w:kern w:val="0"/>
          <w:sz w:val="24"/>
          <w:szCs w:val="24"/>
        </w:rPr>
        <w:t>userQueryService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.queryUserByToken(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status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(HttpStatus.</w:t>
      </w:r>
      <w:r w:rsidRPr="00806E69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NOT_FOUND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).body(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.printStackTrace();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status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(HttpStatus.</w:t>
      </w:r>
      <w:r w:rsidRPr="00806E69">
        <w:rPr>
          <w:rFonts w:ascii="Courier New" w:hAnsi="Courier New" w:cs="Courier New"/>
          <w:b/>
          <w:bCs/>
          <w:i/>
          <w:iCs/>
          <w:color w:val="000000"/>
          <w:kern w:val="0"/>
          <w:sz w:val="24"/>
          <w:szCs w:val="24"/>
          <w:u w:val="single"/>
        </w:rPr>
        <w:t>INTERNAL_SERVER_ERROR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).body(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A6B80" w:rsidRDefault="0046233E" w:rsidP="0046233E">
      <w:pPr>
        <w:pStyle w:val="3"/>
      </w:pPr>
      <w:r>
        <w:rPr>
          <w:rFonts w:hint="eastAsia"/>
        </w:rPr>
        <w:t>测试</w:t>
      </w:r>
    </w:p>
    <w:p w:rsidR="0046233E" w:rsidRDefault="00AE4A53" w:rsidP="0046233E">
      <w:r>
        <w:rPr>
          <w:noProof/>
        </w:rPr>
        <w:drawing>
          <wp:inline distT="0" distB="0" distL="0" distR="0" wp14:anchorId="078347A8" wp14:editId="62BFDEF7">
            <wp:extent cx="79819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53" w:rsidRDefault="00AE4A53" w:rsidP="00AE4A53">
      <w:pPr>
        <w:pStyle w:val="3"/>
      </w:pPr>
      <w:r>
        <w:rPr>
          <w:rFonts w:hint="eastAsia"/>
        </w:rPr>
        <w:t>修改为域名访问</w:t>
      </w:r>
    </w:p>
    <w:p w:rsidR="00AE4A53" w:rsidRDefault="00063B19" w:rsidP="00AE4A53">
      <w:r>
        <w:rPr>
          <w:noProof/>
        </w:rPr>
        <w:drawing>
          <wp:inline distT="0" distB="0" distL="0" distR="0" wp14:anchorId="55EAE974" wp14:editId="7FA11DF8">
            <wp:extent cx="6362700" cy="4829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19" w:rsidRDefault="00063B19" w:rsidP="00AE4A53"/>
    <w:p w:rsidR="00063B19" w:rsidRDefault="00482DC6" w:rsidP="00AE4A53">
      <w:r>
        <w:t>配置</w:t>
      </w:r>
      <w:r>
        <w:t>nginx</w:t>
      </w:r>
      <w:r>
        <w:rPr>
          <w:rFonts w:hint="eastAsia"/>
        </w:rPr>
        <w:t>：</w:t>
      </w:r>
    </w:p>
    <w:p w:rsidR="00482DC6" w:rsidRDefault="00482DC6" w:rsidP="00AE4A53">
      <w:r>
        <w:rPr>
          <w:noProof/>
        </w:rPr>
        <w:drawing>
          <wp:inline distT="0" distB="0" distL="0" distR="0" wp14:anchorId="0F589E46" wp14:editId="079971A7">
            <wp:extent cx="5638800" cy="3286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F" w:rsidRDefault="00BD780F" w:rsidP="00AE4A53"/>
    <w:p w:rsidR="00BD780F" w:rsidRDefault="00BD780F" w:rsidP="00AE4A53">
      <w:r>
        <w:t>测试</w:t>
      </w:r>
      <w:r>
        <w:rPr>
          <w:rFonts w:hint="eastAsia"/>
        </w:rPr>
        <w:t>：</w:t>
      </w:r>
    </w:p>
    <w:p w:rsidR="00BD780F" w:rsidRDefault="00BD780F" w:rsidP="00AE4A53">
      <w:r>
        <w:rPr>
          <w:noProof/>
        </w:rPr>
        <w:drawing>
          <wp:inline distT="0" distB="0" distL="0" distR="0" wp14:anchorId="357E8F0F" wp14:editId="7022FDAE">
            <wp:extent cx="7686675" cy="90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F" w:rsidRDefault="003C356B" w:rsidP="00B76DF6">
      <w:pPr>
        <w:pStyle w:val="2"/>
      </w:pPr>
      <w:r>
        <w:rPr>
          <w:rFonts w:hint="eastAsia"/>
        </w:rPr>
        <w:t>将查询服务发布到</w:t>
      </w:r>
      <w:r>
        <w:rPr>
          <w:rFonts w:hint="eastAsia"/>
        </w:rPr>
        <w:t>dubbo</w:t>
      </w:r>
      <w:r>
        <w:rPr>
          <w:rFonts w:hint="eastAsia"/>
        </w:rPr>
        <w:t>中</w:t>
      </w:r>
    </w:p>
    <w:p w:rsidR="003C356B" w:rsidRDefault="002B2E86" w:rsidP="002B2E86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E03F07" w:rsidRDefault="004A328D" w:rsidP="00E03F07">
      <w:r>
        <w:rPr>
          <w:noProof/>
        </w:rPr>
        <w:drawing>
          <wp:inline distT="0" distB="0" distL="0" distR="0" wp14:anchorId="12AE0B70" wp14:editId="646D6F11">
            <wp:extent cx="6657975" cy="4457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F1" w:rsidRDefault="000A21F1" w:rsidP="000A21F1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zookeeper</w:t>
      </w:r>
      <w:r>
        <w:rPr>
          <w:rFonts w:hint="eastAsia"/>
        </w:rPr>
        <w:t>客户端依赖</w:t>
      </w:r>
    </w:p>
    <w:p w:rsidR="000A21F1" w:rsidRPr="000B4C5A" w:rsidRDefault="000A21F1" w:rsidP="000A21F1">
      <w:r>
        <w:rPr>
          <w:noProof/>
        </w:rPr>
        <w:drawing>
          <wp:inline distT="0" distB="0" distL="0" distR="0" wp14:anchorId="27EC4D21" wp14:editId="2F57B505">
            <wp:extent cx="5962650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F1" w:rsidRPr="002B2E86" w:rsidRDefault="000A21F1" w:rsidP="000A21F1"/>
    <w:p w:rsidR="000A21F1" w:rsidRPr="00AE4A53" w:rsidRDefault="000A21F1" w:rsidP="000A21F1"/>
    <w:p w:rsidR="000A21F1" w:rsidRPr="00CA5862" w:rsidRDefault="000A21F1" w:rsidP="000A21F1"/>
    <w:p w:rsidR="000A21F1" w:rsidRPr="00A1176B" w:rsidRDefault="000A21F1" w:rsidP="000A21F1"/>
    <w:p w:rsidR="004A328D" w:rsidRDefault="00491ABC" w:rsidP="004A328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dubbo</w:t>
      </w:r>
      <w:r>
        <w:rPr>
          <w:rFonts w:hint="eastAsia"/>
        </w:rPr>
        <w:t>配置文件</w:t>
      </w:r>
    </w:p>
    <w:p w:rsidR="00EE4D38" w:rsidRDefault="00EE4D38" w:rsidP="00EE4D38">
      <w:r>
        <w:rPr>
          <w:noProof/>
        </w:rPr>
        <w:drawing>
          <wp:inline distT="0" distB="0" distL="0" distR="0" wp14:anchorId="70650FA8" wp14:editId="4ECC6DA7">
            <wp:extent cx="3419475" cy="3905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38" w:rsidRDefault="00EE4D38" w:rsidP="00EE4D38"/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xmlns:context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"http://www.springframework.org/schema/context"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xmlns:p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xmlns:aop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"http://www.springframework.org/schema/aop"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xmlns:tx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xmlns:dubbo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"http://code.alibabatech.com/schema/dubbo"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http://code.alibabatech.com/schema/dubbo http://code.alibabatech.com/schema/dubbo/dubbo.xsd"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提供方应用信息，用于计算依赖关系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dubbo:application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"dubbo-sso-query-server"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这里使用的注册中心是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zookeeper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dubbo:registry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"zookeeper://127.0.0.1:2181"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client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"zkclient"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用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协议在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20880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端口暴露服务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dubbo:protocol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port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"20880"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将该接口暴露到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中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dubbo:service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interface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="00132420"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com.taotao.sso.query.api.UserQueryService 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"userQueryServiceImpl"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将具体的实现类加入到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容器中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"userQueryServiceImpl"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="00132420"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com.taotao.sso.query.service.UserQueryServiceImpl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4D38" w:rsidRDefault="000A21F1" w:rsidP="00EA594C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t>中配置</w:t>
      </w:r>
      <w:r>
        <w:t>Spring</w:t>
      </w:r>
      <w:r>
        <w:t>扫描</w:t>
      </w:r>
      <w:r>
        <w:t>dubbo</w:t>
      </w:r>
      <w:r>
        <w:t>配置文件</w:t>
      </w:r>
    </w:p>
    <w:p w:rsidR="00CF3F3C" w:rsidRDefault="00C93205" w:rsidP="00CF3F3C">
      <w:r>
        <w:rPr>
          <w:noProof/>
        </w:rPr>
        <w:drawing>
          <wp:inline distT="0" distB="0" distL="0" distR="0" wp14:anchorId="15F7B804" wp14:editId="47730669">
            <wp:extent cx="11591925" cy="1466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C" w:rsidRDefault="00BB4BB0" w:rsidP="00CF3F3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并且测试</w:t>
      </w:r>
    </w:p>
    <w:p w:rsidR="00BB4BB0" w:rsidRDefault="00BB4BB0" w:rsidP="00BB4BB0">
      <w:r>
        <w:rPr>
          <w:noProof/>
        </w:rPr>
        <w:drawing>
          <wp:inline distT="0" distB="0" distL="0" distR="0" wp14:anchorId="3B23E054" wp14:editId="40E9F9C5">
            <wp:extent cx="13811250" cy="6772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24" w:rsidRDefault="002E4E24" w:rsidP="002E4E24">
      <w:pPr>
        <w:pStyle w:val="2"/>
      </w:pPr>
      <w:r>
        <w:rPr>
          <w:rFonts w:hint="eastAsia"/>
        </w:rPr>
        <w:t>禁用原有的</w:t>
      </w:r>
      <w:r>
        <w:rPr>
          <w:rFonts w:hint="eastAsia"/>
        </w:rPr>
        <w:t>taotao-sso</w:t>
      </w:r>
      <w:r>
        <w:rPr>
          <w:rFonts w:hint="eastAsia"/>
        </w:rPr>
        <w:t>中的服务</w:t>
      </w:r>
    </w:p>
    <w:p w:rsidR="002E4E24" w:rsidRPr="002E4E24" w:rsidRDefault="00155BD6" w:rsidP="002E4E24">
      <w:r>
        <w:rPr>
          <w:noProof/>
        </w:rPr>
        <w:drawing>
          <wp:inline distT="0" distB="0" distL="0" distR="0" wp14:anchorId="55306C23" wp14:editId="56C93FF9">
            <wp:extent cx="10325100" cy="508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B0" w:rsidRDefault="0030780D" w:rsidP="001363C8">
      <w:pPr>
        <w:pStyle w:val="2"/>
      </w:pPr>
      <w:r>
        <w:rPr>
          <w:rFonts w:hint="eastAsia"/>
        </w:rPr>
        <w:t>改造前台系统的调用方式</w:t>
      </w:r>
    </w:p>
    <w:p w:rsidR="0030780D" w:rsidRDefault="0030780D" w:rsidP="0030780D">
      <w:pPr>
        <w:pStyle w:val="3"/>
      </w:pPr>
      <w:r>
        <w:rPr>
          <w:rFonts w:hint="eastAsia"/>
        </w:rPr>
        <w:t>之前调用方式</w:t>
      </w:r>
    </w:p>
    <w:p w:rsidR="0030780D" w:rsidRDefault="0030780D" w:rsidP="0030780D">
      <w:r>
        <w:t>之前前台系统是通过</w:t>
      </w:r>
      <w:r w:rsidR="00627EA0">
        <w:t>Httpclient</w:t>
      </w:r>
      <w:r w:rsidR="00627EA0">
        <w:t>方式调用</w:t>
      </w:r>
      <w:r w:rsidR="00627EA0">
        <w:t>sso</w:t>
      </w:r>
      <w:r w:rsidR="00627EA0">
        <w:t>系统的</w:t>
      </w:r>
      <w:r w:rsidR="00627EA0">
        <w:t>restful</w:t>
      </w:r>
      <w:r w:rsidR="00627EA0">
        <w:t>接口</w:t>
      </w:r>
      <w:r w:rsidR="00627EA0">
        <w:rPr>
          <w:rFonts w:hint="eastAsia"/>
        </w:rPr>
        <w:t>，</w:t>
      </w:r>
      <w:r w:rsidR="00627EA0">
        <w:t>现在我们改造成</w:t>
      </w:r>
      <w:r w:rsidR="00627EA0">
        <w:t>dubbo</w:t>
      </w:r>
      <w:r w:rsidR="00627EA0">
        <w:t>调用方式</w:t>
      </w:r>
      <w:r w:rsidR="00627EA0">
        <w:rPr>
          <w:rFonts w:hint="eastAsia"/>
        </w:rPr>
        <w:t>。</w:t>
      </w:r>
    </w:p>
    <w:p w:rsidR="001B6DE1" w:rsidRDefault="001B6DE1" w:rsidP="0030780D"/>
    <w:p w:rsidR="001B6DE1" w:rsidRDefault="001B6DE1" w:rsidP="0030780D">
      <w:r>
        <w:rPr>
          <w:noProof/>
        </w:rPr>
        <w:drawing>
          <wp:inline distT="0" distB="0" distL="0" distR="0" wp14:anchorId="4021293F" wp14:editId="391DD47C">
            <wp:extent cx="9134475" cy="5448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0" w:rsidRDefault="00C72206" w:rsidP="009D5799">
      <w:pPr>
        <w:pStyle w:val="3"/>
      </w:pPr>
      <w:r>
        <w:rPr>
          <w:rFonts w:hint="eastAsia"/>
        </w:rPr>
        <w:t>加入</w:t>
      </w:r>
      <w:r>
        <w:rPr>
          <w:rFonts w:hint="eastAsia"/>
        </w:rPr>
        <w:t>dubbo</w:t>
      </w:r>
      <w:r>
        <w:rPr>
          <w:rFonts w:hint="eastAsia"/>
        </w:rPr>
        <w:t>依赖</w:t>
      </w:r>
    </w:p>
    <w:p w:rsidR="00C72206" w:rsidRDefault="00767C48" w:rsidP="00C72206">
      <w:r>
        <w:rPr>
          <w:noProof/>
        </w:rPr>
        <w:drawing>
          <wp:inline distT="0" distB="0" distL="0" distR="0" wp14:anchorId="063DD18F" wp14:editId="31151287">
            <wp:extent cx="7800975" cy="5286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00" w:rsidRDefault="00B37200" w:rsidP="00B37200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api</w:t>
      </w:r>
      <w:r>
        <w:rPr>
          <w:rFonts w:hint="eastAsia"/>
        </w:rPr>
        <w:t>依赖</w:t>
      </w:r>
    </w:p>
    <w:p w:rsidR="00B37200" w:rsidRPr="00B37200" w:rsidRDefault="00B37200" w:rsidP="00B37200">
      <w:r>
        <w:rPr>
          <w:noProof/>
        </w:rPr>
        <w:drawing>
          <wp:inline distT="0" distB="0" distL="0" distR="0" wp14:anchorId="3812EA32" wp14:editId="523BDFCD">
            <wp:extent cx="6486525" cy="1371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6" w:rsidRDefault="00B37200" w:rsidP="00C7220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dubbo</w:t>
      </w:r>
      <w:r>
        <w:rPr>
          <w:rFonts w:hint="eastAsia"/>
        </w:rPr>
        <w:t>配置文件</w:t>
      </w:r>
    </w:p>
    <w:p w:rsidR="00122654" w:rsidRPr="00122654" w:rsidRDefault="00122654" w:rsidP="00122654">
      <w:r>
        <w:rPr>
          <w:noProof/>
        </w:rPr>
        <w:drawing>
          <wp:inline distT="0" distB="0" distL="0" distR="0" wp14:anchorId="65A7AD09" wp14:editId="72A21B67">
            <wp:extent cx="5419725" cy="3495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93" w:rsidRDefault="00772D93" w:rsidP="00772D93"/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xmlns:context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"http://www.springframework.org/schema/context"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xmlns:p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xmlns:aop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"http://www.springframework.org/schema/aop"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xmlns:tx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xmlns:dubbo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"http://code.alibabatech.com/schema/dubbo"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http://code.alibabatech.com/schema/dubbo http://code.alibabatech.com/schema/dubbo/dubbo.xsd"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提供方应用信息，用于计算依赖关系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dubbo:application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"dubbo-web-consumer"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这里使用的注册中心是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zookeeper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dubbo:registry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"zookeeper://127.0.0.1:2181"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client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"zkclient"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用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协议在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20880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端口暴露服务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dubbo:protocol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port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"20880"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从注册中心中查找服务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dubbo:reference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interface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"com.taotao.sso.query.api.UserQueryService"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72D93" w:rsidRPr="00772D93" w:rsidRDefault="00772D93" w:rsidP="00772D93"/>
    <w:p w:rsidR="00B37200" w:rsidRDefault="0001150E" w:rsidP="00477B5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t>中配置</w:t>
      </w:r>
      <w:r>
        <w:t>Spring</w:t>
      </w:r>
      <w:r>
        <w:t>容器扫描</w:t>
      </w:r>
      <w:r>
        <w:t>dubbo</w:t>
      </w:r>
    </w:p>
    <w:p w:rsidR="0001150E" w:rsidRDefault="00D369FB" w:rsidP="0001150E">
      <w:r>
        <w:rPr>
          <w:noProof/>
        </w:rPr>
        <w:drawing>
          <wp:inline distT="0" distB="0" distL="0" distR="0" wp14:anchorId="7C889BF8" wp14:editId="680E4E05">
            <wp:extent cx="10915650" cy="1171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FB" w:rsidRDefault="006D4D7B" w:rsidP="00D369FB">
      <w:pPr>
        <w:pStyle w:val="3"/>
      </w:pPr>
      <w:r>
        <w:rPr>
          <w:rFonts w:hint="eastAsia"/>
        </w:rPr>
        <w:t>测试</w:t>
      </w:r>
    </w:p>
    <w:p w:rsidR="006D4D7B" w:rsidRDefault="00365FDC" w:rsidP="006D4D7B">
      <w:r>
        <w:t>功能一切正常</w:t>
      </w:r>
      <w:r>
        <w:rPr>
          <w:rFonts w:hint="eastAsia"/>
        </w:rPr>
        <w:t>。</w:t>
      </w:r>
    </w:p>
    <w:p w:rsidR="001D5F9A" w:rsidRDefault="001D5F9A" w:rsidP="001D5F9A">
      <w:pPr>
        <w:pStyle w:val="3"/>
      </w:pPr>
      <w:r>
        <w:rPr>
          <w:rFonts w:hint="eastAsia"/>
        </w:rPr>
        <w:t>作业</w:t>
      </w:r>
    </w:p>
    <w:p w:rsidR="001D5F9A" w:rsidRDefault="001D5F9A" w:rsidP="001D5F9A">
      <w:pPr>
        <w:pStyle w:val="a4"/>
        <w:numPr>
          <w:ilvl w:val="0"/>
          <w:numId w:val="23"/>
        </w:numPr>
        <w:ind w:firstLineChars="0"/>
      </w:pPr>
      <w:r>
        <w:t>废弃原有</w:t>
      </w:r>
      <w:r>
        <w:t>sso</w:t>
      </w:r>
      <w:r>
        <w:t>系统中的查询功能</w:t>
      </w:r>
      <w:r>
        <w:rPr>
          <w:rFonts w:hint="eastAsia"/>
        </w:rPr>
        <w:t>；</w:t>
      </w:r>
    </w:p>
    <w:p w:rsidR="001D5F9A" w:rsidRPr="001D5F9A" w:rsidRDefault="001D5F9A" w:rsidP="001D5F9A">
      <w:pPr>
        <w:pStyle w:val="a4"/>
        <w:numPr>
          <w:ilvl w:val="0"/>
          <w:numId w:val="23"/>
        </w:numPr>
        <w:ind w:firstLineChars="0"/>
      </w:pPr>
      <w:r>
        <w:t>改造所有系统中的调用方式</w:t>
      </w:r>
      <w:r>
        <w:rPr>
          <w:rFonts w:hint="eastAsia"/>
        </w:rPr>
        <w:t>；</w:t>
      </w:r>
    </w:p>
    <w:sectPr w:rsidR="001D5F9A" w:rsidRPr="001D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32" w:rsidRDefault="00693332" w:rsidP="000B3BAD">
      <w:r>
        <w:separator/>
      </w:r>
    </w:p>
  </w:endnote>
  <w:endnote w:type="continuationSeparator" w:id="0">
    <w:p w:rsidR="00693332" w:rsidRDefault="00693332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32" w:rsidRDefault="00693332" w:rsidP="000B3BAD">
      <w:r>
        <w:separator/>
      </w:r>
    </w:p>
  </w:footnote>
  <w:footnote w:type="continuationSeparator" w:id="0">
    <w:p w:rsidR="00693332" w:rsidRDefault="00693332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646C6"/>
    <w:multiLevelType w:val="hybridMultilevel"/>
    <w:tmpl w:val="B01252F4"/>
    <w:lvl w:ilvl="0" w:tplc="0C624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D744DB"/>
    <w:multiLevelType w:val="hybridMultilevel"/>
    <w:tmpl w:val="1AA23768"/>
    <w:lvl w:ilvl="0" w:tplc="88D6E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1D019D"/>
    <w:multiLevelType w:val="hybridMultilevel"/>
    <w:tmpl w:val="4D144B42"/>
    <w:lvl w:ilvl="0" w:tplc="D4288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F77A07"/>
    <w:multiLevelType w:val="hybridMultilevel"/>
    <w:tmpl w:val="AEF0C532"/>
    <w:lvl w:ilvl="0" w:tplc="5A96A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6"/>
    <w:rsid w:val="0001150E"/>
    <w:rsid w:val="00021CB2"/>
    <w:rsid w:val="00022D48"/>
    <w:rsid w:val="000314FC"/>
    <w:rsid w:val="00037435"/>
    <w:rsid w:val="00037813"/>
    <w:rsid w:val="0004540B"/>
    <w:rsid w:val="00050E6B"/>
    <w:rsid w:val="00054BE3"/>
    <w:rsid w:val="00060417"/>
    <w:rsid w:val="00060EF3"/>
    <w:rsid w:val="00061D4E"/>
    <w:rsid w:val="000621AD"/>
    <w:rsid w:val="00063B19"/>
    <w:rsid w:val="000649A5"/>
    <w:rsid w:val="000727D9"/>
    <w:rsid w:val="00072FC3"/>
    <w:rsid w:val="00074DC4"/>
    <w:rsid w:val="000760AD"/>
    <w:rsid w:val="0009049C"/>
    <w:rsid w:val="000937EC"/>
    <w:rsid w:val="000A21E6"/>
    <w:rsid w:val="000A21F1"/>
    <w:rsid w:val="000A5F98"/>
    <w:rsid w:val="000B0056"/>
    <w:rsid w:val="000B3BAD"/>
    <w:rsid w:val="000B4C5A"/>
    <w:rsid w:val="000B7D26"/>
    <w:rsid w:val="000C141C"/>
    <w:rsid w:val="000C4CF6"/>
    <w:rsid w:val="000D2CB0"/>
    <w:rsid w:val="000D34A2"/>
    <w:rsid w:val="000D5404"/>
    <w:rsid w:val="000E0E69"/>
    <w:rsid w:val="000F2208"/>
    <w:rsid w:val="000F5313"/>
    <w:rsid w:val="001034D4"/>
    <w:rsid w:val="00104EE7"/>
    <w:rsid w:val="00115A7C"/>
    <w:rsid w:val="00122654"/>
    <w:rsid w:val="001237AB"/>
    <w:rsid w:val="00125341"/>
    <w:rsid w:val="0012536A"/>
    <w:rsid w:val="001318E3"/>
    <w:rsid w:val="00132420"/>
    <w:rsid w:val="001363C8"/>
    <w:rsid w:val="001374F1"/>
    <w:rsid w:val="001435DD"/>
    <w:rsid w:val="00153930"/>
    <w:rsid w:val="0015433B"/>
    <w:rsid w:val="00155BD6"/>
    <w:rsid w:val="00165BD0"/>
    <w:rsid w:val="00167D7A"/>
    <w:rsid w:val="0017498F"/>
    <w:rsid w:val="00181A60"/>
    <w:rsid w:val="001846E5"/>
    <w:rsid w:val="00193F4D"/>
    <w:rsid w:val="001A237A"/>
    <w:rsid w:val="001A4600"/>
    <w:rsid w:val="001B458B"/>
    <w:rsid w:val="001B6DE1"/>
    <w:rsid w:val="001C33E9"/>
    <w:rsid w:val="001C3EA3"/>
    <w:rsid w:val="001C4C11"/>
    <w:rsid w:val="001C6961"/>
    <w:rsid w:val="001D5889"/>
    <w:rsid w:val="001D5F9A"/>
    <w:rsid w:val="001E1659"/>
    <w:rsid w:val="001F0A82"/>
    <w:rsid w:val="001F689A"/>
    <w:rsid w:val="001F753F"/>
    <w:rsid w:val="0020075A"/>
    <w:rsid w:val="00203FFA"/>
    <w:rsid w:val="002074D8"/>
    <w:rsid w:val="00215450"/>
    <w:rsid w:val="00215F4F"/>
    <w:rsid w:val="00222EE6"/>
    <w:rsid w:val="00236738"/>
    <w:rsid w:val="00236DB9"/>
    <w:rsid w:val="00247540"/>
    <w:rsid w:val="002507C5"/>
    <w:rsid w:val="00261CA0"/>
    <w:rsid w:val="00264A93"/>
    <w:rsid w:val="002654F6"/>
    <w:rsid w:val="002709D9"/>
    <w:rsid w:val="002749BE"/>
    <w:rsid w:val="00274C1F"/>
    <w:rsid w:val="00275883"/>
    <w:rsid w:val="00276A4A"/>
    <w:rsid w:val="00277577"/>
    <w:rsid w:val="0028406D"/>
    <w:rsid w:val="00287606"/>
    <w:rsid w:val="00293C96"/>
    <w:rsid w:val="00296099"/>
    <w:rsid w:val="002A1D25"/>
    <w:rsid w:val="002A6A9D"/>
    <w:rsid w:val="002B2B37"/>
    <w:rsid w:val="002B2E86"/>
    <w:rsid w:val="002C3723"/>
    <w:rsid w:val="002C6723"/>
    <w:rsid w:val="002D1EF4"/>
    <w:rsid w:val="002D76D9"/>
    <w:rsid w:val="002E4E24"/>
    <w:rsid w:val="002E7F9D"/>
    <w:rsid w:val="002F1C69"/>
    <w:rsid w:val="002F54DB"/>
    <w:rsid w:val="002F66B7"/>
    <w:rsid w:val="002F692B"/>
    <w:rsid w:val="0030129A"/>
    <w:rsid w:val="00301849"/>
    <w:rsid w:val="0030699D"/>
    <w:rsid w:val="00306EF4"/>
    <w:rsid w:val="0030780D"/>
    <w:rsid w:val="00336326"/>
    <w:rsid w:val="00341772"/>
    <w:rsid w:val="00345ACD"/>
    <w:rsid w:val="00353BED"/>
    <w:rsid w:val="0035557F"/>
    <w:rsid w:val="00357D0A"/>
    <w:rsid w:val="00365760"/>
    <w:rsid w:val="00365FDC"/>
    <w:rsid w:val="00366B3A"/>
    <w:rsid w:val="00375BC7"/>
    <w:rsid w:val="003824EB"/>
    <w:rsid w:val="00390DC4"/>
    <w:rsid w:val="00396CE6"/>
    <w:rsid w:val="00397A72"/>
    <w:rsid w:val="003A457B"/>
    <w:rsid w:val="003B4215"/>
    <w:rsid w:val="003B6962"/>
    <w:rsid w:val="003C1F0B"/>
    <w:rsid w:val="003C23F1"/>
    <w:rsid w:val="003C356B"/>
    <w:rsid w:val="003D5BBA"/>
    <w:rsid w:val="003D6BEF"/>
    <w:rsid w:val="003E3994"/>
    <w:rsid w:val="003E3EA4"/>
    <w:rsid w:val="003F04DE"/>
    <w:rsid w:val="003F516B"/>
    <w:rsid w:val="004005FD"/>
    <w:rsid w:val="0040167F"/>
    <w:rsid w:val="00403E7E"/>
    <w:rsid w:val="00404857"/>
    <w:rsid w:val="00407D3B"/>
    <w:rsid w:val="00412124"/>
    <w:rsid w:val="004145F2"/>
    <w:rsid w:val="00420851"/>
    <w:rsid w:val="004329CD"/>
    <w:rsid w:val="004330F4"/>
    <w:rsid w:val="00444C71"/>
    <w:rsid w:val="00446989"/>
    <w:rsid w:val="00455A68"/>
    <w:rsid w:val="004567B6"/>
    <w:rsid w:val="00460276"/>
    <w:rsid w:val="0046233E"/>
    <w:rsid w:val="00462B8B"/>
    <w:rsid w:val="00462C84"/>
    <w:rsid w:val="0047386F"/>
    <w:rsid w:val="00476B2B"/>
    <w:rsid w:val="00477B51"/>
    <w:rsid w:val="00482280"/>
    <w:rsid w:val="00482DC6"/>
    <w:rsid w:val="00491ABC"/>
    <w:rsid w:val="00494D48"/>
    <w:rsid w:val="00497C25"/>
    <w:rsid w:val="004A298A"/>
    <w:rsid w:val="004A328D"/>
    <w:rsid w:val="004A5231"/>
    <w:rsid w:val="004B07AE"/>
    <w:rsid w:val="004B2C6E"/>
    <w:rsid w:val="004B3C7F"/>
    <w:rsid w:val="004C4749"/>
    <w:rsid w:val="004C608B"/>
    <w:rsid w:val="004D241C"/>
    <w:rsid w:val="004D5D72"/>
    <w:rsid w:val="004D728F"/>
    <w:rsid w:val="004E088C"/>
    <w:rsid w:val="004E4B29"/>
    <w:rsid w:val="004E5001"/>
    <w:rsid w:val="004F16A3"/>
    <w:rsid w:val="004F550C"/>
    <w:rsid w:val="00500215"/>
    <w:rsid w:val="00506146"/>
    <w:rsid w:val="00510230"/>
    <w:rsid w:val="00520116"/>
    <w:rsid w:val="005207D5"/>
    <w:rsid w:val="00521E2E"/>
    <w:rsid w:val="00522D24"/>
    <w:rsid w:val="0052675F"/>
    <w:rsid w:val="00542D1E"/>
    <w:rsid w:val="00554F39"/>
    <w:rsid w:val="00557376"/>
    <w:rsid w:val="0056239C"/>
    <w:rsid w:val="00597C75"/>
    <w:rsid w:val="005A220C"/>
    <w:rsid w:val="005A5ABC"/>
    <w:rsid w:val="005A66D5"/>
    <w:rsid w:val="005A767F"/>
    <w:rsid w:val="005B42FA"/>
    <w:rsid w:val="005B7E41"/>
    <w:rsid w:val="005C4EE0"/>
    <w:rsid w:val="005C4F1D"/>
    <w:rsid w:val="005C7388"/>
    <w:rsid w:val="005F0B2C"/>
    <w:rsid w:val="00600B92"/>
    <w:rsid w:val="006022C8"/>
    <w:rsid w:val="0060615A"/>
    <w:rsid w:val="00607088"/>
    <w:rsid w:val="00616B5A"/>
    <w:rsid w:val="00620CD1"/>
    <w:rsid w:val="006214A3"/>
    <w:rsid w:val="00622D74"/>
    <w:rsid w:val="00627EA0"/>
    <w:rsid w:val="006319E7"/>
    <w:rsid w:val="006431A9"/>
    <w:rsid w:val="00643223"/>
    <w:rsid w:val="006444AF"/>
    <w:rsid w:val="00644DFF"/>
    <w:rsid w:val="00647474"/>
    <w:rsid w:val="00650AFC"/>
    <w:rsid w:val="00654858"/>
    <w:rsid w:val="0065577D"/>
    <w:rsid w:val="00657370"/>
    <w:rsid w:val="00662DD1"/>
    <w:rsid w:val="006640FD"/>
    <w:rsid w:val="0068273C"/>
    <w:rsid w:val="00682B7F"/>
    <w:rsid w:val="006919B2"/>
    <w:rsid w:val="006927D6"/>
    <w:rsid w:val="006928E9"/>
    <w:rsid w:val="00693332"/>
    <w:rsid w:val="006A6B80"/>
    <w:rsid w:val="006B56BA"/>
    <w:rsid w:val="006B58D5"/>
    <w:rsid w:val="006C2A99"/>
    <w:rsid w:val="006D4D7B"/>
    <w:rsid w:val="006D6478"/>
    <w:rsid w:val="006E1B47"/>
    <w:rsid w:val="00700C9C"/>
    <w:rsid w:val="00702044"/>
    <w:rsid w:val="00713FC8"/>
    <w:rsid w:val="00721CFA"/>
    <w:rsid w:val="00722676"/>
    <w:rsid w:val="00722B64"/>
    <w:rsid w:val="00724148"/>
    <w:rsid w:val="00724A89"/>
    <w:rsid w:val="00724FBD"/>
    <w:rsid w:val="00727B3A"/>
    <w:rsid w:val="00730982"/>
    <w:rsid w:val="007324E4"/>
    <w:rsid w:val="0073668E"/>
    <w:rsid w:val="00747234"/>
    <w:rsid w:val="007536E4"/>
    <w:rsid w:val="00754161"/>
    <w:rsid w:val="007559DE"/>
    <w:rsid w:val="007611CD"/>
    <w:rsid w:val="0076127B"/>
    <w:rsid w:val="007619A3"/>
    <w:rsid w:val="00763B84"/>
    <w:rsid w:val="00763EFF"/>
    <w:rsid w:val="0076655E"/>
    <w:rsid w:val="00767C48"/>
    <w:rsid w:val="00770F73"/>
    <w:rsid w:val="00772D93"/>
    <w:rsid w:val="00773069"/>
    <w:rsid w:val="007828E3"/>
    <w:rsid w:val="00783E5E"/>
    <w:rsid w:val="00792D08"/>
    <w:rsid w:val="007A0849"/>
    <w:rsid w:val="007A610B"/>
    <w:rsid w:val="007A7BA7"/>
    <w:rsid w:val="007B191D"/>
    <w:rsid w:val="007B63D5"/>
    <w:rsid w:val="007B6BC5"/>
    <w:rsid w:val="007C4E75"/>
    <w:rsid w:val="007C4F42"/>
    <w:rsid w:val="007D4FCF"/>
    <w:rsid w:val="007E4E9C"/>
    <w:rsid w:val="007E7671"/>
    <w:rsid w:val="007F1AB6"/>
    <w:rsid w:val="007F5DF3"/>
    <w:rsid w:val="007F5FA9"/>
    <w:rsid w:val="00804696"/>
    <w:rsid w:val="00805EFE"/>
    <w:rsid w:val="00806E69"/>
    <w:rsid w:val="00807FFA"/>
    <w:rsid w:val="0081026A"/>
    <w:rsid w:val="008146EF"/>
    <w:rsid w:val="00821A38"/>
    <w:rsid w:val="00822353"/>
    <w:rsid w:val="00822A2D"/>
    <w:rsid w:val="00825741"/>
    <w:rsid w:val="00825B0C"/>
    <w:rsid w:val="00832073"/>
    <w:rsid w:val="008365C1"/>
    <w:rsid w:val="008373D4"/>
    <w:rsid w:val="00840157"/>
    <w:rsid w:val="00841A8B"/>
    <w:rsid w:val="008433A3"/>
    <w:rsid w:val="0085553A"/>
    <w:rsid w:val="00856F8F"/>
    <w:rsid w:val="00861821"/>
    <w:rsid w:val="0086306F"/>
    <w:rsid w:val="00864A0B"/>
    <w:rsid w:val="00876F10"/>
    <w:rsid w:val="00896A02"/>
    <w:rsid w:val="008A1906"/>
    <w:rsid w:val="008A6A61"/>
    <w:rsid w:val="008B66E0"/>
    <w:rsid w:val="008C08E8"/>
    <w:rsid w:val="008C0F23"/>
    <w:rsid w:val="008C234E"/>
    <w:rsid w:val="008C3DBC"/>
    <w:rsid w:val="008C5527"/>
    <w:rsid w:val="008D447C"/>
    <w:rsid w:val="008D61C9"/>
    <w:rsid w:val="008E2C9D"/>
    <w:rsid w:val="008E5FFC"/>
    <w:rsid w:val="008F5D2F"/>
    <w:rsid w:val="008F5FD1"/>
    <w:rsid w:val="00904F6C"/>
    <w:rsid w:val="00905BCB"/>
    <w:rsid w:val="00906C78"/>
    <w:rsid w:val="00911E37"/>
    <w:rsid w:val="00914AB6"/>
    <w:rsid w:val="009151A0"/>
    <w:rsid w:val="00922615"/>
    <w:rsid w:val="00923704"/>
    <w:rsid w:val="009244DA"/>
    <w:rsid w:val="00936553"/>
    <w:rsid w:val="00943698"/>
    <w:rsid w:val="009462F0"/>
    <w:rsid w:val="0094674E"/>
    <w:rsid w:val="00946F94"/>
    <w:rsid w:val="009549A5"/>
    <w:rsid w:val="00960083"/>
    <w:rsid w:val="0096284C"/>
    <w:rsid w:val="00971FC3"/>
    <w:rsid w:val="009824E4"/>
    <w:rsid w:val="00985CFD"/>
    <w:rsid w:val="00990EE9"/>
    <w:rsid w:val="009951ED"/>
    <w:rsid w:val="00995440"/>
    <w:rsid w:val="009A1FD2"/>
    <w:rsid w:val="009A4318"/>
    <w:rsid w:val="009B2243"/>
    <w:rsid w:val="009D356A"/>
    <w:rsid w:val="009D5799"/>
    <w:rsid w:val="009E134C"/>
    <w:rsid w:val="009E62CD"/>
    <w:rsid w:val="009F03C1"/>
    <w:rsid w:val="009F5506"/>
    <w:rsid w:val="00A049FF"/>
    <w:rsid w:val="00A1176B"/>
    <w:rsid w:val="00A1302B"/>
    <w:rsid w:val="00A239A6"/>
    <w:rsid w:val="00A25271"/>
    <w:rsid w:val="00A4090A"/>
    <w:rsid w:val="00A40A7A"/>
    <w:rsid w:val="00A41D1C"/>
    <w:rsid w:val="00A82879"/>
    <w:rsid w:val="00A861F1"/>
    <w:rsid w:val="00A86CD0"/>
    <w:rsid w:val="00A95506"/>
    <w:rsid w:val="00AA6475"/>
    <w:rsid w:val="00AB3219"/>
    <w:rsid w:val="00AB3692"/>
    <w:rsid w:val="00AC19CD"/>
    <w:rsid w:val="00AC5EC0"/>
    <w:rsid w:val="00AC7663"/>
    <w:rsid w:val="00AD0776"/>
    <w:rsid w:val="00AE452A"/>
    <w:rsid w:val="00AE4A53"/>
    <w:rsid w:val="00AF66C9"/>
    <w:rsid w:val="00AF71F5"/>
    <w:rsid w:val="00B01006"/>
    <w:rsid w:val="00B10832"/>
    <w:rsid w:val="00B12582"/>
    <w:rsid w:val="00B16752"/>
    <w:rsid w:val="00B17881"/>
    <w:rsid w:val="00B21971"/>
    <w:rsid w:val="00B21AE2"/>
    <w:rsid w:val="00B2232B"/>
    <w:rsid w:val="00B24B49"/>
    <w:rsid w:val="00B37200"/>
    <w:rsid w:val="00B37A9D"/>
    <w:rsid w:val="00B44B0E"/>
    <w:rsid w:val="00B4607B"/>
    <w:rsid w:val="00B46D40"/>
    <w:rsid w:val="00B478EF"/>
    <w:rsid w:val="00B50670"/>
    <w:rsid w:val="00B51D26"/>
    <w:rsid w:val="00B52395"/>
    <w:rsid w:val="00B53C87"/>
    <w:rsid w:val="00B5699B"/>
    <w:rsid w:val="00B76362"/>
    <w:rsid w:val="00B76DF6"/>
    <w:rsid w:val="00B80FD9"/>
    <w:rsid w:val="00B84B62"/>
    <w:rsid w:val="00B91A09"/>
    <w:rsid w:val="00B91CAC"/>
    <w:rsid w:val="00B96792"/>
    <w:rsid w:val="00BA63E6"/>
    <w:rsid w:val="00BA6EE0"/>
    <w:rsid w:val="00BB06A9"/>
    <w:rsid w:val="00BB4BB0"/>
    <w:rsid w:val="00BC295D"/>
    <w:rsid w:val="00BD5C03"/>
    <w:rsid w:val="00BD780F"/>
    <w:rsid w:val="00BE1E94"/>
    <w:rsid w:val="00BE4F45"/>
    <w:rsid w:val="00BE7F9B"/>
    <w:rsid w:val="00C07B4C"/>
    <w:rsid w:val="00C07FEE"/>
    <w:rsid w:val="00C10D02"/>
    <w:rsid w:val="00C13EEB"/>
    <w:rsid w:val="00C15E7E"/>
    <w:rsid w:val="00C21FEA"/>
    <w:rsid w:val="00C30AFD"/>
    <w:rsid w:val="00C35D45"/>
    <w:rsid w:val="00C41F1E"/>
    <w:rsid w:val="00C421B2"/>
    <w:rsid w:val="00C432E7"/>
    <w:rsid w:val="00C45387"/>
    <w:rsid w:val="00C468E5"/>
    <w:rsid w:val="00C479E5"/>
    <w:rsid w:val="00C52327"/>
    <w:rsid w:val="00C563C0"/>
    <w:rsid w:val="00C57870"/>
    <w:rsid w:val="00C61E27"/>
    <w:rsid w:val="00C72206"/>
    <w:rsid w:val="00C831AA"/>
    <w:rsid w:val="00C8492C"/>
    <w:rsid w:val="00C870C8"/>
    <w:rsid w:val="00C93205"/>
    <w:rsid w:val="00CA0F78"/>
    <w:rsid w:val="00CA5862"/>
    <w:rsid w:val="00CB350B"/>
    <w:rsid w:val="00CB46C5"/>
    <w:rsid w:val="00CB4F36"/>
    <w:rsid w:val="00CB5658"/>
    <w:rsid w:val="00CC5A87"/>
    <w:rsid w:val="00CC6178"/>
    <w:rsid w:val="00CC7010"/>
    <w:rsid w:val="00CD0E40"/>
    <w:rsid w:val="00CD1C94"/>
    <w:rsid w:val="00CD2B0A"/>
    <w:rsid w:val="00CD67D9"/>
    <w:rsid w:val="00CD709D"/>
    <w:rsid w:val="00CE0B20"/>
    <w:rsid w:val="00CE3AF4"/>
    <w:rsid w:val="00CE51B6"/>
    <w:rsid w:val="00CE7A2E"/>
    <w:rsid w:val="00CF3F3C"/>
    <w:rsid w:val="00D00120"/>
    <w:rsid w:val="00D01E8D"/>
    <w:rsid w:val="00D022F6"/>
    <w:rsid w:val="00D04E3D"/>
    <w:rsid w:val="00D06FE0"/>
    <w:rsid w:val="00D07B9B"/>
    <w:rsid w:val="00D25967"/>
    <w:rsid w:val="00D304C0"/>
    <w:rsid w:val="00D33E02"/>
    <w:rsid w:val="00D369FB"/>
    <w:rsid w:val="00D47BAF"/>
    <w:rsid w:val="00D60AE2"/>
    <w:rsid w:val="00D60E1C"/>
    <w:rsid w:val="00D62E4E"/>
    <w:rsid w:val="00D63FDC"/>
    <w:rsid w:val="00D64A97"/>
    <w:rsid w:val="00D80CBC"/>
    <w:rsid w:val="00D87701"/>
    <w:rsid w:val="00D96108"/>
    <w:rsid w:val="00D975C8"/>
    <w:rsid w:val="00DA167B"/>
    <w:rsid w:val="00DA1860"/>
    <w:rsid w:val="00DA1D38"/>
    <w:rsid w:val="00DA2D9D"/>
    <w:rsid w:val="00DA6D3F"/>
    <w:rsid w:val="00DB0769"/>
    <w:rsid w:val="00DB542E"/>
    <w:rsid w:val="00DB76BA"/>
    <w:rsid w:val="00DB7BB9"/>
    <w:rsid w:val="00DC16EC"/>
    <w:rsid w:val="00DC6D4A"/>
    <w:rsid w:val="00DC76BE"/>
    <w:rsid w:val="00DD06DF"/>
    <w:rsid w:val="00DE55B3"/>
    <w:rsid w:val="00DE7285"/>
    <w:rsid w:val="00DF5B12"/>
    <w:rsid w:val="00E03F07"/>
    <w:rsid w:val="00E10AEA"/>
    <w:rsid w:val="00E16B4F"/>
    <w:rsid w:val="00E16FCE"/>
    <w:rsid w:val="00E20289"/>
    <w:rsid w:val="00E31FBA"/>
    <w:rsid w:val="00E32D46"/>
    <w:rsid w:val="00E34564"/>
    <w:rsid w:val="00E36B79"/>
    <w:rsid w:val="00E43FA4"/>
    <w:rsid w:val="00E614E2"/>
    <w:rsid w:val="00E64F9B"/>
    <w:rsid w:val="00E7015B"/>
    <w:rsid w:val="00E859CA"/>
    <w:rsid w:val="00E86458"/>
    <w:rsid w:val="00E91FD5"/>
    <w:rsid w:val="00E936C5"/>
    <w:rsid w:val="00E968BE"/>
    <w:rsid w:val="00E96FEC"/>
    <w:rsid w:val="00E97F0F"/>
    <w:rsid w:val="00EA1256"/>
    <w:rsid w:val="00EA29EF"/>
    <w:rsid w:val="00EA594C"/>
    <w:rsid w:val="00EA59C2"/>
    <w:rsid w:val="00EB1D94"/>
    <w:rsid w:val="00EB4EA6"/>
    <w:rsid w:val="00EB77DA"/>
    <w:rsid w:val="00EB7B49"/>
    <w:rsid w:val="00EC21AA"/>
    <w:rsid w:val="00ED0871"/>
    <w:rsid w:val="00ED0D4A"/>
    <w:rsid w:val="00ED3EF9"/>
    <w:rsid w:val="00EE4D38"/>
    <w:rsid w:val="00EF0B22"/>
    <w:rsid w:val="00EF1167"/>
    <w:rsid w:val="00EF31CD"/>
    <w:rsid w:val="00EF3460"/>
    <w:rsid w:val="00F0210D"/>
    <w:rsid w:val="00F05E2A"/>
    <w:rsid w:val="00F10A0E"/>
    <w:rsid w:val="00F14A55"/>
    <w:rsid w:val="00F21423"/>
    <w:rsid w:val="00F22AFC"/>
    <w:rsid w:val="00F303B9"/>
    <w:rsid w:val="00F36D99"/>
    <w:rsid w:val="00F40F53"/>
    <w:rsid w:val="00F41DEB"/>
    <w:rsid w:val="00F4576D"/>
    <w:rsid w:val="00F545D2"/>
    <w:rsid w:val="00F556CE"/>
    <w:rsid w:val="00F66FB7"/>
    <w:rsid w:val="00F67E05"/>
    <w:rsid w:val="00F7706D"/>
    <w:rsid w:val="00F80606"/>
    <w:rsid w:val="00F90425"/>
    <w:rsid w:val="00F90B29"/>
    <w:rsid w:val="00F93EAE"/>
    <w:rsid w:val="00FA27A2"/>
    <w:rsid w:val="00FD3359"/>
    <w:rsid w:val="00FD766C"/>
    <w:rsid w:val="00FD7C48"/>
    <w:rsid w:val="00FE037E"/>
    <w:rsid w:val="00FF3100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855C-7381-4A9A-97CC-01EF35DD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1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cheng youyuan</cp:lastModifiedBy>
  <cp:revision>771</cp:revision>
  <dcterms:created xsi:type="dcterms:W3CDTF">2015-03-26T01:00:00Z</dcterms:created>
  <dcterms:modified xsi:type="dcterms:W3CDTF">2018-08-15T00:32:00Z</dcterms:modified>
</cp:coreProperties>
</file>