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rFonts w:ascii="Roboto" w:cs="Roboto" w:eastAsia="Roboto" w:hAnsi="Roboto"/>
        </w:rPr>
      </w:pPr>
      <w:bookmarkStart w:colFirst="0" w:colLast="0" w:name="_xsd2vr70pq9v" w:id="0"/>
      <w:bookmarkEnd w:id="0"/>
      <w:r w:rsidDel="00000000" w:rsidR="00000000" w:rsidRPr="00000000">
        <w:rPr>
          <w:rFonts w:ascii="Roboto" w:cs="Roboto" w:eastAsia="Roboto" w:hAnsi="Roboto"/>
          <w:rtl w:val="0"/>
        </w:rPr>
        <w:t xml:space="preserve">Mentoring Week 8 - Data Integration and ETL Pipeline</w:t>
      </w:r>
    </w:p>
    <w:p w:rsidR="00000000" w:rsidDel="00000000" w:rsidP="00000000" w:rsidRDefault="00000000" w:rsidRPr="00000000" w14:paraId="00000002">
      <w:pPr>
        <w:pStyle w:val="Subtitle"/>
        <w:rPr>
          <w:rFonts w:ascii="Roboto" w:cs="Roboto" w:eastAsia="Roboto" w:hAnsi="Roboto"/>
        </w:rPr>
      </w:pPr>
      <w:bookmarkStart w:colFirst="0" w:colLast="0" w:name="_old14qtnhxq" w:id="1"/>
      <w:bookmarkEnd w:id="1"/>
      <w:r w:rsidDel="00000000" w:rsidR="00000000" w:rsidRPr="00000000">
        <w:rPr>
          <w:rFonts w:ascii="Roboto" w:cs="Roboto" w:eastAsia="Roboto" w:hAnsi="Roboto"/>
          <w:rtl w:val="0"/>
        </w:rPr>
        <w:t xml:space="preserve">Building Data Pipeline with Python and Pyspark - Job Preparation Program - Pacmann AI</w:t>
      </w:r>
    </w:p>
    <w:p w:rsidR="00000000" w:rsidDel="00000000" w:rsidP="00000000" w:rsidRDefault="00000000" w:rsidRPr="00000000" w14:paraId="00000003">
      <w:pPr>
        <w:ind w:left="0" w:firstLine="0"/>
        <w:rPr>
          <w:rFonts w:ascii="Roboto" w:cs="Roboto" w:eastAsia="Roboto" w:hAnsi="Roboto"/>
          <w:b w:val="1"/>
          <w:bCs w:val="1"/>
        </w:rPr>
      </w:pPr>
      <w:r w:rsidDel="00000000" w:rsidR="00000000" w:rsidRPr="00000000">
        <w:rPr>
          <w:rtl w:val="0"/>
        </w:rPr>
      </w:r>
    </w:p>
    <w:p w:rsidR="00000000" w:rsidDel="00000000" w:rsidP="00000000" w:rsidRDefault="00000000" w:rsidRPr="00000000" w14:paraId="00000004">
      <w:pPr>
        <w:ind w:left="0" w:firstLine="0"/>
        <w:jc w:val="center"/>
        <w:rPr>
          <w:rFonts w:ascii="Roboto" w:cs="Roboto" w:eastAsia="Roboto" w:hAnsi="Roboto"/>
          <w:b w:val="1"/>
          <w:bCs w:val="1"/>
        </w:rPr>
      </w:pPr>
      <w:r w:rsidDel="00000000" w:rsidR="00000000" w:rsidRPr="00000000">
        <w:rPr>
          <w:rFonts w:ascii="Roboto" w:cs="Roboto" w:eastAsia="Roboto" w:hAnsi="Roboto"/>
          <w:b w:val="1"/>
          <w:bCs w:val="1"/>
        </w:rPr>
        <w:drawing>
          <wp:inline distB="114300" distT="114300" distL="114300" distR="114300">
            <wp:extent cx="5943600" cy="39624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ind w:left="0" w:firstLine="0"/>
        <w:jc w:val="center"/>
        <w:rPr>
          <w:rFonts w:ascii="Roboto" w:cs="Roboto" w:eastAsia="Roboto" w:hAnsi="Roboto"/>
        </w:rPr>
      </w:pPr>
      <w:r w:rsidDel="00000000" w:rsidR="00000000" w:rsidRPr="00000000">
        <w:rPr>
          <w:rFonts w:ascii="Roboto" w:cs="Roboto" w:eastAsia="Roboto" w:hAnsi="Roboto"/>
          <w:rtl w:val="0"/>
        </w:rPr>
        <w:t xml:space="preserve">source: </w:t>
      </w:r>
      <w:hyperlink r:id="rId7">
        <w:r w:rsidDel="00000000" w:rsidR="00000000" w:rsidRPr="00000000">
          <w:rPr>
            <w:rFonts w:ascii="Roboto" w:cs="Roboto" w:eastAsia="Roboto" w:hAnsi="Roboto"/>
            <w:color w:val="1155cc"/>
            <w:u w:val="single"/>
            <w:rtl w:val="0"/>
          </w:rPr>
          <w:t xml:space="preserve">freepik</w:t>
        </w:r>
      </w:hyperlink>
      <w:r w:rsidDel="00000000" w:rsidR="00000000" w:rsidRPr="00000000">
        <w:rPr>
          <w:rFonts w:ascii="Roboto" w:cs="Roboto" w:eastAsia="Roboto" w:hAnsi="Roboto"/>
          <w:rtl w:val="0"/>
        </w:rPr>
        <w:t xml:space="preserve"> </w:t>
      </w:r>
    </w:p>
    <w:p w:rsidR="00000000" w:rsidDel="00000000" w:rsidP="00000000" w:rsidRDefault="00000000" w:rsidRPr="00000000" w14:paraId="00000006">
      <w:pPr>
        <w:ind w:left="0" w:firstLine="0"/>
        <w:rPr>
          <w:rFonts w:ascii="Roboto" w:cs="Roboto" w:eastAsia="Roboto" w:hAnsi="Roboto"/>
          <w:b w:val="1"/>
          <w:bCs w:val="1"/>
        </w:rPr>
      </w:pPr>
      <w:r w:rsidDel="00000000" w:rsidR="00000000" w:rsidRPr="00000000">
        <w:rPr>
          <w:rtl w:val="0"/>
        </w:rPr>
      </w:r>
    </w:p>
    <w:p w:rsidR="00000000" w:rsidDel="00000000" w:rsidP="00000000" w:rsidRDefault="00000000" w:rsidRPr="00000000" w14:paraId="00000007">
      <w:pPr>
        <w:pStyle w:val="Heading1"/>
        <w:rPr>
          <w:rFonts w:ascii="Roboto" w:cs="Roboto" w:eastAsia="Roboto" w:hAnsi="Roboto"/>
        </w:rPr>
      </w:pPr>
      <w:bookmarkStart w:colFirst="0" w:colLast="0" w:name="_1ahbczgzypzf" w:id="2"/>
      <w:bookmarkEnd w:id="2"/>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rPr>
          <w:rFonts w:ascii="Roboto" w:cs="Roboto" w:eastAsia="Roboto" w:hAnsi="Roboto"/>
          <w:b w:val="1"/>
          <w:bCs w:val="1"/>
          <w:sz w:val="26"/>
          <w:szCs w:val="26"/>
        </w:rPr>
      </w:pPr>
      <w:bookmarkStart w:colFirst="0" w:colLast="0" w:name="_cobfxfviasud" w:id="3"/>
      <w:bookmarkEnd w:id="3"/>
      <w:r w:rsidDel="00000000" w:rsidR="00000000" w:rsidRPr="00000000">
        <w:rPr>
          <w:rFonts w:ascii="Roboto" w:cs="Roboto" w:eastAsia="Roboto" w:hAnsi="Roboto"/>
          <w:rtl w:val="0"/>
        </w:rPr>
        <w:t xml:space="preserve">Task Description</w:t>
      </w:r>
      <w:r w:rsidDel="00000000" w:rsidR="00000000" w:rsidRPr="00000000">
        <w:rPr>
          <w:rtl w:val="0"/>
        </w:rPr>
      </w:r>
    </w:p>
    <w:p w:rsidR="00000000" w:rsidDel="00000000" w:rsidP="00000000" w:rsidRDefault="00000000" w:rsidRPr="00000000" w14:paraId="00000009">
      <w:pPr>
        <w:spacing w:after="240" w:before="240" w:lineRule="auto"/>
        <w:rPr>
          <w:rFonts w:ascii="Roboto" w:cs="Roboto" w:eastAsia="Roboto" w:hAnsi="Roboto"/>
        </w:rPr>
      </w:pPr>
      <w:r w:rsidDel="00000000" w:rsidR="00000000" w:rsidRPr="00000000">
        <w:rPr>
          <w:rFonts w:ascii="Roboto" w:cs="Roboto" w:eastAsia="Roboto" w:hAnsi="Roboto"/>
          <w:rtl w:val="0"/>
        </w:rPr>
        <w:t xml:space="preserve">In this exercise, you will develop a </w:t>
      </w:r>
      <w:r w:rsidDel="00000000" w:rsidR="00000000" w:rsidRPr="00000000">
        <w:rPr>
          <w:rFonts w:ascii="Roboto" w:cs="Roboto" w:eastAsia="Roboto" w:hAnsi="Roboto"/>
          <w:b w:val="1"/>
          <w:bCs w:val="1"/>
          <w:rtl w:val="0"/>
        </w:rPr>
        <w:t xml:space="preserve">Data Pipeline</w:t>
      </w:r>
      <w:r w:rsidDel="00000000" w:rsidR="00000000" w:rsidRPr="00000000">
        <w:rPr>
          <w:rFonts w:ascii="Roboto" w:cs="Roboto" w:eastAsia="Roboto" w:hAnsi="Roboto"/>
          <w:rtl w:val="0"/>
        </w:rPr>
        <w:t xml:space="preserve"> like in the previous week and develop </w:t>
      </w:r>
      <w:r w:rsidDel="00000000" w:rsidR="00000000" w:rsidRPr="00000000">
        <w:rPr>
          <w:rFonts w:ascii="Roboto" w:cs="Roboto" w:eastAsia="Roboto" w:hAnsi="Roboto"/>
          <w:b w:val="1"/>
          <w:bCs w:val="1"/>
          <w:rtl w:val="0"/>
        </w:rPr>
        <w:t xml:space="preserve">Machine Learning Pipeline</w:t>
      </w:r>
      <w:r w:rsidDel="00000000" w:rsidR="00000000" w:rsidRPr="00000000">
        <w:rPr>
          <w:rFonts w:ascii="Roboto" w:cs="Roboto" w:eastAsia="Roboto" w:hAnsi="Roboto"/>
          <w:rtl w:val="0"/>
        </w:rPr>
        <w:t xml:space="preserve"> that ingests data from the Data Warehouse and use the data for Machine Learning Modeling, then predict the data using Machine Learning model, and dump the model into MinIO.</w:t>
      </w:r>
      <w:r w:rsidDel="00000000" w:rsidR="00000000" w:rsidRPr="00000000">
        <w:rPr>
          <w:rtl w:val="0"/>
        </w:rPr>
      </w:r>
    </w:p>
    <w:p w:rsidR="00000000" w:rsidDel="00000000" w:rsidP="00000000" w:rsidRDefault="00000000" w:rsidRPr="00000000" w14:paraId="0000000A">
      <w:pPr>
        <w:pStyle w:val="Heading1"/>
        <w:rPr>
          <w:rFonts w:ascii="Roboto" w:cs="Roboto" w:eastAsia="Roboto" w:hAnsi="Roboto"/>
        </w:rPr>
      </w:pPr>
      <w:bookmarkStart w:colFirst="0" w:colLast="0" w:name="_6w8y9gyu8kgi" w:id="4"/>
      <w:bookmarkEnd w:id="4"/>
      <w:r w:rsidDel="00000000" w:rsidR="00000000" w:rsidRPr="00000000">
        <w:rPr>
          <w:rFonts w:ascii="Roboto" w:cs="Roboto" w:eastAsia="Roboto" w:hAnsi="Roboto"/>
          <w:rtl w:val="0"/>
        </w:rPr>
        <w:t xml:space="preserve">The Dataset</w:t>
      </w:r>
      <w:r w:rsidDel="00000000" w:rsidR="00000000" w:rsidRPr="00000000">
        <w:rPr>
          <w:rtl w:val="0"/>
        </w:rPr>
      </w:r>
    </w:p>
    <w:p w:rsidR="00000000" w:rsidDel="00000000" w:rsidP="00000000" w:rsidRDefault="00000000" w:rsidRPr="00000000" w14:paraId="0000000B">
      <w:pPr>
        <w:numPr>
          <w:ilvl w:val="0"/>
          <w:numId w:val="6"/>
        </w:numPr>
        <w:ind w:left="720" w:hanging="360"/>
        <w:rPr>
          <w:rFonts w:ascii="Roboto" w:cs="Roboto" w:eastAsia="Roboto" w:hAnsi="Roboto"/>
        </w:rPr>
      </w:pPr>
      <w:r w:rsidDel="00000000" w:rsidR="00000000" w:rsidRPr="00000000">
        <w:rPr>
          <w:rFonts w:ascii="Roboto" w:cs="Roboto" w:eastAsia="Roboto" w:hAnsi="Roboto"/>
          <w:rtl w:val="0"/>
        </w:rPr>
        <w:t xml:space="preserve">Use Docker Compose to run the container: </w:t>
      </w:r>
      <w:hyperlink r:id="rId8">
        <w:r w:rsidDel="00000000" w:rsidR="00000000" w:rsidRPr="00000000">
          <w:rPr>
            <w:rFonts w:ascii="Roboto" w:cs="Roboto" w:eastAsia="Roboto" w:hAnsi="Roboto"/>
            <w:color w:val="1155cc"/>
            <w:u w:val="single"/>
            <w:rtl w:val="0"/>
          </w:rPr>
          <w:t xml:space="preserve">repository</w:t>
        </w:r>
      </w:hyperlink>
      <w:r w:rsidDel="00000000" w:rsidR="00000000" w:rsidRPr="00000000">
        <w:rPr>
          <w:rtl w:val="0"/>
        </w:rPr>
      </w:r>
    </w:p>
    <w:p w:rsidR="00000000" w:rsidDel="00000000" w:rsidP="00000000" w:rsidRDefault="00000000" w:rsidRPr="00000000" w14:paraId="0000000C">
      <w:pPr>
        <w:numPr>
          <w:ilvl w:val="1"/>
          <w:numId w:val="6"/>
        </w:numPr>
        <w:ind w:left="1440" w:hanging="360"/>
        <w:rPr>
          <w:rFonts w:ascii="Roboto" w:cs="Roboto" w:eastAsia="Roboto" w:hAnsi="Roboto"/>
          <w:b w:val="1"/>
          <w:bCs w:val="1"/>
        </w:rPr>
      </w:pPr>
      <w:r w:rsidDel="00000000" w:rsidR="00000000" w:rsidRPr="00000000">
        <w:rPr>
          <w:rFonts w:ascii="Roboto" w:cs="Roboto" w:eastAsia="Roboto" w:hAnsi="Roboto"/>
          <w:b w:val="1"/>
          <w:bCs w:val="1"/>
          <w:rtl w:val="0"/>
        </w:rPr>
        <w:t xml:space="preserve">Source Database Service</w:t>
      </w:r>
    </w:p>
    <w:p w:rsidR="00000000" w:rsidDel="00000000" w:rsidP="00000000" w:rsidRDefault="00000000" w:rsidRPr="00000000" w14:paraId="0000000D">
      <w:pPr>
        <w:numPr>
          <w:ilvl w:val="2"/>
          <w:numId w:val="6"/>
        </w:numPr>
        <w:ind w:left="2160" w:hanging="360"/>
        <w:rPr>
          <w:rFonts w:ascii="Roboto" w:cs="Roboto" w:eastAsia="Roboto" w:hAnsi="Roboto"/>
          <w:u w:val="none"/>
        </w:rPr>
      </w:pPr>
      <w:r w:rsidDel="00000000" w:rsidR="00000000" w:rsidRPr="00000000">
        <w:rPr>
          <w:rFonts w:ascii="Roboto" w:cs="Roboto" w:eastAsia="Roboto" w:hAnsi="Roboto"/>
          <w:rtl w:val="0"/>
        </w:rPr>
        <w:t xml:space="preserve">PostgreSQL services act as the raw data source</w:t>
      </w:r>
    </w:p>
    <w:p w:rsidR="00000000" w:rsidDel="00000000" w:rsidP="00000000" w:rsidRDefault="00000000" w:rsidRPr="00000000" w14:paraId="0000000E">
      <w:pPr>
        <w:numPr>
          <w:ilvl w:val="2"/>
          <w:numId w:val="6"/>
        </w:numPr>
        <w:ind w:left="2160" w:hanging="360"/>
        <w:rPr>
          <w:rFonts w:ascii="Roboto" w:cs="Roboto" w:eastAsia="Roboto" w:hAnsi="Roboto"/>
          <w:u w:val="none"/>
        </w:rPr>
      </w:pPr>
      <w:r w:rsidDel="00000000" w:rsidR="00000000" w:rsidRPr="00000000">
        <w:rPr>
          <w:rFonts w:ascii="Roboto" w:cs="Roboto" w:eastAsia="Roboto" w:hAnsi="Roboto"/>
          <w:rtl w:val="0"/>
        </w:rPr>
        <w:t xml:space="preserve">The data contains Car Sales transactions data</w:t>
      </w:r>
    </w:p>
    <w:p w:rsidR="00000000" w:rsidDel="00000000" w:rsidP="00000000" w:rsidRDefault="00000000" w:rsidRPr="00000000" w14:paraId="0000000F">
      <w:pPr>
        <w:numPr>
          <w:ilvl w:val="1"/>
          <w:numId w:val="6"/>
        </w:numPr>
        <w:ind w:left="1440" w:hanging="360"/>
        <w:rPr>
          <w:rFonts w:ascii="Roboto" w:cs="Roboto" w:eastAsia="Roboto" w:hAnsi="Roboto"/>
          <w:b w:val="1"/>
          <w:bCs w:val="1"/>
        </w:rPr>
      </w:pPr>
      <w:r w:rsidDel="00000000" w:rsidR="00000000" w:rsidRPr="00000000">
        <w:rPr>
          <w:rFonts w:ascii="Roboto" w:cs="Roboto" w:eastAsia="Roboto" w:hAnsi="Roboto"/>
          <w:b w:val="1"/>
          <w:bCs w:val="1"/>
          <w:rtl w:val="0"/>
        </w:rPr>
        <w:t xml:space="preserve">Staging Database Service</w:t>
      </w:r>
    </w:p>
    <w:p w:rsidR="00000000" w:rsidDel="00000000" w:rsidP="00000000" w:rsidRDefault="00000000" w:rsidRPr="00000000" w14:paraId="00000010">
      <w:pPr>
        <w:numPr>
          <w:ilvl w:val="2"/>
          <w:numId w:val="6"/>
        </w:numPr>
        <w:ind w:left="2160" w:hanging="360"/>
        <w:rPr>
          <w:rFonts w:ascii="Roboto" w:cs="Roboto" w:eastAsia="Roboto" w:hAnsi="Roboto"/>
          <w:u w:val="none"/>
        </w:rPr>
      </w:pPr>
      <w:r w:rsidDel="00000000" w:rsidR="00000000" w:rsidRPr="00000000">
        <w:rPr>
          <w:rFonts w:ascii="Roboto" w:cs="Roboto" w:eastAsia="Roboto" w:hAnsi="Roboto"/>
          <w:rtl w:val="0"/>
        </w:rPr>
        <w:t xml:space="preserve">PostgreSQL service acts as the staging data source for storing all the data from sources data</w:t>
      </w:r>
    </w:p>
    <w:p w:rsidR="00000000" w:rsidDel="00000000" w:rsidP="00000000" w:rsidRDefault="00000000" w:rsidRPr="00000000" w14:paraId="00000011">
      <w:pPr>
        <w:numPr>
          <w:ilvl w:val="1"/>
          <w:numId w:val="6"/>
        </w:numPr>
        <w:ind w:left="1440" w:hanging="360"/>
        <w:rPr>
          <w:rFonts w:ascii="Roboto" w:cs="Roboto" w:eastAsia="Roboto" w:hAnsi="Roboto"/>
          <w:b w:val="1"/>
          <w:bCs w:val="1"/>
        </w:rPr>
      </w:pPr>
      <w:r w:rsidDel="00000000" w:rsidR="00000000" w:rsidRPr="00000000">
        <w:rPr>
          <w:rFonts w:ascii="Roboto" w:cs="Roboto" w:eastAsia="Roboto" w:hAnsi="Roboto"/>
          <w:b w:val="1"/>
          <w:bCs w:val="1"/>
          <w:rtl w:val="0"/>
        </w:rPr>
        <w:t xml:space="preserve">Log Database Service</w:t>
      </w:r>
    </w:p>
    <w:p w:rsidR="00000000" w:rsidDel="00000000" w:rsidP="00000000" w:rsidRDefault="00000000" w:rsidRPr="00000000" w14:paraId="00000012">
      <w:pPr>
        <w:numPr>
          <w:ilvl w:val="2"/>
          <w:numId w:val="6"/>
        </w:numPr>
        <w:ind w:left="2160" w:hanging="360"/>
        <w:rPr>
          <w:rFonts w:ascii="Roboto" w:cs="Roboto" w:eastAsia="Roboto" w:hAnsi="Roboto"/>
          <w:u w:val="none"/>
        </w:rPr>
      </w:pPr>
      <w:r w:rsidDel="00000000" w:rsidR="00000000" w:rsidRPr="00000000">
        <w:rPr>
          <w:rFonts w:ascii="Roboto" w:cs="Roboto" w:eastAsia="Roboto" w:hAnsi="Roboto"/>
          <w:rtl w:val="0"/>
        </w:rPr>
        <w:t xml:space="preserve">PostgreSQL service acts as the log database to store all the log process for each process</w:t>
      </w:r>
    </w:p>
    <w:p w:rsidR="00000000" w:rsidDel="00000000" w:rsidP="00000000" w:rsidRDefault="00000000" w:rsidRPr="00000000" w14:paraId="00000013">
      <w:pPr>
        <w:numPr>
          <w:ilvl w:val="1"/>
          <w:numId w:val="6"/>
        </w:numPr>
        <w:ind w:left="1440" w:hanging="360"/>
        <w:rPr>
          <w:rFonts w:ascii="Roboto" w:cs="Roboto" w:eastAsia="Roboto" w:hAnsi="Roboto"/>
          <w:b w:val="1"/>
          <w:bCs w:val="1"/>
        </w:rPr>
      </w:pPr>
      <w:r w:rsidDel="00000000" w:rsidR="00000000" w:rsidRPr="00000000">
        <w:rPr>
          <w:rFonts w:ascii="Roboto" w:cs="Roboto" w:eastAsia="Roboto" w:hAnsi="Roboto"/>
          <w:b w:val="1"/>
          <w:bCs w:val="1"/>
          <w:rtl w:val="0"/>
        </w:rPr>
        <w:t xml:space="preserve">Warehouse Database Service</w:t>
      </w:r>
    </w:p>
    <w:p w:rsidR="00000000" w:rsidDel="00000000" w:rsidP="00000000" w:rsidRDefault="00000000" w:rsidRPr="00000000" w14:paraId="00000014">
      <w:pPr>
        <w:numPr>
          <w:ilvl w:val="2"/>
          <w:numId w:val="6"/>
        </w:numPr>
        <w:ind w:left="2160" w:hanging="360"/>
        <w:rPr>
          <w:rFonts w:ascii="Roboto" w:cs="Roboto" w:eastAsia="Roboto" w:hAnsi="Roboto"/>
          <w:u w:val="none"/>
        </w:rPr>
      </w:pPr>
      <w:r w:rsidDel="00000000" w:rsidR="00000000" w:rsidRPr="00000000">
        <w:rPr>
          <w:rFonts w:ascii="Roboto" w:cs="Roboto" w:eastAsia="Roboto" w:hAnsi="Roboto"/>
          <w:rtl w:val="0"/>
        </w:rPr>
        <w:t xml:space="preserve">PostgreSQL service acts as the warehouse database to store the clean data after transformations and will be used for machine learning modeling</w:t>
      </w:r>
    </w:p>
    <w:p w:rsidR="00000000" w:rsidDel="00000000" w:rsidP="00000000" w:rsidRDefault="00000000" w:rsidRPr="00000000" w14:paraId="00000015">
      <w:pPr>
        <w:numPr>
          <w:ilvl w:val="1"/>
          <w:numId w:val="6"/>
        </w:numPr>
        <w:ind w:left="1440" w:hanging="360"/>
        <w:rPr>
          <w:rFonts w:ascii="Roboto" w:cs="Roboto" w:eastAsia="Roboto" w:hAnsi="Roboto"/>
          <w:b w:val="1"/>
          <w:bCs w:val="1"/>
        </w:rPr>
      </w:pPr>
      <w:r w:rsidDel="00000000" w:rsidR="00000000" w:rsidRPr="00000000">
        <w:rPr>
          <w:rFonts w:ascii="Roboto" w:cs="Roboto" w:eastAsia="Roboto" w:hAnsi="Roboto"/>
          <w:b w:val="1"/>
          <w:bCs w:val="1"/>
          <w:rtl w:val="0"/>
        </w:rPr>
        <w:t xml:space="preserve">MinIO Service</w:t>
      </w:r>
    </w:p>
    <w:p w:rsidR="00000000" w:rsidDel="00000000" w:rsidP="00000000" w:rsidRDefault="00000000" w:rsidRPr="00000000" w14:paraId="00000016">
      <w:pPr>
        <w:numPr>
          <w:ilvl w:val="2"/>
          <w:numId w:val="6"/>
        </w:numPr>
        <w:ind w:left="2160" w:hanging="360"/>
        <w:rPr>
          <w:rFonts w:ascii="Roboto" w:cs="Roboto" w:eastAsia="Roboto" w:hAnsi="Roboto"/>
          <w:u w:val="none"/>
        </w:rPr>
      </w:pPr>
      <w:r w:rsidDel="00000000" w:rsidR="00000000" w:rsidRPr="00000000">
        <w:rPr>
          <w:rFonts w:ascii="Roboto" w:cs="Roboto" w:eastAsia="Roboto" w:hAnsi="Roboto"/>
          <w:rtl w:val="0"/>
        </w:rPr>
        <w:t xml:space="preserve">This service acts as a Bucket to store the </w:t>
      </w:r>
      <w:r w:rsidDel="00000000" w:rsidR="00000000" w:rsidRPr="00000000">
        <w:rPr>
          <w:rFonts w:ascii="Roboto" w:cs="Roboto" w:eastAsia="Roboto" w:hAnsi="Roboto"/>
          <w:b w:val="1"/>
          <w:bCs w:val="1"/>
          <w:rtl w:val="0"/>
        </w:rPr>
        <w:t xml:space="preserve">.pkl</w:t>
      </w:r>
      <w:r w:rsidDel="00000000" w:rsidR="00000000" w:rsidRPr="00000000">
        <w:rPr>
          <w:rFonts w:ascii="Roboto" w:cs="Roboto" w:eastAsia="Roboto" w:hAnsi="Roboto"/>
          <w:rtl w:val="0"/>
        </w:rPr>
        <w:t xml:space="preserve"> machine learning model</w:t>
      </w:r>
    </w:p>
    <w:p w:rsidR="00000000" w:rsidDel="00000000" w:rsidP="00000000" w:rsidRDefault="00000000" w:rsidRPr="00000000" w14:paraId="00000017">
      <w:pPr>
        <w:numPr>
          <w:ilvl w:val="0"/>
          <w:numId w:val="6"/>
        </w:numPr>
        <w:ind w:left="720" w:hanging="360"/>
        <w:rPr>
          <w:rFonts w:ascii="Roboto" w:cs="Roboto" w:eastAsia="Roboto" w:hAnsi="Roboto"/>
          <w:u w:val="none"/>
        </w:rPr>
      </w:pPr>
      <w:r w:rsidDel="00000000" w:rsidR="00000000" w:rsidRPr="00000000">
        <w:rPr>
          <w:rFonts w:ascii="Roboto" w:cs="Roboto" w:eastAsia="Roboto" w:hAnsi="Roboto"/>
          <w:rtl w:val="0"/>
        </w:rPr>
        <w:t xml:space="preserve">Spreadsheet data that contains </w:t>
      </w:r>
      <w:r w:rsidDel="00000000" w:rsidR="00000000" w:rsidRPr="00000000">
        <w:rPr>
          <w:rFonts w:ascii="Roboto" w:cs="Roboto" w:eastAsia="Roboto" w:hAnsi="Roboto"/>
          <w:b w:val="1"/>
          <w:bCs w:val="1"/>
          <w:rtl w:val="0"/>
        </w:rPr>
        <w:t xml:space="preserve">Brand Car</w:t>
      </w:r>
      <w:r w:rsidDel="00000000" w:rsidR="00000000" w:rsidRPr="00000000">
        <w:rPr>
          <w:rFonts w:ascii="Roboto" w:cs="Roboto" w:eastAsia="Roboto" w:hAnsi="Roboto"/>
          <w:rtl w:val="0"/>
        </w:rPr>
        <w:t xml:space="preserve"> </w:t>
      </w:r>
      <w:hyperlink r:id="rId9">
        <w:r w:rsidDel="00000000" w:rsidR="00000000" w:rsidRPr="00000000">
          <w:rPr>
            <w:rFonts w:ascii="Roboto" w:cs="Roboto" w:eastAsia="Roboto" w:hAnsi="Roboto"/>
            <w:color w:val="0000ee"/>
            <w:u w:val="single"/>
            <w:rtl w:val="0"/>
          </w:rPr>
          <w:t xml:space="preserve">Brand Car Spreadsheet</w:t>
        </w:r>
      </w:hyperlink>
      <w:r w:rsidDel="00000000" w:rsidR="00000000" w:rsidRPr="00000000">
        <w:rPr>
          <w:rtl w:val="0"/>
        </w:rPr>
      </w:r>
    </w:p>
    <w:p w:rsidR="00000000" w:rsidDel="00000000" w:rsidP="00000000" w:rsidRDefault="00000000" w:rsidRPr="00000000" w14:paraId="00000018">
      <w:pPr>
        <w:numPr>
          <w:ilvl w:val="1"/>
          <w:numId w:val="6"/>
        </w:numPr>
        <w:ind w:left="1440" w:hanging="360"/>
        <w:rPr>
          <w:rFonts w:ascii="Roboto" w:cs="Roboto" w:eastAsia="Roboto" w:hAnsi="Roboto"/>
          <w:u w:val="none"/>
        </w:rPr>
      </w:pPr>
      <w:r w:rsidDel="00000000" w:rsidR="00000000" w:rsidRPr="00000000">
        <w:rPr>
          <w:rFonts w:ascii="Roboto" w:cs="Roboto" w:eastAsia="Roboto" w:hAnsi="Roboto"/>
          <w:rtl w:val="0"/>
        </w:rPr>
        <w:t xml:space="preserve">You can use this data to mapping the Brand Name with the brand_car_id</w:t>
      </w:r>
    </w:p>
    <w:p w:rsidR="00000000" w:rsidDel="00000000" w:rsidP="00000000" w:rsidRDefault="00000000" w:rsidRPr="00000000" w14:paraId="00000019">
      <w:pPr>
        <w:numPr>
          <w:ilvl w:val="1"/>
          <w:numId w:val="6"/>
        </w:numPr>
        <w:ind w:left="1440" w:hanging="360"/>
        <w:rPr>
          <w:rFonts w:ascii="Roboto" w:cs="Roboto" w:eastAsia="Roboto" w:hAnsi="Roboto"/>
          <w:u w:val="none"/>
        </w:rPr>
      </w:pPr>
      <w:r w:rsidDel="00000000" w:rsidR="00000000" w:rsidRPr="00000000">
        <w:rPr>
          <w:rFonts w:ascii="Roboto" w:cs="Roboto" w:eastAsia="Roboto" w:hAnsi="Roboto"/>
          <w:rtl w:val="0"/>
        </w:rPr>
        <w:t xml:space="preserve">Make sure you create a copy of that Spreadsheet</w:t>
      </w:r>
    </w:p>
    <w:p w:rsidR="00000000" w:rsidDel="00000000" w:rsidP="00000000" w:rsidRDefault="00000000" w:rsidRPr="00000000" w14:paraId="0000001A">
      <w:pPr>
        <w:numPr>
          <w:ilvl w:val="1"/>
          <w:numId w:val="6"/>
        </w:numPr>
        <w:ind w:left="1440" w:hanging="360"/>
        <w:rPr>
          <w:rFonts w:ascii="Roboto" w:cs="Roboto" w:eastAsia="Roboto" w:hAnsi="Roboto"/>
          <w:u w:val="none"/>
        </w:rPr>
      </w:pPr>
      <w:r w:rsidDel="00000000" w:rsidR="00000000" w:rsidRPr="00000000">
        <w:rPr>
          <w:rFonts w:ascii="Roboto" w:cs="Roboto" w:eastAsia="Roboto" w:hAnsi="Roboto"/>
          <w:rtl w:val="0"/>
        </w:rPr>
        <w:t xml:space="preserve">Also, don’t forget to create Credentials and enable Spreadsheet API to fetch the data from the Spreadsheet.</w:t>
      </w:r>
    </w:p>
    <w:p w:rsidR="00000000" w:rsidDel="00000000" w:rsidP="00000000" w:rsidRDefault="00000000" w:rsidRPr="00000000" w14:paraId="0000001B">
      <w:pPr>
        <w:numPr>
          <w:ilvl w:val="0"/>
          <w:numId w:val="6"/>
        </w:numPr>
        <w:ind w:left="720" w:hanging="360"/>
        <w:rPr>
          <w:rFonts w:ascii="Roboto" w:cs="Roboto" w:eastAsia="Roboto" w:hAnsi="Roboto"/>
          <w:u w:val="none"/>
        </w:rPr>
      </w:pPr>
      <w:r w:rsidDel="00000000" w:rsidR="00000000" w:rsidRPr="00000000">
        <w:rPr>
          <w:rFonts w:ascii="Roboto" w:cs="Roboto" w:eastAsia="Roboto" w:hAnsi="Roboto"/>
          <w:rtl w:val="0"/>
        </w:rPr>
        <w:t xml:space="preserve">API data contains an ID of state, code of state, and the name of state. Use this data to map code of state from data source with the ID from API. You can access this API </w:t>
      </w:r>
      <w:hyperlink r:id="rId10">
        <w:r w:rsidDel="00000000" w:rsidR="00000000" w:rsidRPr="00000000">
          <w:rPr>
            <w:rFonts w:ascii="Roboto" w:cs="Roboto" w:eastAsia="Roboto" w:hAnsi="Roboto"/>
            <w:color w:val="1155cc"/>
            <w:u w:val="single"/>
            <w:rtl w:val="0"/>
          </w:rPr>
          <w:t xml:space="preserve">here</w:t>
        </w:r>
      </w:hyperlink>
      <w:r w:rsidDel="00000000" w:rsidR="00000000" w:rsidRPr="00000000">
        <w:rPr>
          <w:rtl w:val="0"/>
        </w:rPr>
      </w:r>
    </w:p>
    <w:p w:rsidR="00000000" w:rsidDel="00000000" w:rsidP="00000000" w:rsidRDefault="00000000" w:rsidRPr="00000000" w14:paraId="0000001C">
      <w:pPr>
        <w:pStyle w:val="Heading1"/>
        <w:rPr>
          <w:rFonts w:ascii="Roboto" w:cs="Roboto" w:eastAsia="Roboto" w:hAnsi="Roboto"/>
        </w:rPr>
      </w:pPr>
      <w:bookmarkStart w:colFirst="0" w:colLast="0" w:name="_jwjxd2atfmr" w:id="5"/>
      <w:bookmarkEnd w:id="5"/>
      <w:r w:rsidDel="00000000" w:rsidR="00000000" w:rsidRPr="00000000">
        <w:rPr>
          <w:rFonts w:ascii="Roboto" w:cs="Roboto" w:eastAsia="Roboto" w:hAnsi="Roboto"/>
          <w:rtl w:val="0"/>
        </w:rPr>
        <w:t xml:space="preserve">Output </w:t>
      </w:r>
    </w:p>
    <w:p w:rsidR="00000000" w:rsidDel="00000000" w:rsidP="00000000" w:rsidRDefault="00000000" w:rsidRPr="00000000" w14:paraId="0000001D">
      <w:pPr>
        <w:numPr>
          <w:ilvl w:val="0"/>
          <w:numId w:val="5"/>
        </w:numPr>
        <w:ind w:left="720" w:hanging="360"/>
        <w:rPr>
          <w:rFonts w:ascii="Roboto" w:cs="Roboto" w:eastAsia="Roboto" w:hAnsi="Roboto"/>
          <w:u w:val="none"/>
        </w:rPr>
      </w:pPr>
      <w:r w:rsidDel="00000000" w:rsidR="00000000" w:rsidRPr="00000000">
        <w:rPr>
          <w:rFonts w:ascii="Roboto" w:cs="Roboto" w:eastAsia="Roboto" w:hAnsi="Roboto"/>
          <w:rtl w:val="0"/>
        </w:rPr>
        <w:t xml:space="preserve">Documentation of Requirement Gathering, Solutions, and Data Pipeline Design in </w:t>
      </w:r>
      <w:r w:rsidDel="00000000" w:rsidR="00000000" w:rsidRPr="00000000">
        <w:rPr>
          <w:rFonts w:ascii="Roboto" w:cs="Roboto" w:eastAsia="Roboto" w:hAnsi="Roboto"/>
          <w:color w:val="188038"/>
          <w:rtl w:val="0"/>
        </w:rPr>
        <w:t xml:space="preserve">README.md</w:t>
      </w:r>
      <w:r w:rsidDel="00000000" w:rsidR="00000000" w:rsidRPr="00000000">
        <w:rPr>
          <w:rFonts w:ascii="Roboto" w:cs="Roboto" w:eastAsia="Roboto" w:hAnsi="Roboto"/>
          <w:rtl w:val="0"/>
        </w:rPr>
        <w:t xml:space="preserve"> or Google Docs</w:t>
      </w:r>
      <w:r w:rsidDel="00000000" w:rsidR="00000000" w:rsidRPr="00000000">
        <w:rPr>
          <w:rtl w:val="0"/>
        </w:rPr>
      </w:r>
    </w:p>
    <w:p w:rsidR="00000000" w:rsidDel="00000000" w:rsidP="00000000" w:rsidRDefault="00000000" w:rsidRPr="00000000" w14:paraId="0000001E">
      <w:pPr>
        <w:numPr>
          <w:ilvl w:val="0"/>
          <w:numId w:val="5"/>
        </w:numPr>
        <w:ind w:left="720" w:hanging="360"/>
        <w:rPr>
          <w:rFonts w:ascii="Roboto" w:cs="Roboto" w:eastAsia="Roboto" w:hAnsi="Roboto"/>
          <w:u w:val="none"/>
        </w:rPr>
      </w:pPr>
      <w:r w:rsidDel="00000000" w:rsidR="00000000" w:rsidRPr="00000000">
        <w:rPr>
          <w:rFonts w:ascii="Roboto" w:cs="Roboto" w:eastAsia="Roboto" w:hAnsi="Roboto"/>
          <w:rtl w:val="0"/>
        </w:rPr>
        <w:t xml:space="preserve">Data Pipeline Repository in </w:t>
      </w:r>
      <w:r w:rsidDel="00000000" w:rsidR="00000000" w:rsidRPr="00000000">
        <w:rPr>
          <w:rFonts w:ascii="Roboto" w:cs="Roboto" w:eastAsia="Roboto" w:hAnsi="Roboto"/>
          <w:b w:val="1"/>
          <w:bCs w:val="1"/>
          <w:rtl w:val="0"/>
        </w:rPr>
        <w:t xml:space="preserve">GitHub</w:t>
      </w:r>
    </w:p>
    <w:p w:rsidR="00000000" w:rsidDel="00000000" w:rsidP="00000000" w:rsidRDefault="00000000" w:rsidRPr="00000000" w14:paraId="0000001F">
      <w:pPr>
        <w:pStyle w:val="Heading1"/>
        <w:rPr>
          <w:rFonts w:ascii="Roboto" w:cs="Roboto" w:eastAsia="Roboto" w:hAnsi="Roboto"/>
        </w:rPr>
      </w:pPr>
      <w:bookmarkStart w:colFirst="0" w:colLast="0" w:name="_mg637g3aayso" w:id="6"/>
      <w:bookmarkEnd w:id="6"/>
      <w:r w:rsidDel="00000000" w:rsidR="00000000" w:rsidRPr="00000000">
        <w:rPr>
          <w:rFonts w:ascii="Roboto" w:cs="Roboto" w:eastAsia="Roboto" w:hAnsi="Roboto"/>
          <w:rtl w:val="0"/>
        </w:rPr>
        <w:t xml:space="preserve">Your Tasks</w:t>
      </w:r>
    </w:p>
    <w:p w:rsidR="00000000" w:rsidDel="00000000" w:rsidP="00000000" w:rsidRDefault="00000000" w:rsidRPr="00000000" w14:paraId="00000020">
      <w:pPr>
        <w:pStyle w:val="Heading2"/>
        <w:spacing w:line="360" w:lineRule="auto"/>
        <w:rPr/>
      </w:pPr>
      <w:bookmarkStart w:colFirst="0" w:colLast="0" w:name="_621x09ivbfxr" w:id="7"/>
      <w:bookmarkEnd w:id="7"/>
      <w:r w:rsidDel="00000000" w:rsidR="00000000" w:rsidRPr="00000000">
        <w:rPr>
          <w:rtl w:val="0"/>
        </w:rPr>
        <w:t xml:space="preserve">Project Description</w:t>
      </w:r>
    </w:p>
    <w:p w:rsidR="00000000" w:rsidDel="00000000" w:rsidP="00000000" w:rsidRDefault="00000000" w:rsidRPr="00000000" w14:paraId="00000021">
      <w:pPr>
        <w:numPr>
          <w:ilvl w:val="0"/>
          <w:numId w:val="3"/>
        </w:numPr>
        <w:spacing w:line="360" w:lineRule="auto"/>
        <w:ind w:left="720" w:hanging="360"/>
        <w:rPr>
          <w:b w:val="1"/>
          <w:bCs w:val="1"/>
          <w:sz w:val="22"/>
          <w:szCs w:val="22"/>
        </w:rPr>
      </w:pPr>
      <w:r w:rsidDel="00000000" w:rsidR="00000000" w:rsidRPr="00000000">
        <w:rPr>
          <w:b w:val="1"/>
          <w:bCs w:val="1"/>
          <w:rtl w:val="0"/>
        </w:rPr>
        <w:t xml:space="preserve">Project Description</w:t>
      </w:r>
    </w:p>
    <w:p w:rsidR="00000000" w:rsidDel="00000000" w:rsidP="00000000" w:rsidRDefault="00000000" w:rsidRPr="00000000" w14:paraId="00000022">
      <w:pPr>
        <w:spacing w:line="360" w:lineRule="auto"/>
        <w:ind w:left="720" w:firstLine="0"/>
        <w:rPr/>
      </w:pPr>
      <w:r w:rsidDel="00000000" w:rsidR="00000000" w:rsidRPr="00000000">
        <w:rPr>
          <w:rtl w:val="0"/>
        </w:rPr>
        <w:t xml:space="preserve">Describe the purpose of this project.</w:t>
      </w:r>
    </w:p>
    <w:p w:rsidR="00000000" w:rsidDel="00000000" w:rsidP="00000000" w:rsidRDefault="00000000" w:rsidRPr="00000000" w14:paraId="00000023">
      <w:pPr>
        <w:numPr>
          <w:ilvl w:val="0"/>
          <w:numId w:val="3"/>
        </w:numPr>
        <w:spacing w:line="360" w:lineRule="auto"/>
        <w:ind w:left="720" w:hanging="360"/>
        <w:rPr>
          <w:b w:val="1"/>
          <w:bCs w:val="1"/>
          <w:sz w:val="22"/>
          <w:szCs w:val="22"/>
        </w:rPr>
      </w:pPr>
      <w:r w:rsidDel="00000000" w:rsidR="00000000" w:rsidRPr="00000000">
        <w:rPr>
          <w:b w:val="1"/>
          <w:bCs w:val="1"/>
          <w:rtl w:val="0"/>
        </w:rPr>
        <w:t xml:space="preserve">Data Sources</w:t>
      </w:r>
    </w:p>
    <w:p w:rsidR="00000000" w:rsidDel="00000000" w:rsidP="00000000" w:rsidRDefault="00000000" w:rsidRPr="00000000" w14:paraId="00000024">
      <w:pPr>
        <w:spacing w:line="360" w:lineRule="auto"/>
        <w:rPr/>
      </w:pPr>
      <w:r w:rsidDel="00000000" w:rsidR="00000000" w:rsidRPr="00000000">
        <w:rPr>
          <w:rtl w:val="0"/>
        </w:rPr>
        <w:tab/>
        <w:t xml:space="preserve">Describe the </w:t>
      </w:r>
      <w:r w:rsidDel="00000000" w:rsidR="00000000" w:rsidRPr="00000000">
        <w:rPr>
          <w:rtl w:val="0"/>
        </w:rPr>
        <w:t xml:space="preserve">data source from the database, API, and Spreadsheet.</w:t>
      </w:r>
      <w:r w:rsidDel="00000000" w:rsidR="00000000" w:rsidRPr="00000000">
        <w:rPr>
          <w:rtl w:val="0"/>
        </w:rPr>
      </w:r>
    </w:p>
    <w:p w:rsidR="00000000" w:rsidDel="00000000" w:rsidP="00000000" w:rsidRDefault="00000000" w:rsidRPr="00000000" w14:paraId="00000025">
      <w:pPr>
        <w:numPr>
          <w:ilvl w:val="0"/>
          <w:numId w:val="3"/>
        </w:numPr>
        <w:spacing w:line="360" w:lineRule="auto"/>
        <w:ind w:left="720" w:hanging="360"/>
        <w:rPr>
          <w:b w:val="1"/>
          <w:bCs w:val="1"/>
          <w:sz w:val="22"/>
          <w:szCs w:val="22"/>
        </w:rPr>
      </w:pPr>
      <w:r w:rsidDel="00000000" w:rsidR="00000000" w:rsidRPr="00000000">
        <w:rPr>
          <w:b w:val="1"/>
          <w:bCs w:val="1"/>
          <w:rtl w:val="0"/>
        </w:rPr>
        <w:t xml:space="preserve">Problem Statement</w:t>
      </w:r>
    </w:p>
    <w:p w:rsidR="00000000" w:rsidDel="00000000" w:rsidP="00000000" w:rsidRDefault="00000000" w:rsidRPr="00000000" w14:paraId="00000026">
      <w:pPr>
        <w:spacing w:line="360" w:lineRule="auto"/>
        <w:rPr/>
      </w:pPr>
      <w:r w:rsidDel="00000000" w:rsidR="00000000" w:rsidRPr="00000000">
        <w:rPr>
          <w:rtl w:val="0"/>
        </w:rPr>
        <w:tab/>
        <w:t xml:space="preserve">Identify the problems, such as</w:t>
      </w:r>
    </w:p>
    <w:p w:rsidR="00000000" w:rsidDel="00000000" w:rsidP="00000000" w:rsidRDefault="00000000" w:rsidRPr="00000000" w14:paraId="00000027">
      <w:pPr>
        <w:numPr>
          <w:ilvl w:val="0"/>
          <w:numId w:val="8"/>
        </w:numPr>
        <w:spacing w:line="360" w:lineRule="auto"/>
        <w:ind w:left="1440" w:hanging="360"/>
        <w:rPr>
          <w:sz w:val="22"/>
          <w:szCs w:val="22"/>
        </w:rPr>
      </w:pPr>
      <w:r w:rsidDel="00000000" w:rsidR="00000000" w:rsidRPr="00000000">
        <w:rPr>
          <w:rtl w:val="0"/>
        </w:rPr>
        <w:t xml:space="preserve">Data might be spread across multiple sources</w:t>
      </w:r>
    </w:p>
    <w:p w:rsidR="00000000" w:rsidDel="00000000" w:rsidP="00000000" w:rsidRDefault="00000000" w:rsidRPr="00000000" w14:paraId="00000028">
      <w:pPr>
        <w:numPr>
          <w:ilvl w:val="0"/>
          <w:numId w:val="8"/>
        </w:numPr>
        <w:spacing w:line="360" w:lineRule="auto"/>
        <w:ind w:left="1440" w:hanging="360"/>
        <w:rPr>
          <w:sz w:val="22"/>
          <w:szCs w:val="22"/>
        </w:rPr>
      </w:pPr>
      <w:r w:rsidDel="00000000" w:rsidR="00000000" w:rsidRPr="00000000">
        <w:rPr>
          <w:rtl w:val="0"/>
        </w:rPr>
        <w:t xml:space="preserve">Data may not be organized in a way that's immediately suitable for machine learning modeling</w:t>
      </w:r>
    </w:p>
    <w:p w:rsidR="00000000" w:rsidDel="00000000" w:rsidP="00000000" w:rsidRDefault="00000000" w:rsidRPr="00000000" w14:paraId="00000029">
      <w:pPr>
        <w:numPr>
          <w:ilvl w:val="0"/>
          <w:numId w:val="8"/>
        </w:numPr>
        <w:spacing w:line="360" w:lineRule="auto"/>
        <w:ind w:left="1440" w:hanging="360"/>
        <w:rPr>
          <w:u w:val="none"/>
        </w:rPr>
      </w:pPr>
      <w:r w:rsidDel="00000000" w:rsidR="00000000" w:rsidRPr="00000000">
        <w:rPr>
          <w:rtl w:val="0"/>
        </w:rPr>
        <w:t xml:space="preserve">Identify the data that can be used for supervised or Unsupervised Learning</w:t>
      </w:r>
    </w:p>
    <w:p w:rsidR="00000000" w:rsidDel="00000000" w:rsidP="00000000" w:rsidRDefault="00000000" w:rsidRPr="00000000" w14:paraId="0000002A">
      <w:pPr>
        <w:numPr>
          <w:ilvl w:val="0"/>
          <w:numId w:val="3"/>
        </w:numPr>
        <w:spacing w:line="360" w:lineRule="auto"/>
        <w:ind w:left="720" w:hanging="360"/>
        <w:rPr>
          <w:b w:val="1"/>
          <w:bCs w:val="1"/>
          <w:sz w:val="22"/>
          <w:szCs w:val="22"/>
        </w:rPr>
      </w:pPr>
      <w:r w:rsidDel="00000000" w:rsidR="00000000" w:rsidRPr="00000000">
        <w:rPr>
          <w:b w:val="1"/>
          <w:bCs w:val="1"/>
          <w:rtl w:val="0"/>
        </w:rPr>
        <w:t xml:space="preserve">Solution Approach</w:t>
      </w:r>
    </w:p>
    <w:p w:rsidR="00000000" w:rsidDel="00000000" w:rsidP="00000000" w:rsidRDefault="00000000" w:rsidRPr="00000000" w14:paraId="0000002B">
      <w:pPr>
        <w:numPr>
          <w:ilvl w:val="1"/>
          <w:numId w:val="3"/>
        </w:numPr>
        <w:spacing w:line="360" w:lineRule="auto"/>
        <w:ind w:left="1440" w:hanging="360"/>
        <w:rPr>
          <w:sz w:val="22"/>
          <w:szCs w:val="22"/>
        </w:rPr>
      </w:pPr>
      <w:r w:rsidDel="00000000" w:rsidR="00000000" w:rsidRPr="00000000">
        <w:rPr>
          <w:rtl w:val="0"/>
        </w:rPr>
        <w:t xml:space="preserve">Describe the Data Pipeline and Machine Learning Pipeline</w:t>
      </w:r>
    </w:p>
    <w:p w:rsidR="00000000" w:rsidDel="00000000" w:rsidP="00000000" w:rsidRDefault="00000000" w:rsidRPr="00000000" w14:paraId="0000002C">
      <w:pPr>
        <w:numPr>
          <w:ilvl w:val="1"/>
          <w:numId w:val="3"/>
        </w:numPr>
        <w:spacing w:line="360" w:lineRule="auto"/>
        <w:ind w:left="1440" w:hanging="360"/>
        <w:rPr>
          <w:sz w:val="22"/>
          <w:szCs w:val="22"/>
        </w:rPr>
      </w:pPr>
      <w:r w:rsidDel="00000000" w:rsidR="00000000" w:rsidRPr="00000000">
        <w:rPr>
          <w:rtl w:val="0"/>
        </w:rPr>
        <w:t xml:space="preserve">Pipeline Design: Create a simple diagram illustrating the flow of data from sources to machine learning pipeline</w:t>
      </w:r>
    </w:p>
    <w:p w:rsidR="00000000" w:rsidDel="00000000" w:rsidP="00000000" w:rsidRDefault="00000000" w:rsidRPr="00000000" w14:paraId="0000002D">
      <w:pPr>
        <w:pStyle w:val="Heading2"/>
        <w:rPr>
          <w:rFonts w:ascii="Roboto" w:cs="Roboto" w:eastAsia="Roboto" w:hAnsi="Roboto"/>
        </w:rPr>
      </w:pPr>
      <w:bookmarkStart w:colFirst="0" w:colLast="0" w:name="_sa7yk7iutvh1" w:id="8"/>
      <w:bookmarkEnd w:id="8"/>
      <w:r w:rsidDel="00000000" w:rsidR="00000000" w:rsidRPr="00000000">
        <w:rPr>
          <w:rFonts w:ascii="Roboto" w:cs="Roboto" w:eastAsia="Roboto" w:hAnsi="Roboto"/>
          <w:rtl w:val="0"/>
        </w:rPr>
        <w:t xml:space="preserve">Data Pipeline</w:t>
      </w:r>
    </w:p>
    <w:p w:rsidR="00000000" w:rsidDel="00000000" w:rsidP="00000000" w:rsidRDefault="00000000" w:rsidRPr="00000000" w14:paraId="0000002E">
      <w:pPr>
        <w:spacing w:line="360" w:lineRule="auto"/>
        <w:rPr>
          <w:b w:val="1"/>
          <w:bCs w:val="1"/>
        </w:rPr>
      </w:pPr>
      <w:r w:rsidDel="00000000" w:rsidR="00000000" w:rsidRPr="00000000">
        <w:rPr>
          <w:b w:val="1"/>
          <w:bCs w:val="1"/>
          <w:rtl w:val="0"/>
        </w:rPr>
        <w:t xml:space="preserve">Data Exploration</w:t>
      </w:r>
    </w:p>
    <w:p w:rsidR="00000000" w:rsidDel="00000000" w:rsidP="00000000" w:rsidRDefault="00000000" w:rsidRPr="00000000" w14:paraId="0000002F">
      <w:pPr>
        <w:numPr>
          <w:ilvl w:val="0"/>
          <w:numId w:val="7"/>
        </w:numPr>
        <w:spacing w:line="360" w:lineRule="auto"/>
        <w:ind w:left="720" w:hanging="360"/>
        <w:rPr>
          <w:sz w:val="22"/>
          <w:szCs w:val="22"/>
        </w:rPr>
      </w:pPr>
      <w:r w:rsidDel="00000000" w:rsidR="00000000" w:rsidRPr="00000000">
        <w:rPr>
          <w:rtl w:val="0"/>
        </w:rPr>
        <w:t xml:space="preserve">Before building the data pipeline, you must first </w:t>
      </w:r>
      <w:r w:rsidDel="00000000" w:rsidR="00000000" w:rsidRPr="00000000">
        <w:rPr>
          <w:b w:val="1"/>
          <w:bCs w:val="1"/>
          <w:rtl w:val="0"/>
        </w:rPr>
        <w:t xml:space="preserve">explore</w:t>
      </w:r>
      <w:r w:rsidDel="00000000" w:rsidR="00000000" w:rsidRPr="00000000">
        <w:rPr>
          <w:rtl w:val="0"/>
        </w:rPr>
        <w:t xml:space="preserve"> and </w:t>
      </w:r>
      <w:r w:rsidDel="00000000" w:rsidR="00000000" w:rsidRPr="00000000">
        <w:rPr>
          <w:b w:val="1"/>
          <w:bCs w:val="1"/>
          <w:rtl w:val="0"/>
        </w:rPr>
        <w:t xml:space="preserve">understand</w:t>
      </w:r>
      <w:r w:rsidDel="00000000" w:rsidR="00000000" w:rsidRPr="00000000">
        <w:rPr>
          <w:rtl w:val="0"/>
        </w:rPr>
        <w:t xml:space="preserve"> the dataset.</w:t>
      </w:r>
    </w:p>
    <w:p w:rsidR="00000000" w:rsidDel="00000000" w:rsidP="00000000" w:rsidRDefault="00000000" w:rsidRPr="00000000" w14:paraId="00000030">
      <w:pPr>
        <w:numPr>
          <w:ilvl w:val="0"/>
          <w:numId w:val="7"/>
        </w:numPr>
        <w:spacing w:line="360" w:lineRule="auto"/>
        <w:ind w:left="720" w:hanging="360"/>
        <w:rPr>
          <w:sz w:val="22"/>
          <w:szCs w:val="22"/>
        </w:rPr>
      </w:pPr>
      <w:r w:rsidDel="00000000" w:rsidR="00000000" w:rsidRPr="00000000">
        <w:rPr>
          <w:rtl w:val="0"/>
        </w:rPr>
        <w:t xml:space="preserve">Create a Jupyter Notebook for this purpose. Example:</w:t>
      </w:r>
    </w:p>
    <w:p w:rsidR="00000000" w:rsidDel="00000000" w:rsidP="00000000" w:rsidRDefault="00000000" w:rsidRPr="00000000" w14:paraId="00000031">
      <w:pPr>
        <w:numPr>
          <w:ilvl w:val="1"/>
          <w:numId w:val="7"/>
        </w:numPr>
        <w:spacing w:line="360" w:lineRule="auto"/>
        <w:ind w:left="1440" w:hanging="360"/>
        <w:rPr>
          <w:sz w:val="22"/>
          <w:szCs w:val="22"/>
        </w:rPr>
      </w:pPr>
      <w:r w:rsidDel="00000000" w:rsidR="00000000" w:rsidRPr="00000000">
        <w:rPr>
          <w:rtl w:val="0"/>
        </w:rPr>
        <w:t xml:space="preserve">Checking the number of rows and columns.</w:t>
      </w:r>
    </w:p>
    <w:p w:rsidR="00000000" w:rsidDel="00000000" w:rsidP="00000000" w:rsidRDefault="00000000" w:rsidRPr="00000000" w14:paraId="00000032">
      <w:pPr>
        <w:numPr>
          <w:ilvl w:val="1"/>
          <w:numId w:val="7"/>
        </w:numPr>
        <w:spacing w:line="360" w:lineRule="auto"/>
        <w:ind w:left="1440" w:hanging="360"/>
        <w:rPr>
          <w:sz w:val="22"/>
          <w:szCs w:val="22"/>
        </w:rPr>
      </w:pPr>
      <w:r w:rsidDel="00000000" w:rsidR="00000000" w:rsidRPr="00000000">
        <w:rPr>
          <w:rtl w:val="0"/>
        </w:rPr>
        <w:t xml:space="preserve">Identifying missing values.</w:t>
      </w:r>
    </w:p>
    <w:p w:rsidR="00000000" w:rsidDel="00000000" w:rsidP="00000000" w:rsidRDefault="00000000" w:rsidRPr="00000000" w14:paraId="00000033">
      <w:pPr>
        <w:numPr>
          <w:ilvl w:val="1"/>
          <w:numId w:val="7"/>
        </w:numPr>
        <w:spacing w:line="360" w:lineRule="auto"/>
        <w:ind w:left="1440" w:hanging="360"/>
        <w:rPr>
          <w:u w:val="none"/>
        </w:rPr>
      </w:pPr>
      <w:r w:rsidDel="00000000" w:rsidR="00000000" w:rsidRPr="00000000">
        <w:rPr>
          <w:rtl w:val="0"/>
        </w:rPr>
        <w:t xml:space="preserve">Identify data types</w:t>
      </w:r>
    </w:p>
    <w:p w:rsidR="00000000" w:rsidDel="00000000" w:rsidP="00000000" w:rsidRDefault="00000000" w:rsidRPr="00000000" w14:paraId="00000034">
      <w:pPr>
        <w:spacing w:line="360" w:lineRule="auto"/>
        <w:rPr>
          <w:rFonts w:ascii="Roboto" w:cs="Roboto" w:eastAsia="Roboto" w:hAnsi="Roboto"/>
        </w:rPr>
      </w:pPr>
      <w:r w:rsidDel="00000000" w:rsidR="00000000" w:rsidRPr="00000000">
        <w:rPr>
          <w:rFonts w:ascii="Roboto" w:cs="Roboto" w:eastAsia="Roboto" w:hAnsi="Roboto"/>
          <w:b w:val="1"/>
          <w:bCs w:val="1"/>
          <w:rtl w:val="0"/>
        </w:rPr>
        <w:t xml:space="preserve">Create a Python Script that compiles all the Pipeline process</w:t>
      </w:r>
      <w:r w:rsidDel="00000000" w:rsidR="00000000" w:rsidRPr="00000000">
        <w:rPr>
          <w:rtl w:val="0"/>
        </w:rPr>
      </w:r>
    </w:p>
    <w:p w:rsidR="00000000" w:rsidDel="00000000" w:rsidP="00000000" w:rsidRDefault="00000000" w:rsidRPr="00000000" w14:paraId="00000035">
      <w:pPr>
        <w:numPr>
          <w:ilvl w:val="0"/>
          <w:numId w:val="4"/>
        </w:numPr>
        <w:spacing w:line="360" w:lineRule="auto"/>
        <w:ind w:left="720" w:hanging="360"/>
        <w:rPr>
          <w:rFonts w:ascii="Roboto" w:cs="Roboto" w:eastAsia="Roboto" w:hAnsi="Roboto"/>
          <w:sz w:val="22"/>
          <w:szCs w:val="22"/>
        </w:rPr>
      </w:pPr>
      <w:r w:rsidDel="00000000" w:rsidR="00000000" w:rsidRPr="00000000">
        <w:rPr>
          <w:rFonts w:ascii="Roboto" w:cs="Roboto" w:eastAsia="Roboto" w:hAnsi="Roboto"/>
          <w:rtl w:val="0"/>
        </w:rPr>
        <w:t xml:space="preserve">Helper function script</w:t>
      </w:r>
    </w:p>
    <w:p w:rsidR="00000000" w:rsidDel="00000000" w:rsidP="00000000" w:rsidRDefault="00000000" w:rsidRPr="00000000" w14:paraId="00000036">
      <w:pPr>
        <w:numPr>
          <w:ilvl w:val="1"/>
          <w:numId w:val="4"/>
        </w:numPr>
        <w:spacing w:line="360" w:lineRule="auto"/>
        <w:ind w:left="1440" w:hanging="360"/>
        <w:rPr>
          <w:sz w:val="22"/>
          <w:szCs w:val="22"/>
        </w:rPr>
      </w:pPr>
      <w:r w:rsidDel="00000000" w:rsidR="00000000" w:rsidRPr="00000000">
        <w:rPr>
          <w:rFonts w:ascii="Roboto" w:cs="Roboto" w:eastAsia="Roboto" w:hAnsi="Roboto"/>
          <w:b w:val="1"/>
          <w:bCs w:val="1"/>
          <w:rtl w:val="0"/>
        </w:rPr>
        <w:t xml:space="preserve">Objective:</w:t>
      </w:r>
      <w:r w:rsidDel="00000000" w:rsidR="00000000" w:rsidRPr="00000000">
        <w:rPr>
          <w:rFonts w:ascii="Roboto" w:cs="Roboto" w:eastAsia="Roboto" w:hAnsi="Roboto"/>
          <w:rtl w:val="0"/>
        </w:rPr>
        <w:t xml:space="preserve"> Create reusable functions to support the data pipeline.</w:t>
      </w:r>
    </w:p>
    <w:p w:rsidR="00000000" w:rsidDel="00000000" w:rsidP="00000000" w:rsidRDefault="00000000" w:rsidRPr="00000000" w14:paraId="00000037">
      <w:pPr>
        <w:spacing w:line="360" w:lineRule="auto"/>
        <w:ind w:left="1440" w:firstLine="0"/>
        <w:rPr>
          <w:rFonts w:ascii="Roboto" w:cs="Roboto" w:eastAsia="Roboto" w:hAnsi="Roboto"/>
        </w:rPr>
      </w:pPr>
      <w:r w:rsidDel="00000000" w:rsidR="00000000" w:rsidRPr="00000000">
        <w:rPr>
          <w:rFonts w:ascii="Roboto" w:cs="Roboto" w:eastAsia="Roboto" w:hAnsi="Roboto"/>
          <w:rtl w:val="0"/>
        </w:rPr>
        <w:t xml:space="preserve">Ex: logging, database connection, create timestamp, create connection to spreadsheet</w:t>
      </w:r>
    </w:p>
    <w:p w:rsidR="00000000" w:rsidDel="00000000" w:rsidP="00000000" w:rsidRDefault="00000000" w:rsidRPr="00000000" w14:paraId="00000038">
      <w:pPr>
        <w:numPr>
          <w:ilvl w:val="0"/>
          <w:numId w:val="4"/>
        </w:numPr>
        <w:spacing w:line="360" w:lineRule="auto"/>
        <w:ind w:left="720" w:hanging="360"/>
        <w:rPr>
          <w:rFonts w:ascii="Roboto" w:cs="Roboto" w:eastAsia="Roboto" w:hAnsi="Roboto"/>
          <w:sz w:val="22"/>
          <w:szCs w:val="22"/>
        </w:rPr>
      </w:pPr>
      <w:r w:rsidDel="00000000" w:rsidR="00000000" w:rsidRPr="00000000">
        <w:rPr>
          <w:rFonts w:ascii="Roboto" w:cs="Roboto" w:eastAsia="Roboto" w:hAnsi="Roboto"/>
          <w:rtl w:val="0"/>
        </w:rPr>
        <w:t xml:space="preserve">Extract</w:t>
      </w:r>
    </w:p>
    <w:p w:rsidR="00000000" w:rsidDel="00000000" w:rsidP="00000000" w:rsidRDefault="00000000" w:rsidRPr="00000000" w14:paraId="00000039">
      <w:pPr>
        <w:numPr>
          <w:ilvl w:val="1"/>
          <w:numId w:val="4"/>
        </w:numPr>
        <w:spacing w:line="360" w:lineRule="auto"/>
        <w:ind w:left="1440" w:hanging="360"/>
        <w:rPr>
          <w:sz w:val="22"/>
          <w:szCs w:val="22"/>
        </w:rPr>
      </w:pPr>
      <w:r w:rsidDel="00000000" w:rsidR="00000000" w:rsidRPr="00000000">
        <w:rPr>
          <w:rFonts w:ascii="Roboto" w:cs="Roboto" w:eastAsia="Roboto" w:hAnsi="Roboto"/>
          <w:b w:val="1"/>
          <w:bCs w:val="1"/>
          <w:rtl w:val="0"/>
        </w:rPr>
        <w:t xml:space="preserve">Objective:</w:t>
      </w:r>
      <w:r w:rsidDel="00000000" w:rsidR="00000000" w:rsidRPr="00000000">
        <w:rPr>
          <w:rFonts w:ascii="Roboto" w:cs="Roboto" w:eastAsia="Roboto" w:hAnsi="Roboto"/>
          <w:rtl w:val="0"/>
        </w:rPr>
        <w:t xml:space="preserve"> </w:t>
      </w:r>
    </w:p>
    <w:p w:rsidR="00000000" w:rsidDel="00000000" w:rsidP="00000000" w:rsidRDefault="00000000" w:rsidRPr="00000000" w14:paraId="0000003A">
      <w:pPr>
        <w:numPr>
          <w:ilvl w:val="0"/>
          <w:numId w:val="1"/>
        </w:numPr>
        <w:spacing w:line="360" w:lineRule="auto"/>
        <w:ind w:left="2160" w:hanging="360"/>
        <w:rPr>
          <w:rFonts w:ascii="Roboto" w:cs="Roboto" w:eastAsia="Roboto" w:hAnsi="Roboto"/>
          <w:u w:val="none"/>
        </w:rPr>
      </w:pPr>
      <w:r w:rsidDel="00000000" w:rsidR="00000000" w:rsidRPr="00000000">
        <w:rPr>
          <w:rFonts w:ascii="Roboto" w:cs="Roboto" w:eastAsia="Roboto" w:hAnsi="Roboto"/>
          <w:rtl w:val="0"/>
        </w:rPr>
        <w:t xml:space="preserve">Create functions to extract data from database, spreadsheet, and API</w:t>
      </w:r>
    </w:p>
    <w:p w:rsidR="00000000" w:rsidDel="00000000" w:rsidP="00000000" w:rsidRDefault="00000000" w:rsidRPr="00000000" w14:paraId="0000003B">
      <w:pPr>
        <w:numPr>
          <w:ilvl w:val="0"/>
          <w:numId w:val="1"/>
        </w:numPr>
        <w:spacing w:line="360" w:lineRule="auto"/>
        <w:ind w:left="2160" w:hanging="360"/>
        <w:rPr>
          <w:rFonts w:ascii="Roboto" w:cs="Roboto" w:eastAsia="Roboto" w:hAnsi="Roboto"/>
          <w:u w:val="none"/>
        </w:rPr>
      </w:pPr>
      <w:r w:rsidDel="00000000" w:rsidR="00000000" w:rsidRPr="00000000">
        <w:rPr>
          <w:rFonts w:ascii="Roboto" w:cs="Roboto" w:eastAsia="Roboto" w:hAnsi="Roboto"/>
          <w:rtl w:val="0"/>
        </w:rPr>
        <w:t xml:space="preserve">Create function to extract data from staging for transforming data before dump into warehouse</w:t>
      </w:r>
    </w:p>
    <w:p w:rsidR="00000000" w:rsidDel="00000000" w:rsidP="00000000" w:rsidRDefault="00000000" w:rsidRPr="00000000" w14:paraId="0000003C">
      <w:pPr>
        <w:numPr>
          <w:ilvl w:val="0"/>
          <w:numId w:val="1"/>
        </w:numPr>
        <w:spacing w:line="360" w:lineRule="auto"/>
        <w:ind w:left="2160" w:hanging="360"/>
        <w:rPr>
          <w:rFonts w:ascii="Roboto" w:cs="Roboto" w:eastAsia="Roboto" w:hAnsi="Roboto"/>
          <w:u w:val="none"/>
        </w:rPr>
      </w:pPr>
      <w:r w:rsidDel="00000000" w:rsidR="00000000" w:rsidRPr="00000000">
        <w:rPr>
          <w:rFonts w:ascii="Roboto" w:cs="Roboto" w:eastAsia="Roboto" w:hAnsi="Roboto"/>
          <w:rtl w:val="0"/>
        </w:rPr>
        <w:t xml:space="preserve">Create function to extract data from warehouse to do a machine learning pipeline</w:t>
      </w:r>
    </w:p>
    <w:p w:rsidR="00000000" w:rsidDel="00000000" w:rsidP="00000000" w:rsidRDefault="00000000" w:rsidRPr="00000000" w14:paraId="0000003D">
      <w:pPr>
        <w:numPr>
          <w:ilvl w:val="0"/>
          <w:numId w:val="4"/>
        </w:numPr>
        <w:spacing w:line="360" w:lineRule="auto"/>
        <w:ind w:left="720" w:hanging="360"/>
        <w:rPr>
          <w:rFonts w:ascii="Roboto" w:cs="Roboto" w:eastAsia="Roboto" w:hAnsi="Roboto"/>
          <w:sz w:val="22"/>
          <w:szCs w:val="22"/>
        </w:rPr>
      </w:pPr>
      <w:r w:rsidDel="00000000" w:rsidR="00000000" w:rsidRPr="00000000">
        <w:rPr>
          <w:rFonts w:ascii="Roboto" w:cs="Roboto" w:eastAsia="Roboto" w:hAnsi="Roboto"/>
          <w:rtl w:val="0"/>
        </w:rPr>
        <w:t xml:space="preserve">Transform</w:t>
      </w:r>
    </w:p>
    <w:p w:rsidR="00000000" w:rsidDel="00000000" w:rsidP="00000000" w:rsidRDefault="00000000" w:rsidRPr="00000000" w14:paraId="0000003E">
      <w:pPr>
        <w:numPr>
          <w:ilvl w:val="1"/>
          <w:numId w:val="4"/>
        </w:numPr>
        <w:spacing w:line="360" w:lineRule="auto"/>
        <w:ind w:left="1440" w:hanging="360"/>
        <w:rPr>
          <w:rFonts w:ascii="Roboto" w:cs="Roboto" w:eastAsia="Roboto" w:hAnsi="Roboto"/>
          <w:sz w:val="22"/>
          <w:szCs w:val="22"/>
        </w:rPr>
      </w:pPr>
      <w:r w:rsidDel="00000000" w:rsidR="00000000" w:rsidRPr="00000000">
        <w:rPr>
          <w:rFonts w:ascii="Roboto" w:cs="Roboto" w:eastAsia="Roboto" w:hAnsi="Roboto"/>
          <w:b w:val="1"/>
          <w:bCs w:val="1"/>
          <w:rtl w:val="0"/>
        </w:rPr>
        <w:t xml:space="preserve">Objective</w:t>
      </w:r>
      <w:r w:rsidDel="00000000" w:rsidR="00000000" w:rsidRPr="00000000">
        <w:rPr>
          <w:rFonts w:ascii="Roboto" w:cs="Roboto" w:eastAsia="Roboto" w:hAnsi="Roboto"/>
          <w:rtl w:val="0"/>
        </w:rPr>
        <w:t xml:space="preserve">: Clean and process the data, ensuring consistency with the warehouse schema</w:t>
      </w:r>
    </w:p>
    <w:p w:rsidR="00000000" w:rsidDel="00000000" w:rsidP="00000000" w:rsidRDefault="00000000" w:rsidRPr="00000000" w14:paraId="0000003F">
      <w:pPr>
        <w:numPr>
          <w:ilvl w:val="0"/>
          <w:numId w:val="4"/>
        </w:numPr>
        <w:spacing w:line="360" w:lineRule="auto"/>
        <w:ind w:left="720" w:hanging="360"/>
        <w:rPr>
          <w:rFonts w:ascii="Roboto" w:cs="Roboto" w:eastAsia="Roboto" w:hAnsi="Roboto"/>
          <w:sz w:val="22"/>
          <w:szCs w:val="22"/>
        </w:rPr>
      </w:pPr>
      <w:r w:rsidDel="00000000" w:rsidR="00000000" w:rsidRPr="00000000">
        <w:rPr>
          <w:rFonts w:ascii="Roboto" w:cs="Roboto" w:eastAsia="Roboto" w:hAnsi="Roboto"/>
          <w:rtl w:val="0"/>
        </w:rPr>
        <w:t xml:space="preserve">Load</w:t>
      </w:r>
    </w:p>
    <w:p w:rsidR="00000000" w:rsidDel="00000000" w:rsidP="00000000" w:rsidRDefault="00000000" w:rsidRPr="00000000" w14:paraId="00000040">
      <w:pPr>
        <w:numPr>
          <w:ilvl w:val="1"/>
          <w:numId w:val="4"/>
        </w:numPr>
        <w:spacing w:line="360" w:lineRule="auto"/>
        <w:ind w:left="1440" w:hanging="360"/>
        <w:rPr>
          <w:rFonts w:ascii="Roboto" w:cs="Roboto" w:eastAsia="Roboto" w:hAnsi="Roboto"/>
          <w:sz w:val="22"/>
          <w:szCs w:val="22"/>
        </w:rPr>
      </w:pPr>
      <w:r w:rsidDel="00000000" w:rsidR="00000000" w:rsidRPr="00000000">
        <w:rPr>
          <w:rFonts w:ascii="Roboto" w:cs="Roboto" w:eastAsia="Roboto" w:hAnsi="Roboto"/>
          <w:b w:val="1"/>
          <w:bCs w:val="1"/>
          <w:rtl w:val="0"/>
        </w:rPr>
        <w:t xml:space="preserve">Objective:</w:t>
      </w:r>
      <w:r w:rsidDel="00000000" w:rsidR="00000000" w:rsidRPr="00000000">
        <w:rPr>
          <w:rFonts w:ascii="Roboto" w:cs="Roboto" w:eastAsia="Roboto" w:hAnsi="Roboto"/>
          <w:rtl w:val="0"/>
        </w:rPr>
        <w:t xml:space="preserve"> Dump the desired data into database</w:t>
      </w:r>
    </w:p>
    <w:p w:rsidR="00000000" w:rsidDel="00000000" w:rsidP="00000000" w:rsidRDefault="00000000" w:rsidRPr="00000000" w14:paraId="00000041">
      <w:pPr>
        <w:numPr>
          <w:ilvl w:val="2"/>
          <w:numId w:val="4"/>
        </w:numPr>
        <w:spacing w:line="360" w:lineRule="auto"/>
        <w:ind w:left="2160" w:hanging="360"/>
        <w:rPr>
          <w:rFonts w:ascii="Roboto" w:cs="Roboto" w:eastAsia="Roboto" w:hAnsi="Roboto"/>
          <w:sz w:val="22"/>
          <w:szCs w:val="22"/>
        </w:rPr>
      </w:pPr>
      <w:r w:rsidDel="00000000" w:rsidR="00000000" w:rsidRPr="00000000">
        <w:rPr>
          <w:rFonts w:ascii="Roboto" w:cs="Roboto" w:eastAsia="Roboto" w:hAnsi="Roboto"/>
          <w:rtl w:val="0"/>
        </w:rPr>
        <w:t xml:space="preserve">Dump data into Staging</w:t>
      </w:r>
    </w:p>
    <w:p w:rsidR="00000000" w:rsidDel="00000000" w:rsidP="00000000" w:rsidRDefault="00000000" w:rsidRPr="00000000" w14:paraId="00000042">
      <w:pPr>
        <w:numPr>
          <w:ilvl w:val="2"/>
          <w:numId w:val="4"/>
        </w:numPr>
        <w:spacing w:line="360" w:lineRule="auto"/>
        <w:ind w:left="2160" w:hanging="360"/>
        <w:rPr>
          <w:rFonts w:ascii="Roboto" w:cs="Roboto" w:eastAsia="Roboto" w:hAnsi="Roboto"/>
          <w:u w:val="none"/>
        </w:rPr>
      </w:pPr>
      <w:r w:rsidDel="00000000" w:rsidR="00000000" w:rsidRPr="00000000">
        <w:rPr>
          <w:rFonts w:ascii="Roboto" w:cs="Roboto" w:eastAsia="Roboto" w:hAnsi="Roboto"/>
          <w:rtl w:val="0"/>
        </w:rPr>
        <w:t xml:space="preserve">Dump data into Warehouse</w:t>
      </w:r>
    </w:p>
    <w:p w:rsidR="00000000" w:rsidDel="00000000" w:rsidP="00000000" w:rsidRDefault="00000000" w:rsidRPr="00000000" w14:paraId="00000043">
      <w:pPr>
        <w:numPr>
          <w:ilvl w:val="0"/>
          <w:numId w:val="4"/>
        </w:numPr>
        <w:spacing w:line="36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Preprocessing:</w:t>
      </w:r>
    </w:p>
    <w:p w:rsidR="00000000" w:rsidDel="00000000" w:rsidP="00000000" w:rsidRDefault="00000000" w:rsidRPr="00000000" w14:paraId="00000044">
      <w:pPr>
        <w:numPr>
          <w:ilvl w:val="1"/>
          <w:numId w:val="4"/>
        </w:numPr>
        <w:spacing w:line="360" w:lineRule="auto"/>
        <w:ind w:left="1440" w:hanging="360"/>
        <w:rPr>
          <w:rFonts w:ascii="Roboto" w:cs="Roboto" w:eastAsia="Roboto" w:hAnsi="Roboto"/>
          <w:b w:val="1"/>
          <w:bCs w:val="1"/>
        </w:rPr>
      </w:pPr>
      <w:r w:rsidDel="00000000" w:rsidR="00000000" w:rsidRPr="00000000">
        <w:rPr>
          <w:rFonts w:ascii="Roboto" w:cs="Roboto" w:eastAsia="Roboto" w:hAnsi="Roboto"/>
          <w:b w:val="1"/>
          <w:bCs w:val="1"/>
          <w:rtl w:val="0"/>
        </w:rPr>
        <w:t xml:space="preserve">Objective: </w:t>
      </w:r>
      <w:r w:rsidDel="00000000" w:rsidR="00000000" w:rsidRPr="00000000">
        <w:rPr>
          <w:rFonts w:ascii="Roboto" w:cs="Roboto" w:eastAsia="Roboto" w:hAnsi="Roboto"/>
          <w:rtl w:val="0"/>
        </w:rPr>
        <w:t xml:space="preserve">Clean and splitting the data into desired format so you can use the data for modeling Machine Learning. </w:t>
      </w:r>
      <w:r w:rsidDel="00000000" w:rsidR="00000000" w:rsidRPr="00000000">
        <w:rPr>
          <w:rFonts w:ascii="Roboto" w:cs="Roboto" w:eastAsia="Roboto" w:hAnsi="Roboto"/>
          <w:b w:val="1"/>
          <w:bCs w:val="1"/>
          <w:rtl w:val="0"/>
        </w:rPr>
        <w:t xml:space="preserve">MAKE SURE THE DATA ARE ALREADY IN THE CORRECT FORMAT BEFORE DO A MACHINE LEARNING MODELING!</w:t>
      </w:r>
    </w:p>
    <w:p w:rsidR="00000000" w:rsidDel="00000000" w:rsidP="00000000" w:rsidRDefault="00000000" w:rsidRPr="00000000" w14:paraId="00000045">
      <w:pPr>
        <w:spacing w:line="360" w:lineRule="auto"/>
        <w:ind w:left="720" w:firstLine="720"/>
        <w:rPr>
          <w:rFonts w:ascii="Roboto" w:cs="Roboto" w:eastAsia="Roboto" w:hAnsi="Roboto"/>
        </w:rPr>
      </w:pPr>
      <w:r w:rsidDel="00000000" w:rsidR="00000000" w:rsidRPr="00000000">
        <w:rPr>
          <w:rFonts w:ascii="Roboto" w:cs="Roboto" w:eastAsia="Roboto" w:hAnsi="Roboto"/>
          <w:rtl w:val="0"/>
        </w:rPr>
        <w:t xml:space="preserve">Ex: OneHotEncoding, LabelEncoder, etc</w:t>
      </w:r>
    </w:p>
    <w:p w:rsidR="00000000" w:rsidDel="00000000" w:rsidP="00000000" w:rsidRDefault="00000000" w:rsidRPr="00000000" w14:paraId="00000046">
      <w:pPr>
        <w:numPr>
          <w:ilvl w:val="0"/>
          <w:numId w:val="4"/>
        </w:numPr>
        <w:spacing w:line="36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Modeling</w:t>
      </w:r>
    </w:p>
    <w:p w:rsidR="00000000" w:rsidDel="00000000" w:rsidP="00000000" w:rsidRDefault="00000000" w:rsidRPr="00000000" w14:paraId="00000047">
      <w:pPr>
        <w:numPr>
          <w:ilvl w:val="1"/>
          <w:numId w:val="4"/>
        </w:numPr>
        <w:spacing w:line="360" w:lineRule="auto"/>
        <w:ind w:left="1440" w:hanging="360"/>
        <w:rPr>
          <w:rFonts w:ascii="Roboto" w:cs="Roboto" w:eastAsia="Roboto" w:hAnsi="Roboto"/>
          <w:b w:val="1"/>
          <w:bCs w:val="1"/>
        </w:rPr>
      </w:pPr>
      <w:r w:rsidDel="00000000" w:rsidR="00000000" w:rsidRPr="00000000">
        <w:rPr>
          <w:rFonts w:ascii="Roboto" w:cs="Roboto" w:eastAsia="Roboto" w:hAnsi="Roboto"/>
          <w:b w:val="1"/>
          <w:bCs w:val="1"/>
          <w:rtl w:val="0"/>
        </w:rPr>
        <w:t xml:space="preserve">Objective: </w:t>
      </w:r>
      <w:r w:rsidDel="00000000" w:rsidR="00000000" w:rsidRPr="00000000">
        <w:rPr>
          <w:rFonts w:ascii="Roboto" w:cs="Roboto" w:eastAsia="Roboto" w:hAnsi="Roboto"/>
          <w:rtl w:val="0"/>
        </w:rPr>
        <w:t xml:space="preserve">Do a Machine Learning Modeling based on data you’re already preprocessing. Dump the model into MinIO object storage.</w:t>
      </w:r>
    </w:p>
    <w:p w:rsidR="00000000" w:rsidDel="00000000" w:rsidP="00000000" w:rsidRDefault="00000000" w:rsidRPr="00000000" w14:paraId="00000048">
      <w:pPr>
        <w:spacing w:line="360" w:lineRule="auto"/>
        <w:ind w:left="1440" w:firstLine="0"/>
        <w:rPr>
          <w:rFonts w:ascii="Roboto" w:cs="Roboto" w:eastAsia="Roboto" w:hAnsi="Roboto"/>
        </w:rPr>
      </w:pPr>
      <w:r w:rsidDel="00000000" w:rsidR="00000000" w:rsidRPr="00000000">
        <w:rPr>
          <w:rFonts w:ascii="Roboto" w:cs="Roboto" w:eastAsia="Roboto" w:hAnsi="Roboto"/>
          <w:rtl w:val="0"/>
        </w:rPr>
        <w:t xml:space="preserve">For Machine Learning Model you can choose anything that you like, ex: Linear Regression, Decision Tree Regression, etc</w:t>
      </w:r>
    </w:p>
    <w:p w:rsidR="00000000" w:rsidDel="00000000" w:rsidP="00000000" w:rsidRDefault="00000000" w:rsidRPr="00000000" w14:paraId="00000049">
      <w:pPr>
        <w:numPr>
          <w:ilvl w:val="0"/>
          <w:numId w:val="4"/>
        </w:numPr>
        <w:spacing w:line="360" w:lineRule="auto"/>
        <w:ind w:left="720" w:hanging="360"/>
        <w:rPr>
          <w:rFonts w:ascii="Roboto" w:cs="Roboto" w:eastAsia="Roboto" w:hAnsi="Roboto"/>
          <w:sz w:val="22"/>
          <w:szCs w:val="22"/>
        </w:rPr>
      </w:pPr>
      <w:r w:rsidDel="00000000" w:rsidR="00000000" w:rsidRPr="00000000">
        <w:rPr>
          <w:rFonts w:ascii="Roboto" w:cs="Roboto" w:eastAsia="Roboto" w:hAnsi="Roboto"/>
          <w:rtl w:val="0"/>
        </w:rPr>
        <w:t xml:space="preserve">Main script</w:t>
      </w:r>
    </w:p>
    <w:p w:rsidR="00000000" w:rsidDel="00000000" w:rsidP="00000000" w:rsidRDefault="00000000" w:rsidRPr="00000000" w14:paraId="0000004A">
      <w:pPr>
        <w:numPr>
          <w:ilvl w:val="1"/>
          <w:numId w:val="4"/>
        </w:numPr>
        <w:spacing w:line="360" w:lineRule="auto"/>
        <w:ind w:left="1440" w:hanging="360"/>
        <w:rPr>
          <w:sz w:val="22"/>
          <w:szCs w:val="22"/>
        </w:rPr>
      </w:pPr>
      <w:r w:rsidDel="00000000" w:rsidR="00000000" w:rsidRPr="00000000">
        <w:rPr>
          <w:rFonts w:ascii="Roboto" w:cs="Roboto" w:eastAsia="Roboto" w:hAnsi="Roboto"/>
          <w:b w:val="1"/>
          <w:bCs w:val="1"/>
          <w:rtl w:val="0"/>
        </w:rPr>
        <w:t xml:space="preserve">Objective:</w:t>
      </w:r>
      <w:r w:rsidDel="00000000" w:rsidR="00000000" w:rsidRPr="00000000">
        <w:rPr>
          <w:rFonts w:ascii="Roboto" w:cs="Roboto" w:eastAsia="Roboto" w:hAnsi="Roboto"/>
          <w:rtl w:val="0"/>
        </w:rPr>
        <w:t xml:space="preserve"> Create a main function that runs all steps of the data pipeline in sequence:</w:t>
      </w:r>
    </w:p>
    <w:p w:rsidR="00000000" w:rsidDel="00000000" w:rsidP="00000000" w:rsidRDefault="00000000" w:rsidRPr="00000000" w14:paraId="0000004B">
      <w:pPr>
        <w:numPr>
          <w:ilvl w:val="2"/>
          <w:numId w:val="4"/>
        </w:numPr>
        <w:spacing w:line="360" w:lineRule="auto"/>
        <w:ind w:left="2160" w:hanging="360"/>
        <w:rPr>
          <w:sz w:val="22"/>
          <w:szCs w:val="22"/>
        </w:rPr>
      </w:pPr>
      <w:r w:rsidDel="00000000" w:rsidR="00000000" w:rsidRPr="00000000">
        <w:rPr>
          <w:rFonts w:ascii="Roboto" w:cs="Roboto" w:eastAsia="Roboto" w:hAnsi="Roboto"/>
          <w:rtl w:val="0"/>
        </w:rPr>
        <w:t xml:space="preserve">Extract</w:t>
      </w:r>
    </w:p>
    <w:p w:rsidR="00000000" w:rsidDel="00000000" w:rsidP="00000000" w:rsidRDefault="00000000" w:rsidRPr="00000000" w14:paraId="0000004C">
      <w:pPr>
        <w:numPr>
          <w:ilvl w:val="2"/>
          <w:numId w:val="4"/>
        </w:numPr>
        <w:spacing w:line="360" w:lineRule="auto"/>
        <w:ind w:left="2160" w:hanging="360"/>
        <w:rPr>
          <w:rFonts w:ascii="Roboto" w:cs="Roboto" w:eastAsia="Roboto" w:hAnsi="Roboto"/>
          <w:u w:val="none"/>
        </w:rPr>
      </w:pPr>
      <w:r w:rsidDel="00000000" w:rsidR="00000000" w:rsidRPr="00000000">
        <w:rPr>
          <w:rFonts w:ascii="Roboto" w:cs="Roboto" w:eastAsia="Roboto" w:hAnsi="Roboto"/>
          <w:rtl w:val="0"/>
        </w:rPr>
        <w:t xml:space="preserve">Load Staging</w:t>
      </w:r>
    </w:p>
    <w:p w:rsidR="00000000" w:rsidDel="00000000" w:rsidP="00000000" w:rsidRDefault="00000000" w:rsidRPr="00000000" w14:paraId="0000004D">
      <w:pPr>
        <w:numPr>
          <w:ilvl w:val="2"/>
          <w:numId w:val="4"/>
        </w:numPr>
        <w:spacing w:line="360" w:lineRule="auto"/>
        <w:ind w:left="2160" w:hanging="360"/>
        <w:rPr>
          <w:sz w:val="22"/>
          <w:szCs w:val="22"/>
        </w:rPr>
      </w:pPr>
      <w:r w:rsidDel="00000000" w:rsidR="00000000" w:rsidRPr="00000000">
        <w:rPr>
          <w:rFonts w:ascii="Roboto" w:cs="Roboto" w:eastAsia="Roboto" w:hAnsi="Roboto"/>
          <w:rtl w:val="0"/>
        </w:rPr>
        <w:t xml:space="preserve">Transform</w:t>
      </w:r>
    </w:p>
    <w:p w:rsidR="00000000" w:rsidDel="00000000" w:rsidP="00000000" w:rsidRDefault="00000000" w:rsidRPr="00000000" w14:paraId="0000004E">
      <w:pPr>
        <w:numPr>
          <w:ilvl w:val="2"/>
          <w:numId w:val="4"/>
        </w:numPr>
        <w:spacing w:line="360" w:lineRule="auto"/>
        <w:ind w:left="2160" w:hanging="360"/>
        <w:rPr>
          <w:sz w:val="22"/>
          <w:szCs w:val="22"/>
        </w:rPr>
      </w:pPr>
      <w:r w:rsidDel="00000000" w:rsidR="00000000" w:rsidRPr="00000000">
        <w:rPr>
          <w:rFonts w:ascii="Roboto" w:cs="Roboto" w:eastAsia="Roboto" w:hAnsi="Roboto"/>
          <w:rtl w:val="0"/>
        </w:rPr>
        <w:t xml:space="preserve">Load Warehouse</w:t>
      </w:r>
    </w:p>
    <w:p w:rsidR="00000000" w:rsidDel="00000000" w:rsidP="00000000" w:rsidRDefault="00000000" w:rsidRPr="00000000" w14:paraId="0000004F">
      <w:pPr>
        <w:numPr>
          <w:ilvl w:val="2"/>
          <w:numId w:val="4"/>
        </w:numPr>
        <w:spacing w:line="360" w:lineRule="auto"/>
        <w:ind w:left="2160" w:hanging="360"/>
        <w:rPr>
          <w:rFonts w:ascii="Roboto" w:cs="Roboto" w:eastAsia="Roboto" w:hAnsi="Roboto"/>
          <w:u w:val="none"/>
        </w:rPr>
      </w:pPr>
      <w:r w:rsidDel="00000000" w:rsidR="00000000" w:rsidRPr="00000000">
        <w:rPr>
          <w:rFonts w:ascii="Roboto" w:cs="Roboto" w:eastAsia="Roboto" w:hAnsi="Roboto"/>
          <w:rtl w:val="0"/>
        </w:rPr>
        <w:t xml:space="preserve">Extract Warehouse</w:t>
      </w:r>
    </w:p>
    <w:p w:rsidR="00000000" w:rsidDel="00000000" w:rsidP="00000000" w:rsidRDefault="00000000" w:rsidRPr="00000000" w14:paraId="00000050">
      <w:pPr>
        <w:numPr>
          <w:ilvl w:val="2"/>
          <w:numId w:val="4"/>
        </w:numPr>
        <w:spacing w:line="360" w:lineRule="auto"/>
        <w:ind w:left="2160" w:hanging="360"/>
        <w:rPr>
          <w:rFonts w:ascii="Roboto" w:cs="Roboto" w:eastAsia="Roboto" w:hAnsi="Roboto"/>
          <w:u w:val="none"/>
        </w:rPr>
      </w:pPr>
      <w:r w:rsidDel="00000000" w:rsidR="00000000" w:rsidRPr="00000000">
        <w:rPr>
          <w:rFonts w:ascii="Roboto" w:cs="Roboto" w:eastAsia="Roboto" w:hAnsi="Roboto"/>
          <w:rtl w:val="0"/>
        </w:rPr>
        <w:t xml:space="preserve">Preprocessing</w:t>
      </w:r>
    </w:p>
    <w:p w:rsidR="00000000" w:rsidDel="00000000" w:rsidP="00000000" w:rsidRDefault="00000000" w:rsidRPr="00000000" w14:paraId="00000051">
      <w:pPr>
        <w:numPr>
          <w:ilvl w:val="2"/>
          <w:numId w:val="4"/>
        </w:numPr>
        <w:spacing w:line="360" w:lineRule="auto"/>
        <w:ind w:left="2160" w:hanging="360"/>
        <w:rPr>
          <w:rFonts w:ascii="Roboto" w:cs="Roboto" w:eastAsia="Roboto" w:hAnsi="Roboto"/>
          <w:u w:val="none"/>
        </w:rPr>
      </w:pPr>
      <w:r w:rsidDel="00000000" w:rsidR="00000000" w:rsidRPr="00000000">
        <w:rPr>
          <w:rFonts w:ascii="Roboto" w:cs="Roboto" w:eastAsia="Roboto" w:hAnsi="Roboto"/>
          <w:rtl w:val="0"/>
        </w:rPr>
        <w:t xml:space="preserve">Modeling</w:t>
      </w:r>
    </w:p>
    <w:p w:rsidR="00000000" w:rsidDel="00000000" w:rsidP="00000000" w:rsidRDefault="00000000" w:rsidRPr="00000000" w14:paraId="00000052">
      <w:pPr>
        <w:spacing w:line="360" w:lineRule="auto"/>
        <w:ind w:left="0" w:firstLine="0"/>
        <w:rPr>
          <w:rFonts w:ascii="Roboto" w:cs="Roboto" w:eastAsia="Roboto" w:hAnsi="Roboto"/>
        </w:rPr>
      </w:pPr>
      <w:r w:rsidDel="00000000" w:rsidR="00000000" w:rsidRPr="00000000">
        <w:br w:type="page"/>
      </w:r>
      <w:r w:rsidDel="00000000" w:rsidR="00000000" w:rsidRPr="00000000">
        <w:rPr>
          <w:rtl w:val="0"/>
        </w:rPr>
      </w:r>
    </w:p>
    <w:p w:rsidR="00000000" w:rsidDel="00000000" w:rsidP="00000000" w:rsidRDefault="00000000" w:rsidRPr="00000000" w14:paraId="00000053">
      <w:pPr>
        <w:spacing w:line="360" w:lineRule="auto"/>
        <w:ind w:left="0" w:firstLine="0"/>
        <w:rPr>
          <w:rFonts w:ascii="Roboto" w:cs="Roboto" w:eastAsia="Roboto" w:hAnsi="Roboto"/>
        </w:rPr>
      </w:pPr>
      <w:r w:rsidDel="00000000" w:rsidR="00000000" w:rsidRPr="00000000">
        <w:rPr>
          <w:rFonts w:ascii="Roboto" w:cs="Roboto" w:eastAsia="Roboto" w:hAnsi="Roboto"/>
          <w:b w:val="1"/>
          <w:bCs w:val="1"/>
          <w:rtl w:val="0"/>
        </w:rPr>
        <w:t xml:space="preserve">Example Data Pipeline Structure: </w:t>
      </w:r>
      <w:hyperlink r:id="rId11">
        <w:r w:rsidDel="00000000" w:rsidR="00000000" w:rsidRPr="00000000">
          <w:rPr>
            <w:rFonts w:ascii="Roboto" w:cs="Roboto" w:eastAsia="Roboto" w:hAnsi="Roboto"/>
            <w:color w:val="1155cc"/>
            <w:u w:val="single"/>
            <w:rtl w:val="0"/>
          </w:rPr>
          <w:t xml:space="preserve">https://github.com/Kurikulum-Sekolah-Pacmann/ecommerce-data-integration/</w:t>
        </w:r>
      </w:hyperlink>
      <w:r w:rsidDel="00000000" w:rsidR="00000000" w:rsidRPr="00000000">
        <w:rPr>
          <w:rFonts w:ascii="Roboto" w:cs="Roboto" w:eastAsia="Roboto" w:hAnsi="Roboto"/>
          <w:rtl w:val="0"/>
        </w:rPr>
        <w:t xml:space="preserve"> </w:t>
      </w:r>
    </w:p>
    <w:p w:rsidR="00000000" w:rsidDel="00000000" w:rsidP="00000000" w:rsidRDefault="00000000" w:rsidRPr="00000000" w14:paraId="00000054">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Notes:</w:t>
      </w:r>
      <w:r w:rsidDel="00000000" w:rsidR="00000000" w:rsidRPr="00000000">
        <w:rPr>
          <w:rtl w:val="0"/>
        </w:rPr>
      </w:r>
    </w:p>
    <w:p w:rsidR="00000000" w:rsidDel="00000000" w:rsidP="00000000" w:rsidRDefault="00000000" w:rsidRPr="00000000" w14:paraId="00000055">
      <w:pPr>
        <w:numPr>
          <w:ilvl w:val="0"/>
          <w:numId w:val="2"/>
        </w:numPr>
        <w:spacing w:after="0" w:afterAutospacing="0" w:before="240" w:lineRule="auto"/>
        <w:ind w:left="720" w:hanging="360"/>
      </w:pPr>
      <w:r w:rsidDel="00000000" w:rsidR="00000000" w:rsidRPr="00000000">
        <w:rPr>
          <w:rFonts w:ascii="Roboto" w:cs="Roboto" w:eastAsia="Roboto" w:hAnsi="Roboto"/>
          <w:rtl w:val="0"/>
        </w:rPr>
        <w:t xml:space="preserve">Data Pipeline must have a </w:t>
      </w:r>
      <w:r w:rsidDel="00000000" w:rsidR="00000000" w:rsidRPr="00000000">
        <w:rPr>
          <w:rFonts w:ascii="Roboto" w:cs="Roboto" w:eastAsia="Roboto" w:hAnsi="Roboto"/>
          <w:b w:val="1"/>
          <w:bCs w:val="1"/>
          <w:rtl w:val="0"/>
        </w:rPr>
        <w:t xml:space="preserve">logging process</w:t>
      </w:r>
      <w:r w:rsidDel="00000000" w:rsidR="00000000" w:rsidRPr="00000000">
        <w:rPr>
          <w:rFonts w:ascii="Roboto" w:cs="Roboto" w:eastAsia="Roboto" w:hAnsi="Roboto"/>
          <w:rtl w:val="0"/>
        </w:rPr>
        <w:t xml:space="preserve"> to store all the information for each data pipeline process</w:t>
      </w:r>
    </w:p>
    <w:p w:rsidR="00000000" w:rsidDel="00000000" w:rsidP="00000000" w:rsidRDefault="00000000" w:rsidRPr="00000000" w14:paraId="00000056">
      <w:pPr>
        <w:numPr>
          <w:ilvl w:val="0"/>
          <w:numId w:val="2"/>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Notebook First Approach</w:t>
      </w:r>
      <w:r w:rsidDel="00000000" w:rsidR="00000000" w:rsidRPr="00000000">
        <w:rPr>
          <w:rFonts w:ascii="Roboto" w:cs="Roboto" w:eastAsia="Roboto" w:hAnsi="Roboto"/>
          <w:rtl w:val="0"/>
        </w:rPr>
        <w:t xml:space="preserve">: If you find it difficult to write the script directly, start by testing your transformations in a Jupyter Notebook before converting them into Python scripts.</w:t>
      </w:r>
      <w:r w:rsidDel="00000000" w:rsidR="00000000" w:rsidRPr="00000000">
        <w:rPr>
          <w:rtl w:val="0"/>
        </w:rPr>
      </w:r>
    </w:p>
    <w:p>
      <w:r>
        <w:br w:type="page"/>
      </w:r>
    </w:p>
    <w:p>
      <w:pPr>
        <w:pStyle w:val="Heading1"/>
      </w:pPr>
      <w:r>
        <w:t>Project Evidence &amp; Screenshots</w:t>
      </w:r>
    </w:p>
    <w:p>
      <w:pPr>
        <w:pStyle w:val="Heading2"/>
      </w:pPr>
      <w:r>
        <w:t>Figure 1. Docker Containers Running</w:t>
      </w:r>
    </w:p>
    <w:p>
      <w:r>
        <w:drawing>
          <wp:inline>
            <wp:extent cx="5303520" cy="1444387"/>
            <wp:docPr id="2" name="Picture 2"/>
            <wp:cNvGraphicFramePr>
              <a:graphicFrameLocks noChangeAspect="1"/>
            </wp:cNvGraphicFramePr>
            <a:graphic>
              <a:graphicData uri="http://schemas.openxmlformats.org/drawingml/2006/picture">
                <pic:pic>
                  <pic:nvPicPr>
                    <pic:cNvPr id="0" name="1.png"/>
                    <pic:cNvPicPr/>
                  </pic:nvPicPr>
                  <pic:blipFill>
                    <a:blip r:embed="rId12"/>
                    <a:stretch>
                      <a:fillRect/>
                    </a:stretch>
                  </pic:blipFill>
                  <pic:spPr>
                    <a:xfrm>
                      <a:off x="0" y="0"/>
                      <a:ext cx="5303520" cy="1444387"/>
                    </a:xfrm>
                    <a:prstGeom prst="rect"/>
                  </pic:spPr>
                </pic:pic>
              </a:graphicData>
            </a:graphic>
          </wp:inline>
        </w:drawing>
      </w:r>
    </w:p>
    <w:p>
      <w:pPr>
        <w:pStyle w:val="Heading2"/>
      </w:pPr>
      <w:r>
        <w:t>Figure 2. Source Database Verification</w:t>
      </w:r>
    </w:p>
    <w:p>
      <w:r>
        <w:drawing>
          <wp:inline>
            <wp:extent cx="5303520" cy="2267609"/>
            <wp:docPr id="3" name="Picture 3"/>
            <wp:cNvGraphicFramePr>
              <a:graphicFrameLocks noChangeAspect="1"/>
            </wp:cNvGraphicFramePr>
            <a:graphic>
              <a:graphicData uri="http://schemas.openxmlformats.org/drawingml/2006/picture">
                <pic:pic>
                  <pic:nvPicPr>
                    <pic:cNvPr id="0" name="2.png"/>
                    <pic:cNvPicPr/>
                  </pic:nvPicPr>
                  <pic:blipFill>
                    <a:blip r:embed="rId13"/>
                    <a:stretch>
                      <a:fillRect/>
                    </a:stretch>
                  </pic:blipFill>
                  <pic:spPr>
                    <a:xfrm>
                      <a:off x="0" y="0"/>
                      <a:ext cx="5303520" cy="2267609"/>
                    </a:xfrm>
                    <a:prstGeom prst="rect"/>
                  </pic:spPr>
                </pic:pic>
              </a:graphicData>
            </a:graphic>
          </wp:inline>
        </w:drawing>
      </w:r>
    </w:p>
    <w:p>
      <w:pPr>
        <w:pStyle w:val="Heading2"/>
      </w:pPr>
      <w:r>
        <w:t>Figure 3. Source Data Row Count</w:t>
      </w:r>
    </w:p>
    <w:p>
      <w:r>
        <w:drawing>
          <wp:inline>
            <wp:extent cx="5303520" cy="1299095"/>
            <wp:docPr id="4" name="Picture 4"/>
            <wp:cNvGraphicFramePr>
              <a:graphicFrameLocks noChangeAspect="1"/>
            </wp:cNvGraphicFramePr>
            <a:graphic>
              <a:graphicData uri="http://schemas.openxmlformats.org/drawingml/2006/picture">
                <pic:pic>
                  <pic:nvPicPr>
                    <pic:cNvPr id="0" name="3.png"/>
                    <pic:cNvPicPr/>
                  </pic:nvPicPr>
                  <pic:blipFill>
                    <a:blip r:embed="rId14"/>
                    <a:stretch>
                      <a:fillRect/>
                    </a:stretch>
                  </pic:blipFill>
                  <pic:spPr>
                    <a:xfrm>
                      <a:off x="0" y="0"/>
                      <a:ext cx="5303520" cy="1299095"/>
                    </a:xfrm>
                    <a:prstGeom prst="rect"/>
                  </pic:spPr>
                </pic:pic>
              </a:graphicData>
            </a:graphic>
          </wp:inline>
        </w:drawing>
      </w:r>
    </w:p>
    <w:p>
      <w:pPr>
        <w:pStyle w:val="Heading2"/>
      </w:pPr>
      <w:r>
        <w:t>Figure 4. Source Data Sample</w:t>
      </w:r>
    </w:p>
    <w:p>
      <w:r>
        <w:drawing>
          <wp:inline>
            <wp:extent cx="5303520" cy="1276428"/>
            <wp:docPr id="5" name="Picture 5"/>
            <wp:cNvGraphicFramePr>
              <a:graphicFrameLocks noChangeAspect="1"/>
            </wp:cNvGraphicFramePr>
            <a:graphic>
              <a:graphicData uri="http://schemas.openxmlformats.org/drawingml/2006/picture">
                <pic:pic>
                  <pic:nvPicPr>
                    <pic:cNvPr id="0" name="4.png"/>
                    <pic:cNvPicPr/>
                  </pic:nvPicPr>
                  <pic:blipFill>
                    <a:blip r:embed="rId15"/>
                    <a:stretch>
                      <a:fillRect/>
                    </a:stretch>
                  </pic:blipFill>
                  <pic:spPr>
                    <a:xfrm>
                      <a:off x="0" y="0"/>
                      <a:ext cx="5303520" cy="1276428"/>
                    </a:xfrm>
                    <a:prstGeom prst="rect"/>
                  </pic:spPr>
                </pic:pic>
              </a:graphicData>
            </a:graphic>
          </wp:inline>
        </w:drawing>
      </w:r>
    </w:p>
    <w:p>
      <w:pPr>
        <w:pStyle w:val="Heading2"/>
      </w:pPr>
      <w:r>
        <w:t>Figure 5. EDA - Data Preview</w:t>
      </w:r>
    </w:p>
    <w:p>
      <w:r>
        <w:drawing>
          <wp:inline>
            <wp:extent cx="5303520" cy="2896799"/>
            <wp:docPr id="6" name="Picture 6"/>
            <wp:cNvGraphicFramePr>
              <a:graphicFrameLocks noChangeAspect="1"/>
            </wp:cNvGraphicFramePr>
            <a:graphic>
              <a:graphicData uri="http://schemas.openxmlformats.org/drawingml/2006/picture">
                <pic:pic>
                  <pic:nvPicPr>
                    <pic:cNvPr id="0" name="5.png"/>
                    <pic:cNvPicPr/>
                  </pic:nvPicPr>
                  <pic:blipFill>
                    <a:blip r:embed="rId16"/>
                    <a:stretch>
                      <a:fillRect/>
                    </a:stretch>
                  </pic:blipFill>
                  <pic:spPr>
                    <a:xfrm>
                      <a:off x="0" y="0"/>
                      <a:ext cx="5303520" cy="2896799"/>
                    </a:xfrm>
                    <a:prstGeom prst="rect"/>
                  </pic:spPr>
                </pic:pic>
              </a:graphicData>
            </a:graphic>
          </wp:inline>
        </w:drawing>
      </w:r>
    </w:p>
    <w:p>
      <w:pPr>
        <w:pStyle w:val="Heading2"/>
      </w:pPr>
      <w:r>
        <w:t>Figure 6. EDA - Dataset Shape</w:t>
      </w:r>
    </w:p>
    <w:p>
      <w:r>
        <w:drawing>
          <wp:inline>
            <wp:extent cx="5303520" cy="259544"/>
            <wp:docPr id="7" name="Picture 7"/>
            <wp:cNvGraphicFramePr>
              <a:graphicFrameLocks noChangeAspect="1"/>
            </wp:cNvGraphicFramePr>
            <a:graphic>
              <a:graphicData uri="http://schemas.openxmlformats.org/drawingml/2006/picture">
                <pic:pic>
                  <pic:nvPicPr>
                    <pic:cNvPr id="0" name="6.png"/>
                    <pic:cNvPicPr/>
                  </pic:nvPicPr>
                  <pic:blipFill>
                    <a:blip r:embed="rId17"/>
                    <a:stretch>
                      <a:fillRect/>
                    </a:stretch>
                  </pic:blipFill>
                  <pic:spPr>
                    <a:xfrm>
                      <a:off x="0" y="0"/>
                      <a:ext cx="5303520" cy="259544"/>
                    </a:xfrm>
                    <a:prstGeom prst="rect"/>
                  </pic:spPr>
                </pic:pic>
              </a:graphicData>
            </a:graphic>
          </wp:inline>
        </w:drawing>
      </w:r>
    </w:p>
    <w:p>
      <w:pPr>
        <w:pStyle w:val="Heading2"/>
      </w:pPr>
      <w:r>
        <w:t>Figure 7. EDA - Missing Values</w:t>
      </w:r>
    </w:p>
    <w:p>
      <w:r>
        <w:drawing>
          <wp:inline>
            <wp:extent cx="5303520" cy="7197634"/>
            <wp:docPr id="8" name="Picture 8"/>
            <wp:cNvGraphicFramePr>
              <a:graphicFrameLocks noChangeAspect="1"/>
            </wp:cNvGraphicFramePr>
            <a:graphic>
              <a:graphicData uri="http://schemas.openxmlformats.org/drawingml/2006/picture">
                <pic:pic>
                  <pic:nvPicPr>
                    <pic:cNvPr id="0" name="7.png"/>
                    <pic:cNvPicPr/>
                  </pic:nvPicPr>
                  <pic:blipFill>
                    <a:blip r:embed="rId18"/>
                    <a:stretch>
                      <a:fillRect/>
                    </a:stretch>
                  </pic:blipFill>
                  <pic:spPr>
                    <a:xfrm>
                      <a:off x="0" y="0"/>
                      <a:ext cx="5303520" cy="7197634"/>
                    </a:xfrm>
                    <a:prstGeom prst="rect"/>
                  </pic:spPr>
                </pic:pic>
              </a:graphicData>
            </a:graphic>
          </wp:inline>
        </w:drawing>
      </w:r>
    </w:p>
    <w:p>
      <w:pPr>
        <w:pStyle w:val="Heading2"/>
      </w:pPr>
      <w:r>
        <w:t>Figure 8. EDA - Data Types</w:t>
      </w:r>
    </w:p>
    <w:p>
      <w:r>
        <w:drawing>
          <wp:inline>
            <wp:extent cx="5303520" cy="8421674"/>
            <wp:docPr id="9" name="Picture 9"/>
            <wp:cNvGraphicFramePr>
              <a:graphicFrameLocks noChangeAspect="1"/>
            </wp:cNvGraphicFramePr>
            <a:graphic>
              <a:graphicData uri="http://schemas.openxmlformats.org/drawingml/2006/picture">
                <pic:pic>
                  <pic:nvPicPr>
                    <pic:cNvPr id="0" name="8.png"/>
                    <pic:cNvPicPr/>
                  </pic:nvPicPr>
                  <pic:blipFill>
                    <a:blip r:embed="rId19"/>
                    <a:stretch>
                      <a:fillRect/>
                    </a:stretch>
                  </pic:blipFill>
                  <pic:spPr>
                    <a:xfrm>
                      <a:off x="0" y="0"/>
                      <a:ext cx="5303520" cy="8421674"/>
                    </a:xfrm>
                    <a:prstGeom prst="rect"/>
                  </pic:spPr>
                </pic:pic>
              </a:graphicData>
            </a:graphic>
          </wp:inline>
        </w:drawing>
      </w:r>
    </w:p>
    <w:p>
      <w:pPr>
        <w:pStyle w:val="Heading2"/>
      </w:pPr>
      <w:r>
        <w:t>Figure 9. EDA - Statistical Summary</w:t>
      </w:r>
    </w:p>
    <w:p>
      <w:r>
        <w:drawing>
          <wp:inline>
            <wp:extent cx="5303520" cy="2211045"/>
            <wp:docPr id="10" name="Picture 10"/>
            <wp:cNvGraphicFramePr>
              <a:graphicFrameLocks noChangeAspect="1"/>
            </wp:cNvGraphicFramePr>
            <a:graphic>
              <a:graphicData uri="http://schemas.openxmlformats.org/drawingml/2006/picture">
                <pic:pic>
                  <pic:nvPicPr>
                    <pic:cNvPr id="0" name="9.png"/>
                    <pic:cNvPicPr/>
                  </pic:nvPicPr>
                  <pic:blipFill>
                    <a:blip r:embed="rId20"/>
                    <a:stretch>
                      <a:fillRect/>
                    </a:stretch>
                  </pic:blipFill>
                  <pic:spPr>
                    <a:xfrm>
                      <a:off x="0" y="0"/>
                      <a:ext cx="5303520" cy="2211045"/>
                    </a:xfrm>
                    <a:prstGeom prst="rect"/>
                  </pic:spPr>
                </pic:pic>
              </a:graphicData>
            </a:graphic>
          </wp:inline>
        </w:drawing>
      </w:r>
    </w:p>
    <w:p>
      <w:pPr>
        <w:pStyle w:val="Heading2"/>
      </w:pPr>
      <w:r>
        <w:t>Figure 10. Staging Database Tables</w:t>
      </w:r>
    </w:p>
    <w:p>
      <w:r>
        <w:drawing>
          <wp:inline>
            <wp:extent cx="5303520" cy="1755176"/>
            <wp:docPr id="11" name="Picture 11"/>
            <wp:cNvGraphicFramePr>
              <a:graphicFrameLocks noChangeAspect="1"/>
            </wp:cNvGraphicFramePr>
            <a:graphic>
              <a:graphicData uri="http://schemas.openxmlformats.org/drawingml/2006/picture">
                <pic:pic>
                  <pic:nvPicPr>
                    <pic:cNvPr id="0" name="10.png"/>
                    <pic:cNvPicPr/>
                  </pic:nvPicPr>
                  <pic:blipFill>
                    <a:blip r:embed="rId21"/>
                    <a:stretch>
                      <a:fillRect/>
                    </a:stretch>
                  </pic:blipFill>
                  <pic:spPr>
                    <a:xfrm>
                      <a:off x="0" y="0"/>
                      <a:ext cx="5303520" cy="1755176"/>
                    </a:xfrm>
                    <a:prstGeom prst="rect"/>
                  </pic:spPr>
                </pic:pic>
              </a:graphicData>
            </a:graphic>
          </wp:inline>
        </w:drawing>
      </w:r>
    </w:p>
    <w:p>
      <w:pPr>
        <w:pStyle w:val="Heading2"/>
      </w:pPr>
      <w:r>
        <w:t>Figure 11. Warehouse Database Tables</w:t>
      </w:r>
    </w:p>
    <w:p>
      <w:r>
        <w:drawing>
          <wp:inline>
            <wp:extent cx="5303520" cy="1362372"/>
            <wp:docPr id="12" name="Picture 12"/>
            <wp:cNvGraphicFramePr>
              <a:graphicFrameLocks noChangeAspect="1"/>
            </wp:cNvGraphicFramePr>
            <a:graphic>
              <a:graphicData uri="http://schemas.openxmlformats.org/drawingml/2006/picture">
                <pic:pic>
                  <pic:nvPicPr>
                    <pic:cNvPr id="0" name="11.png"/>
                    <pic:cNvPicPr/>
                  </pic:nvPicPr>
                  <pic:blipFill>
                    <a:blip r:embed="rId22"/>
                    <a:stretch>
                      <a:fillRect/>
                    </a:stretch>
                  </pic:blipFill>
                  <pic:spPr>
                    <a:xfrm>
                      <a:off x="0" y="0"/>
                      <a:ext cx="5303520" cy="1362372"/>
                    </a:xfrm>
                    <a:prstGeom prst="rect"/>
                  </pic:spPr>
                </pic:pic>
              </a:graphicData>
            </a:graphic>
          </wp:inline>
        </w:drawing>
      </w:r>
    </w:p>
    <w:p>
      <w:pPr>
        <w:pStyle w:val="Heading2"/>
      </w:pPr>
      <w:r>
        <w:t>Figure 12. Machine Learning Result</w:t>
      </w:r>
    </w:p>
    <w:p>
      <w:r>
        <w:drawing>
          <wp:inline>
            <wp:extent cx="5303520" cy="874135"/>
            <wp:docPr id="13" name="Picture 13"/>
            <wp:cNvGraphicFramePr>
              <a:graphicFrameLocks noChangeAspect="1"/>
            </wp:cNvGraphicFramePr>
            <a:graphic>
              <a:graphicData uri="http://schemas.openxmlformats.org/drawingml/2006/picture">
                <pic:pic>
                  <pic:nvPicPr>
                    <pic:cNvPr id="0" name="12.png"/>
                    <pic:cNvPicPr/>
                  </pic:nvPicPr>
                  <pic:blipFill>
                    <a:blip r:embed="rId23"/>
                    <a:stretch>
                      <a:fillRect/>
                    </a:stretch>
                  </pic:blipFill>
                  <pic:spPr>
                    <a:xfrm>
                      <a:off x="0" y="0"/>
                      <a:ext cx="5303520" cy="874135"/>
                    </a:xfrm>
                    <a:prstGeom prst="rect"/>
                  </pic:spPr>
                </pic:pic>
              </a:graphicData>
            </a:graphic>
          </wp:inline>
        </w:drawing>
      </w:r>
    </w:p>
    <w:p>
      <w:pPr>
        <w:pStyle w:val="Heading2"/>
      </w:pPr>
      <w:r>
        <w:t>Figure 13. MinIO Model Storage</w:t>
      </w:r>
    </w:p>
    <w:p>
      <w:r>
        <w:drawing>
          <wp:inline>
            <wp:extent cx="5303520" cy="1149778"/>
            <wp:docPr id="14" name="Picture 14"/>
            <wp:cNvGraphicFramePr>
              <a:graphicFrameLocks noChangeAspect="1"/>
            </wp:cNvGraphicFramePr>
            <a:graphic>
              <a:graphicData uri="http://schemas.openxmlformats.org/drawingml/2006/picture">
                <pic:pic>
                  <pic:nvPicPr>
                    <pic:cNvPr id="0" name="13.png"/>
                    <pic:cNvPicPr/>
                  </pic:nvPicPr>
                  <pic:blipFill>
                    <a:blip r:embed="rId24"/>
                    <a:stretch>
                      <a:fillRect/>
                    </a:stretch>
                  </pic:blipFill>
                  <pic:spPr>
                    <a:xfrm>
                      <a:off x="0" y="0"/>
                      <a:ext cx="5303520" cy="1149778"/>
                    </a:xfrm>
                    <a:prstGeom prst="rect"/>
                  </pic:spPr>
                </pic:pic>
              </a:graphicData>
            </a:graphic>
          </wp:inline>
        </w:draw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ithub.com/Kurikulum-Sekolah-Pacmann/ecommerce-data-integration/" TargetMode="External"/><Relationship Id="rId10" Type="http://schemas.openxmlformats.org/officeDocument/2006/relationships/hyperlink" Target="https://raw.githubusercontent.com/Kurikulum-Sekolah-Pacmann/us_states_data/refs/heads/main/us_states.json" TargetMode="External"/><Relationship Id="rId9" Type="http://schemas.openxmlformats.org/officeDocument/2006/relationships/hyperlink" Target="https://docs.google.com/spreadsheets/d/1nQi-YDX9KRs5mmqT-iAC67nz4QyKLUyLOUpQatY5wOI/edit?usp=sharing"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www.freepik.com/free-vector/car-rental-concept-illustration_26234498.htm#fromView=search&amp;page=1&amp;position=3&amp;uuid=e562d337-fde9-4e23-90a1-cf8507163883&amp;query=car+sales" TargetMode="External"/><Relationship Id="rId8" Type="http://schemas.openxmlformats.org/officeDocument/2006/relationships/hyperlink" Target="https://github.com/Kurikulum-Sekolah-Pacmann/data_pipeline_exercise_4" TargetMode="Externa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