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Overskrift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0</w:t>
      </w:r>
      <w:r w:rsidR="00DB7BF7">
        <w:rPr>
          <w:rFonts w:asciiTheme="minorHAnsi" w:hAnsiTheme="minorHAnsi"/>
          <w:b/>
        </w:rPr>
        <w:t>6</w:t>
      </w:r>
      <w:r>
        <w:rPr>
          <w:rFonts w:asciiTheme="minorHAnsi" w:hAnsiTheme="minorHAnsi"/>
          <w:b/>
        </w:rPr>
        <w:t>.2017 – pågående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Technical Lead, Software</w:t>
      </w:r>
    </w:p>
    <w:p w:rsidR="00E20384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 </w:t>
      </w:r>
      <w:r>
        <w:rPr>
          <w:rFonts w:asciiTheme="minorHAnsi" w:hAnsiTheme="minorHAnsi"/>
        </w:rPr>
        <w:t xml:space="preserve">Prosjekt innenfor reguleringsteknikk og motor kontroll ved bruk av Field </w:t>
      </w:r>
      <w:proofErr w:type="spellStart"/>
      <w:r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 Detaljer kan ikke oppgis på grunn av NDA.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E20384" w:rsidRPr="00E20384" w:rsidRDefault="00E20384" w:rsidP="00E20384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>: C++</w:t>
      </w:r>
      <w:r>
        <w:rPr>
          <w:rFonts w:asciiTheme="minorHAnsi" w:hAnsiTheme="minorHAnsi"/>
        </w:rPr>
        <w:t>, DSP &amp; Real time</w:t>
      </w:r>
      <w:r w:rsidRPr="00E2038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Programming, Embedded Linux + </w:t>
      </w:r>
      <w:proofErr w:type="spellStart"/>
      <w:r>
        <w:rPr>
          <w:rFonts w:asciiTheme="minorHAnsi" w:hAnsiTheme="minorHAnsi"/>
        </w:rPr>
        <w:t>FreeRtos</w:t>
      </w:r>
      <w:proofErr w:type="spellEnd"/>
      <w:r w:rsidR="00DB7BF7">
        <w:rPr>
          <w:rFonts w:asciiTheme="minorHAnsi" w:hAnsiTheme="minorHAnsi"/>
        </w:rPr>
        <w:t>, Systems Engineering</w:t>
      </w:r>
    </w:p>
    <w:p w:rsidR="00E20384" w:rsidRDefault="00E20384" w:rsidP="005E111A">
      <w:pPr>
        <w:rPr>
          <w:rFonts w:asciiTheme="minorHAnsi" w:hAnsiTheme="minorHAnsi"/>
          <w:b/>
        </w:rPr>
      </w:pP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  <w:t>10.17 - pågående</w:t>
      </w: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:rsidR="00DB7BF7" w:rsidRDefault="00DB7BF7" w:rsidP="00DB7BF7">
      <w:pPr>
        <w:rPr>
          <w:rFonts w:asciiTheme="minorHAnsi" w:hAnsiTheme="minorHAnsi"/>
        </w:rPr>
      </w:pPr>
      <w:proofErr w:type="gramStart"/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 </w:t>
      </w:r>
      <w:r>
        <w:rPr>
          <w:rFonts w:asciiTheme="minorHAnsi" w:hAnsiTheme="minorHAnsi"/>
        </w:rPr>
        <w:t>Prosjektet</w:t>
      </w:r>
      <w:proofErr w:type="gramEnd"/>
      <w:r>
        <w:rPr>
          <w:rFonts w:asciiTheme="minorHAnsi" w:hAnsiTheme="minorHAnsi"/>
        </w:rPr>
        <w:t xml:space="preserve"> går ut på en forbedret metode for bruk av protoner </w:t>
      </w:r>
      <w:r w:rsidR="002958B8">
        <w:rPr>
          <w:rFonts w:asciiTheme="minorHAnsi" w:hAnsiTheme="minorHAnsi"/>
        </w:rPr>
        <w:t xml:space="preserve">stråler </w:t>
      </w:r>
      <w:r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proofErr w:type="gramStart"/>
      <w:r w:rsidR="00C21C84">
        <w:rPr>
          <w:rFonts w:asciiTheme="minorHAnsi" w:hAnsiTheme="minorHAnsi"/>
        </w:rPr>
        <w:t>lage</w:t>
      </w:r>
      <w:proofErr w:type="gramEnd"/>
      <w:r w:rsidR="00C21C84">
        <w:rPr>
          <w:rFonts w:asciiTheme="minorHAnsi" w:hAnsiTheme="minorHAnsi"/>
        </w:rPr>
        <w:t xml:space="preserve"> ett </w:t>
      </w:r>
      <w:r w:rsidR="002958B8">
        <w:rPr>
          <w:rFonts w:asciiTheme="minorHAnsi" w:hAnsiTheme="minorHAnsi"/>
        </w:rPr>
        <w:t xml:space="preserve">kontroll system som gjør at dette kan gjøres vesentlig mere nøyaktig en </w:t>
      </w:r>
      <w:r w:rsidR="00C21C84">
        <w:rPr>
          <w:rFonts w:asciiTheme="minorHAnsi" w:hAnsiTheme="minorHAnsi"/>
        </w:rPr>
        <w:t>eksisterende løsninger</w:t>
      </w:r>
      <w:r w:rsidR="002958B8">
        <w:rPr>
          <w:rFonts w:asciiTheme="minorHAnsi" w:hAnsiTheme="minorHAnsi"/>
        </w:rPr>
        <w:t>, og dermed unngå å skade friskt vev.</w:t>
      </w:r>
    </w:p>
    <w:p w:rsidR="00C21C84" w:rsidRDefault="00C21C84" w:rsidP="00DB7BF7">
      <w:pPr>
        <w:rPr>
          <w:rFonts w:asciiTheme="minorHAnsi" w:hAnsiTheme="minorHAnsi"/>
        </w:rPr>
      </w:pPr>
    </w:p>
    <w:p w:rsidR="002958B8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proofErr w:type="gramStart"/>
      <w:r>
        <w:rPr>
          <w:rFonts w:asciiTheme="minorHAnsi" w:hAnsiTheme="minorHAnsi"/>
        </w:rPr>
        <w:t>mulig</w:t>
      </w:r>
      <w:r w:rsidR="002958B8">
        <w:rPr>
          <w:rFonts w:asciiTheme="minorHAnsi" w:hAnsiTheme="minorHAnsi"/>
        </w:rPr>
        <w:t xml:space="preserve">  ut</w:t>
      </w:r>
      <w:proofErr w:type="gramEnd"/>
      <w:r w:rsidR="002958B8">
        <w:rPr>
          <w:rFonts w:asciiTheme="minorHAnsi" w:hAnsiTheme="minorHAnsi"/>
        </w:rPr>
        <w:t xml:space="preserve"> fra ett fysikk ståsted. Løsning er under patent behandling og ytterlig informasjon kan derfor ikke gis.</w:t>
      </w:r>
    </w:p>
    <w:p w:rsidR="00DB7BF7" w:rsidRDefault="00DB7BF7" w:rsidP="00DB7BF7">
      <w:pPr>
        <w:rPr>
          <w:rFonts w:asciiTheme="minorHAnsi" w:hAnsiTheme="minorHAnsi"/>
          <w:b/>
        </w:rPr>
      </w:pPr>
    </w:p>
    <w:p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Octave</w:t>
      </w:r>
      <w:proofErr w:type="spellEnd"/>
      <w:r w:rsidR="002958B8">
        <w:rPr>
          <w:rFonts w:asciiTheme="minorHAnsi" w:hAnsiTheme="minorHAnsi"/>
        </w:rPr>
        <w:t>, litteratur og patent søk.</w:t>
      </w:r>
    </w:p>
    <w:p w:rsidR="00DB7BF7" w:rsidRPr="00E20384" w:rsidRDefault="00DB7BF7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E20384">
        <w:rPr>
          <w:rFonts w:asciiTheme="minorHAnsi" w:hAnsiTheme="minorHAnsi"/>
          <w:b/>
          <w:lang w:val="en-US"/>
        </w:rPr>
        <w:t>Teknologi</w:t>
      </w:r>
      <w:proofErr w:type="spellEnd"/>
      <w:r w:rsidRPr="00E20384">
        <w:rPr>
          <w:rFonts w:asciiTheme="minorHAnsi" w:hAnsiTheme="minorHAnsi"/>
          <w:b/>
          <w:lang w:val="en-US"/>
        </w:rPr>
        <w:t>/</w:t>
      </w:r>
      <w:proofErr w:type="spellStart"/>
      <w:r w:rsidRPr="00E20384">
        <w:rPr>
          <w:rFonts w:asciiTheme="minorHAnsi" w:hAnsiTheme="minorHAnsi"/>
          <w:b/>
          <w:lang w:val="en-US"/>
        </w:rPr>
        <w:t>Metodikk</w:t>
      </w:r>
      <w:proofErr w:type="spellEnd"/>
      <w:r w:rsidRPr="00E20384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proofErr w:type="gramStart"/>
      <w:r w:rsidR="00206D95">
        <w:rPr>
          <w:rFonts w:asciiTheme="minorHAnsi" w:hAnsiTheme="minorHAnsi"/>
        </w:rPr>
        <w:t>en silisium</w:t>
      </w:r>
      <w:proofErr w:type="gramEnd"/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</w:t>
      </w:r>
      <w:proofErr w:type="spellStart"/>
      <w:r>
        <w:rPr>
          <w:rFonts w:asciiTheme="minorHAnsi" w:hAnsiTheme="minorHAnsi"/>
        </w:rPr>
        <w:t>Confluence</w:t>
      </w:r>
      <w:proofErr w:type="spellEnd"/>
      <w:r>
        <w:rPr>
          <w:rFonts w:asciiTheme="minorHAnsi" w:hAnsiTheme="minorHAnsi"/>
        </w:rPr>
        <w:t>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</w:t>
      </w:r>
      <w:r>
        <w:rPr>
          <w:rFonts w:asciiTheme="minorHAnsi" w:hAnsiTheme="minorHAnsi"/>
        </w:rPr>
        <w:lastRenderedPageBreak/>
        <w:t xml:space="preserve">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</w:t>
      </w:r>
      <w:proofErr w:type="spellStart"/>
      <w:r w:rsidR="009300F5">
        <w:rPr>
          <w:rFonts w:asciiTheme="minorHAnsi" w:hAnsiTheme="minorHAnsi"/>
        </w:rPr>
        <w:t>Jenkins</w:t>
      </w:r>
      <w:proofErr w:type="spellEnd"/>
      <w:r w:rsidR="009300F5">
        <w:rPr>
          <w:rFonts w:asciiTheme="minorHAnsi" w:hAnsiTheme="minorHAnsi"/>
        </w:rPr>
        <w:t xml:space="preserve">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AB72B0" w:rsidRDefault="009360FB" w:rsidP="005E111A">
      <w:pPr>
        <w:rPr>
          <w:rFonts w:asciiTheme="minorHAnsi" w:hAnsiTheme="minorHAnsi"/>
        </w:rPr>
      </w:pPr>
      <w:hyperlink r:id="rId8" w:history="1">
        <w:r w:rsidR="00AB72B0" w:rsidRPr="00D41EA8">
          <w:rPr>
            <w:rStyle w:val="Hyperkobling"/>
            <w:rFonts w:asciiTheme="minorHAnsi" w:hAnsiTheme="minorHAnsi"/>
          </w:rPr>
          <w:t>http://www.halfwave.com/home</w:t>
        </w:r>
      </w:hyperlink>
    </w:p>
    <w:p w:rsidR="00AB72B0" w:rsidRDefault="00AB72B0" w:rsidP="005E111A">
      <w:pPr>
        <w:rPr>
          <w:rFonts w:asciiTheme="minorHAnsi" w:hAnsiTheme="minorHAnsi"/>
        </w:rPr>
      </w:pPr>
    </w:p>
    <w:p w:rsidR="00AB72B0" w:rsidRDefault="00AB72B0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</w:t>
      </w:r>
      <w:proofErr w:type="spellStart"/>
      <w:r>
        <w:rPr>
          <w:rStyle w:val="Job"/>
          <w:rFonts w:asciiTheme="minorHAnsi" w:hAnsiTheme="minorHAnsi"/>
        </w:rPr>
        <w:t>embedded</w:t>
      </w:r>
      <w:proofErr w:type="spellEnd"/>
      <w:r>
        <w:rPr>
          <w:rStyle w:val="Job"/>
          <w:rFonts w:asciiTheme="minorHAnsi" w:hAnsiTheme="minorHAnsi"/>
        </w:rPr>
        <w:t xml:space="preserve">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lastRenderedPageBreak/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Commissioning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60FB" w:rsidRDefault="009360FB">
      <w:r>
        <w:separator/>
      </w:r>
    </w:p>
  </w:endnote>
  <w:endnote w:type="continuationSeparator" w:id="0">
    <w:p w:rsidR="009360FB" w:rsidRDefault="00936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7956B9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Default="003E2C2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proofErr w:type="spellStart"/>
          <w:r>
            <w:rPr>
              <w:rFonts w:ascii="Calibri" w:hAnsi="Calibri" w:cs="Calibri"/>
              <w:sz w:val="16"/>
              <w:lang w:val="en-US"/>
            </w:rPr>
            <w:t>Forskningsparken</w:t>
          </w:r>
          <w:proofErr w:type="spellEnd"/>
          <w:r>
            <w:rPr>
              <w:rFonts w:ascii="Calibri" w:hAnsi="Calibri" w:cs="Calibri"/>
              <w:sz w:val="16"/>
              <w:lang w:val="en-US"/>
            </w:rPr>
            <w:t xml:space="preserve"> Gaustadalleen21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</w:tc>
      <w:tc>
        <w:tcPr>
          <w:tcW w:w="3402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Default="00C21C84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:rsidR="00C21C84" w:rsidRPr="00E857E5" w:rsidRDefault="00C21C84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E2C22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E2C22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Pr="00D85364" w:rsidRDefault="00C21C84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bookmarkStart w:id="0" w:name="_GoBack"/>
    <w:bookmarkEnd w:id="0"/>
    <w:r>
      <w:rPr>
        <w:sz w:val="16"/>
        <w:szCs w:val="16"/>
      </w:rPr>
      <w:tab/>
    </w:r>
  </w:p>
  <w:p w:rsidR="00C21C84" w:rsidRPr="00103A46" w:rsidRDefault="00C21C84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D85364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C21C84" w:rsidRPr="00D85364" w:rsidRDefault="00C21C84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Default="00C21C8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60FB" w:rsidRDefault="009360FB">
      <w:r>
        <w:separator/>
      </w:r>
    </w:p>
  </w:footnote>
  <w:footnote w:type="continuationSeparator" w:id="0">
    <w:p w:rsidR="009360FB" w:rsidRDefault="00936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C21C84" w:rsidRPr="00D8536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:rsidR="00C21C84" w:rsidRPr="003F1D11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21C84" w:rsidRPr="006701B8" w:rsidRDefault="00C21C84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C21C84" w:rsidRPr="006701B8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2C22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360FB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7BF7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CB1F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lfwave.com/hom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89C8B-D01C-404E-81D5-9655C7910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1570</Words>
  <Characters>9473</Characters>
  <Application>Microsoft Office Word</Application>
  <DocSecurity>0</DocSecurity>
  <Lines>189</Lines>
  <Paragraphs>69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2018-02-23T21:20:00Z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