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431A6" w14:textId="4938287E" w:rsidR="00887E97" w:rsidRDefault="00887E97" w:rsidP="00451D57"/>
    <w:p w14:paraId="0A764C62" w14:textId="775D0093" w:rsidR="005B6325" w:rsidRDefault="005B6325" w:rsidP="00451D57"/>
    <w:p w14:paraId="45EBF15A" w14:textId="0796DD8B" w:rsidR="005B6325" w:rsidRDefault="005B6325" w:rsidP="00451D57"/>
    <w:p w14:paraId="41BDDACA" w14:textId="2B7F4130" w:rsidR="005B6325" w:rsidRDefault="005B6325" w:rsidP="00451D57"/>
    <w:p w14:paraId="4BF4A50E" w14:textId="77777777" w:rsidR="005B6325" w:rsidRPr="007A5426" w:rsidRDefault="005B6325" w:rsidP="00451D57"/>
    <w:p w14:paraId="01B16940" w14:textId="77777777" w:rsidR="00887E97" w:rsidRPr="007A5426" w:rsidRDefault="00887E97" w:rsidP="00451D57"/>
    <w:p w14:paraId="0E1F7BB8" w14:textId="68451187" w:rsidR="00887E97" w:rsidRPr="007A5426" w:rsidRDefault="000A071A" w:rsidP="00451D57">
      <w:pPr>
        <w:rPr>
          <w:color w:val="4472C4" w:themeColor="accent5"/>
          <w:sz w:val="72"/>
          <w:szCs w:val="72"/>
        </w:rPr>
      </w:pPr>
      <w:r w:rsidRPr="340C7247">
        <w:rPr>
          <w:color w:val="4472C4" w:themeColor="accent5"/>
          <w:sz w:val="72"/>
          <w:szCs w:val="72"/>
        </w:rPr>
        <w:t>Projectplan</w:t>
      </w:r>
    </w:p>
    <w:p w14:paraId="1A0E066B" w14:textId="453B6F7B" w:rsidR="340C7247" w:rsidRDefault="340C7247"/>
    <w:p w14:paraId="68D9FB0C" w14:textId="77777777" w:rsidR="00887E97" w:rsidRPr="007A5426" w:rsidRDefault="00887E97" w:rsidP="00451D57"/>
    <w:p w14:paraId="63A31E7C" w14:textId="3908FF3A" w:rsidR="49E1769F" w:rsidRDefault="49E1769F" w:rsidP="340C7247">
      <w:pPr>
        <w:spacing w:line="259" w:lineRule="auto"/>
      </w:pPr>
      <w:r w:rsidRPr="340C7247">
        <w:rPr>
          <w:sz w:val="72"/>
          <w:szCs w:val="72"/>
        </w:rPr>
        <w:t>Hogeschool Utrecht IBS - Fysio</w:t>
      </w:r>
    </w:p>
    <w:p w14:paraId="25D9E08F" w14:textId="77777777" w:rsidR="00887E97" w:rsidRPr="007A5426" w:rsidRDefault="00887E97" w:rsidP="00451D57"/>
    <w:p w14:paraId="3288A158" w14:textId="77777777" w:rsidR="00887E97" w:rsidRPr="007A5426" w:rsidRDefault="00887E97" w:rsidP="00451D57"/>
    <w:p w14:paraId="3EA28D2D" w14:textId="77777777" w:rsidR="00887E97" w:rsidRPr="007A5426" w:rsidRDefault="00887E97" w:rsidP="00451D57"/>
    <w:p w14:paraId="7D0ED9E0" w14:textId="77777777" w:rsidR="00887E97" w:rsidRPr="007A5426" w:rsidRDefault="00887E97" w:rsidP="00451D57"/>
    <w:p w14:paraId="3DC9611C" w14:textId="77777777" w:rsidR="00887E97" w:rsidRPr="007A5426" w:rsidRDefault="00887E97" w:rsidP="00451D57"/>
    <w:p w14:paraId="719F3707" w14:textId="77777777" w:rsidR="00887E97" w:rsidRPr="007A5426" w:rsidRDefault="00887E97" w:rsidP="00451D57"/>
    <w:p w14:paraId="040EE8CE" w14:textId="27D73DFB" w:rsidR="00887E97" w:rsidRDefault="00887E97" w:rsidP="00451D57"/>
    <w:p w14:paraId="07718BA5" w14:textId="6C46D490" w:rsidR="005B6325" w:rsidRDefault="005B6325" w:rsidP="00451D57"/>
    <w:p w14:paraId="7455893A" w14:textId="107E6C16" w:rsidR="005B6325" w:rsidRDefault="005B6325" w:rsidP="00451D57"/>
    <w:p w14:paraId="5D053EC3" w14:textId="2D45B694" w:rsidR="005B6325" w:rsidRDefault="005B6325" w:rsidP="00451D57"/>
    <w:p w14:paraId="667A0948" w14:textId="72C2EDDD" w:rsidR="005B6325" w:rsidRDefault="005B6325" w:rsidP="00451D57"/>
    <w:p w14:paraId="3B2C27E7" w14:textId="2803A30F" w:rsidR="005B6325" w:rsidRDefault="005B6325" w:rsidP="00451D57"/>
    <w:p w14:paraId="2E933DA2" w14:textId="61B038C1" w:rsidR="005B6325" w:rsidRDefault="005B6325" w:rsidP="00451D57"/>
    <w:p w14:paraId="407E3A33" w14:textId="458B9A8E" w:rsidR="005B6325" w:rsidRDefault="005B6325" w:rsidP="00451D57"/>
    <w:p w14:paraId="17B5263C" w14:textId="77777777" w:rsidR="005B6325" w:rsidRPr="007A5426" w:rsidRDefault="005B6325" w:rsidP="00451D57"/>
    <w:p w14:paraId="4B05D19F" w14:textId="77777777" w:rsidR="00887E97" w:rsidRPr="007A5426" w:rsidRDefault="00887E97" w:rsidP="00451D57"/>
    <w:p w14:paraId="39478FBD" w14:textId="77777777" w:rsidR="00887E97" w:rsidRPr="007A5426" w:rsidRDefault="00887E97" w:rsidP="00451D57"/>
    <w:p w14:paraId="09620A60" w14:textId="77777777" w:rsidR="00887E97" w:rsidRPr="007A5426" w:rsidRDefault="00887E97" w:rsidP="00451D57"/>
    <w:p w14:paraId="1134A7A5" w14:textId="77777777" w:rsidR="00887E97" w:rsidRPr="007A5426" w:rsidRDefault="00887E97" w:rsidP="00451D57"/>
    <w:p w14:paraId="2C102335" w14:textId="77777777" w:rsidR="00887E97" w:rsidRPr="007A5426" w:rsidRDefault="00887E97" w:rsidP="00451D57"/>
    <w:p w14:paraId="02237FED" w14:textId="77777777" w:rsidR="00887E97" w:rsidRPr="007A5426" w:rsidRDefault="00887E97" w:rsidP="00451D57"/>
    <w:p w14:paraId="26EF4825" w14:textId="77777777" w:rsidR="00887E97" w:rsidRPr="007A5426" w:rsidRDefault="00887E97" w:rsidP="00451D57"/>
    <w:p w14:paraId="44AF6AE4" w14:textId="77777777" w:rsidR="00887E97" w:rsidRPr="007A5426" w:rsidRDefault="00887E97" w:rsidP="00451D57"/>
    <w:tbl>
      <w:tblPr>
        <w:tblW w:w="8755" w:type="dxa"/>
        <w:tblLook w:val="04A0" w:firstRow="1" w:lastRow="0" w:firstColumn="1" w:lastColumn="0" w:noHBand="0" w:noVBand="1"/>
      </w:tblPr>
      <w:tblGrid>
        <w:gridCol w:w="1206"/>
        <w:gridCol w:w="284"/>
        <w:gridCol w:w="3046"/>
        <w:gridCol w:w="574"/>
        <w:gridCol w:w="3645"/>
      </w:tblGrid>
      <w:tr w:rsidR="00887E97" w:rsidRPr="007A5426" w14:paraId="6E9AE99A" w14:textId="77777777" w:rsidTr="340C7247">
        <w:tc>
          <w:tcPr>
            <w:tcW w:w="1206" w:type="dxa"/>
          </w:tcPr>
          <w:p w14:paraId="18A48732" w14:textId="77777777" w:rsidR="00887E97" w:rsidRPr="007A5426" w:rsidRDefault="00887E97" w:rsidP="00451D57">
            <w:r w:rsidRPr="007A5426">
              <w:t>Datum</w:t>
            </w:r>
          </w:p>
        </w:tc>
        <w:tc>
          <w:tcPr>
            <w:tcW w:w="284" w:type="dxa"/>
          </w:tcPr>
          <w:p w14:paraId="7AE33EE2" w14:textId="77777777" w:rsidR="00887E97" w:rsidRPr="007A5426" w:rsidRDefault="00887E97" w:rsidP="00451D57">
            <w:r w:rsidRPr="007A5426">
              <w:t>:</w:t>
            </w:r>
          </w:p>
        </w:tc>
        <w:tc>
          <w:tcPr>
            <w:tcW w:w="3046" w:type="dxa"/>
          </w:tcPr>
          <w:p w14:paraId="7AF06D5E" w14:textId="6C134DDA" w:rsidR="00887E97" w:rsidRPr="007A5426" w:rsidRDefault="60C06068" w:rsidP="00451D57">
            <w:pPr>
              <w:rPr>
                <w:b/>
              </w:rPr>
            </w:pPr>
            <w:r w:rsidRPr="7AB12B4A">
              <w:rPr>
                <w:b/>
                <w:bCs/>
              </w:rPr>
              <w:t>10</w:t>
            </w:r>
            <w:r w:rsidR="00293A61">
              <w:rPr>
                <w:b/>
              </w:rPr>
              <w:t>/03/2025</w:t>
            </w:r>
          </w:p>
        </w:tc>
        <w:tc>
          <w:tcPr>
            <w:tcW w:w="574" w:type="dxa"/>
          </w:tcPr>
          <w:p w14:paraId="74A0A65B" w14:textId="77777777" w:rsidR="00887E97" w:rsidRPr="007A5426" w:rsidRDefault="00887E97" w:rsidP="00451D57"/>
        </w:tc>
        <w:tc>
          <w:tcPr>
            <w:tcW w:w="3645" w:type="dxa"/>
          </w:tcPr>
          <w:p w14:paraId="521AF0F6" w14:textId="77777777" w:rsidR="00887E97" w:rsidRPr="007A5426" w:rsidRDefault="00887E97" w:rsidP="00451D57"/>
        </w:tc>
      </w:tr>
      <w:tr w:rsidR="00887E97" w:rsidRPr="007A5426" w14:paraId="1F343FFA" w14:textId="77777777" w:rsidTr="340C7247">
        <w:tc>
          <w:tcPr>
            <w:tcW w:w="1206" w:type="dxa"/>
          </w:tcPr>
          <w:p w14:paraId="4800A9CA" w14:textId="77777777" w:rsidR="00887E97" w:rsidRPr="007A5426" w:rsidRDefault="00887E97" w:rsidP="00451D57">
            <w:r w:rsidRPr="007A5426">
              <w:t>Versie</w:t>
            </w:r>
          </w:p>
        </w:tc>
        <w:tc>
          <w:tcPr>
            <w:tcW w:w="284" w:type="dxa"/>
          </w:tcPr>
          <w:p w14:paraId="5C7E7323" w14:textId="77777777" w:rsidR="00887E97" w:rsidRPr="007A5426" w:rsidRDefault="00887E97" w:rsidP="00451D57">
            <w:r w:rsidRPr="007A5426">
              <w:t>:</w:t>
            </w:r>
          </w:p>
        </w:tc>
        <w:tc>
          <w:tcPr>
            <w:tcW w:w="3046" w:type="dxa"/>
          </w:tcPr>
          <w:p w14:paraId="7A13EDDD" w14:textId="23540DDC" w:rsidR="00887E97" w:rsidRPr="007A5426" w:rsidRDefault="58AAE09E" w:rsidP="00451D57">
            <w:pPr>
              <w:rPr>
                <w:b/>
              </w:rPr>
            </w:pPr>
            <w:r w:rsidRPr="7AB12B4A">
              <w:rPr>
                <w:b/>
                <w:bCs/>
              </w:rPr>
              <w:t>V</w:t>
            </w:r>
            <w:r w:rsidR="695A41A3" w:rsidRPr="7AB12B4A">
              <w:rPr>
                <w:b/>
                <w:bCs/>
              </w:rPr>
              <w:t>1.</w:t>
            </w:r>
            <w:r w:rsidR="571212B5" w:rsidRPr="321EA006">
              <w:rPr>
                <w:b/>
                <w:bCs/>
              </w:rPr>
              <w:t>2</w:t>
            </w:r>
          </w:p>
        </w:tc>
        <w:tc>
          <w:tcPr>
            <w:tcW w:w="574" w:type="dxa"/>
          </w:tcPr>
          <w:p w14:paraId="6999238E" w14:textId="77777777" w:rsidR="00887E97" w:rsidRPr="007A5426" w:rsidRDefault="00887E97" w:rsidP="00451D57"/>
        </w:tc>
        <w:tc>
          <w:tcPr>
            <w:tcW w:w="3645" w:type="dxa"/>
          </w:tcPr>
          <w:p w14:paraId="32F5EA8F" w14:textId="77777777" w:rsidR="00887E97" w:rsidRPr="007A5426" w:rsidRDefault="00887E97" w:rsidP="00451D57"/>
        </w:tc>
      </w:tr>
      <w:tr w:rsidR="00887E97" w:rsidRPr="007A5426" w14:paraId="46643332" w14:textId="77777777" w:rsidTr="340C7247">
        <w:tc>
          <w:tcPr>
            <w:tcW w:w="1206" w:type="dxa"/>
          </w:tcPr>
          <w:p w14:paraId="32870CFF" w14:textId="3B6372B0" w:rsidR="00887E97" w:rsidRPr="007A5426" w:rsidRDefault="00887E97" w:rsidP="00451D57">
            <w:r w:rsidRPr="007A5426">
              <w:t>Auteur</w:t>
            </w:r>
            <w:r w:rsidR="00AB72D5">
              <w:t>s</w:t>
            </w:r>
          </w:p>
        </w:tc>
        <w:tc>
          <w:tcPr>
            <w:tcW w:w="284" w:type="dxa"/>
          </w:tcPr>
          <w:p w14:paraId="020A6ECD" w14:textId="77777777" w:rsidR="00887E97" w:rsidRPr="007A5426" w:rsidRDefault="00887E97" w:rsidP="00451D57">
            <w:r w:rsidRPr="007A5426">
              <w:t>:</w:t>
            </w:r>
          </w:p>
        </w:tc>
        <w:tc>
          <w:tcPr>
            <w:tcW w:w="3046" w:type="dxa"/>
          </w:tcPr>
          <w:p w14:paraId="654971FB" w14:textId="38F15D50" w:rsidR="00887E97" w:rsidRPr="007A5426" w:rsidRDefault="07098E25" w:rsidP="00451D57">
            <w:r>
              <w:t xml:space="preserve">Damian, Soulaiman, Duncan, </w:t>
            </w:r>
            <w:r w:rsidR="6180A6AC">
              <w:t>Jens, Kasper, Thomas</w:t>
            </w:r>
          </w:p>
          <w:p w14:paraId="4DA69D46" w14:textId="77777777" w:rsidR="00D11380" w:rsidRPr="007A5426" w:rsidRDefault="00D11380" w:rsidP="00451D57"/>
          <w:p w14:paraId="0BEC7746" w14:textId="77777777" w:rsidR="00D11380" w:rsidRPr="007A5426" w:rsidRDefault="00D11380" w:rsidP="00451D57">
            <w:pPr>
              <w:rPr>
                <w:b/>
              </w:rPr>
            </w:pPr>
          </w:p>
        </w:tc>
        <w:tc>
          <w:tcPr>
            <w:tcW w:w="574" w:type="dxa"/>
          </w:tcPr>
          <w:p w14:paraId="09A8810A" w14:textId="77777777" w:rsidR="00887E97" w:rsidRPr="007A5426" w:rsidRDefault="00887E97" w:rsidP="00451D57"/>
        </w:tc>
        <w:tc>
          <w:tcPr>
            <w:tcW w:w="3645" w:type="dxa"/>
          </w:tcPr>
          <w:p w14:paraId="206B107C" w14:textId="77777777" w:rsidR="00887E97" w:rsidRPr="007A5426" w:rsidRDefault="00887E97" w:rsidP="00451D57"/>
        </w:tc>
      </w:tr>
    </w:tbl>
    <w:p w14:paraId="0D0CF051" w14:textId="4B86D03F" w:rsidR="00887E97" w:rsidRPr="007A5426" w:rsidRDefault="00887E97" w:rsidP="00451D57">
      <w:r w:rsidRPr="007A5426">
        <w:t>Revisiehistorie</w:t>
      </w:r>
    </w:p>
    <w:p w14:paraId="446BFD29" w14:textId="77777777" w:rsidR="00887E97" w:rsidRPr="007A5426" w:rsidRDefault="00887E97" w:rsidP="00451D57">
      <w:pPr>
        <w:rPr>
          <w:b/>
        </w:rPr>
      </w:pPr>
      <w:r w:rsidRPr="007A5426">
        <w:t>Geef per nieuwe versie aan wat er in de versie is toegevoegd/veranderd/verwijderd.</w:t>
      </w:r>
    </w:p>
    <w:p w14:paraId="7DDBEE66" w14:textId="77777777" w:rsidR="00887E97" w:rsidRPr="007A5426" w:rsidRDefault="00887E97" w:rsidP="00451D57"/>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2"/>
        <w:gridCol w:w="898"/>
        <w:gridCol w:w="5890"/>
      </w:tblGrid>
      <w:tr w:rsidR="00887E97" w:rsidRPr="007A5426" w14:paraId="0CCD4CCA" w14:textId="77777777">
        <w:tc>
          <w:tcPr>
            <w:tcW w:w="1150" w:type="dxa"/>
            <w:tcBorders>
              <w:bottom w:val="nil"/>
            </w:tcBorders>
          </w:tcPr>
          <w:p w14:paraId="7955BD75" w14:textId="77777777" w:rsidR="00887E97" w:rsidRPr="007A5426" w:rsidRDefault="00887E97" w:rsidP="00451D57">
            <w:pPr>
              <w:rPr>
                <w:b/>
              </w:rPr>
            </w:pPr>
            <w:r w:rsidRPr="007A5426">
              <w:t>Datum</w:t>
            </w:r>
          </w:p>
        </w:tc>
        <w:tc>
          <w:tcPr>
            <w:tcW w:w="900" w:type="dxa"/>
            <w:tcBorders>
              <w:bottom w:val="nil"/>
            </w:tcBorders>
          </w:tcPr>
          <w:p w14:paraId="69521BD3" w14:textId="77777777" w:rsidR="00887E97" w:rsidRPr="007A5426" w:rsidRDefault="00887E97" w:rsidP="00451D57">
            <w:pPr>
              <w:rPr>
                <w:b/>
              </w:rPr>
            </w:pPr>
            <w:r w:rsidRPr="007A5426">
              <w:t>Versie</w:t>
            </w:r>
          </w:p>
        </w:tc>
        <w:tc>
          <w:tcPr>
            <w:tcW w:w="5940" w:type="dxa"/>
            <w:tcBorders>
              <w:bottom w:val="nil"/>
            </w:tcBorders>
          </w:tcPr>
          <w:p w14:paraId="0E026444" w14:textId="77777777" w:rsidR="00887E97" w:rsidRPr="007A5426" w:rsidRDefault="00887E97" w:rsidP="00451D57">
            <w:pPr>
              <w:rPr>
                <w:b/>
              </w:rPr>
            </w:pPr>
            <w:r w:rsidRPr="007A5426">
              <w:t>Omschrijving</w:t>
            </w:r>
          </w:p>
        </w:tc>
      </w:tr>
      <w:tr w:rsidR="00887E97" w:rsidRPr="007A5426" w14:paraId="310108BA" w14:textId="77777777">
        <w:tc>
          <w:tcPr>
            <w:tcW w:w="1150" w:type="dxa"/>
            <w:tcBorders>
              <w:bottom w:val="single" w:sz="4" w:space="0" w:color="auto"/>
            </w:tcBorders>
          </w:tcPr>
          <w:p w14:paraId="3B078AD2" w14:textId="240B51E2" w:rsidR="00887E97" w:rsidRPr="007A5426" w:rsidRDefault="0006269A" w:rsidP="00451D57">
            <w:r>
              <w:lastRenderedPageBreak/>
              <w:t>04/03/25</w:t>
            </w:r>
          </w:p>
        </w:tc>
        <w:tc>
          <w:tcPr>
            <w:tcW w:w="900" w:type="dxa"/>
            <w:tcBorders>
              <w:bottom w:val="single" w:sz="4" w:space="0" w:color="auto"/>
            </w:tcBorders>
          </w:tcPr>
          <w:p w14:paraId="2B655EED" w14:textId="38DA5C06" w:rsidR="00887E97" w:rsidRPr="007A5426" w:rsidRDefault="0006269A" w:rsidP="00451D57">
            <w:r>
              <w:t>0.1</w:t>
            </w:r>
          </w:p>
        </w:tc>
        <w:tc>
          <w:tcPr>
            <w:tcW w:w="5940" w:type="dxa"/>
            <w:tcBorders>
              <w:bottom w:val="single" w:sz="4" w:space="0" w:color="auto"/>
            </w:tcBorders>
          </w:tcPr>
          <w:p w14:paraId="6AF76C42" w14:textId="01AB6FA9" w:rsidR="00887E97" w:rsidRPr="007A5426" w:rsidRDefault="00E56EA5" w:rsidP="00451D57">
            <w:r>
              <w:t>Initiële invulling bestand</w:t>
            </w:r>
          </w:p>
        </w:tc>
      </w:tr>
      <w:tr w:rsidR="00887E97" w:rsidRPr="007A5426" w14:paraId="6EE36429" w14:textId="77777777" w:rsidTr="005B6325">
        <w:tc>
          <w:tcPr>
            <w:tcW w:w="1150" w:type="dxa"/>
          </w:tcPr>
          <w:p w14:paraId="0FB89F04" w14:textId="55B650FE" w:rsidR="00887E97" w:rsidRPr="007A5426" w:rsidRDefault="7C6060AC" w:rsidP="00451D57">
            <w:r>
              <w:t>10/03/2025</w:t>
            </w:r>
          </w:p>
        </w:tc>
        <w:tc>
          <w:tcPr>
            <w:tcW w:w="900" w:type="dxa"/>
          </w:tcPr>
          <w:p w14:paraId="38B90EF5" w14:textId="4674B954" w:rsidR="00887E97" w:rsidRPr="007A5426" w:rsidRDefault="7C6060AC" w:rsidP="00451D57">
            <w:r>
              <w:t>1.1</w:t>
            </w:r>
          </w:p>
        </w:tc>
        <w:tc>
          <w:tcPr>
            <w:tcW w:w="5940" w:type="dxa"/>
          </w:tcPr>
          <w:p w14:paraId="2E7F90D1" w14:textId="21C0E42F" w:rsidR="00887E97" w:rsidRPr="007A5426" w:rsidRDefault="7C6060AC" w:rsidP="00451D57">
            <w:r>
              <w:t>Document verder afgemaakt, hoofdstuk 3 is aardig af nu</w:t>
            </w:r>
          </w:p>
        </w:tc>
      </w:tr>
      <w:tr w:rsidR="005B6325" w:rsidRPr="007A5426" w14:paraId="160551FE" w14:textId="77777777">
        <w:tc>
          <w:tcPr>
            <w:tcW w:w="1150" w:type="dxa"/>
            <w:tcBorders>
              <w:bottom w:val="single" w:sz="4" w:space="0" w:color="auto"/>
            </w:tcBorders>
          </w:tcPr>
          <w:p w14:paraId="1EEDC18C" w14:textId="51A06B08" w:rsidR="005B6325" w:rsidRPr="007A5426" w:rsidRDefault="3AF874DB" w:rsidP="00451D57">
            <w:r>
              <w:t>1</w:t>
            </w:r>
            <w:r w:rsidR="4D7FC8AA">
              <w:t>0</w:t>
            </w:r>
            <w:r>
              <w:t>/03/2025</w:t>
            </w:r>
          </w:p>
        </w:tc>
        <w:tc>
          <w:tcPr>
            <w:tcW w:w="900" w:type="dxa"/>
            <w:tcBorders>
              <w:bottom w:val="single" w:sz="4" w:space="0" w:color="auto"/>
            </w:tcBorders>
          </w:tcPr>
          <w:p w14:paraId="2226C831" w14:textId="15D4D04D" w:rsidR="005B6325" w:rsidRPr="007A5426" w:rsidRDefault="3AF874DB" w:rsidP="00451D57">
            <w:r>
              <w:t>1.2</w:t>
            </w:r>
          </w:p>
        </w:tc>
        <w:tc>
          <w:tcPr>
            <w:tcW w:w="5940" w:type="dxa"/>
            <w:tcBorders>
              <w:bottom w:val="single" w:sz="4" w:space="0" w:color="auto"/>
            </w:tcBorders>
          </w:tcPr>
          <w:p w14:paraId="44DAB959" w14:textId="50B30BD6" w:rsidR="005B6325" w:rsidRPr="007A5426" w:rsidRDefault="3AF874DB" w:rsidP="00451D57">
            <w:r>
              <w:t>Spelfouten uit document gehaald</w:t>
            </w:r>
          </w:p>
        </w:tc>
      </w:tr>
      <w:tr w:rsidR="698149F0" w14:paraId="5D00ACB4" w14:textId="77777777" w:rsidTr="698149F0">
        <w:trPr>
          <w:trHeight w:val="300"/>
        </w:trPr>
        <w:tc>
          <w:tcPr>
            <w:tcW w:w="1202" w:type="dxa"/>
            <w:tcBorders>
              <w:bottom w:val="single" w:sz="4" w:space="0" w:color="auto"/>
            </w:tcBorders>
          </w:tcPr>
          <w:p w14:paraId="3EAE87E0" w14:textId="5C271459" w:rsidR="71286350" w:rsidRDefault="71286350" w:rsidP="698149F0">
            <w:r>
              <w:t>12/03/2025</w:t>
            </w:r>
          </w:p>
        </w:tc>
        <w:tc>
          <w:tcPr>
            <w:tcW w:w="898" w:type="dxa"/>
            <w:tcBorders>
              <w:bottom w:val="single" w:sz="4" w:space="0" w:color="auto"/>
            </w:tcBorders>
          </w:tcPr>
          <w:p w14:paraId="68C2B9AA" w14:textId="1EFAF07F" w:rsidR="71286350" w:rsidRDefault="71286350" w:rsidP="698149F0">
            <w:r>
              <w:t>2.0</w:t>
            </w:r>
          </w:p>
        </w:tc>
        <w:tc>
          <w:tcPr>
            <w:tcW w:w="5890" w:type="dxa"/>
            <w:tcBorders>
              <w:bottom w:val="single" w:sz="4" w:space="0" w:color="auto"/>
            </w:tcBorders>
          </w:tcPr>
          <w:p w14:paraId="20E857BE" w14:textId="72D59A72" w:rsidR="71286350" w:rsidRDefault="71286350" w:rsidP="698149F0">
            <w:r>
              <w:t>Technieken toegevoegd bij de randvoorwaarden</w:t>
            </w:r>
          </w:p>
        </w:tc>
      </w:tr>
      <w:tr w:rsidR="698149F0" w14:paraId="0C640EC2" w14:textId="77777777" w:rsidTr="698149F0">
        <w:trPr>
          <w:trHeight w:val="300"/>
        </w:trPr>
        <w:tc>
          <w:tcPr>
            <w:tcW w:w="1202" w:type="dxa"/>
            <w:tcBorders>
              <w:bottom w:val="single" w:sz="4" w:space="0" w:color="auto"/>
            </w:tcBorders>
          </w:tcPr>
          <w:p w14:paraId="6E1C8633" w14:textId="68F4333C" w:rsidR="698149F0" w:rsidRDefault="698149F0" w:rsidP="698149F0"/>
        </w:tc>
        <w:tc>
          <w:tcPr>
            <w:tcW w:w="898" w:type="dxa"/>
            <w:tcBorders>
              <w:bottom w:val="single" w:sz="4" w:space="0" w:color="auto"/>
            </w:tcBorders>
          </w:tcPr>
          <w:p w14:paraId="5A438444" w14:textId="53C98E32" w:rsidR="698149F0" w:rsidRDefault="698149F0" w:rsidP="698149F0"/>
        </w:tc>
        <w:tc>
          <w:tcPr>
            <w:tcW w:w="5890" w:type="dxa"/>
            <w:tcBorders>
              <w:bottom w:val="single" w:sz="4" w:space="0" w:color="auto"/>
            </w:tcBorders>
          </w:tcPr>
          <w:p w14:paraId="0513F97C" w14:textId="7BD6202B" w:rsidR="698149F0" w:rsidRDefault="698149F0" w:rsidP="698149F0"/>
        </w:tc>
      </w:tr>
      <w:tr w:rsidR="698149F0" w14:paraId="0B5065D9" w14:textId="77777777" w:rsidTr="698149F0">
        <w:trPr>
          <w:trHeight w:val="300"/>
        </w:trPr>
        <w:tc>
          <w:tcPr>
            <w:tcW w:w="1202" w:type="dxa"/>
            <w:tcBorders>
              <w:bottom w:val="single" w:sz="4" w:space="0" w:color="auto"/>
            </w:tcBorders>
          </w:tcPr>
          <w:p w14:paraId="545C92EA" w14:textId="28677F4D" w:rsidR="698149F0" w:rsidRDefault="698149F0" w:rsidP="698149F0"/>
        </w:tc>
        <w:tc>
          <w:tcPr>
            <w:tcW w:w="898" w:type="dxa"/>
            <w:tcBorders>
              <w:bottom w:val="single" w:sz="4" w:space="0" w:color="auto"/>
            </w:tcBorders>
          </w:tcPr>
          <w:p w14:paraId="412CBBF8" w14:textId="23EB4EE1" w:rsidR="698149F0" w:rsidRDefault="698149F0" w:rsidP="698149F0"/>
        </w:tc>
        <w:tc>
          <w:tcPr>
            <w:tcW w:w="5890" w:type="dxa"/>
            <w:tcBorders>
              <w:bottom w:val="single" w:sz="4" w:space="0" w:color="auto"/>
            </w:tcBorders>
          </w:tcPr>
          <w:p w14:paraId="2EFD8663" w14:textId="7780F1CC" w:rsidR="698149F0" w:rsidRDefault="698149F0" w:rsidP="698149F0"/>
        </w:tc>
      </w:tr>
      <w:tr w:rsidR="698149F0" w14:paraId="67FC35DF" w14:textId="77777777" w:rsidTr="698149F0">
        <w:trPr>
          <w:trHeight w:val="300"/>
        </w:trPr>
        <w:tc>
          <w:tcPr>
            <w:tcW w:w="1202" w:type="dxa"/>
            <w:tcBorders>
              <w:bottom w:val="single" w:sz="4" w:space="0" w:color="auto"/>
            </w:tcBorders>
          </w:tcPr>
          <w:p w14:paraId="5B7F539C" w14:textId="3D65D80E" w:rsidR="698149F0" w:rsidRDefault="698149F0" w:rsidP="698149F0"/>
        </w:tc>
        <w:tc>
          <w:tcPr>
            <w:tcW w:w="898" w:type="dxa"/>
            <w:tcBorders>
              <w:bottom w:val="single" w:sz="4" w:space="0" w:color="auto"/>
            </w:tcBorders>
          </w:tcPr>
          <w:p w14:paraId="1AA22353" w14:textId="595D6D9A" w:rsidR="698149F0" w:rsidRDefault="698149F0" w:rsidP="698149F0"/>
        </w:tc>
        <w:tc>
          <w:tcPr>
            <w:tcW w:w="5890" w:type="dxa"/>
            <w:tcBorders>
              <w:bottom w:val="single" w:sz="4" w:space="0" w:color="auto"/>
            </w:tcBorders>
          </w:tcPr>
          <w:p w14:paraId="6BE33266" w14:textId="40C12355" w:rsidR="698149F0" w:rsidRDefault="698149F0" w:rsidP="698149F0"/>
        </w:tc>
      </w:tr>
    </w:tbl>
    <w:p w14:paraId="45309EB3" w14:textId="42ECA4F0" w:rsidR="004B318D" w:rsidRDefault="004B318D" w:rsidP="004B318D">
      <w:pPr>
        <w:pStyle w:val="Kopvaninhoudsopgave"/>
      </w:pPr>
    </w:p>
    <w:sdt>
      <w:sdtPr>
        <w:rPr>
          <w:rFonts w:ascii="Calibri" w:eastAsia="Times New Roman" w:hAnsi="Calibri" w:cs="Times New Roman"/>
          <w:color w:val="auto"/>
          <w:sz w:val="22"/>
          <w:szCs w:val="24"/>
          <w:lang w:val="en-GB" w:eastAsia="en-GB"/>
        </w:rPr>
        <w:id w:val="996227300"/>
        <w:docPartObj>
          <w:docPartGallery w:val="Table of Contents"/>
          <w:docPartUnique/>
        </w:docPartObj>
      </w:sdtPr>
      <w:sdtEndPr/>
      <w:sdtContent>
        <w:p w14:paraId="47C4C44D" w14:textId="43F5BBC0" w:rsidR="004B318D" w:rsidRPr="007A5426" w:rsidRDefault="51B82E5F" w:rsidP="004B318D">
          <w:pPr>
            <w:pStyle w:val="Kopvaninhoudsopgave"/>
          </w:pPr>
          <w:r>
            <w:t>Inhoudsopgave</w:t>
          </w:r>
        </w:p>
        <w:p w14:paraId="2EDAB50A" w14:textId="0718B3F5" w:rsidR="00064281" w:rsidRDefault="698149F0" w:rsidP="698149F0">
          <w:pPr>
            <w:pStyle w:val="Inhopg1"/>
            <w:tabs>
              <w:tab w:val="clear" w:pos="8296"/>
              <w:tab w:val="left" w:pos="435"/>
              <w:tab w:val="right" w:leader="dot" w:pos="8295"/>
            </w:tabs>
            <w:rPr>
              <w:rStyle w:val="Hyperlink"/>
              <w:noProof/>
              <w:lang w:val="nl-NL" w:eastAsia="nl-NL"/>
            </w:rPr>
          </w:pPr>
          <w:r>
            <w:fldChar w:fldCharType="begin"/>
          </w:r>
          <w:r w:rsidR="15005658">
            <w:instrText>TOC \o "1-3" \z \u \h</w:instrText>
          </w:r>
          <w:r>
            <w:fldChar w:fldCharType="separate"/>
          </w:r>
          <w:hyperlink w:anchor="_Toc954303354">
            <w:r w:rsidRPr="698149F0">
              <w:rPr>
                <w:rStyle w:val="Hyperlink"/>
              </w:rPr>
              <w:t>1</w:t>
            </w:r>
            <w:r w:rsidR="15005658">
              <w:tab/>
            </w:r>
            <w:r w:rsidRPr="698149F0">
              <w:rPr>
                <w:rStyle w:val="Hyperlink"/>
              </w:rPr>
              <w:t>Inleiding</w:t>
            </w:r>
            <w:r w:rsidR="15005658">
              <w:tab/>
            </w:r>
            <w:r w:rsidR="15005658">
              <w:fldChar w:fldCharType="begin"/>
            </w:r>
            <w:r w:rsidR="15005658">
              <w:instrText>PAGEREF _Toc954303354 \h</w:instrText>
            </w:r>
            <w:r w:rsidR="15005658">
              <w:fldChar w:fldCharType="separate"/>
            </w:r>
            <w:r w:rsidRPr="698149F0">
              <w:rPr>
                <w:rStyle w:val="Hyperlink"/>
              </w:rPr>
              <w:t>2</w:t>
            </w:r>
            <w:r w:rsidR="15005658">
              <w:fldChar w:fldCharType="end"/>
            </w:r>
          </w:hyperlink>
        </w:p>
        <w:p w14:paraId="176007E4" w14:textId="539E9FAA" w:rsidR="00064281" w:rsidRDefault="698149F0" w:rsidP="698149F0">
          <w:pPr>
            <w:pStyle w:val="Inhopg1"/>
            <w:tabs>
              <w:tab w:val="clear" w:pos="8296"/>
              <w:tab w:val="left" w:pos="435"/>
              <w:tab w:val="right" w:leader="dot" w:pos="8295"/>
            </w:tabs>
            <w:rPr>
              <w:rStyle w:val="Hyperlink"/>
              <w:noProof/>
              <w:lang w:val="nl-NL" w:eastAsia="nl-NL"/>
            </w:rPr>
          </w:pPr>
          <w:hyperlink w:anchor="_Toc1763917031">
            <w:r w:rsidRPr="698149F0">
              <w:rPr>
                <w:rStyle w:val="Hyperlink"/>
              </w:rPr>
              <w:t>2</w:t>
            </w:r>
            <w:r w:rsidR="15005658">
              <w:tab/>
            </w:r>
            <w:r w:rsidRPr="698149F0">
              <w:rPr>
                <w:rStyle w:val="Hyperlink"/>
              </w:rPr>
              <w:t>Organisatorische context</w:t>
            </w:r>
            <w:r w:rsidR="15005658">
              <w:tab/>
            </w:r>
            <w:r w:rsidR="15005658">
              <w:fldChar w:fldCharType="begin"/>
            </w:r>
            <w:r w:rsidR="15005658">
              <w:instrText>PAGEREF _Toc1763917031 \h</w:instrText>
            </w:r>
            <w:r w:rsidR="15005658">
              <w:fldChar w:fldCharType="separate"/>
            </w:r>
            <w:r w:rsidRPr="698149F0">
              <w:rPr>
                <w:rStyle w:val="Hyperlink"/>
              </w:rPr>
              <w:t>3</w:t>
            </w:r>
            <w:r w:rsidR="15005658">
              <w:fldChar w:fldCharType="end"/>
            </w:r>
          </w:hyperlink>
        </w:p>
        <w:p w14:paraId="5A1B85B3" w14:textId="322B5F16" w:rsidR="00064281" w:rsidRDefault="698149F0" w:rsidP="698149F0">
          <w:pPr>
            <w:pStyle w:val="Inhopg2"/>
            <w:tabs>
              <w:tab w:val="left" w:pos="660"/>
              <w:tab w:val="right" w:leader="dot" w:pos="8295"/>
            </w:tabs>
            <w:rPr>
              <w:rStyle w:val="Hyperlink"/>
              <w:noProof/>
            </w:rPr>
          </w:pPr>
          <w:hyperlink w:anchor="_Toc1169696105">
            <w:r w:rsidRPr="698149F0">
              <w:rPr>
                <w:rStyle w:val="Hyperlink"/>
              </w:rPr>
              <w:t>2.1</w:t>
            </w:r>
            <w:r w:rsidR="15005658">
              <w:tab/>
            </w:r>
            <w:r w:rsidRPr="698149F0">
              <w:rPr>
                <w:rStyle w:val="Hyperlink"/>
              </w:rPr>
              <w:t>Wie is de klant?</w:t>
            </w:r>
            <w:r w:rsidR="15005658">
              <w:tab/>
            </w:r>
            <w:r w:rsidR="15005658">
              <w:fldChar w:fldCharType="begin"/>
            </w:r>
            <w:r w:rsidR="15005658">
              <w:instrText>PAGEREF _Toc1169696105 \h</w:instrText>
            </w:r>
            <w:r w:rsidR="15005658">
              <w:fldChar w:fldCharType="separate"/>
            </w:r>
            <w:r w:rsidRPr="698149F0">
              <w:rPr>
                <w:rStyle w:val="Hyperlink"/>
              </w:rPr>
              <w:t>4</w:t>
            </w:r>
            <w:r w:rsidR="15005658">
              <w:fldChar w:fldCharType="end"/>
            </w:r>
          </w:hyperlink>
        </w:p>
        <w:p w14:paraId="6CE515FE" w14:textId="3E2A4695" w:rsidR="00064281" w:rsidRDefault="698149F0" w:rsidP="698149F0">
          <w:pPr>
            <w:pStyle w:val="Inhopg2"/>
            <w:tabs>
              <w:tab w:val="left" w:pos="660"/>
              <w:tab w:val="right" w:leader="dot" w:pos="8295"/>
            </w:tabs>
            <w:rPr>
              <w:rStyle w:val="Hyperlink"/>
              <w:noProof/>
              <w:kern w:val="0"/>
            </w:rPr>
          </w:pPr>
          <w:hyperlink w:anchor="_Toc758530405">
            <w:r w:rsidRPr="698149F0">
              <w:rPr>
                <w:rStyle w:val="Hyperlink"/>
              </w:rPr>
              <w:t>2.2</w:t>
            </w:r>
            <w:r w:rsidR="15005658">
              <w:tab/>
            </w:r>
            <w:r w:rsidRPr="698149F0">
              <w:rPr>
                <w:rStyle w:val="Hyperlink"/>
              </w:rPr>
              <w:t>Missie, visie en doelstelling van de klant</w:t>
            </w:r>
            <w:r w:rsidR="15005658">
              <w:tab/>
            </w:r>
            <w:r w:rsidR="15005658">
              <w:fldChar w:fldCharType="begin"/>
            </w:r>
            <w:r w:rsidR="15005658">
              <w:instrText>PAGEREF _Toc758530405 \h</w:instrText>
            </w:r>
            <w:r w:rsidR="15005658">
              <w:fldChar w:fldCharType="separate"/>
            </w:r>
            <w:r w:rsidRPr="698149F0">
              <w:rPr>
                <w:rStyle w:val="Hyperlink"/>
              </w:rPr>
              <w:t>4</w:t>
            </w:r>
            <w:r w:rsidR="15005658">
              <w:fldChar w:fldCharType="end"/>
            </w:r>
          </w:hyperlink>
        </w:p>
        <w:p w14:paraId="2B8995AE" w14:textId="66B104FA" w:rsidR="00064281" w:rsidRDefault="698149F0" w:rsidP="698149F0">
          <w:pPr>
            <w:pStyle w:val="Inhopg2"/>
            <w:tabs>
              <w:tab w:val="left" w:pos="660"/>
              <w:tab w:val="right" w:leader="dot" w:pos="8295"/>
            </w:tabs>
            <w:rPr>
              <w:rStyle w:val="Hyperlink"/>
              <w:noProof/>
              <w:kern w:val="0"/>
            </w:rPr>
          </w:pPr>
          <w:hyperlink w:anchor="_Toc1886574185">
            <w:r w:rsidRPr="698149F0">
              <w:rPr>
                <w:rStyle w:val="Hyperlink"/>
              </w:rPr>
              <w:t>2.3</w:t>
            </w:r>
            <w:r w:rsidR="15005658">
              <w:tab/>
            </w:r>
            <w:r w:rsidRPr="698149F0">
              <w:rPr>
                <w:rStyle w:val="Hyperlink"/>
              </w:rPr>
              <w:t>Organisatiestructuur</w:t>
            </w:r>
            <w:r w:rsidR="15005658">
              <w:tab/>
            </w:r>
            <w:r w:rsidR="15005658">
              <w:fldChar w:fldCharType="begin"/>
            </w:r>
            <w:r w:rsidR="15005658">
              <w:instrText>PAGEREF _Toc1886574185 \h</w:instrText>
            </w:r>
            <w:r w:rsidR="15005658">
              <w:fldChar w:fldCharType="separate"/>
            </w:r>
            <w:r w:rsidRPr="698149F0">
              <w:rPr>
                <w:rStyle w:val="Hyperlink"/>
              </w:rPr>
              <w:t>4</w:t>
            </w:r>
            <w:r w:rsidR="15005658">
              <w:fldChar w:fldCharType="end"/>
            </w:r>
          </w:hyperlink>
        </w:p>
        <w:p w14:paraId="583FF6F9" w14:textId="0CDDBF7E" w:rsidR="00064281" w:rsidRDefault="698149F0" w:rsidP="698149F0">
          <w:pPr>
            <w:pStyle w:val="Inhopg2"/>
            <w:tabs>
              <w:tab w:val="right" w:leader="dot" w:pos="8295"/>
            </w:tabs>
            <w:rPr>
              <w:rStyle w:val="Hyperlink"/>
              <w:noProof/>
              <w:kern w:val="0"/>
            </w:rPr>
          </w:pPr>
          <w:hyperlink w:anchor="_Toc42097018">
            <w:r w:rsidRPr="698149F0">
              <w:rPr>
                <w:rStyle w:val="Hyperlink"/>
              </w:rPr>
              <w:t>De opleiding Fysiotherapie valt onder de Faculteit Gezondheidszorg van de HU. Dit project is bedacht door docenten en wordt uitgevoerd met hulp van student -ontwikkelaars.</w:t>
            </w:r>
            <w:r w:rsidR="15005658">
              <w:tab/>
            </w:r>
            <w:r w:rsidR="15005658">
              <w:fldChar w:fldCharType="begin"/>
            </w:r>
            <w:r w:rsidR="15005658">
              <w:instrText>PAGEREF _Toc42097018 \h</w:instrText>
            </w:r>
            <w:r w:rsidR="15005658">
              <w:fldChar w:fldCharType="separate"/>
            </w:r>
            <w:r w:rsidRPr="698149F0">
              <w:rPr>
                <w:rStyle w:val="Hyperlink"/>
              </w:rPr>
              <w:t>4</w:t>
            </w:r>
            <w:r w:rsidR="15005658">
              <w:fldChar w:fldCharType="end"/>
            </w:r>
          </w:hyperlink>
        </w:p>
        <w:p w14:paraId="28F2823B" w14:textId="51FE19C1" w:rsidR="00064281" w:rsidRDefault="698149F0" w:rsidP="698149F0">
          <w:pPr>
            <w:pStyle w:val="Inhopg2"/>
            <w:tabs>
              <w:tab w:val="left" w:pos="660"/>
              <w:tab w:val="right" w:leader="dot" w:pos="8295"/>
            </w:tabs>
            <w:rPr>
              <w:rStyle w:val="Hyperlink"/>
              <w:noProof/>
              <w:kern w:val="0"/>
            </w:rPr>
          </w:pPr>
          <w:hyperlink w:anchor="_Toc1074313907">
            <w:r w:rsidRPr="698149F0">
              <w:rPr>
                <w:rStyle w:val="Hyperlink"/>
              </w:rPr>
              <w:t>2.4</w:t>
            </w:r>
            <w:r w:rsidR="15005658">
              <w:tab/>
            </w:r>
            <w:r w:rsidRPr="698149F0">
              <w:rPr>
                <w:rStyle w:val="Hyperlink"/>
              </w:rPr>
              <w:t>Betrokken Personen, Stakeholders</w:t>
            </w:r>
            <w:r w:rsidR="15005658">
              <w:tab/>
            </w:r>
            <w:r w:rsidR="15005658">
              <w:fldChar w:fldCharType="begin"/>
            </w:r>
            <w:r w:rsidR="15005658">
              <w:instrText>PAGEREF _Toc1074313907 \h</w:instrText>
            </w:r>
            <w:r w:rsidR="15005658">
              <w:fldChar w:fldCharType="separate"/>
            </w:r>
            <w:r w:rsidRPr="698149F0">
              <w:rPr>
                <w:rStyle w:val="Hyperlink"/>
              </w:rPr>
              <w:t>4</w:t>
            </w:r>
            <w:r w:rsidR="15005658">
              <w:fldChar w:fldCharType="end"/>
            </w:r>
          </w:hyperlink>
        </w:p>
        <w:p w14:paraId="7A7AC7C1" w14:textId="4DB6D118" w:rsidR="00064281" w:rsidRDefault="698149F0" w:rsidP="698149F0">
          <w:pPr>
            <w:pStyle w:val="Inhopg2"/>
            <w:tabs>
              <w:tab w:val="left" w:pos="660"/>
              <w:tab w:val="right" w:leader="dot" w:pos="8295"/>
            </w:tabs>
            <w:rPr>
              <w:rStyle w:val="Hyperlink"/>
              <w:noProof/>
            </w:rPr>
          </w:pPr>
          <w:hyperlink w:anchor="_Toc568109432">
            <w:r w:rsidRPr="698149F0">
              <w:rPr>
                <w:rStyle w:val="Hyperlink"/>
              </w:rPr>
              <w:t>2.5</w:t>
            </w:r>
            <w:r w:rsidR="15005658">
              <w:tab/>
            </w:r>
            <w:r w:rsidRPr="698149F0">
              <w:rPr>
                <w:rStyle w:val="Hyperlink"/>
              </w:rPr>
              <w:t>Taken van de Student binnen Project</w:t>
            </w:r>
            <w:r w:rsidR="15005658">
              <w:tab/>
            </w:r>
            <w:r w:rsidR="15005658">
              <w:fldChar w:fldCharType="begin"/>
            </w:r>
            <w:r w:rsidR="15005658">
              <w:instrText>PAGEREF _Toc568109432 \h</w:instrText>
            </w:r>
            <w:r w:rsidR="15005658">
              <w:fldChar w:fldCharType="separate"/>
            </w:r>
            <w:r w:rsidRPr="698149F0">
              <w:rPr>
                <w:rStyle w:val="Hyperlink"/>
              </w:rPr>
              <w:t>4</w:t>
            </w:r>
            <w:r w:rsidR="15005658">
              <w:fldChar w:fldCharType="end"/>
            </w:r>
          </w:hyperlink>
        </w:p>
        <w:p w14:paraId="534E2B67" w14:textId="758819E1" w:rsidR="00064281" w:rsidRDefault="698149F0" w:rsidP="698149F0">
          <w:pPr>
            <w:pStyle w:val="Inhopg1"/>
            <w:tabs>
              <w:tab w:val="clear" w:pos="8296"/>
              <w:tab w:val="left" w:pos="435"/>
              <w:tab w:val="right" w:leader="dot" w:pos="8295"/>
            </w:tabs>
            <w:rPr>
              <w:rStyle w:val="Hyperlink"/>
              <w:noProof/>
            </w:rPr>
          </w:pPr>
          <w:hyperlink w:anchor="_Toc1634681505">
            <w:r w:rsidRPr="698149F0">
              <w:rPr>
                <w:rStyle w:val="Hyperlink"/>
              </w:rPr>
              <w:t>3</w:t>
            </w:r>
            <w:r w:rsidR="15005658">
              <w:tab/>
            </w:r>
            <w:r w:rsidRPr="698149F0">
              <w:rPr>
                <w:rStyle w:val="Hyperlink"/>
              </w:rPr>
              <w:t>De opdracht</w:t>
            </w:r>
            <w:r w:rsidR="15005658">
              <w:tab/>
            </w:r>
            <w:r w:rsidR="15005658">
              <w:fldChar w:fldCharType="begin"/>
            </w:r>
            <w:r w:rsidR="15005658">
              <w:instrText>PAGEREF _Toc1634681505 \h</w:instrText>
            </w:r>
            <w:r w:rsidR="15005658">
              <w:fldChar w:fldCharType="separate"/>
            </w:r>
            <w:r w:rsidRPr="698149F0">
              <w:rPr>
                <w:rStyle w:val="Hyperlink"/>
              </w:rPr>
              <w:t>5</w:t>
            </w:r>
            <w:r w:rsidR="15005658">
              <w:fldChar w:fldCharType="end"/>
            </w:r>
          </w:hyperlink>
        </w:p>
        <w:p w14:paraId="78E3E4A8" w14:textId="21200BCB" w:rsidR="00064281" w:rsidRDefault="698149F0" w:rsidP="698149F0">
          <w:pPr>
            <w:pStyle w:val="Inhopg2"/>
            <w:tabs>
              <w:tab w:val="left" w:pos="660"/>
              <w:tab w:val="right" w:leader="dot" w:pos="8295"/>
            </w:tabs>
            <w:rPr>
              <w:rStyle w:val="Hyperlink"/>
              <w:noProof/>
              <w:kern w:val="0"/>
            </w:rPr>
          </w:pPr>
          <w:hyperlink w:anchor="_Toc2017909496">
            <w:r w:rsidRPr="698149F0">
              <w:rPr>
                <w:rStyle w:val="Hyperlink"/>
              </w:rPr>
              <w:t>3.1</w:t>
            </w:r>
            <w:r w:rsidR="15005658">
              <w:tab/>
            </w:r>
            <w:r w:rsidRPr="698149F0">
              <w:rPr>
                <w:rStyle w:val="Hyperlink"/>
              </w:rPr>
              <w:t>Afbakening</w:t>
            </w:r>
            <w:r w:rsidR="15005658">
              <w:tab/>
            </w:r>
            <w:r w:rsidR="15005658">
              <w:fldChar w:fldCharType="begin"/>
            </w:r>
            <w:r w:rsidR="15005658">
              <w:instrText>PAGEREF _Toc2017909496 \h</w:instrText>
            </w:r>
            <w:r w:rsidR="15005658">
              <w:fldChar w:fldCharType="separate"/>
            </w:r>
            <w:r w:rsidRPr="698149F0">
              <w:rPr>
                <w:rStyle w:val="Hyperlink"/>
              </w:rPr>
              <w:t>5</w:t>
            </w:r>
            <w:r w:rsidR="15005658">
              <w:fldChar w:fldCharType="end"/>
            </w:r>
          </w:hyperlink>
        </w:p>
        <w:p w14:paraId="59C803DB" w14:textId="62226E31" w:rsidR="00064281" w:rsidRDefault="698149F0" w:rsidP="698149F0">
          <w:pPr>
            <w:pStyle w:val="Inhopg2"/>
            <w:tabs>
              <w:tab w:val="right" w:leader="dot" w:pos="8295"/>
            </w:tabs>
            <w:rPr>
              <w:rStyle w:val="Hyperlink"/>
              <w:noProof/>
              <w:kern w:val="0"/>
            </w:rPr>
          </w:pPr>
          <w:hyperlink w:anchor="_Toc632832376">
            <w:r w:rsidRPr="698149F0">
              <w:rPr>
                <w:rStyle w:val="Hyperlink"/>
              </w:rPr>
              <w:t>Binnen dit project richten we ons op twee hoofdcomponenten:</w:t>
            </w:r>
            <w:r w:rsidR="15005658">
              <w:tab/>
            </w:r>
            <w:r w:rsidR="15005658">
              <w:fldChar w:fldCharType="begin"/>
            </w:r>
            <w:r w:rsidR="15005658">
              <w:instrText>PAGEREF _Toc632832376 \h</w:instrText>
            </w:r>
            <w:r w:rsidR="15005658">
              <w:fldChar w:fldCharType="separate"/>
            </w:r>
            <w:r w:rsidRPr="698149F0">
              <w:rPr>
                <w:rStyle w:val="Hyperlink"/>
              </w:rPr>
              <w:t>5</w:t>
            </w:r>
            <w:r w:rsidR="15005658">
              <w:fldChar w:fldCharType="end"/>
            </w:r>
          </w:hyperlink>
        </w:p>
        <w:p w14:paraId="6948C817" w14:textId="7C8404A4" w:rsidR="00064281" w:rsidRDefault="698149F0" w:rsidP="698149F0">
          <w:pPr>
            <w:pStyle w:val="Inhopg2"/>
            <w:tabs>
              <w:tab w:val="left" w:pos="660"/>
              <w:tab w:val="right" w:leader="dot" w:pos="8295"/>
            </w:tabs>
            <w:rPr>
              <w:rStyle w:val="Hyperlink"/>
              <w:noProof/>
            </w:rPr>
          </w:pPr>
          <w:hyperlink w:anchor="_Toc1207181124">
            <w:r w:rsidRPr="698149F0">
              <w:rPr>
                <w:rStyle w:val="Hyperlink"/>
              </w:rPr>
              <w:t>3.2</w:t>
            </w:r>
            <w:r w:rsidR="15005658">
              <w:tab/>
            </w:r>
            <w:r w:rsidRPr="698149F0">
              <w:rPr>
                <w:rStyle w:val="Hyperlink"/>
              </w:rPr>
              <w:t>Randvoorwaarden</w:t>
            </w:r>
            <w:r w:rsidR="15005658">
              <w:tab/>
            </w:r>
            <w:r w:rsidR="15005658">
              <w:fldChar w:fldCharType="begin"/>
            </w:r>
            <w:r w:rsidR="15005658">
              <w:instrText>PAGEREF _Toc1207181124 \h</w:instrText>
            </w:r>
            <w:r w:rsidR="15005658">
              <w:fldChar w:fldCharType="separate"/>
            </w:r>
            <w:r w:rsidRPr="698149F0">
              <w:rPr>
                <w:rStyle w:val="Hyperlink"/>
              </w:rPr>
              <w:t>5</w:t>
            </w:r>
            <w:r w:rsidR="15005658">
              <w:fldChar w:fldCharType="end"/>
            </w:r>
          </w:hyperlink>
        </w:p>
        <w:p w14:paraId="28310AE6" w14:textId="57B81F6F" w:rsidR="00064281" w:rsidRDefault="698149F0" w:rsidP="698149F0">
          <w:pPr>
            <w:pStyle w:val="Inhopg2"/>
            <w:tabs>
              <w:tab w:val="left" w:pos="660"/>
              <w:tab w:val="right" w:leader="dot" w:pos="8295"/>
            </w:tabs>
            <w:rPr>
              <w:rStyle w:val="Hyperlink"/>
              <w:noProof/>
            </w:rPr>
          </w:pPr>
          <w:hyperlink w:anchor="_Toc2100497043">
            <w:r w:rsidRPr="698149F0">
              <w:rPr>
                <w:rStyle w:val="Hyperlink"/>
              </w:rPr>
              <w:t>3.3</w:t>
            </w:r>
            <w:r w:rsidR="15005658">
              <w:tab/>
            </w:r>
            <w:r w:rsidRPr="698149F0">
              <w:rPr>
                <w:rStyle w:val="Hyperlink"/>
              </w:rPr>
              <w:t>Risico’s</w:t>
            </w:r>
            <w:r w:rsidR="15005658">
              <w:tab/>
            </w:r>
            <w:r w:rsidR="15005658">
              <w:fldChar w:fldCharType="begin"/>
            </w:r>
            <w:r w:rsidR="15005658">
              <w:instrText>PAGEREF _Toc2100497043 \h</w:instrText>
            </w:r>
            <w:r w:rsidR="15005658">
              <w:fldChar w:fldCharType="separate"/>
            </w:r>
            <w:r w:rsidRPr="698149F0">
              <w:rPr>
                <w:rStyle w:val="Hyperlink"/>
              </w:rPr>
              <w:t>6</w:t>
            </w:r>
            <w:r w:rsidR="15005658">
              <w:fldChar w:fldCharType="end"/>
            </w:r>
          </w:hyperlink>
        </w:p>
        <w:p w14:paraId="7C7BECA6" w14:textId="499A5DB8" w:rsidR="00064281" w:rsidRDefault="698149F0" w:rsidP="698149F0">
          <w:pPr>
            <w:pStyle w:val="Inhopg2"/>
            <w:tabs>
              <w:tab w:val="left" w:pos="660"/>
              <w:tab w:val="right" w:leader="dot" w:pos="8295"/>
            </w:tabs>
            <w:rPr>
              <w:rStyle w:val="Hyperlink"/>
              <w:noProof/>
            </w:rPr>
          </w:pPr>
          <w:hyperlink w:anchor="_Toc182367011">
            <w:r w:rsidRPr="698149F0">
              <w:rPr>
                <w:rStyle w:val="Hyperlink"/>
              </w:rPr>
              <w:t>3.4</w:t>
            </w:r>
            <w:r w:rsidR="15005658">
              <w:tab/>
            </w:r>
            <w:r w:rsidRPr="698149F0">
              <w:rPr>
                <w:rStyle w:val="Hyperlink"/>
              </w:rPr>
              <w:t>Op te leveren eindresultaat</w:t>
            </w:r>
            <w:r w:rsidR="15005658">
              <w:tab/>
            </w:r>
            <w:r w:rsidR="15005658">
              <w:fldChar w:fldCharType="begin"/>
            </w:r>
            <w:r w:rsidR="15005658">
              <w:instrText>PAGEREF _Toc182367011 \h</w:instrText>
            </w:r>
            <w:r w:rsidR="15005658">
              <w:fldChar w:fldCharType="separate"/>
            </w:r>
            <w:r w:rsidRPr="698149F0">
              <w:rPr>
                <w:rStyle w:val="Hyperlink"/>
              </w:rPr>
              <w:t>6</w:t>
            </w:r>
            <w:r w:rsidR="15005658">
              <w:fldChar w:fldCharType="end"/>
            </w:r>
          </w:hyperlink>
        </w:p>
        <w:p w14:paraId="39328701" w14:textId="5036DAC0" w:rsidR="00064281" w:rsidRDefault="698149F0" w:rsidP="698149F0">
          <w:pPr>
            <w:pStyle w:val="Inhopg2"/>
            <w:tabs>
              <w:tab w:val="left" w:pos="660"/>
            </w:tabs>
            <w:rPr>
              <w:rStyle w:val="Hyperlink"/>
              <w:noProof/>
            </w:rPr>
          </w:pPr>
          <w:hyperlink w:anchor="_Toc1637670852">
            <w:r w:rsidRPr="698149F0">
              <w:rPr>
                <w:rStyle w:val="Hyperlink"/>
              </w:rPr>
              <w:t>3.5</w:t>
            </w:r>
            <w:r w:rsidR="15005658">
              <w:tab/>
            </w:r>
            <w:r w:rsidRPr="698149F0">
              <w:rPr>
                <w:rStyle w:val="Hyperlink"/>
              </w:rPr>
              <w:t>Relaties met andere projecten</w:t>
            </w:r>
            <w:r w:rsidR="15005658">
              <w:tab/>
            </w:r>
            <w:r w:rsidR="15005658">
              <w:fldChar w:fldCharType="begin"/>
            </w:r>
            <w:r w:rsidR="15005658">
              <w:instrText>PAGEREF _Toc1637670852 \h</w:instrText>
            </w:r>
            <w:r w:rsidR="15005658">
              <w:fldChar w:fldCharType="separate"/>
            </w:r>
            <w:r w:rsidRPr="698149F0">
              <w:rPr>
                <w:rStyle w:val="Hyperlink"/>
              </w:rPr>
              <w:t>6</w:t>
            </w:r>
            <w:r w:rsidR="15005658">
              <w:fldChar w:fldCharType="end"/>
            </w:r>
          </w:hyperlink>
        </w:p>
        <w:p w14:paraId="13912845" w14:textId="2550895D" w:rsidR="15005658" w:rsidRDefault="698149F0" w:rsidP="698149F0">
          <w:pPr>
            <w:pStyle w:val="Inhopg1"/>
            <w:tabs>
              <w:tab w:val="clear" w:pos="8296"/>
              <w:tab w:val="left" w:pos="435"/>
              <w:tab w:val="right" w:leader="dot" w:pos="8295"/>
            </w:tabs>
            <w:rPr>
              <w:rStyle w:val="Hyperlink"/>
            </w:rPr>
          </w:pPr>
          <w:hyperlink w:anchor="_Toc962415157">
            <w:r w:rsidRPr="698149F0">
              <w:rPr>
                <w:rStyle w:val="Hyperlink"/>
              </w:rPr>
              <w:t>4</w:t>
            </w:r>
            <w:r w:rsidR="15005658">
              <w:tab/>
            </w:r>
            <w:r w:rsidRPr="698149F0">
              <w:rPr>
                <w:rStyle w:val="Hyperlink"/>
              </w:rPr>
              <w:t>Projectaanpak</w:t>
            </w:r>
            <w:r w:rsidR="15005658">
              <w:tab/>
            </w:r>
            <w:r w:rsidR="15005658">
              <w:fldChar w:fldCharType="begin"/>
            </w:r>
            <w:r w:rsidR="15005658">
              <w:instrText>PAGEREF _Toc962415157 \h</w:instrText>
            </w:r>
            <w:r w:rsidR="15005658">
              <w:fldChar w:fldCharType="separate"/>
            </w:r>
            <w:r w:rsidRPr="698149F0">
              <w:rPr>
                <w:rStyle w:val="Hyperlink"/>
              </w:rPr>
              <w:t>7</w:t>
            </w:r>
            <w:r w:rsidR="15005658">
              <w:fldChar w:fldCharType="end"/>
            </w:r>
          </w:hyperlink>
        </w:p>
        <w:p w14:paraId="5C8844E3" w14:textId="3DBD07ED" w:rsidR="15005658" w:rsidRDefault="698149F0" w:rsidP="15005658">
          <w:pPr>
            <w:pStyle w:val="Inhopg2"/>
            <w:tabs>
              <w:tab w:val="left" w:pos="660"/>
              <w:tab w:val="right" w:leader="dot" w:pos="8295"/>
            </w:tabs>
            <w:rPr>
              <w:rStyle w:val="Hyperlink"/>
            </w:rPr>
          </w:pPr>
          <w:hyperlink w:anchor="_Toc2034764036">
            <w:r w:rsidRPr="698149F0">
              <w:rPr>
                <w:rStyle w:val="Hyperlink"/>
              </w:rPr>
              <w:t>4.1</w:t>
            </w:r>
            <w:r w:rsidR="15005658">
              <w:tab/>
            </w:r>
            <w:r w:rsidRPr="698149F0">
              <w:rPr>
                <w:rStyle w:val="Hyperlink"/>
              </w:rPr>
              <w:t>Organisatie</w:t>
            </w:r>
            <w:r w:rsidR="15005658">
              <w:tab/>
            </w:r>
            <w:r w:rsidR="15005658">
              <w:fldChar w:fldCharType="begin"/>
            </w:r>
            <w:r w:rsidR="15005658">
              <w:instrText>PAGEREF _Toc2034764036 \h</w:instrText>
            </w:r>
            <w:r w:rsidR="15005658">
              <w:fldChar w:fldCharType="separate"/>
            </w:r>
            <w:r w:rsidRPr="698149F0">
              <w:rPr>
                <w:rStyle w:val="Hyperlink"/>
              </w:rPr>
              <w:t>8</w:t>
            </w:r>
            <w:r w:rsidR="15005658">
              <w:fldChar w:fldCharType="end"/>
            </w:r>
          </w:hyperlink>
        </w:p>
        <w:p w14:paraId="28E0C7B8" w14:textId="00CE8D99" w:rsidR="15005658" w:rsidRDefault="698149F0" w:rsidP="15005658">
          <w:pPr>
            <w:pStyle w:val="Inhopg2"/>
            <w:tabs>
              <w:tab w:val="left" w:pos="660"/>
              <w:tab w:val="right" w:leader="dot" w:pos="8295"/>
            </w:tabs>
            <w:rPr>
              <w:rStyle w:val="Hyperlink"/>
            </w:rPr>
          </w:pPr>
          <w:hyperlink w:anchor="_Toc516513881">
            <w:r w:rsidRPr="698149F0">
              <w:rPr>
                <w:rStyle w:val="Hyperlink"/>
              </w:rPr>
              <w:t>4.2</w:t>
            </w:r>
            <w:r w:rsidR="15005658">
              <w:tab/>
            </w:r>
            <w:r w:rsidRPr="698149F0">
              <w:rPr>
                <w:rStyle w:val="Hyperlink"/>
              </w:rPr>
              <w:t>Planning van de ceremonies</w:t>
            </w:r>
            <w:r w:rsidR="15005658">
              <w:tab/>
            </w:r>
            <w:r w:rsidR="15005658">
              <w:fldChar w:fldCharType="begin"/>
            </w:r>
            <w:r w:rsidR="15005658">
              <w:instrText>PAGEREF _Toc516513881 \h</w:instrText>
            </w:r>
            <w:r w:rsidR="15005658">
              <w:fldChar w:fldCharType="separate"/>
            </w:r>
            <w:r w:rsidRPr="698149F0">
              <w:rPr>
                <w:rStyle w:val="Hyperlink"/>
              </w:rPr>
              <w:t>8</w:t>
            </w:r>
            <w:r w:rsidR="15005658">
              <w:fldChar w:fldCharType="end"/>
            </w:r>
          </w:hyperlink>
        </w:p>
        <w:p w14:paraId="24F7854B" w14:textId="6EBB12EF" w:rsidR="15005658" w:rsidRDefault="698149F0" w:rsidP="698149F0">
          <w:pPr>
            <w:pStyle w:val="Inhopg2"/>
            <w:tabs>
              <w:tab w:val="left" w:pos="660"/>
              <w:tab w:val="right" w:leader="dot" w:pos="8295"/>
            </w:tabs>
            <w:rPr>
              <w:rStyle w:val="Hyperlink"/>
            </w:rPr>
          </w:pPr>
          <w:hyperlink w:anchor="_Toc803010770">
            <w:r w:rsidRPr="698149F0">
              <w:rPr>
                <w:rStyle w:val="Hyperlink"/>
              </w:rPr>
              <w:t>4.3</w:t>
            </w:r>
            <w:r w:rsidR="15005658">
              <w:tab/>
            </w:r>
            <w:r w:rsidRPr="698149F0">
              <w:rPr>
                <w:rStyle w:val="Hyperlink"/>
              </w:rPr>
              <w:t>Product backlog</w:t>
            </w:r>
            <w:r w:rsidR="15005658">
              <w:tab/>
            </w:r>
            <w:r w:rsidR="15005658">
              <w:fldChar w:fldCharType="begin"/>
            </w:r>
            <w:r w:rsidR="15005658">
              <w:instrText>PAGEREF _Toc803010770 \h</w:instrText>
            </w:r>
            <w:r w:rsidR="15005658">
              <w:fldChar w:fldCharType="separate"/>
            </w:r>
            <w:r w:rsidRPr="698149F0">
              <w:rPr>
                <w:rStyle w:val="Hyperlink"/>
              </w:rPr>
              <w:t>8</w:t>
            </w:r>
            <w:r w:rsidR="15005658">
              <w:fldChar w:fldCharType="end"/>
            </w:r>
          </w:hyperlink>
        </w:p>
        <w:p w14:paraId="45EE0F4D" w14:textId="0E9F3BDB" w:rsidR="15005658" w:rsidRDefault="698149F0" w:rsidP="15005658">
          <w:pPr>
            <w:pStyle w:val="Inhopg3"/>
            <w:tabs>
              <w:tab w:val="left" w:pos="1095"/>
              <w:tab w:val="right" w:leader="dot" w:pos="8295"/>
            </w:tabs>
            <w:rPr>
              <w:rStyle w:val="Hyperlink"/>
            </w:rPr>
          </w:pPr>
          <w:hyperlink w:anchor="_Toc86066443">
            <w:r w:rsidRPr="698149F0">
              <w:rPr>
                <w:rStyle w:val="Hyperlink"/>
              </w:rPr>
              <w:t>4.3.1</w:t>
            </w:r>
            <w:r w:rsidR="15005658">
              <w:tab/>
            </w:r>
            <w:r w:rsidRPr="698149F0">
              <w:rPr>
                <w:rStyle w:val="Hyperlink"/>
              </w:rPr>
              <w:t>Learning stories</w:t>
            </w:r>
            <w:r w:rsidR="15005658">
              <w:tab/>
            </w:r>
            <w:r w:rsidR="15005658">
              <w:fldChar w:fldCharType="begin"/>
            </w:r>
            <w:r w:rsidR="15005658">
              <w:instrText>PAGEREF _Toc86066443 \h</w:instrText>
            </w:r>
            <w:r w:rsidR="15005658">
              <w:fldChar w:fldCharType="separate"/>
            </w:r>
            <w:r w:rsidRPr="698149F0">
              <w:rPr>
                <w:rStyle w:val="Hyperlink"/>
              </w:rPr>
              <w:t>8</w:t>
            </w:r>
            <w:r w:rsidR="15005658">
              <w:fldChar w:fldCharType="end"/>
            </w:r>
          </w:hyperlink>
        </w:p>
        <w:p w14:paraId="2D82BC0A" w14:textId="6341E052" w:rsidR="15005658" w:rsidRDefault="698149F0" w:rsidP="698149F0">
          <w:pPr>
            <w:pStyle w:val="Inhopg3"/>
            <w:tabs>
              <w:tab w:val="left" w:pos="1095"/>
            </w:tabs>
            <w:rPr>
              <w:rStyle w:val="Hyperlink"/>
            </w:rPr>
          </w:pPr>
          <w:hyperlink w:anchor="_Toc759892514">
            <w:r w:rsidRPr="698149F0">
              <w:rPr>
                <w:rStyle w:val="Hyperlink"/>
              </w:rPr>
              <w:t>4.3.2</w:t>
            </w:r>
            <w:r w:rsidR="15005658">
              <w:tab/>
            </w:r>
            <w:r w:rsidRPr="698149F0">
              <w:rPr>
                <w:rStyle w:val="Hyperlink"/>
              </w:rPr>
              <w:t>Research stories</w:t>
            </w:r>
            <w:r w:rsidR="15005658">
              <w:tab/>
            </w:r>
            <w:r w:rsidR="15005658">
              <w:fldChar w:fldCharType="begin"/>
            </w:r>
            <w:r w:rsidR="15005658">
              <w:instrText>PAGEREF _Toc759892514 \h</w:instrText>
            </w:r>
            <w:r w:rsidR="15005658">
              <w:fldChar w:fldCharType="separate"/>
            </w:r>
            <w:r w:rsidRPr="698149F0">
              <w:rPr>
                <w:rStyle w:val="Hyperlink"/>
              </w:rPr>
              <w:t>9</w:t>
            </w:r>
            <w:r w:rsidR="15005658">
              <w:fldChar w:fldCharType="end"/>
            </w:r>
          </w:hyperlink>
        </w:p>
        <w:p w14:paraId="2D5E3EEC" w14:textId="15E67C1D" w:rsidR="698149F0" w:rsidRDefault="698149F0" w:rsidP="698149F0">
          <w:pPr>
            <w:pStyle w:val="Inhopg1"/>
            <w:tabs>
              <w:tab w:val="clear" w:pos="8296"/>
              <w:tab w:val="left" w:pos="435"/>
              <w:tab w:val="right" w:leader="dot" w:pos="8295"/>
            </w:tabs>
            <w:rPr>
              <w:rStyle w:val="Hyperlink"/>
            </w:rPr>
          </w:pPr>
          <w:hyperlink w:anchor="_Toc676651890">
            <w:r w:rsidRPr="698149F0">
              <w:rPr>
                <w:rStyle w:val="Hyperlink"/>
              </w:rPr>
              <w:t>5</w:t>
            </w:r>
            <w:r>
              <w:tab/>
            </w:r>
            <w:r w:rsidRPr="698149F0">
              <w:rPr>
                <w:rStyle w:val="Hyperlink"/>
              </w:rPr>
              <w:t>Referenties</w:t>
            </w:r>
            <w:r>
              <w:tab/>
            </w:r>
            <w:r>
              <w:fldChar w:fldCharType="begin"/>
            </w:r>
            <w:r>
              <w:instrText>PAGEREF _Toc676651890 \h</w:instrText>
            </w:r>
            <w:r>
              <w:fldChar w:fldCharType="separate"/>
            </w:r>
            <w:r w:rsidRPr="698149F0">
              <w:rPr>
                <w:rStyle w:val="Hyperlink"/>
              </w:rPr>
              <w:t>9</w:t>
            </w:r>
            <w:r>
              <w:fldChar w:fldCharType="end"/>
            </w:r>
          </w:hyperlink>
          <w:r>
            <w:fldChar w:fldCharType="end"/>
          </w:r>
        </w:p>
      </w:sdtContent>
    </w:sdt>
    <w:p w14:paraId="47881CC3" w14:textId="6271FE03" w:rsidR="004B318D" w:rsidRPr="007A5426" w:rsidRDefault="004B318D" w:rsidP="004B318D"/>
    <w:p w14:paraId="55611C8A" w14:textId="04EFC326" w:rsidR="00887E97" w:rsidRPr="007A5426" w:rsidRDefault="00887E97" w:rsidP="15005658"/>
    <w:p w14:paraId="0CF12108" w14:textId="77777777" w:rsidR="0068424F" w:rsidRDefault="0068424F">
      <w:pPr>
        <w:rPr>
          <w:rFonts w:eastAsia="Times New Roman" w:cs="Arial"/>
          <w:bCs/>
          <w:sz w:val="36"/>
          <w:szCs w:val="36"/>
          <w:lang w:eastAsia="en-GB"/>
        </w:rPr>
      </w:pPr>
      <w:bookmarkStart w:id="0" w:name="_Toc513450603"/>
      <w:r>
        <w:br w:type="page"/>
      </w:r>
    </w:p>
    <w:p w14:paraId="39E8C7AB" w14:textId="791F5517" w:rsidR="64E9E1B3" w:rsidRDefault="21C58162" w:rsidP="00E470E1">
      <w:pPr>
        <w:pStyle w:val="Kop1"/>
      </w:pPr>
      <w:bookmarkStart w:id="1" w:name="_Toc954303354"/>
      <w:r>
        <w:lastRenderedPageBreak/>
        <w:t>Inleiding</w:t>
      </w:r>
      <w:bookmarkEnd w:id="1"/>
      <w:r w:rsidR="2ED7FA13">
        <w:t xml:space="preserve"> </w:t>
      </w:r>
      <w:bookmarkEnd w:id="0"/>
    </w:p>
    <w:p w14:paraId="277B9C33" w14:textId="3C6D3169" w:rsidR="00B035AF" w:rsidRDefault="400F9B57" w:rsidP="15005658">
      <w:pPr>
        <w:rPr>
          <w:rFonts w:asciiTheme="minorHAnsi" w:eastAsiaTheme="minorEastAsia" w:hAnsiTheme="minorHAnsi" w:cstheme="minorBidi"/>
        </w:rPr>
      </w:pPr>
      <w:r w:rsidRPr="15005658">
        <w:rPr>
          <w:rFonts w:asciiTheme="minorHAnsi" w:eastAsiaTheme="minorEastAsia" w:hAnsiTheme="minorHAnsi" w:cstheme="minorBidi"/>
        </w:rPr>
        <w:t xml:space="preserve">Het project voor </w:t>
      </w:r>
      <w:proofErr w:type="spellStart"/>
      <w:r w:rsidRPr="15005658">
        <w:rPr>
          <w:rFonts w:asciiTheme="minorHAnsi" w:eastAsiaTheme="minorEastAsia" w:hAnsiTheme="minorHAnsi" w:cstheme="minorBidi"/>
        </w:rPr>
        <w:t>Clinithink</w:t>
      </w:r>
      <w:proofErr w:type="spellEnd"/>
      <w:r w:rsidRPr="15005658">
        <w:rPr>
          <w:rFonts w:asciiTheme="minorHAnsi" w:eastAsiaTheme="minorEastAsia" w:hAnsiTheme="minorHAnsi" w:cstheme="minorBidi"/>
        </w:rPr>
        <w:t xml:space="preserve"> had als doel om zorgstudenten beter te leren klinisch redeneren. </w:t>
      </w:r>
      <w:r w:rsidR="26C6010B" w:rsidRPr="15005658">
        <w:rPr>
          <w:rFonts w:asciiTheme="minorHAnsi" w:eastAsiaTheme="minorEastAsia" w:hAnsiTheme="minorHAnsi" w:cstheme="minorBidi"/>
        </w:rPr>
        <w:t xml:space="preserve">Het bedrijf heeft dit gedaan </w:t>
      </w:r>
      <w:r w:rsidRPr="15005658">
        <w:rPr>
          <w:rFonts w:asciiTheme="minorHAnsi" w:eastAsiaTheme="minorEastAsia" w:hAnsiTheme="minorHAnsi" w:cstheme="minorBidi"/>
        </w:rPr>
        <w:t>door een AI-</w:t>
      </w:r>
      <w:proofErr w:type="spellStart"/>
      <w:r w:rsidR="41AFF150" w:rsidRPr="698149F0">
        <w:rPr>
          <w:rFonts w:asciiTheme="minorHAnsi" w:eastAsiaTheme="minorEastAsia" w:hAnsiTheme="minorHAnsi" w:cstheme="minorBidi"/>
        </w:rPr>
        <w:t>Chatbot</w:t>
      </w:r>
      <w:proofErr w:type="spellEnd"/>
      <w:r w:rsidRPr="15005658">
        <w:rPr>
          <w:rFonts w:asciiTheme="minorHAnsi" w:eastAsiaTheme="minorEastAsia" w:hAnsiTheme="minorHAnsi" w:cstheme="minorBidi"/>
        </w:rPr>
        <w:t xml:space="preserve"> te ontwikkelen die hun helpt oefenen met virtuele patiënten. </w:t>
      </w:r>
    </w:p>
    <w:p w14:paraId="10A9B641" w14:textId="37A6D22F" w:rsidR="15005658" w:rsidRDefault="15005658" w:rsidP="15005658">
      <w:pPr>
        <w:rPr>
          <w:rFonts w:asciiTheme="minorHAnsi" w:eastAsiaTheme="minorEastAsia" w:hAnsiTheme="minorHAnsi" w:cstheme="minorBidi"/>
        </w:rPr>
      </w:pPr>
    </w:p>
    <w:p w14:paraId="089D19C7" w14:textId="4F00C850" w:rsidR="49CD5121" w:rsidRDefault="400F9B57" w:rsidP="15005658">
      <w:pPr>
        <w:rPr>
          <w:rFonts w:asciiTheme="minorHAnsi" w:eastAsiaTheme="minorEastAsia" w:hAnsiTheme="minorHAnsi" w:cstheme="minorBidi"/>
        </w:rPr>
      </w:pPr>
      <w:r w:rsidRPr="15005658">
        <w:rPr>
          <w:rFonts w:asciiTheme="minorHAnsi" w:eastAsiaTheme="minorEastAsia" w:hAnsiTheme="minorHAnsi" w:cstheme="minorBidi"/>
        </w:rPr>
        <w:t>In d</w:t>
      </w:r>
      <w:r w:rsidR="3B09E63B" w:rsidRPr="15005658">
        <w:rPr>
          <w:rFonts w:asciiTheme="minorHAnsi" w:eastAsiaTheme="minorEastAsia" w:hAnsiTheme="minorHAnsi" w:cstheme="minorBidi"/>
        </w:rPr>
        <w:t xml:space="preserve">it document </w:t>
      </w:r>
      <w:r w:rsidRPr="15005658">
        <w:rPr>
          <w:rFonts w:asciiTheme="minorHAnsi" w:eastAsiaTheme="minorEastAsia" w:hAnsiTheme="minorHAnsi" w:cstheme="minorBidi"/>
        </w:rPr>
        <w:t xml:space="preserve">leggen we </w:t>
      </w:r>
      <w:r w:rsidR="4243DF79" w:rsidRPr="15005658">
        <w:rPr>
          <w:rFonts w:asciiTheme="minorHAnsi" w:eastAsiaTheme="minorEastAsia" w:hAnsiTheme="minorHAnsi" w:cstheme="minorBidi"/>
        </w:rPr>
        <w:t xml:space="preserve">uit hoe we </w:t>
      </w:r>
      <w:r w:rsidR="29FB6427" w:rsidRPr="15005658">
        <w:rPr>
          <w:rFonts w:asciiTheme="minorHAnsi" w:eastAsiaTheme="minorEastAsia" w:hAnsiTheme="minorHAnsi" w:cstheme="minorBidi"/>
        </w:rPr>
        <w:t xml:space="preserve">de </w:t>
      </w:r>
      <w:proofErr w:type="spellStart"/>
      <w:r w:rsidR="41AFF150" w:rsidRPr="698149F0">
        <w:rPr>
          <w:rFonts w:asciiTheme="minorHAnsi" w:eastAsiaTheme="minorEastAsia" w:hAnsiTheme="minorHAnsi" w:cstheme="minorBidi"/>
        </w:rPr>
        <w:t>Chatbot</w:t>
      </w:r>
      <w:proofErr w:type="spellEnd"/>
      <w:r w:rsidR="29FB6427" w:rsidRPr="15005658">
        <w:rPr>
          <w:rFonts w:asciiTheme="minorHAnsi" w:eastAsiaTheme="minorEastAsia" w:hAnsiTheme="minorHAnsi" w:cstheme="minorBidi"/>
        </w:rPr>
        <w:t xml:space="preserve"> verder </w:t>
      </w:r>
      <w:r w:rsidR="7BF1B8BD" w:rsidRPr="15005658">
        <w:rPr>
          <w:rFonts w:asciiTheme="minorHAnsi" w:eastAsiaTheme="minorEastAsia" w:hAnsiTheme="minorHAnsi" w:cstheme="minorBidi"/>
        </w:rPr>
        <w:t xml:space="preserve">gaan </w:t>
      </w:r>
      <w:r w:rsidR="29FB6427" w:rsidRPr="15005658">
        <w:rPr>
          <w:rFonts w:asciiTheme="minorHAnsi" w:eastAsiaTheme="minorEastAsia" w:hAnsiTheme="minorHAnsi" w:cstheme="minorBidi"/>
        </w:rPr>
        <w:t>uitwerken</w:t>
      </w:r>
      <w:r w:rsidRPr="15005658">
        <w:rPr>
          <w:rFonts w:asciiTheme="minorHAnsi" w:eastAsiaTheme="minorEastAsia" w:hAnsiTheme="minorHAnsi" w:cstheme="minorBidi"/>
        </w:rPr>
        <w:t>, hoe het aansluit bij de behoeften van studenten en de doelen van de school. We bespreken ook hoe het product is getest, wat de resultaten zijn en hoe het bijdraagt aan de kennis en vaardigheden van de studenten.</w:t>
      </w:r>
    </w:p>
    <w:p w14:paraId="153C0D5C" w14:textId="5E3E0273" w:rsidR="15005658" w:rsidRDefault="15005658" w:rsidP="15005658">
      <w:pPr>
        <w:rPr>
          <w:rFonts w:asciiTheme="minorHAnsi" w:eastAsiaTheme="minorEastAsia" w:hAnsiTheme="minorHAnsi" w:cstheme="minorBidi"/>
        </w:rPr>
      </w:pPr>
    </w:p>
    <w:p w14:paraId="58704449" w14:textId="77777777" w:rsidR="0068424F" w:rsidRDefault="0068424F">
      <w:pPr>
        <w:rPr>
          <w:rFonts w:eastAsia="Times New Roman" w:cs="Arial"/>
          <w:bCs/>
          <w:sz w:val="36"/>
          <w:szCs w:val="36"/>
          <w:lang w:eastAsia="en-GB"/>
        </w:rPr>
      </w:pPr>
      <w:r>
        <w:br w:type="page"/>
      </w:r>
    </w:p>
    <w:p w14:paraId="511C3E9B" w14:textId="23754766" w:rsidR="407CA01F" w:rsidRDefault="407CA01F" w:rsidP="15005658">
      <w:pPr>
        <w:pStyle w:val="Kop1"/>
      </w:pPr>
      <w:bookmarkStart w:id="2" w:name="_Toc1763917031"/>
      <w:r>
        <w:lastRenderedPageBreak/>
        <w:t>Organisatorische context</w:t>
      </w:r>
      <w:bookmarkEnd w:id="2"/>
    </w:p>
    <w:p w14:paraId="18982722" w14:textId="44C7A2C1" w:rsidR="098A3E98" w:rsidRDefault="098A3E98" w:rsidP="15005658">
      <w:pPr>
        <w:pStyle w:val="Kop2"/>
      </w:pPr>
      <w:bookmarkStart w:id="3" w:name="_Toc1169696105"/>
      <w:r>
        <w:t xml:space="preserve">Wie is de </w:t>
      </w:r>
      <w:proofErr w:type="spellStart"/>
      <w:r>
        <w:t>klant</w:t>
      </w:r>
      <w:proofErr w:type="spellEnd"/>
      <w:r>
        <w:t>?</w:t>
      </w:r>
      <w:bookmarkEnd w:id="3"/>
    </w:p>
    <w:p w14:paraId="56684709" w14:textId="21FCAECC" w:rsidR="10120C87" w:rsidRDefault="10120C87" w:rsidP="15005658">
      <w:pPr>
        <w:spacing w:after="160" w:line="276" w:lineRule="auto"/>
      </w:pPr>
      <w:r w:rsidRPr="15005658">
        <w:rPr>
          <w:rFonts w:eastAsia="Calibri" w:cs="Calibri"/>
        </w:rPr>
        <w:t>Deze opdracht wordt uitgevoerd binnen de opleiding Fysiotherapie van de Hogeschool Utrecht (HU). De opleiding leidt studenten op tot fysiotherapeuten door middel van theorie en praktijk.</w:t>
      </w:r>
    </w:p>
    <w:p w14:paraId="106ADC0D" w14:textId="05C44442" w:rsidR="7E0AFFA4" w:rsidRDefault="7E0AFFA4" w:rsidP="15005658">
      <w:pPr>
        <w:pStyle w:val="Kop2"/>
        <w:rPr>
          <w:lang w:val="nl-NL"/>
        </w:rPr>
      </w:pPr>
      <w:bookmarkStart w:id="4" w:name="_Toc758530405"/>
      <w:r w:rsidRPr="15005658">
        <w:rPr>
          <w:lang w:val="nl-NL"/>
        </w:rPr>
        <w:t>Missie, visie en doelstelling van de klant</w:t>
      </w:r>
      <w:bookmarkEnd w:id="4"/>
    </w:p>
    <w:p w14:paraId="3C778AC6" w14:textId="0C709BF5" w:rsidR="5379E8D6" w:rsidRDefault="5379E8D6" w:rsidP="15005658">
      <w:pPr>
        <w:spacing w:line="259" w:lineRule="auto"/>
        <w:rPr>
          <w:rFonts w:eastAsia="Calibri" w:cs="Calibri"/>
        </w:rPr>
      </w:pPr>
      <w:r w:rsidRPr="15005658">
        <w:t xml:space="preserve">Hogeschool Utrecht heeft als missie </w:t>
      </w:r>
      <w:r w:rsidRPr="15005658">
        <w:rPr>
          <w:rFonts w:eastAsia="Calibri" w:cs="Calibri"/>
        </w:rPr>
        <w:t>"De HU wil een belangrijke bijdrage leveren aan de kwaliteit van (samen)leven in onze stedelijke omgeving."</w:t>
      </w:r>
      <w:r w:rsidR="2929483D" w:rsidRPr="15005658">
        <w:rPr>
          <w:rFonts w:eastAsia="Calibri" w:cs="Calibri"/>
        </w:rPr>
        <w:t xml:space="preserve">. </w:t>
      </w:r>
      <w:r w:rsidR="00E9499E">
        <w:rPr>
          <w:rFonts w:eastAsia="Calibri" w:cs="Calibri"/>
        </w:rPr>
        <w:t xml:space="preserve">De HU richt zich op het opleiden van studenten en wil dit </w:t>
      </w:r>
      <w:r w:rsidR="003F517E">
        <w:rPr>
          <w:rFonts w:eastAsia="Calibri" w:cs="Calibri"/>
        </w:rPr>
        <w:t>zo</w:t>
      </w:r>
      <w:r w:rsidR="00E9499E">
        <w:rPr>
          <w:rFonts w:eastAsia="Calibri" w:cs="Calibri"/>
        </w:rPr>
        <w:t xml:space="preserve"> innovatie</w:t>
      </w:r>
      <w:r w:rsidR="003F517E">
        <w:rPr>
          <w:rFonts w:eastAsia="Calibri" w:cs="Calibri"/>
        </w:rPr>
        <w:t>f</w:t>
      </w:r>
      <w:r w:rsidR="00E9499E">
        <w:rPr>
          <w:rFonts w:eastAsia="Calibri" w:cs="Calibri"/>
        </w:rPr>
        <w:t xml:space="preserve"> en professione</w:t>
      </w:r>
      <w:r w:rsidR="003F517E">
        <w:rPr>
          <w:rFonts w:eastAsia="Calibri" w:cs="Calibri"/>
        </w:rPr>
        <w:t>el</w:t>
      </w:r>
      <w:r w:rsidR="00E9499E">
        <w:rPr>
          <w:rFonts w:eastAsia="Calibri" w:cs="Calibri"/>
        </w:rPr>
        <w:t xml:space="preserve"> doen. Dat blijkt uit hun volgende visie, “</w:t>
      </w:r>
      <w:r w:rsidR="2929483D" w:rsidRPr="15005658">
        <w:rPr>
          <w:rFonts w:eastAsia="Calibri" w:cs="Calibri"/>
        </w:rPr>
        <w:t xml:space="preserve">de HU </w:t>
      </w:r>
      <w:r w:rsidR="00E9499E">
        <w:rPr>
          <w:rFonts w:eastAsia="Calibri" w:cs="Calibri"/>
        </w:rPr>
        <w:t xml:space="preserve">werkt </w:t>
      </w:r>
      <w:r w:rsidR="2929483D" w:rsidRPr="15005658">
        <w:rPr>
          <w:rFonts w:eastAsia="Calibri" w:cs="Calibri"/>
        </w:rPr>
        <w:t>aan innovatie en professionalisering van de beroepspraktijk en de ontwikkeling van talent</w:t>
      </w:r>
      <w:r w:rsidR="00E9499E">
        <w:rPr>
          <w:rFonts w:eastAsia="Calibri" w:cs="Calibri"/>
        </w:rPr>
        <w:t>”.</w:t>
      </w:r>
      <w:r w:rsidR="008265F5">
        <w:rPr>
          <w:rFonts w:eastAsia="Calibri" w:cs="Calibri"/>
        </w:rPr>
        <w:t xml:space="preserve"> </w:t>
      </w:r>
    </w:p>
    <w:p w14:paraId="55C94D35" w14:textId="60201381" w:rsidR="10120C87" w:rsidRDefault="10120C87" w:rsidP="15005658">
      <w:pPr>
        <w:pStyle w:val="Kop2"/>
        <w:rPr>
          <w:lang w:val="nl-NL"/>
        </w:rPr>
      </w:pPr>
      <w:bookmarkStart w:id="5" w:name="_Toc1886574185"/>
      <w:r w:rsidRPr="15005658">
        <w:rPr>
          <w:lang w:val="nl-NL"/>
        </w:rPr>
        <w:t>Organisatiestructuur</w:t>
      </w:r>
      <w:bookmarkEnd w:id="5"/>
    </w:p>
    <w:p w14:paraId="019338D4" w14:textId="690A6DDC" w:rsidR="10120C87" w:rsidRDefault="10120C87" w:rsidP="15005658">
      <w:pPr>
        <w:pStyle w:val="Kop2"/>
        <w:numPr>
          <w:ilvl w:val="0"/>
          <w:numId w:val="0"/>
        </w:numPr>
        <w:rPr>
          <w:rFonts w:eastAsia="Calibri" w:cs="Calibri"/>
          <w:sz w:val="22"/>
          <w:szCs w:val="22"/>
          <w:lang w:val="nl-NL"/>
        </w:rPr>
      </w:pPr>
      <w:bookmarkStart w:id="6" w:name="_Toc42097018"/>
      <w:r w:rsidRPr="15005658">
        <w:rPr>
          <w:rFonts w:eastAsia="Calibri" w:cs="Calibri"/>
          <w:sz w:val="22"/>
          <w:szCs w:val="22"/>
          <w:lang w:val="nl-NL"/>
        </w:rPr>
        <w:t>De opleiding Fysiotherapie valt onder de Faculteit Gezondheidszorg van de HU. Dit project is bedacht door docenten en wordt uitgevoerd met hulp van</w:t>
      </w:r>
      <w:r w:rsidR="40C35832" w:rsidRPr="15005658">
        <w:rPr>
          <w:rFonts w:eastAsia="Calibri" w:cs="Calibri"/>
          <w:sz w:val="22"/>
          <w:szCs w:val="22"/>
          <w:lang w:val="nl-NL"/>
        </w:rPr>
        <w:t xml:space="preserve"> </w:t>
      </w:r>
      <w:r w:rsidR="47B649DA" w:rsidRPr="15005658">
        <w:rPr>
          <w:rFonts w:eastAsia="Calibri" w:cs="Calibri"/>
          <w:sz w:val="22"/>
          <w:szCs w:val="22"/>
          <w:lang w:val="nl-NL"/>
        </w:rPr>
        <w:t>student -</w:t>
      </w:r>
      <w:r w:rsidRPr="15005658">
        <w:rPr>
          <w:rFonts w:eastAsia="Calibri" w:cs="Calibri"/>
          <w:sz w:val="22"/>
          <w:szCs w:val="22"/>
          <w:lang w:val="nl-NL"/>
        </w:rPr>
        <w:t>ontwikkelaars.</w:t>
      </w:r>
      <w:bookmarkEnd w:id="6"/>
    </w:p>
    <w:p w14:paraId="5CF6A910" w14:textId="374C9F7B" w:rsidR="00810592" w:rsidRPr="00810592" w:rsidRDefault="00810592" w:rsidP="00810592">
      <w:pPr>
        <w:rPr>
          <w:lang w:eastAsia="en-GB"/>
        </w:rPr>
      </w:pPr>
    </w:p>
    <w:p w14:paraId="1DB4B1D1" w14:textId="4B1F0E31" w:rsidR="002A1C0A" w:rsidRDefault="002A1C0A" w:rsidP="15005658">
      <w:pPr>
        <w:spacing w:after="160" w:line="276" w:lineRule="auto"/>
      </w:pPr>
      <w:r>
        <w:rPr>
          <w:noProof/>
        </w:rPr>
        <w:drawing>
          <wp:inline distT="0" distB="0" distL="0" distR="0" wp14:anchorId="01705D60" wp14:editId="57820964">
            <wp:extent cx="5274310" cy="3076575"/>
            <wp:effectExtent l="0" t="19050" r="0" b="9525"/>
            <wp:docPr id="202235539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1C475E9" w14:textId="5910DBC4" w:rsidR="18619C90" w:rsidRDefault="18619C90" w:rsidP="15005658">
      <w:pPr>
        <w:pStyle w:val="Kop2"/>
        <w:rPr>
          <w:lang w:val="nl-NL"/>
        </w:rPr>
      </w:pPr>
      <w:bookmarkStart w:id="7" w:name="_Toc1074313907"/>
      <w:r w:rsidRPr="15005658">
        <w:rPr>
          <w:lang w:val="nl-NL"/>
        </w:rPr>
        <w:t>Betrokken Personen</w:t>
      </w:r>
      <w:r w:rsidR="008816BC">
        <w:rPr>
          <w:lang w:val="nl-NL"/>
        </w:rPr>
        <w:t>, Stakeholders</w:t>
      </w:r>
      <w:bookmarkEnd w:id="7"/>
    </w:p>
    <w:p w14:paraId="01126B13" w14:textId="50FBC0D4" w:rsidR="18619C90" w:rsidRDefault="18619C90" w:rsidP="15005658">
      <w:pPr>
        <w:pStyle w:val="Lijstalinea"/>
        <w:numPr>
          <w:ilvl w:val="0"/>
          <w:numId w:val="2"/>
        </w:numPr>
        <w:spacing w:line="276" w:lineRule="auto"/>
        <w:rPr>
          <w:rFonts w:eastAsia="Calibri" w:cs="Calibri"/>
        </w:rPr>
      </w:pPr>
      <w:r w:rsidRPr="15005658">
        <w:rPr>
          <w:rFonts w:eastAsia="Calibri" w:cs="Calibri"/>
          <w:b/>
          <w:bCs/>
        </w:rPr>
        <w:t>Opdrachtgever:</w:t>
      </w:r>
      <w:r w:rsidRPr="15005658">
        <w:rPr>
          <w:rFonts w:eastAsia="Calibri" w:cs="Calibri"/>
        </w:rPr>
        <w:t xml:space="preserve"> Sijmen Hacquebord - </w:t>
      </w:r>
      <w:hyperlink r:id="rId16">
        <w:r w:rsidRPr="15005658">
          <w:rPr>
            <w:rStyle w:val="Hyperlink"/>
            <w:rFonts w:eastAsia="Calibri" w:cs="Calibri"/>
          </w:rPr>
          <w:t>sijmen.hacquebord@hu.nl</w:t>
        </w:r>
      </w:hyperlink>
    </w:p>
    <w:p w14:paraId="79D3ABC9" w14:textId="06E1BE5B" w:rsidR="18619C90" w:rsidRDefault="18619C90" w:rsidP="15005658">
      <w:pPr>
        <w:pStyle w:val="Lijstalinea"/>
        <w:numPr>
          <w:ilvl w:val="0"/>
          <w:numId w:val="2"/>
        </w:numPr>
        <w:spacing w:line="276" w:lineRule="auto"/>
        <w:rPr>
          <w:rFonts w:eastAsia="Calibri" w:cs="Calibri"/>
        </w:rPr>
      </w:pPr>
      <w:r w:rsidRPr="15005658">
        <w:rPr>
          <w:rFonts w:eastAsia="Calibri" w:cs="Calibri"/>
          <w:b/>
          <w:bCs/>
        </w:rPr>
        <w:t>Gebruikers:</w:t>
      </w:r>
      <w:r w:rsidRPr="15005658">
        <w:rPr>
          <w:rFonts w:eastAsia="Calibri" w:cs="Calibri"/>
        </w:rPr>
        <w:t xml:space="preserve"> Fysiotherapiestudenten</w:t>
      </w:r>
      <w:r w:rsidR="002762A2">
        <w:rPr>
          <w:rFonts w:eastAsia="Calibri" w:cs="Calibri"/>
        </w:rPr>
        <w:t xml:space="preserve"> en -docenten</w:t>
      </w:r>
      <w:r w:rsidR="007C6C46">
        <w:rPr>
          <w:rFonts w:eastAsia="Calibri" w:cs="Calibri"/>
        </w:rPr>
        <w:t xml:space="preserve"> (De docenten leveren de casussen aan en studenten kunnen hier vervolgens mee oefenen)</w:t>
      </w:r>
    </w:p>
    <w:p w14:paraId="098570E6" w14:textId="707EEC6E" w:rsidR="603A29FA" w:rsidRDefault="603A29FA" w:rsidP="15005658">
      <w:pPr>
        <w:pStyle w:val="Kop2"/>
        <w:rPr>
          <w:lang w:val="nl-NL"/>
        </w:rPr>
      </w:pPr>
      <w:bookmarkStart w:id="8" w:name="_Toc568109432"/>
      <w:r w:rsidRPr="15005658">
        <w:rPr>
          <w:lang w:val="nl-NL"/>
        </w:rPr>
        <w:t>Taken van de Student</w:t>
      </w:r>
      <w:r w:rsidR="000438D6">
        <w:rPr>
          <w:lang w:val="nl-NL"/>
        </w:rPr>
        <w:t xml:space="preserve"> binnen Project</w:t>
      </w:r>
      <w:bookmarkEnd w:id="8"/>
    </w:p>
    <w:p w14:paraId="794F768B" w14:textId="37A3170F" w:rsidR="603A29FA" w:rsidRDefault="603A29FA" w:rsidP="15005658">
      <w:pPr>
        <w:spacing w:after="160" w:line="276" w:lineRule="auto"/>
      </w:pPr>
      <w:r w:rsidRPr="15005658">
        <w:rPr>
          <w:rFonts w:eastAsia="Calibri" w:cs="Calibri"/>
        </w:rPr>
        <w:t xml:space="preserve">De student werkt als ontwikkelaar </w:t>
      </w:r>
      <w:r w:rsidR="00CC59AB">
        <w:rPr>
          <w:rFonts w:eastAsia="Calibri" w:cs="Calibri"/>
        </w:rPr>
        <w:t xml:space="preserve">in het project </w:t>
      </w:r>
      <w:r w:rsidRPr="15005658">
        <w:rPr>
          <w:rFonts w:eastAsia="Calibri" w:cs="Calibri"/>
        </w:rPr>
        <w:t>en helpt met:</w:t>
      </w:r>
    </w:p>
    <w:p w14:paraId="30E13ABF" w14:textId="3001A3D2" w:rsidR="603A29FA" w:rsidRDefault="603A29FA" w:rsidP="15005658">
      <w:pPr>
        <w:pStyle w:val="Lijstalinea"/>
        <w:numPr>
          <w:ilvl w:val="0"/>
          <w:numId w:val="1"/>
        </w:numPr>
        <w:spacing w:line="276" w:lineRule="auto"/>
        <w:rPr>
          <w:rFonts w:eastAsia="Calibri" w:cs="Calibri"/>
        </w:rPr>
      </w:pPr>
      <w:r w:rsidRPr="15005658">
        <w:rPr>
          <w:rFonts w:eastAsia="Calibri" w:cs="Calibri"/>
        </w:rPr>
        <w:t xml:space="preserve">Het bouwen en verbeteren van de </w:t>
      </w:r>
      <w:proofErr w:type="spellStart"/>
      <w:r w:rsidR="007432EC">
        <w:rPr>
          <w:rFonts w:eastAsia="Calibri" w:cs="Calibri"/>
        </w:rPr>
        <w:t>C</w:t>
      </w:r>
      <w:r w:rsidRPr="15005658">
        <w:rPr>
          <w:rFonts w:eastAsia="Calibri" w:cs="Calibri"/>
        </w:rPr>
        <w:t>hatbot</w:t>
      </w:r>
      <w:proofErr w:type="spellEnd"/>
      <w:r w:rsidR="00F44C8D">
        <w:rPr>
          <w:rFonts w:eastAsia="Calibri" w:cs="Calibri"/>
        </w:rPr>
        <w:t>, continu testen en verwerken van feedback</w:t>
      </w:r>
    </w:p>
    <w:p w14:paraId="61DBD393" w14:textId="48D27863" w:rsidR="603A29FA" w:rsidRDefault="603A29FA" w:rsidP="15005658">
      <w:pPr>
        <w:pStyle w:val="Lijstalinea"/>
        <w:numPr>
          <w:ilvl w:val="0"/>
          <w:numId w:val="1"/>
        </w:numPr>
        <w:spacing w:line="276" w:lineRule="auto"/>
        <w:rPr>
          <w:rFonts w:eastAsia="Calibri" w:cs="Calibri"/>
        </w:rPr>
      </w:pPr>
      <w:r w:rsidRPr="15005658">
        <w:rPr>
          <w:rFonts w:eastAsia="Calibri" w:cs="Calibri"/>
        </w:rPr>
        <w:lastRenderedPageBreak/>
        <w:t xml:space="preserve">Hosting en onderhoud in </w:t>
      </w:r>
      <w:proofErr w:type="spellStart"/>
      <w:r w:rsidRPr="15005658">
        <w:rPr>
          <w:rFonts w:eastAsia="Calibri" w:cs="Calibri"/>
        </w:rPr>
        <w:t>Azure</w:t>
      </w:r>
      <w:proofErr w:type="spellEnd"/>
      <w:r w:rsidR="00AA12F5">
        <w:rPr>
          <w:rFonts w:eastAsia="Calibri" w:cs="Calibri"/>
        </w:rPr>
        <w:t xml:space="preserve"> mogelijk maken</w:t>
      </w:r>
      <w:r w:rsidR="003F5CC0">
        <w:rPr>
          <w:rFonts w:eastAsia="Calibri" w:cs="Calibri"/>
        </w:rPr>
        <w:t xml:space="preserve"> en zorgen voor een goede overdracht</w:t>
      </w:r>
    </w:p>
    <w:p w14:paraId="5F227A35" w14:textId="1D7F6F36" w:rsidR="603A29FA" w:rsidRDefault="603A29FA" w:rsidP="15005658">
      <w:pPr>
        <w:pStyle w:val="Lijstalinea"/>
        <w:numPr>
          <w:ilvl w:val="0"/>
          <w:numId w:val="1"/>
        </w:numPr>
        <w:spacing w:line="276" w:lineRule="auto"/>
        <w:rPr>
          <w:rFonts w:eastAsia="Calibri" w:cs="Calibri"/>
        </w:rPr>
      </w:pPr>
      <w:r w:rsidRPr="15005658">
        <w:rPr>
          <w:rFonts w:eastAsia="Calibri" w:cs="Calibri"/>
        </w:rPr>
        <w:t>Samenwerking met docenten en Fysio-Studenten</w:t>
      </w:r>
    </w:p>
    <w:p w14:paraId="5D269785" w14:textId="4FC01B91" w:rsidR="15005658" w:rsidRDefault="15005658" w:rsidP="15005658"/>
    <w:p w14:paraId="1D9BB699" w14:textId="12C11096" w:rsidR="00F53CAD" w:rsidRDefault="00F53CAD" w:rsidP="15005658">
      <w:r>
        <w:t xml:space="preserve">De student houdt nauw contact met de opdrachtgever door iedere week </w:t>
      </w:r>
      <w:r w:rsidR="008341D7">
        <w:t>een korte meeting te houden</w:t>
      </w:r>
      <w:r w:rsidR="02B9067A">
        <w:t xml:space="preserve"> met de opdrachtgever</w:t>
      </w:r>
      <w:r w:rsidR="008341D7">
        <w:t xml:space="preserve">. </w:t>
      </w:r>
    </w:p>
    <w:p w14:paraId="48E3C676" w14:textId="77777777" w:rsidR="00F53CAD" w:rsidRDefault="00F53CAD" w:rsidP="15005658"/>
    <w:p w14:paraId="40613D6F" w14:textId="0C69DF55" w:rsidR="00AB108E" w:rsidRDefault="72E45449" w:rsidP="340C7247">
      <w:pPr>
        <w:pStyle w:val="Kop1"/>
      </w:pPr>
      <w:bookmarkStart w:id="9" w:name="_Toc1634681505"/>
      <w:r>
        <w:t>De opdracht</w:t>
      </w:r>
      <w:bookmarkEnd w:id="9"/>
    </w:p>
    <w:p w14:paraId="718CE7C0" w14:textId="77777777" w:rsidR="00BF5F25" w:rsidRDefault="21C58162" w:rsidP="00467A9D">
      <w:pPr>
        <w:pStyle w:val="Kop2"/>
        <w:rPr>
          <w:lang w:val="nl-NL"/>
        </w:rPr>
      </w:pPr>
      <w:bookmarkStart w:id="10" w:name="_Toc282420727"/>
      <w:bookmarkStart w:id="11" w:name="_Toc282420760"/>
      <w:bookmarkStart w:id="12" w:name="_Toc513450605"/>
      <w:bookmarkStart w:id="13" w:name="_Toc2017909496"/>
      <w:r w:rsidRPr="15005658">
        <w:rPr>
          <w:lang w:val="nl-NL"/>
        </w:rPr>
        <w:t>Afbakening</w:t>
      </w:r>
      <w:bookmarkEnd w:id="10"/>
      <w:bookmarkEnd w:id="11"/>
      <w:bookmarkEnd w:id="12"/>
      <w:bookmarkEnd w:id="13"/>
    </w:p>
    <w:p w14:paraId="3A57EB77" w14:textId="1788AE21" w:rsidR="00467A9D" w:rsidRPr="00BF5F25" w:rsidRDefault="00467A9D" w:rsidP="00BF5F25">
      <w:pPr>
        <w:pStyle w:val="Kop2"/>
        <w:numPr>
          <w:ilvl w:val="0"/>
          <w:numId w:val="0"/>
        </w:numPr>
        <w:rPr>
          <w:lang w:val="nl-NL"/>
        </w:rPr>
      </w:pPr>
      <w:bookmarkStart w:id="14" w:name="_Toc632832376"/>
      <w:r w:rsidRPr="00BF5F25">
        <w:rPr>
          <w:rFonts w:eastAsia="Times"/>
          <w:kern w:val="32"/>
          <w:sz w:val="22"/>
          <w:szCs w:val="22"/>
          <w:lang w:val="nl-NL"/>
        </w:rPr>
        <w:t>Binnen dit project richten we ons op twee hoofdcomponenten:</w:t>
      </w:r>
      <w:bookmarkEnd w:id="14"/>
    </w:p>
    <w:p w14:paraId="59F10214" w14:textId="77777777" w:rsidR="00467A9D" w:rsidRPr="00467A9D" w:rsidRDefault="00467A9D" w:rsidP="00467A9D">
      <w:pPr>
        <w:pStyle w:val="Normaalweb"/>
        <w:numPr>
          <w:ilvl w:val="0"/>
          <w:numId w:val="13"/>
        </w:numPr>
        <w:rPr>
          <w:rFonts w:ascii="Calibri" w:eastAsia="Times" w:hAnsi="Calibri"/>
          <w:kern w:val="32"/>
          <w:sz w:val="22"/>
          <w:szCs w:val="22"/>
        </w:rPr>
      </w:pPr>
      <w:r w:rsidRPr="00467A9D">
        <w:rPr>
          <w:rFonts w:ascii="Calibri" w:eastAsia="Times" w:hAnsi="Calibri"/>
          <w:b/>
          <w:bCs/>
          <w:kern w:val="32"/>
          <w:sz w:val="22"/>
          <w:szCs w:val="22"/>
        </w:rPr>
        <w:t>Prompts aanvullen</w:t>
      </w:r>
      <w:r w:rsidRPr="00467A9D">
        <w:rPr>
          <w:rFonts w:ascii="Calibri" w:eastAsia="Times" w:hAnsi="Calibri"/>
          <w:kern w:val="32"/>
          <w:sz w:val="22"/>
          <w:szCs w:val="22"/>
        </w:rPr>
        <w:t>: Er bestaat al een bestand met prompts, deze moeten worden aangevuld en verbeterd.</w:t>
      </w:r>
    </w:p>
    <w:p w14:paraId="0E4239A0" w14:textId="4717527F" w:rsidR="2FEF176B" w:rsidRPr="00BF5F25" w:rsidRDefault="00467A9D" w:rsidP="2FEF176B">
      <w:pPr>
        <w:pStyle w:val="Normaalweb"/>
        <w:numPr>
          <w:ilvl w:val="0"/>
          <w:numId w:val="13"/>
        </w:numPr>
        <w:rPr>
          <w:rFonts w:ascii="Calibri" w:eastAsia="Times" w:hAnsi="Calibri"/>
          <w:kern w:val="32"/>
          <w:sz w:val="22"/>
          <w:szCs w:val="22"/>
        </w:rPr>
      </w:pPr>
      <w:r w:rsidRPr="00467A9D">
        <w:rPr>
          <w:rFonts w:ascii="Calibri" w:eastAsia="Times" w:hAnsi="Calibri"/>
          <w:b/>
          <w:bCs/>
          <w:kern w:val="32"/>
          <w:sz w:val="22"/>
          <w:szCs w:val="22"/>
        </w:rPr>
        <w:t>Een dashboard ontwikkelen</w:t>
      </w:r>
      <w:r w:rsidRPr="00467A9D">
        <w:rPr>
          <w:rFonts w:ascii="Calibri" w:eastAsia="Times" w:hAnsi="Calibri"/>
          <w:kern w:val="32"/>
          <w:sz w:val="22"/>
          <w:szCs w:val="22"/>
        </w:rPr>
        <w:t>: Dit dashboard moet studenten en docenten in staat stellen in te loggen. Docenten krijgen toegang tot extra functionaliteiten zoals het bekijken van studenteninformatie en het maken en doorsturen van vragen.</w:t>
      </w:r>
    </w:p>
    <w:p w14:paraId="5E00FF23" w14:textId="495F44AA" w:rsidR="6620D2E2" w:rsidRDefault="6620D2E2" w:rsidP="3267E7F6">
      <w:r w:rsidRPr="3267E7F6">
        <w:t>Voor het maken</w:t>
      </w:r>
      <w:r w:rsidRPr="41418919">
        <w:t xml:space="preserve"> van het </w:t>
      </w:r>
      <w:r w:rsidRPr="3429FBA3">
        <w:t xml:space="preserve">dashboard moeten we rekening </w:t>
      </w:r>
      <w:r w:rsidRPr="53B3B4AD">
        <w:t xml:space="preserve">houden met </w:t>
      </w:r>
      <w:r w:rsidRPr="3EC64C99">
        <w:t xml:space="preserve">dat alles online via </w:t>
      </w:r>
      <w:proofErr w:type="spellStart"/>
      <w:r w:rsidR="00825168">
        <w:t>A</w:t>
      </w:r>
      <w:r w:rsidRPr="7F054A90">
        <w:t>zure</w:t>
      </w:r>
      <w:proofErr w:type="spellEnd"/>
      <w:r w:rsidRPr="7F054A90">
        <w:t xml:space="preserve"> </w:t>
      </w:r>
      <w:r w:rsidRPr="3323D427">
        <w:t xml:space="preserve">draait </w:t>
      </w:r>
      <w:r w:rsidRPr="0CABDCCB">
        <w:t xml:space="preserve">en </w:t>
      </w:r>
      <w:r w:rsidRPr="5DBEDE1E">
        <w:t xml:space="preserve">dat er </w:t>
      </w:r>
      <w:r>
        <w:t>ondersc</w:t>
      </w:r>
      <w:r w:rsidR="59E9E313">
        <w:t xml:space="preserve">heid </w:t>
      </w:r>
      <w:r>
        <w:t>is</w:t>
      </w:r>
      <w:r w:rsidRPr="5DBEDE1E">
        <w:t xml:space="preserve"> </w:t>
      </w:r>
      <w:r w:rsidRPr="403ACD5A">
        <w:t xml:space="preserve">tussen de </w:t>
      </w:r>
      <w:r w:rsidR="00CC149E">
        <w:t xml:space="preserve">inlog </w:t>
      </w:r>
      <w:r w:rsidRPr="6290A707">
        <w:t xml:space="preserve">informatie van een </w:t>
      </w:r>
      <w:r w:rsidRPr="2BAD8D74">
        <w:t xml:space="preserve">docent </w:t>
      </w:r>
      <w:r w:rsidR="00CC149E">
        <w:t xml:space="preserve">en </w:t>
      </w:r>
      <w:r w:rsidRPr="2BAD8D74">
        <w:t xml:space="preserve">een </w:t>
      </w:r>
      <w:r w:rsidRPr="5EC7425B">
        <w:t>student</w:t>
      </w:r>
      <w:r w:rsidR="00CC149E">
        <w:t>.</w:t>
      </w:r>
      <w:r w:rsidR="00333A2F">
        <w:t xml:space="preserve"> Hierbij</w:t>
      </w:r>
      <w:r w:rsidRPr="2BFEB3AA">
        <w:t xml:space="preserve"> </w:t>
      </w:r>
      <w:r w:rsidR="00333A2F">
        <w:t xml:space="preserve">kan </w:t>
      </w:r>
      <w:r w:rsidRPr="2BFEB3AA">
        <w:t xml:space="preserve">de docent </w:t>
      </w:r>
      <w:r>
        <w:t>informatie</w:t>
      </w:r>
      <w:r w:rsidRPr="49D6102B">
        <w:t xml:space="preserve"> opvragen van </w:t>
      </w:r>
      <w:r w:rsidRPr="04E835BE">
        <w:t xml:space="preserve">de leerling en </w:t>
      </w:r>
      <w:r w:rsidRPr="0B31E0BB">
        <w:t xml:space="preserve">zelfs </w:t>
      </w:r>
      <w:r w:rsidR="7B48DC9E" w:rsidRPr="1CFACAE2">
        <w:t xml:space="preserve">mogelijk vragen </w:t>
      </w:r>
      <w:r w:rsidR="7B48DC9E" w:rsidRPr="7470B28C">
        <w:t xml:space="preserve">kan maken en door </w:t>
      </w:r>
      <w:r w:rsidR="274EDB47">
        <w:t>te</w:t>
      </w:r>
      <w:r w:rsidR="7B48DC9E">
        <w:t xml:space="preserve"> </w:t>
      </w:r>
      <w:r w:rsidR="274EDB47">
        <w:t>kunnen</w:t>
      </w:r>
      <w:r w:rsidR="7B48DC9E">
        <w:t xml:space="preserve"> </w:t>
      </w:r>
      <w:r w:rsidR="7B48DC9E" w:rsidRPr="7470B28C">
        <w:t>sturen</w:t>
      </w:r>
      <w:r w:rsidR="3162222B">
        <w:t>,</w:t>
      </w:r>
      <w:r w:rsidR="7B48DC9E" w:rsidRPr="4DF3F908">
        <w:t xml:space="preserve"> </w:t>
      </w:r>
      <w:r w:rsidR="432422B4">
        <w:t>dit is wel low prio</w:t>
      </w:r>
      <w:r w:rsidR="14174CFC">
        <w:t>rity</w:t>
      </w:r>
      <w:r w:rsidR="432422B4">
        <w:t xml:space="preserve"> de rest valt buiten scope</w:t>
      </w:r>
      <w:r w:rsidR="7B333C1B">
        <w:t>. Dit</w:t>
      </w:r>
      <w:r w:rsidR="432422B4">
        <w:t xml:space="preserve"> kan </w:t>
      </w:r>
      <w:r w:rsidR="7B333C1B">
        <w:t>wel</w:t>
      </w:r>
      <w:r w:rsidR="432422B4">
        <w:t xml:space="preserve"> no</w:t>
      </w:r>
      <w:r w:rsidR="5E766333">
        <w:t xml:space="preserve">g </w:t>
      </w:r>
      <w:r w:rsidR="432422B4">
        <w:t>verandere</w:t>
      </w:r>
      <w:r w:rsidR="4C6A0734">
        <w:t>n</w:t>
      </w:r>
      <w:r w:rsidR="432422B4">
        <w:t xml:space="preserve"> mits de opdrachtgever dat zegt</w:t>
      </w:r>
      <w:r w:rsidR="47FF02AC">
        <w:t>.</w:t>
      </w:r>
    </w:p>
    <w:p w14:paraId="458C0190" w14:textId="17BDAA02" w:rsidR="02D310C8" w:rsidRDefault="7B48DC9E" w:rsidP="00675FD1">
      <w:r>
        <w:t xml:space="preserve"> </w:t>
      </w:r>
    </w:p>
    <w:p w14:paraId="491CEF81" w14:textId="4FB8A05D" w:rsidR="0055172E" w:rsidRPr="0055172E" w:rsidRDefault="0055172E" w:rsidP="0055172E">
      <w:r w:rsidRPr="0055172E">
        <w:t>Binnen de scope</w:t>
      </w:r>
      <w:r w:rsidRPr="0055172E">
        <w:rPr>
          <w:b/>
          <w:bCs/>
        </w:rPr>
        <w:t>:</w:t>
      </w:r>
    </w:p>
    <w:p w14:paraId="761D04C5" w14:textId="6F316B6E" w:rsidR="0055172E" w:rsidRPr="0055172E" w:rsidRDefault="0055172E" w:rsidP="0055172E">
      <w:pPr>
        <w:numPr>
          <w:ilvl w:val="0"/>
          <w:numId w:val="18"/>
        </w:numPr>
      </w:pPr>
      <w:r w:rsidRPr="0055172E">
        <w:t>Aanvullen van bestaande prompt-bestanden.</w:t>
      </w:r>
    </w:p>
    <w:p w14:paraId="524D02C2" w14:textId="49F2A3D3" w:rsidR="0055172E" w:rsidRPr="0055172E" w:rsidRDefault="0055172E" w:rsidP="0055172E">
      <w:pPr>
        <w:numPr>
          <w:ilvl w:val="0"/>
          <w:numId w:val="18"/>
        </w:numPr>
      </w:pPr>
      <w:r w:rsidRPr="0055172E">
        <w:t>Ontwikkeling van een online dashboard met een onderscheid tussen student- en docentrollen.</w:t>
      </w:r>
    </w:p>
    <w:p w14:paraId="6F6FBCCB" w14:textId="52D849E8" w:rsidR="0055172E" w:rsidRPr="0055172E" w:rsidRDefault="0055172E" w:rsidP="0055172E">
      <w:pPr>
        <w:numPr>
          <w:ilvl w:val="0"/>
          <w:numId w:val="18"/>
        </w:numPr>
      </w:pPr>
      <w:r w:rsidRPr="0055172E">
        <w:t xml:space="preserve">Implementatie van een veilige inlogomgeving, gehost via </w:t>
      </w:r>
      <w:proofErr w:type="spellStart"/>
      <w:r w:rsidRPr="0055172E">
        <w:t>Azure</w:t>
      </w:r>
      <w:proofErr w:type="spellEnd"/>
      <w:r w:rsidRPr="0055172E">
        <w:t>.</w:t>
      </w:r>
    </w:p>
    <w:p w14:paraId="2CAA9C4D" w14:textId="73F1E825" w:rsidR="0055172E" w:rsidRPr="0055172E" w:rsidRDefault="0055172E" w:rsidP="0055172E">
      <w:pPr>
        <w:numPr>
          <w:ilvl w:val="0"/>
          <w:numId w:val="18"/>
        </w:numPr>
      </w:pPr>
      <w:r w:rsidRPr="0055172E">
        <w:t xml:space="preserve">Docenten kunnen </w:t>
      </w:r>
      <w:r w:rsidR="00482565">
        <w:t>persoonsgegevens</w:t>
      </w:r>
      <w:r w:rsidRPr="0055172E">
        <w:t xml:space="preserve"> van studenten inzien en </w:t>
      </w:r>
      <w:r w:rsidR="00581CDC">
        <w:t xml:space="preserve">gesprekken lezen die de studenten voeren met de </w:t>
      </w:r>
      <w:proofErr w:type="spellStart"/>
      <w:r w:rsidR="41AFF150">
        <w:t>Chatbot</w:t>
      </w:r>
      <w:proofErr w:type="spellEnd"/>
      <w:r w:rsidR="300C3DFA">
        <w:t>.</w:t>
      </w:r>
      <w:r w:rsidR="00581CDC">
        <w:t xml:space="preserve"> Zo kan de docent deze gebruiken tijdens de les</w:t>
      </w:r>
      <w:r w:rsidRPr="0055172E">
        <w:t>.</w:t>
      </w:r>
    </w:p>
    <w:p w14:paraId="64032D1E" w14:textId="5BC8CFFA" w:rsidR="0055172E" w:rsidRDefault="0055172E" w:rsidP="0055172E">
      <w:pPr>
        <w:rPr>
          <w:b/>
          <w:bCs/>
        </w:rPr>
      </w:pPr>
    </w:p>
    <w:p w14:paraId="283B06D2" w14:textId="30F6A83E" w:rsidR="0055172E" w:rsidRPr="0055172E" w:rsidRDefault="0055172E" w:rsidP="0055172E">
      <w:r w:rsidRPr="0055172E">
        <w:t>Buiten de scope</w:t>
      </w:r>
      <w:r w:rsidRPr="0055172E">
        <w:rPr>
          <w:b/>
          <w:bCs/>
        </w:rPr>
        <w:t>:</w:t>
      </w:r>
    </w:p>
    <w:p w14:paraId="7B817FC0" w14:textId="5453B462" w:rsidR="0055172E" w:rsidRPr="0055172E" w:rsidRDefault="0055172E" w:rsidP="0055172E">
      <w:pPr>
        <w:numPr>
          <w:ilvl w:val="0"/>
          <w:numId w:val="19"/>
        </w:numPr>
      </w:pPr>
      <w:r w:rsidRPr="0055172E">
        <w:t>Het ontwikkelen van nieuwe AI-modellen.</w:t>
      </w:r>
    </w:p>
    <w:p w14:paraId="320EE44F" w14:textId="6F5C9B41" w:rsidR="0055172E" w:rsidRPr="0055172E" w:rsidRDefault="0055172E" w:rsidP="0055172E">
      <w:pPr>
        <w:numPr>
          <w:ilvl w:val="0"/>
          <w:numId w:val="19"/>
        </w:numPr>
      </w:pPr>
      <w:r w:rsidRPr="0055172E">
        <w:t xml:space="preserve">Geavanceerde </w:t>
      </w:r>
      <w:proofErr w:type="spellStart"/>
      <w:r w:rsidRPr="0055172E">
        <w:t>analytics</w:t>
      </w:r>
      <w:proofErr w:type="spellEnd"/>
      <w:r w:rsidRPr="0055172E">
        <w:t xml:space="preserve"> of feedbacksystemen voor studenten.</w:t>
      </w:r>
    </w:p>
    <w:p w14:paraId="00597269" w14:textId="26FD1CE6" w:rsidR="0055172E" w:rsidRPr="0055172E" w:rsidRDefault="1C5BA04C" w:rsidP="0055172E">
      <w:pPr>
        <w:numPr>
          <w:ilvl w:val="0"/>
          <w:numId w:val="19"/>
        </w:numPr>
      </w:pPr>
      <w:r>
        <w:t>Offlineversies</w:t>
      </w:r>
      <w:r w:rsidR="0055172E" w:rsidRPr="0055172E">
        <w:t xml:space="preserve"> of integratie met andere systemen buiten </w:t>
      </w:r>
      <w:proofErr w:type="spellStart"/>
      <w:r w:rsidR="0055172E" w:rsidRPr="0055172E">
        <w:t>Azure</w:t>
      </w:r>
      <w:proofErr w:type="spellEnd"/>
      <w:r w:rsidR="0055172E" w:rsidRPr="0055172E">
        <w:t>.</w:t>
      </w:r>
    </w:p>
    <w:p w14:paraId="35FA2255" w14:textId="0286D31B" w:rsidR="00887E97" w:rsidRDefault="00887E97" w:rsidP="00451D57"/>
    <w:p w14:paraId="7868EB40" w14:textId="390C3819" w:rsidR="698149F0" w:rsidRDefault="698149F0">
      <w:r>
        <w:br w:type="page"/>
      </w:r>
    </w:p>
    <w:p w14:paraId="34FFE65D" w14:textId="51C6F0E7" w:rsidR="00FD081E" w:rsidRDefault="39CEEFB3" w:rsidP="00FD081E">
      <w:pPr>
        <w:pStyle w:val="Kop2"/>
      </w:pPr>
      <w:bookmarkStart w:id="15" w:name="_Toc1207181124"/>
      <w:proofErr w:type="spellStart"/>
      <w:r>
        <w:lastRenderedPageBreak/>
        <w:t>Randvoorwaarden</w:t>
      </w:r>
      <w:bookmarkEnd w:id="15"/>
      <w:proofErr w:type="spellEnd"/>
    </w:p>
    <w:p w14:paraId="6702F2D4" w14:textId="77777777" w:rsidR="003051D4" w:rsidRPr="003051D4" w:rsidRDefault="2F6D5834" w:rsidP="003051D4">
      <w:pPr>
        <w:pStyle w:val="Normaalweb"/>
        <w:numPr>
          <w:ilvl w:val="0"/>
          <w:numId w:val="14"/>
        </w:numPr>
        <w:rPr>
          <w:rFonts w:ascii="Calibri" w:eastAsia="Times" w:hAnsi="Calibri"/>
          <w:kern w:val="32"/>
          <w:sz w:val="22"/>
          <w:szCs w:val="22"/>
        </w:rPr>
      </w:pPr>
      <w:bookmarkStart w:id="16" w:name="_Toc282420733"/>
      <w:bookmarkStart w:id="17" w:name="_Toc282420766"/>
      <w:bookmarkStart w:id="18" w:name="_Toc513450610"/>
      <w:r w:rsidRPr="003051D4">
        <w:rPr>
          <w:rFonts w:ascii="Calibri" w:eastAsia="Times" w:hAnsi="Calibri"/>
          <w:kern w:val="32"/>
          <w:sz w:val="22"/>
          <w:szCs w:val="22"/>
        </w:rPr>
        <w:t xml:space="preserve">Het systeem moet draaien op </w:t>
      </w:r>
      <w:proofErr w:type="spellStart"/>
      <w:r w:rsidRPr="003051D4">
        <w:rPr>
          <w:rFonts w:ascii="Calibri" w:eastAsia="Times" w:hAnsi="Calibri"/>
          <w:b/>
          <w:bCs/>
          <w:kern w:val="32"/>
          <w:sz w:val="22"/>
          <w:szCs w:val="22"/>
        </w:rPr>
        <w:t>Azure</w:t>
      </w:r>
      <w:proofErr w:type="spellEnd"/>
      <w:r w:rsidRPr="003051D4">
        <w:rPr>
          <w:rFonts w:ascii="Calibri" w:eastAsia="Times" w:hAnsi="Calibri"/>
          <w:b/>
          <w:bCs/>
          <w:kern w:val="32"/>
          <w:sz w:val="22"/>
          <w:szCs w:val="22"/>
        </w:rPr>
        <w:t xml:space="preserve"> Cloud</w:t>
      </w:r>
      <w:r w:rsidRPr="003051D4">
        <w:rPr>
          <w:rFonts w:ascii="Calibri" w:eastAsia="Times" w:hAnsi="Calibri"/>
          <w:kern w:val="32"/>
          <w:sz w:val="22"/>
          <w:szCs w:val="22"/>
        </w:rPr>
        <w:t>.</w:t>
      </w:r>
    </w:p>
    <w:p w14:paraId="772A997C" w14:textId="77777777" w:rsidR="003051D4" w:rsidRPr="003051D4" w:rsidRDefault="003051D4" w:rsidP="003051D4">
      <w:pPr>
        <w:pStyle w:val="Normaalweb"/>
        <w:numPr>
          <w:ilvl w:val="0"/>
          <w:numId w:val="14"/>
        </w:numPr>
        <w:rPr>
          <w:rFonts w:ascii="Calibri" w:eastAsia="Times" w:hAnsi="Calibri"/>
          <w:kern w:val="32"/>
          <w:sz w:val="22"/>
          <w:szCs w:val="22"/>
        </w:rPr>
      </w:pPr>
      <w:r w:rsidRPr="003051D4">
        <w:rPr>
          <w:rFonts w:ascii="Calibri" w:eastAsia="Times" w:hAnsi="Calibri"/>
          <w:kern w:val="32"/>
          <w:sz w:val="22"/>
          <w:szCs w:val="22"/>
        </w:rPr>
        <w:t>Er moet een duidelijke scheiding zijn tussen de rechten en functionaliteiten van docenten en studenten.</w:t>
      </w:r>
    </w:p>
    <w:p w14:paraId="384F2E85" w14:textId="77777777" w:rsidR="003051D4" w:rsidRPr="003051D4" w:rsidRDefault="003051D4" w:rsidP="003051D4">
      <w:pPr>
        <w:pStyle w:val="Normaalweb"/>
        <w:numPr>
          <w:ilvl w:val="0"/>
          <w:numId w:val="14"/>
        </w:numPr>
        <w:rPr>
          <w:rFonts w:ascii="Calibri" w:eastAsia="Times" w:hAnsi="Calibri"/>
          <w:kern w:val="32"/>
          <w:sz w:val="22"/>
          <w:szCs w:val="22"/>
        </w:rPr>
      </w:pPr>
      <w:r w:rsidRPr="003051D4">
        <w:rPr>
          <w:rFonts w:ascii="Calibri" w:eastAsia="Times" w:hAnsi="Calibri"/>
          <w:kern w:val="32"/>
          <w:sz w:val="22"/>
          <w:szCs w:val="22"/>
        </w:rPr>
        <w:t xml:space="preserve">Het project moet voldoen aan de </w:t>
      </w:r>
      <w:r w:rsidRPr="003051D4">
        <w:rPr>
          <w:rFonts w:ascii="Calibri" w:eastAsia="Times" w:hAnsi="Calibri"/>
          <w:b/>
          <w:bCs/>
          <w:kern w:val="32"/>
          <w:sz w:val="22"/>
          <w:szCs w:val="22"/>
        </w:rPr>
        <w:t>AVG/GDPR-wetgeving</w:t>
      </w:r>
      <w:r w:rsidRPr="003051D4">
        <w:rPr>
          <w:rFonts w:ascii="Calibri" w:eastAsia="Times" w:hAnsi="Calibri"/>
          <w:kern w:val="32"/>
          <w:sz w:val="22"/>
          <w:szCs w:val="22"/>
        </w:rPr>
        <w:t xml:space="preserve"> betreffende studentgegevens.</w:t>
      </w:r>
    </w:p>
    <w:p w14:paraId="50B8838D" w14:textId="77777777" w:rsidR="003051D4" w:rsidRPr="003051D4" w:rsidRDefault="003051D4" w:rsidP="003051D4">
      <w:pPr>
        <w:pStyle w:val="Normaalweb"/>
        <w:numPr>
          <w:ilvl w:val="0"/>
          <w:numId w:val="14"/>
        </w:numPr>
        <w:rPr>
          <w:rFonts w:ascii="Calibri" w:eastAsia="Times" w:hAnsi="Calibri"/>
          <w:kern w:val="32"/>
          <w:sz w:val="22"/>
          <w:szCs w:val="22"/>
        </w:rPr>
      </w:pPr>
      <w:r w:rsidRPr="003051D4">
        <w:rPr>
          <w:rFonts w:ascii="Calibri" w:eastAsia="Times" w:hAnsi="Calibri"/>
          <w:kern w:val="32"/>
          <w:sz w:val="22"/>
          <w:szCs w:val="22"/>
        </w:rPr>
        <w:t>De opdrachtgever moet toegang verschaffen tot de bestaande systemen en databronnen.</w:t>
      </w:r>
    </w:p>
    <w:p w14:paraId="519B8CE4" w14:textId="77777777" w:rsidR="003051D4" w:rsidRPr="003051D4" w:rsidRDefault="003051D4" w:rsidP="003051D4">
      <w:pPr>
        <w:pStyle w:val="Normaalweb"/>
        <w:numPr>
          <w:ilvl w:val="0"/>
          <w:numId w:val="14"/>
        </w:numPr>
        <w:rPr>
          <w:rFonts w:ascii="Calibri" w:eastAsia="Times" w:hAnsi="Calibri"/>
          <w:kern w:val="32"/>
          <w:sz w:val="22"/>
          <w:szCs w:val="22"/>
        </w:rPr>
      </w:pPr>
      <w:r w:rsidRPr="003051D4">
        <w:rPr>
          <w:rFonts w:ascii="Calibri" w:eastAsia="Times" w:hAnsi="Calibri"/>
          <w:kern w:val="32"/>
          <w:sz w:val="22"/>
          <w:szCs w:val="22"/>
        </w:rPr>
        <w:t>De prompts moeten aansluiten bij de bestaande inhoud en leerdoelen.</w:t>
      </w:r>
    </w:p>
    <w:p w14:paraId="5778EA68" w14:textId="77777777" w:rsidR="003051D4" w:rsidRPr="003051D4" w:rsidRDefault="003051D4" w:rsidP="003051D4">
      <w:pPr>
        <w:pStyle w:val="Normaalweb"/>
        <w:numPr>
          <w:ilvl w:val="0"/>
          <w:numId w:val="14"/>
        </w:numPr>
        <w:rPr>
          <w:rFonts w:ascii="Calibri" w:eastAsia="Times" w:hAnsi="Calibri"/>
          <w:kern w:val="32"/>
          <w:sz w:val="22"/>
          <w:szCs w:val="22"/>
        </w:rPr>
      </w:pPr>
      <w:r w:rsidRPr="003051D4">
        <w:rPr>
          <w:rFonts w:ascii="Calibri" w:eastAsia="Times" w:hAnsi="Calibri"/>
          <w:kern w:val="32"/>
          <w:sz w:val="22"/>
          <w:szCs w:val="22"/>
        </w:rPr>
        <w:t>De lay-out van het dashboard moet gebruiksvriendelijk en toegankelijk zijn.</w:t>
      </w:r>
    </w:p>
    <w:p w14:paraId="54C580FB" w14:textId="77777777" w:rsidR="003051D4" w:rsidRPr="003051D4" w:rsidRDefault="003051D4" w:rsidP="003051D4">
      <w:pPr>
        <w:pStyle w:val="Normaalweb"/>
        <w:numPr>
          <w:ilvl w:val="0"/>
          <w:numId w:val="14"/>
        </w:numPr>
        <w:rPr>
          <w:rFonts w:ascii="Calibri" w:eastAsia="Times" w:hAnsi="Calibri"/>
          <w:kern w:val="32"/>
          <w:sz w:val="22"/>
          <w:szCs w:val="22"/>
        </w:rPr>
      </w:pPr>
      <w:r w:rsidRPr="003051D4">
        <w:rPr>
          <w:rFonts w:ascii="Calibri" w:eastAsia="Times" w:hAnsi="Calibri"/>
          <w:kern w:val="32"/>
          <w:sz w:val="22"/>
          <w:szCs w:val="22"/>
        </w:rPr>
        <w:t>De opdrachtgever kan aanvullende functionele eisen stellen tijdens de ontwikkeling.</w:t>
      </w:r>
    </w:p>
    <w:p w14:paraId="046F385A" w14:textId="1C4CCAAC" w:rsidR="643D1DCD" w:rsidRDefault="30A4CA12" w:rsidP="643D1DCD">
      <w:pPr>
        <w:pStyle w:val="Normaalweb"/>
        <w:numPr>
          <w:ilvl w:val="0"/>
          <w:numId w:val="14"/>
        </w:numPr>
        <w:rPr>
          <w:rFonts w:asciiTheme="minorHAnsi" w:eastAsiaTheme="minorEastAsia" w:hAnsiTheme="minorHAnsi" w:cstheme="minorBidi"/>
          <w:sz w:val="22"/>
          <w:szCs w:val="22"/>
        </w:rPr>
      </w:pPr>
      <w:r w:rsidRPr="0BFE1107">
        <w:rPr>
          <w:rFonts w:asciiTheme="minorHAnsi" w:eastAsiaTheme="minorEastAsia" w:hAnsiTheme="minorHAnsi" w:cstheme="minorBidi"/>
          <w:sz w:val="22"/>
          <w:szCs w:val="22"/>
        </w:rPr>
        <w:t>Python</w:t>
      </w:r>
      <w:r w:rsidRPr="296F068F">
        <w:rPr>
          <w:rFonts w:asciiTheme="minorHAnsi" w:eastAsiaTheme="minorEastAsia" w:hAnsiTheme="minorHAnsi" w:cstheme="minorBidi"/>
          <w:sz w:val="22"/>
          <w:szCs w:val="22"/>
        </w:rPr>
        <w:t xml:space="preserve"> (versie 3.9 of hoger)</w:t>
      </w:r>
    </w:p>
    <w:p w14:paraId="48B6EB42" w14:textId="7B8F7506" w:rsidR="30A4CA12" w:rsidRDefault="30A4CA12" w:rsidP="0E6D0E3F">
      <w:pPr>
        <w:pStyle w:val="Normaalweb"/>
        <w:numPr>
          <w:ilvl w:val="0"/>
          <w:numId w:val="14"/>
        </w:numPr>
        <w:rPr>
          <w:rFonts w:asciiTheme="minorHAnsi" w:eastAsiaTheme="minorEastAsia" w:hAnsiTheme="minorHAnsi" w:cstheme="minorBidi"/>
          <w:sz w:val="22"/>
          <w:szCs w:val="22"/>
        </w:rPr>
      </w:pPr>
      <w:proofErr w:type="spellStart"/>
      <w:r w:rsidRPr="0B619F6C">
        <w:rPr>
          <w:rFonts w:asciiTheme="minorHAnsi" w:eastAsiaTheme="minorEastAsia" w:hAnsiTheme="minorHAnsi" w:cstheme="minorBidi"/>
          <w:sz w:val="22"/>
          <w:szCs w:val="22"/>
        </w:rPr>
        <w:t>npm</w:t>
      </w:r>
      <w:proofErr w:type="spellEnd"/>
      <w:r w:rsidRPr="0B619F6C">
        <w:rPr>
          <w:rFonts w:asciiTheme="minorHAnsi" w:eastAsiaTheme="minorEastAsia" w:hAnsiTheme="minorHAnsi" w:cstheme="minorBidi"/>
          <w:sz w:val="22"/>
          <w:szCs w:val="22"/>
        </w:rPr>
        <w:t xml:space="preserve"> (komt mee met Node.js)</w:t>
      </w:r>
    </w:p>
    <w:p w14:paraId="30FFEE96" w14:textId="3A6999D9" w:rsidR="42BAAAE2" w:rsidRDefault="30A4CA12" w:rsidP="42BAAAE2">
      <w:pPr>
        <w:pStyle w:val="Normaalweb"/>
        <w:numPr>
          <w:ilvl w:val="0"/>
          <w:numId w:val="14"/>
        </w:numPr>
        <w:rPr>
          <w:rFonts w:asciiTheme="minorHAnsi" w:eastAsiaTheme="minorEastAsia" w:hAnsiTheme="minorHAnsi" w:cstheme="minorBidi"/>
          <w:sz w:val="22"/>
          <w:szCs w:val="22"/>
        </w:rPr>
      </w:pPr>
      <w:r w:rsidRPr="072D6E0F">
        <w:rPr>
          <w:rFonts w:asciiTheme="minorHAnsi" w:eastAsiaTheme="minorEastAsia" w:hAnsiTheme="minorHAnsi" w:cstheme="minorBidi"/>
          <w:sz w:val="22"/>
          <w:szCs w:val="22"/>
        </w:rPr>
        <w:t>Git (voor versiebeheer)</w:t>
      </w:r>
    </w:p>
    <w:p w14:paraId="4FC5010D" w14:textId="1CDBBE19" w:rsidR="765C7DE9" w:rsidRDefault="765C7DE9" w:rsidP="698149F0">
      <w:pPr>
        <w:pStyle w:val="Normaalweb"/>
        <w:numPr>
          <w:ilvl w:val="0"/>
          <w:numId w:val="14"/>
        </w:numPr>
        <w:rPr>
          <w:rFonts w:asciiTheme="minorHAnsi" w:eastAsiaTheme="minorEastAsia" w:hAnsiTheme="minorHAnsi" w:cstheme="minorBidi"/>
          <w:sz w:val="22"/>
          <w:szCs w:val="22"/>
        </w:rPr>
      </w:pPr>
      <w:r w:rsidRPr="698149F0">
        <w:rPr>
          <w:rFonts w:asciiTheme="minorHAnsi" w:eastAsiaTheme="minorEastAsia" w:hAnsiTheme="minorHAnsi" w:cstheme="minorBidi"/>
          <w:sz w:val="22"/>
          <w:szCs w:val="22"/>
        </w:rPr>
        <w:t>Microsoft Visual Studio (voor backend-</w:t>
      </w:r>
      <w:proofErr w:type="spellStart"/>
      <w:r w:rsidRPr="698149F0">
        <w:rPr>
          <w:rFonts w:asciiTheme="minorHAnsi" w:eastAsiaTheme="minorEastAsia" w:hAnsiTheme="minorHAnsi" w:cstheme="minorBidi"/>
          <w:sz w:val="22"/>
          <w:szCs w:val="22"/>
        </w:rPr>
        <w:t>debugging</w:t>
      </w:r>
      <w:proofErr w:type="spellEnd"/>
      <w:r w:rsidRPr="698149F0">
        <w:rPr>
          <w:rFonts w:asciiTheme="minorHAnsi" w:eastAsiaTheme="minorEastAsia" w:hAnsiTheme="minorHAnsi" w:cstheme="minorBidi"/>
          <w:sz w:val="22"/>
          <w:szCs w:val="22"/>
        </w:rPr>
        <w:t>)</w:t>
      </w:r>
    </w:p>
    <w:p w14:paraId="32E647C0" w14:textId="7CFEEF45" w:rsidR="765C7DE9" w:rsidRDefault="765C7DE9" w:rsidP="698149F0">
      <w:pPr>
        <w:pStyle w:val="Normaalweb"/>
        <w:numPr>
          <w:ilvl w:val="0"/>
          <w:numId w:val="14"/>
        </w:numPr>
        <w:rPr>
          <w:rFonts w:asciiTheme="minorHAnsi" w:eastAsiaTheme="minorEastAsia" w:hAnsiTheme="minorHAnsi" w:cstheme="minorBidi"/>
          <w:sz w:val="22"/>
          <w:szCs w:val="22"/>
        </w:rPr>
      </w:pPr>
      <w:r w:rsidRPr="698149F0">
        <w:rPr>
          <w:rFonts w:asciiTheme="minorHAnsi" w:eastAsiaTheme="minorEastAsia" w:hAnsiTheme="minorHAnsi" w:cstheme="minorBidi"/>
          <w:sz w:val="22"/>
          <w:szCs w:val="22"/>
        </w:rPr>
        <w:t xml:space="preserve">Visual studio code (voor </w:t>
      </w:r>
      <w:proofErr w:type="spellStart"/>
      <w:r w:rsidRPr="698149F0">
        <w:rPr>
          <w:rFonts w:asciiTheme="minorHAnsi" w:eastAsiaTheme="minorEastAsia" w:hAnsiTheme="minorHAnsi" w:cstheme="minorBidi"/>
          <w:sz w:val="22"/>
          <w:szCs w:val="22"/>
        </w:rPr>
        <w:t>frontend</w:t>
      </w:r>
      <w:proofErr w:type="spellEnd"/>
      <w:r w:rsidRPr="698149F0">
        <w:rPr>
          <w:rFonts w:asciiTheme="minorHAnsi" w:eastAsiaTheme="minorEastAsia" w:hAnsiTheme="minorHAnsi" w:cstheme="minorBidi"/>
          <w:sz w:val="22"/>
          <w:szCs w:val="22"/>
        </w:rPr>
        <w:t>-ontwikkeling)</w:t>
      </w:r>
    </w:p>
    <w:p w14:paraId="716B56D7" w14:textId="605A705A" w:rsidR="0027630E" w:rsidRPr="007A5426" w:rsidRDefault="3BAA3F6E" w:rsidP="0027630E">
      <w:pPr>
        <w:pStyle w:val="Kop2"/>
      </w:pPr>
      <w:bookmarkStart w:id="19" w:name="_Toc2100497043"/>
      <w:r>
        <w:t>Risico’s</w:t>
      </w:r>
      <w:bookmarkEnd w:id="16"/>
      <w:bookmarkEnd w:id="17"/>
      <w:bookmarkEnd w:id="18"/>
      <w:bookmarkEnd w:id="19"/>
    </w:p>
    <w:p w14:paraId="279D76BD" w14:textId="1184D67C" w:rsidR="61DD80A0" w:rsidRDefault="61DD80A0" w:rsidP="698149F0">
      <w:r w:rsidRPr="698149F0">
        <w:t>Dit project heeft al een bestaande situatie, het is aan ons de taak om het verder af te maken. Daarom is het dus bel</w:t>
      </w:r>
      <w:r w:rsidR="19658AE2" w:rsidRPr="698149F0">
        <w:t xml:space="preserve">angrijk dat we eerst onszelf verdiepen in wat er al staat, zodat we weten hoe het allemaal precies werkt en daarna pas dingen zelf toevoegen. </w:t>
      </w:r>
      <w:r w:rsidR="2E75E7BF" w:rsidRPr="698149F0">
        <w:t xml:space="preserve">Als tweede punt moeten we natuurlijk ook in dezelfde programmeertaal verder gaan. We zouden ook alles opnieuw kunnen doen, maar dan is het en meer werk en </w:t>
      </w:r>
      <w:r w:rsidR="72C82010" w:rsidRPr="698149F0">
        <w:t>is het maar de vraag of het nog steeds met alle andere delen goed samenwerkt. Dit is dus geen optie. Ook is het belangrijk dat we goed contact houden met onze opdrachtgever</w:t>
      </w:r>
      <w:r w:rsidR="4A44181A" w:rsidRPr="698149F0">
        <w:t xml:space="preserve">. Wanneer we veel gemaakt hebben moeten we dat sowieso in het Review moment goed laten zien, zodat hij feedback kan geven. Als we dit niet genoeg doen lopen we het risico dat we tijd verspillen en </w:t>
      </w:r>
      <w:r w:rsidR="6C27902E" w:rsidRPr="698149F0">
        <w:t>werkzaamheden dubbel moeten gaan doen. Dit willen we dus voorkomen.</w:t>
      </w:r>
    </w:p>
    <w:p w14:paraId="5803E3AE" w14:textId="77777777" w:rsidR="00887E97" w:rsidRPr="007A5426" w:rsidRDefault="21C58162" w:rsidP="00514AED">
      <w:pPr>
        <w:pStyle w:val="Kop2"/>
        <w:rPr>
          <w:lang w:val="nl-NL"/>
        </w:rPr>
      </w:pPr>
      <w:bookmarkStart w:id="20" w:name="_Toc513450606"/>
      <w:bookmarkStart w:id="21" w:name="_Toc182367011"/>
      <w:r w:rsidRPr="15005658">
        <w:rPr>
          <w:lang w:val="nl-NL"/>
        </w:rPr>
        <w:t>Op te leveren eindresultaat</w:t>
      </w:r>
      <w:bookmarkEnd w:id="20"/>
      <w:bookmarkEnd w:id="21"/>
    </w:p>
    <w:p w14:paraId="2D05040E" w14:textId="535491FE" w:rsidR="06A95F67" w:rsidRDefault="3F246328" w:rsidP="06A95F67">
      <w:r>
        <w:t>Het eindresultaat zal bestaan uit een deel python c</w:t>
      </w:r>
      <w:r w:rsidR="189BC15D">
        <w:t xml:space="preserve">ode met (javascript?) dat zal draaien op de </w:t>
      </w:r>
      <w:proofErr w:type="spellStart"/>
      <w:r w:rsidR="3F04CA75">
        <w:t>A</w:t>
      </w:r>
      <w:r w:rsidR="189BC15D">
        <w:t>zure</w:t>
      </w:r>
      <w:proofErr w:type="spellEnd"/>
      <w:r w:rsidR="189BC15D">
        <w:t xml:space="preserve"> </w:t>
      </w:r>
      <w:proofErr w:type="spellStart"/>
      <w:r w:rsidR="189BC15D">
        <w:t>cloud</w:t>
      </w:r>
      <w:proofErr w:type="spellEnd"/>
      <w:r w:rsidR="189BC15D">
        <w:t xml:space="preserve"> omgeving waarbij een studen</w:t>
      </w:r>
      <w:r w:rsidR="28BA8CFF">
        <w:t>t</w:t>
      </w:r>
      <w:r w:rsidR="189BC15D">
        <w:t xml:space="preserve"> of le</w:t>
      </w:r>
      <w:r w:rsidR="1F0CA802">
        <w:t xml:space="preserve">raar </w:t>
      </w:r>
      <w:r w:rsidR="189BC15D">
        <w:t xml:space="preserve">kan inlogen en dan via een </w:t>
      </w:r>
      <w:proofErr w:type="spellStart"/>
      <w:r w:rsidR="41AFF150">
        <w:t>Chatbot</w:t>
      </w:r>
      <w:proofErr w:type="spellEnd"/>
      <w:r w:rsidR="189BC15D">
        <w:t xml:space="preserve"> kan instuderen hoe hij of zij om</w:t>
      </w:r>
      <w:r w:rsidR="2A122BA4">
        <w:t xml:space="preserve"> </w:t>
      </w:r>
      <w:r w:rsidR="189BC15D">
        <w:t>moet gaan met patenten. Voor een do</w:t>
      </w:r>
      <w:r w:rsidR="65434441">
        <w:t>cent is het zo dat hij moet kunnen inlog</w:t>
      </w:r>
      <w:r w:rsidR="31A9BBEF">
        <w:t>g</w:t>
      </w:r>
      <w:r w:rsidR="65434441">
        <w:t xml:space="preserve">en en het liefst wil kunnen zien welke vragen beantwoord zijn en hoe beantwoord zijn en doormiddel van het feedback gegenereerde deel van de </w:t>
      </w:r>
      <w:proofErr w:type="spellStart"/>
      <w:r w:rsidR="41AFF150">
        <w:t>Chatbot</w:t>
      </w:r>
      <w:proofErr w:type="spellEnd"/>
      <w:r w:rsidR="65434441">
        <w:t xml:space="preserve"> een percentage ziet zodat hij weet wat hij eventueel w</w:t>
      </w:r>
      <w:r w:rsidR="4E1738F9">
        <w:t>il behandelen in de les. Dit zal allemaal aan</w:t>
      </w:r>
      <w:r w:rsidR="0BB4CDBE">
        <w:t xml:space="preserve">genomen worden </w:t>
      </w:r>
      <w:r w:rsidR="4E1738F9">
        <w:t>uit 1 gesprek die tot</w:t>
      </w:r>
      <w:r w:rsidR="1C8C36E7">
        <w:t xml:space="preserve"> nu toe </w:t>
      </w:r>
      <w:r w:rsidR="4E1738F9">
        <w:t>is geweest</w:t>
      </w:r>
      <w:r w:rsidR="7A380ECD">
        <w:t>,</w:t>
      </w:r>
      <w:r w:rsidR="4E1738F9">
        <w:t xml:space="preserve"> het laa</w:t>
      </w:r>
      <w:r w:rsidR="48E6E954">
        <w:t>t</w:t>
      </w:r>
      <w:r w:rsidR="4E1738F9">
        <w:t>ste deel van deze aan</w:t>
      </w:r>
      <w:r w:rsidR="34C5EC32">
        <w:t>namen</w:t>
      </w:r>
      <w:r w:rsidR="4E1738F9">
        <w:t xml:space="preserve"> zal waarschijnlijk niet op het eindresultaat verschijnen die wij als groep zullen inleveren</w:t>
      </w:r>
      <w:r w:rsidR="1DF3579B">
        <w:t xml:space="preserve"> voor de rest weten we nog niets over </w:t>
      </w:r>
      <w:proofErr w:type="spellStart"/>
      <w:r w:rsidR="1DF3579B">
        <w:t>a</w:t>
      </w:r>
      <w:r w:rsidR="03579060">
        <w:t>ccessibility</w:t>
      </w:r>
      <w:proofErr w:type="spellEnd"/>
      <w:r w:rsidR="03579060">
        <w:t xml:space="preserve"> </w:t>
      </w:r>
      <w:r w:rsidR="1DF3579B">
        <w:t>of over ander eisen hier zullen we nog verder in</w:t>
      </w:r>
      <w:r w:rsidR="35E5F327">
        <w:t xml:space="preserve"> </w:t>
      </w:r>
      <w:r w:rsidR="1DF3579B">
        <w:t>gesprek moeten gaan met onze opdrachtgever.</w:t>
      </w:r>
    </w:p>
    <w:p w14:paraId="2E44D3FD" w14:textId="3E2613C4" w:rsidR="0197E03E" w:rsidRDefault="0197E03E" w:rsidP="0197E03E"/>
    <w:p w14:paraId="2B9061F8" w14:textId="710AFA0A" w:rsidR="698149F0" w:rsidRDefault="698149F0">
      <w:r>
        <w:br w:type="page"/>
      </w:r>
    </w:p>
    <w:p w14:paraId="072A95C6" w14:textId="65BD3541" w:rsidR="00514AED" w:rsidRPr="007A5426" w:rsidRDefault="03905495" w:rsidP="00514AED">
      <w:pPr>
        <w:pStyle w:val="Kop2"/>
        <w:rPr>
          <w:lang w:val="nl-NL"/>
        </w:rPr>
      </w:pPr>
      <w:bookmarkStart w:id="22" w:name="_Toc282420728"/>
      <w:bookmarkStart w:id="23" w:name="_Toc282420761"/>
      <w:bookmarkStart w:id="24" w:name="_Toc1637670852"/>
      <w:r w:rsidRPr="15005658">
        <w:rPr>
          <w:lang w:val="nl-NL"/>
        </w:rPr>
        <w:lastRenderedPageBreak/>
        <w:t>Relaties met andere projecten</w:t>
      </w:r>
      <w:bookmarkEnd w:id="24"/>
    </w:p>
    <w:p w14:paraId="7A06BE64" w14:textId="42C8A04B" w:rsidR="00D038B3" w:rsidRPr="00D038B3" w:rsidRDefault="00D038B3" w:rsidP="00D038B3">
      <w:r w:rsidRPr="00D038B3">
        <w:t>Dit project raakt aan:</w:t>
      </w:r>
    </w:p>
    <w:p w14:paraId="6FC2F6FD" w14:textId="096E725D" w:rsidR="00D038B3" w:rsidRPr="00D038B3" w:rsidRDefault="00D038B3" w:rsidP="00D038B3">
      <w:pPr>
        <w:numPr>
          <w:ilvl w:val="0"/>
          <w:numId w:val="15"/>
        </w:numPr>
      </w:pPr>
      <w:r w:rsidRPr="00D038B3">
        <w:rPr>
          <w:b/>
          <w:bCs/>
        </w:rPr>
        <w:t>Digitale hulpmiddelen voor klinisch redeneren</w:t>
      </w:r>
      <w:r w:rsidRPr="00D038B3">
        <w:t>: Het dashboard en de prompts ondersteunen studenten bij het ontwikkelen van hun vaardigheden.</w:t>
      </w:r>
    </w:p>
    <w:p w14:paraId="258A4112" w14:textId="43EA9011" w:rsidR="00D038B3" w:rsidRPr="00D038B3" w:rsidRDefault="00D038B3" w:rsidP="00D038B3">
      <w:pPr>
        <w:numPr>
          <w:ilvl w:val="0"/>
          <w:numId w:val="15"/>
        </w:numPr>
      </w:pPr>
      <w:r w:rsidRPr="00D038B3">
        <w:rPr>
          <w:b/>
          <w:bCs/>
        </w:rPr>
        <w:t>Gamificatieprojecten binnen de opleiding</w:t>
      </w:r>
      <w:r w:rsidRPr="00D038B3">
        <w:t xml:space="preserve">: Eventuele uitbreiding naar een </w:t>
      </w:r>
      <w:proofErr w:type="spellStart"/>
      <w:r w:rsidRPr="00D038B3">
        <w:t>Duolingo</w:t>
      </w:r>
      <w:proofErr w:type="spellEnd"/>
      <w:r w:rsidRPr="00D038B3">
        <w:t>-achtig systeem voor fysiotherapie en verpleegkunde.</w:t>
      </w:r>
    </w:p>
    <w:p w14:paraId="43EF1E70" w14:textId="0089B425" w:rsidR="00D038B3" w:rsidRDefault="00D038B3" w:rsidP="00D038B3">
      <w:pPr>
        <w:numPr>
          <w:ilvl w:val="0"/>
          <w:numId w:val="15"/>
        </w:numPr>
      </w:pPr>
      <w:proofErr w:type="spellStart"/>
      <w:r w:rsidRPr="00D038B3">
        <w:rPr>
          <w:b/>
          <w:bCs/>
        </w:rPr>
        <w:t>Azure</w:t>
      </w:r>
      <w:proofErr w:type="spellEnd"/>
      <w:r w:rsidRPr="00D038B3">
        <w:rPr>
          <w:b/>
          <w:bCs/>
        </w:rPr>
        <w:t>-integratieprojecten</w:t>
      </w:r>
      <w:r w:rsidRPr="00D038B3">
        <w:t xml:space="preserve">: Eventueel nieuwe </w:t>
      </w:r>
      <w:proofErr w:type="spellStart"/>
      <w:r w:rsidRPr="00D038B3">
        <w:t>cloud</w:t>
      </w:r>
      <w:proofErr w:type="spellEnd"/>
      <w:r w:rsidR="0006435F">
        <w:t xml:space="preserve"> </w:t>
      </w:r>
      <w:r w:rsidRPr="00D038B3">
        <w:t>omgeving nodig.</w:t>
      </w:r>
    </w:p>
    <w:p w14:paraId="7CD92DDA" w14:textId="4B294940" w:rsidR="009B7326" w:rsidRPr="00D038B3" w:rsidRDefault="009B7326" w:rsidP="009B7326"/>
    <w:p w14:paraId="476F92CB" w14:textId="409EFE39" w:rsidR="00D038B3" w:rsidRPr="00D038B3" w:rsidRDefault="00D038B3" w:rsidP="00D038B3">
      <w:r w:rsidRPr="00D038B3">
        <w:rPr>
          <w:b/>
          <w:bCs/>
        </w:rPr>
        <w:t xml:space="preserve">Bijdrage aan </w:t>
      </w:r>
      <w:proofErr w:type="spellStart"/>
      <w:r w:rsidRPr="00D038B3">
        <w:rPr>
          <w:b/>
          <w:bCs/>
        </w:rPr>
        <w:t>SDG’s</w:t>
      </w:r>
      <w:proofErr w:type="spellEnd"/>
      <w:r w:rsidRPr="00D038B3">
        <w:t xml:space="preserve"> Dit project sluit aan bij de </w:t>
      </w:r>
      <w:proofErr w:type="spellStart"/>
      <w:r w:rsidRPr="00D038B3">
        <w:t>Sustainable</w:t>
      </w:r>
      <w:proofErr w:type="spellEnd"/>
      <w:r w:rsidRPr="00D038B3">
        <w:t xml:space="preserve"> Development Goals (</w:t>
      </w:r>
      <w:proofErr w:type="spellStart"/>
      <w:r w:rsidRPr="00D038B3">
        <w:t>SDG’s</w:t>
      </w:r>
      <w:proofErr w:type="spellEnd"/>
      <w:r w:rsidRPr="00D038B3">
        <w:t>) van de Verenigde Naties:</w:t>
      </w:r>
    </w:p>
    <w:p w14:paraId="1E5F4300" w14:textId="03C97411" w:rsidR="00D038B3" w:rsidRPr="00D038B3" w:rsidRDefault="00D038B3" w:rsidP="00D038B3">
      <w:pPr>
        <w:numPr>
          <w:ilvl w:val="0"/>
          <w:numId w:val="16"/>
        </w:numPr>
      </w:pPr>
      <w:r w:rsidRPr="00D038B3">
        <w:rPr>
          <w:b/>
          <w:bCs/>
        </w:rPr>
        <w:t>SDG 3: Goede gezondheid en welzijn</w:t>
      </w:r>
      <w:r w:rsidRPr="00D038B3">
        <w:t xml:space="preserve"> → Het helpt studenten beter klinisch te redeneren, wat leidt tot betere patiëntenzorg.</w:t>
      </w:r>
    </w:p>
    <w:p w14:paraId="479A14E4" w14:textId="269F1BCC" w:rsidR="00D038B3" w:rsidRPr="00D038B3" w:rsidRDefault="00D038B3" w:rsidP="00D038B3">
      <w:pPr>
        <w:numPr>
          <w:ilvl w:val="0"/>
          <w:numId w:val="16"/>
        </w:numPr>
      </w:pPr>
      <w:r w:rsidRPr="00D038B3">
        <w:rPr>
          <w:b/>
          <w:bCs/>
        </w:rPr>
        <w:t>SDG 4: Kwaliteitsonderwijs</w:t>
      </w:r>
      <w:r w:rsidRPr="00D038B3">
        <w:t xml:space="preserve"> → Het biedt een digitale leeromgeving met verbeterde leerhulpmiddelen.</w:t>
      </w:r>
    </w:p>
    <w:p w14:paraId="21AC8CCE" w14:textId="51EBB6E9" w:rsidR="009B7326" w:rsidRDefault="009B7326" w:rsidP="00D038B3"/>
    <w:p w14:paraId="7D204A03" w14:textId="281B38BF" w:rsidR="00D038B3" w:rsidRPr="00D038B3" w:rsidRDefault="00D038B3" w:rsidP="00D038B3">
      <w:r w:rsidRPr="00D038B3">
        <w:t>Door het meten van gebruikerstevredenheid en effectiviteit van de prompts kunnen we de impact van het project inzichtelijk maken.</w:t>
      </w:r>
    </w:p>
    <w:p w14:paraId="0A4E77D3" w14:textId="77777777" w:rsidR="00EC0391" w:rsidRDefault="00EC0391" w:rsidP="00451D57"/>
    <w:p w14:paraId="00913750" w14:textId="77777777" w:rsidR="00EC0391" w:rsidRPr="007A5426" w:rsidRDefault="00EC0391" w:rsidP="00451D57"/>
    <w:p w14:paraId="1BD32723" w14:textId="77777777" w:rsidR="00BA04CC" w:rsidRDefault="00BA04CC">
      <w:pPr>
        <w:rPr>
          <w:rFonts w:eastAsia="Times New Roman" w:cs="Arial"/>
          <w:bCs/>
          <w:sz w:val="36"/>
          <w:szCs w:val="36"/>
          <w:lang w:eastAsia="en-GB"/>
        </w:rPr>
      </w:pPr>
      <w:bookmarkStart w:id="25" w:name="_Toc282420729"/>
      <w:bookmarkStart w:id="26" w:name="_Toc282420762"/>
      <w:bookmarkStart w:id="27" w:name="_Toc513450608"/>
      <w:bookmarkEnd w:id="22"/>
      <w:bookmarkEnd w:id="23"/>
      <w:r>
        <w:br w:type="page"/>
      </w:r>
    </w:p>
    <w:p w14:paraId="001EDB0B" w14:textId="3944B4A6" w:rsidR="00887E97" w:rsidRDefault="21C58162" w:rsidP="00514AED">
      <w:pPr>
        <w:pStyle w:val="Kop1"/>
      </w:pPr>
      <w:bookmarkStart w:id="28" w:name="_Toc962415157"/>
      <w:r>
        <w:lastRenderedPageBreak/>
        <w:t>Projectaanpak</w:t>
      </w:r>
      <w:bookmarkEnd w:id="25"/>
      <w:bookmarkEnd w:id="26"/>
      <w:bookmarkEnd w:id="27"/>
      <w:bookmarkEnd w:id="28"/>
    </w:p>
    <w:p w14:paraId="14B5706E" w14:textId="3D6A3C5D" w:rsidR="00442622" w:rsidRDefault="4C33D0D7" w:rsidP="00442622">
      <w:pPr>
        <w:pStyle w:val="Kop2"/>
      </w:pPr>
      <w:bookmarkStart w:id="29" w:name="_Toc2034764036"/>
      <w:proofErr w:type="spellStart"/>
      <w:r>
        <w:t>Organisatie</w:t>
      </w:r>
      <w:bookmarkEnd w:id="29"/>
      <w:proofErr w:type="spellEnd"/>
    </w:p>
    <w:p w14:paraId="237A7516" w14:textId="4A6F3359" w:rsidR="728764C3" w:rsidRDefault="728764C3" w:rsidP="3D950937">
      <w:pPr>
        <w:rPr>
          <w:rFonts w:ascii="Segoe UI" w:eastAsia="Segoe UI" w:hAnsi="Segoe UI" w:cs="Segoe UI"/>
          <w:b/>
          <w:bCs/>
          <w:sz w:val="42"/>
          <w:szCs w:val="42"/>
        </w:rPr>
      </w:pPr>
      <w:r>
        <w:t>Voor dit project werken we met behulp van de sc</w:t>
      </w:r>
      <w:r w:rsidR="564D7BD5">
        <w:t>r</w:t>
      </w:r>
      <w:r>
        <w:t xml:space="preserve">um methode, deze methode is fijn, omdat we met meerdere sprint werken van </w:t>
      </w:r>
      <w:r w:rsidR="229B58FD">
        <w:t xml:space="preserve">ieder een paar weken. Na afloop van elke sprint laten we als </w:t>
      </w:r>
      <w:r w:rsidR="7924757D">
        <w:t>R</w:t>
      </w:r>
      <w:r w:rsidR="229B58FD">
        <w:t>eview een deel van onze uitwerking zien aan de opdrachtgever</w:t>
      </w:r>
      <w:r w:rsidR="16AFA895">
        <w:t xml:space="preserve">/product </w:t>
      </w:r>
      <w:proofErr w:type="spellStart"/>
      <w:r w:rsidR="16AFA895">
        <w:t>owner</w:t>
      </w:r>
      <w:proofErr w:type="spellEnd"/>
      <w:r w:rsidR="229B58FD">
        <w:t>, die dan hier vervolgens feedback op kan geven.</w:t>
      </w:r>
      <w:r w:rsidR="163F778B">
        <w:t xml:space="preserve"> </w:t>
      </w:r>
      <w:r w:rsidR="437FE1D1">
        <w:t>Op deze</w:t>
      </w:r>
      <w:r w:rsidR="4570D66A">
        <w:t xml:space="preserve"> manier</w:t>
      </w:r>
      <w:r w:rsidR="437FE1D1">
        <w:t xml:space="preserve"> kunnen we ons hele project opdelen in kleinere stukjes, zodat we meer overzicht creëren. </w:t>
      </w:r>
      <w:r w:rsidR="173A3982">
        <w:t xml:space="preserve">De product </w:t>
      </w:r>
      <w:proofErr w:type="spellStart"/>
      <w:r w:rsidR="173A3982">
        <w:t>owner</w:t>
      </w:r>
      <w:proofErr w:type="spellEnd"/>
      <w:r w:rsidR="173A3982">
        <w:t xml:space="preserve"> is </w:t>
      </w:r>
      <w:r w:rsidR="173A3982" w:rsidRPr="3D950937">
        <w:rPr>
          <w:rFonts w:asciiTheme="minorHAnsi" w:eastAsiaTheme="minorEastAsia" w:hAnsiTheme="minorHAnsi" w:cstheme="minorBidi"/>
        </w:rPr>
        <w:t>Sijmen Hacquebord</w:t>
      </w:r>
      <w:r w:rsidR="43B6C5C6" w:rsidRPr="3D950937">
        <w:rPr>
          <w:rFonts w:asciiTheme="minorHAnsi" w:eastAsiaTheme="minorEastAsia" w:hAnsiTheme="minorHAnsi" w:cstheme="minorBidi"/>
        </w:rPr>
        <w:t>.</w:t>
      </w:r>
    </w:p>
    <w:p w14:paraId="50B58178" w14:textId="7561F8C4" w:rsidR="3D950937" w:rsidRDefault="3D950937" w:rsidP="3D950937">
      <w:pPr>
        <w:rPr>
          <w:rFonts w:asciiTheme="minorHAnsi" w:eastAsiaTheme="minorEastAsia" w:hAnsiTheme="minorHAnsi" w:cstheme="minorBidi"/>
        </w:rPr>
      </w:pPr>
    </w:p>
    <w:p w14:paraId="5E45CC0A" w14:textId="711E52A7" w:rsidR="3D950937" w:rsidRDefault="437FE1D1" w:rsidP="3D950937">
      <w:pPr>
        <w:spacing w:line="259" w:lineRule="auto"/>
      </w:pPr>
      <w:r>
        <w:t xml:space="preserve">Na afloop van elke sprint doen we ook een </w:t>
      </w:r>
      <w:proofErr w:type="spellStart"/>
      <w:r w:rsidR="62663566">
        <w:t>R</w:t>
      </w:r>
      <w:r>
        <w:t>etrospective</w:t>
      </w:r>
      <w:proofErr w:type="spellEnd"/>
      <w:r>
        <w:t>. Dit gebeurt alleen met ons team en dus zonder opdrachtgever</w:t>
      </w:r>
      <w:r w:rsidR="2745246F">
        <w:t xml:space="preserve">, in de </w:t>
      </w:r>
      <w:proofErr w:type="spellStart"/>
      <w:r w:rsidR="54EF2A3D">
        <w:t>R</w:t>
      </w:r>
      <w:r w:rsidR="2745246F">
        <w:t>etrospective</w:t>
      </w:r>
      <w:proofErr w:type="spellEnd"/>
      <w:r w:rsidR="2745246F">
        <w:t xml:space="preserve"> gaan we met z'n alle </w:t>
      </w:r>
      <w:r w:rsidR="71FD5730">
        <w:t>bespreken wat er goed ging en wat verbeterd kan worden.</w:t>
      </w:r>
      <w:r w:rsidR="74A1FCC6">
        <w:t xml:space="preserve"> Hier heeft onze scrum master de leiding, dit </w:t>
      </w:r>
      <w:r w:rsidR="71C2E278">
        <w:t xml:space="preserve">is </w:t>
      </w:r>
      <w:r w:rsidR="74A1FCC6">
        <w:t>Kasper Meijer.</w:t>
      </w:r>
    </w:p>
    <w:p w14:paraId="1373D23D" w14:textId="663F24D1" w:rsidR="007B1A99" w:rsidRDefault="4C33D0D7" w:rsidP="3D950937">
      <w:pPr>
        <w:pStyle w:val="Kop2"/>
      </w:pPr>
      <w:bookmarkStart w:id="30" w:name="_Toc516513881"/>
      <w:r>
        <w:t>Planning van de ceremonies</w:t>
      </w:r>
      <w:bookmarkEnd w:id="30"/>
    </w:p>
    <w:p w14:paraId="5C7FBE2F" w14:textId="207DC046" w:rsidR="3DC4B32B" w:rsidRDefault="3DC4B32B" w:rsidP="3D950937">
      <w:r>
        <w:t>Planning op eerste maandag van de sprint tenzij de les op dinsdag valt.</w:t>
      </w:r>
    </w:p>
    <w:p w14:paraId="7C83FE23" w14:textId="141F9E54" w:rsidR="3BE1B089" w:rsidRDefault="3BE1B089" w:rsidP="3D950937">
      <w:r>
        <w:t xml:space="preserve">De Sprint </w:t>
      </w:r>
      <w:r w:rsidR="1DC7417F">
        <w:t>R</w:t>
      </w:r>
      <w:r>
        <w:t xml:space="preserve">eview hebben we geplant </w:t>
      </w:r>
      <w:r w:rsidR="29BE032F">
        <w:t>op elke laatste week van de sprint</w:t>
      </w:r>
      <w:r w:rsidR="27CD9BEC">
        <w:t>, wanneer de opdrachtgever beschikbaar is</w:t>
      </w:r>
      <w:r w:rsidR="29BE032F">
        <w:t>.</w:t>
      </w:r>
    </w:p>
    <w:p w14:paraId="730519AB" w14:textId="1ECD34C8" w:rsidR="29BE032F" w:rsidRDefault="29BE032F" w:rsidP="3D950937">
      <w:r>
        <w:t xml:space="preserve">De </w:t>
      </w:r>
      <w:r w:rsidR="35D1ED4A">
        <w:t>S</w:t>
      </w:r>
      <w:r>
        <w:t xml:space="preserve">print </w:t>
      </w:r>
      <w:r w:rsidR="2C0402C4">
        <w:t>R</w:t>
      </w:r>
      <w:r>
        <w:t xml:space="preserve">etro plannen we op elke </w:t>
      </w:r>
      <w:r w:rsidR="77699A2C">
        <w:t>laatste</w:t>
      </w:r>
      <w:r>
        <w:t xml:space="preserve"> lesdag </w:t>
      </w:r>
      <w:r w:rsidR="7490EFE5">
        <w:t>van de sprint</w:t>
      </w:r>
      <w:r>
        <w:t>.</w:t>
      </w:r>
    </w:p>
    <w:p w14:paraId="2915B1A8" w14:textId="639ED88A" w:rsidR="3D950937" w:rsidRDefault="3D950937" w:rsidP="3D950937"/>
    <w:tbl>
      <w:tblPr>
        <w:tblStyle w:val="Tabelraster"/>
        <w:tblW w:w="0" w:type="auto"/>
        <w:tblLook w:val="04A0" w:firstRow="1" w:lastRow="0" w:firstColumn="1" w:lastColumn="0" w:noHBand="0" w:noVBand="1"/>
      </w:tblPr>
      <w:tblGrid>
        <w:gridCol w:w="846"/>
        <w:gridCol w:w="2551"/>
        <w:gridCol w:w="2268"/>
        <w:gridCol w:w="2631"/>
      </w:tblGrid>
      <w:tr w:rsidR="002D4131" w14:paraId="7B41EB84" w14:textId="77777777" w:rsidTr="00B94A9C">
        <w:tc>
          <w:tcPr>
            <w:tcW w:w="846" w:type="dxa"/>
          </w:tcPr>
          <w:p w14:paraId="2E4166B4" w14:textId="557CFAB5" w:rsidR="002D4131" w:rsidRDefault="002D4131" w:rsidP="00442622">
            <w:r>
              <w:t>Sprint</w:t>
            </w:r>
          </w:p>
        </w:tc>
        <w:tc>
          <w:tcPr>
            <w:tcW w:w="2551" w:type="dxa"/>
          </w:tcPr>
          <w:p w14:paraId="7D3253B3" w14:textId="66AA4C63" w:rsidR="002D4131" w:rsidRDefault="002D4131" w:rsidP="00442622">
            <w:r>
              <w:t>Planning</w:t>
            </w:r>
          </w:p>
        </w:tc>
        <w:tc>
          <w:tcPr>
            <w:tcW w:w="2268" w:type="dxa"/>
          </w:tcPr>
          <w:p w14:paraId="0EC1EB9F" w14:textId="017771E4" w:rsidR="002D4131" w:rsidRDefault="002D4131" w:rsidP="00442622">
            <w:r>
              <w:t>Review</w:t>
            </w:r>
          </w:p>
        </w:tc>
        <w:tc>
          <w:tcPr>
            <w:tcW w:w="2631" w:type="dxa"/>
          </w:tcPr>
          <w:p w14:paraId="4078F453" w14:textId="65A429A0" w:rsidR="002D4131" w:rsidRDefault="002D4131" w:rsidP="00442622">
            <w:proofErr w:type="spellStart"/>
            <w:r>
              <w:t>Retrospective</w:t>
            </w:r>
            <w:proofErr w:type="spellEnd"/>
          </w:p>
        </w:tc>
      </w:tr>
      <w:tr w:rsidR="002D4131" w14:paraId="6A3373C7" w14:textId="77777777" w:rsidTr="00B94A9C">
        <w:tc>
          <w:tcPr>
            <w:tcW w:w="846" w:type="dxa"/>
          </w:tcPr>
          <w:p w14:paraId="25711959" w14:textId="27A38C0D" w:rsidR="002D4131" w:rsidRDefault="007B1A99" w:rsidP="00442622">
            <w:r>
              <w:t>0</w:t>
            </w:r>
          </w:p>
        </w:tc>
        <w:tc>
          <w:tcPr>
            <w:tcW w:w="2551" w:type="dxa"/>
          </w:tcPr>
          <w:p w14:paraId="2AF51F37" w14:textId="4A2B46F4" w:rsidR="002D4131" w:rsidRDefault="7607BFBC" w:rsidP="00442622">
            <w:r>
              <w:t>-</w:t>
            </w:r>
          </w:p>
        </w:tc>
        <w:tc>
          <w:tcPr>
            <w:tcW w:w="2268" w:type="dxa"/>
          </w:tcPr>
          <w:p w14:paraId="18BB48FD" w14:textId="11FDA722" w:rsidR="002D4131" w:rsidRDefault="2C408578" w:rsidP="00442622">
            <w:r>
              <w:t>-</w:t>
            </w:r>
          </w:p>
        </w:tc>
        <w:tc>
          <w:tcPr>
            <w:tcW w:w="2631" w:type="dxa"/>
          </w:tcPr>
          <w:p w14:paraId="63EBDABD" w14:textId="7844F535" w:rsidR="002D4131" w:rsidRDefault="2C408578" w:rsidP="00442622">
            <w:r>
              <w:t>-</w:t>
            </w:r>
          </w:p>
        </w:tc>
      </w:tr>
      <w:tr w:rsidR="002D4131" w14:paraId="69B8E1FE" w14:textId="77777777" w:rsidTr="00B94A9C">
        <w:tc>
          <w:tcPr>
            <w:tcW w:w="846" w:type="dxa"/>
          </w:tcPr>
          <w:p w14:paraId="13F58267" w14:textId="48409A07" w:rsidR="002D4131" w:rsidRDefault="007B1A99" w:rsidP="00442622">
            <w:r>
              <w:t>1</w:t>
            </w:r>
          </w:p>
        </w:tc>
        <w:tc>
          <w:tcPr>
            <w:tcW w:w="2551" w:type="dxa"/>
          </w:tcPr>
          <w:p w14:paraId="52ED8171" w14:textId="59A5506B" w:rsidR="002D4131" w:rsidRDefault="41374EFC" w:rsidP="00442622">
            <w:r>
              <w:t>4-3-2025</w:t>
            </w:r>
          </w:p>
        </w:tc>
        <w:tc>
          <w:tcPr>
            <w:tcW w:w="2268" w:type="dxa"/>
          </w:tcPr>
          <w:p w14:paraId="7C8BB852" w14:textId="2A46DAD4" w:rsidR="002D4131" w:rsidRDefault="6DBAF49E" w:rsidP="00442622">
            <w:r>
              <w:t>In de week van 17-3-2025</w:t>
            </w:r>
          </w:p>
        </w:tc>
        <w:tc>
          <w:tcPr>
            <w:tcW w:w="2631" w:type="dxa"/>
          </w:tcPr>
          <w:p w14:paraId="172B0DB0" w14:textId="3BCF2E64" w:rsidR="002D4131" w:rsidRDefault="6DBAF49E" w:rsidP="3D950937">
            <w:pPr>
              <w:spacing w:line="259" w:lineRule="auto"/>
            </w:pPr>
            <w:r>
              <w:t>21-3-2025</w:t>
            </w:r>
          </w:p>
        </w:tc>
      </w:tr>
      <w:tr w:rsidR="002D4131" w14:paraId="71A70173" w14:textId="77777777" w:rsidTr="00B94A9C">
        <w:tc>
          <w:tcPr>
            <w:tcW w:w="846" w:type="dxa"/>
          </w:tcPr>
          <w:p w14:paraId="6B038FA6" w14:textId="7161C712" w:rsidR="002D4131" w:rsidRDefault="007B1A99" w:rsidP="00442622">
            <w:r>
              <w:t>2</w:t>
            </w:r>
          </w:p>
        </w:tc>
        <w:tc>
          <w:tcPr>
            <w:tcW w:w="2551" w:type="dxa"/>
          </w:tcPr>
          <w:p w14:paraId="74C2AAEE" w14:textId="52A8ED10" w:rsidR="002D4131" w:rsidRDefault="7FCD287A" w:rsidP="00442622">
            <w:r>
              <w:t>25-3-2025</w:t>
            </w:r>
          </w:p>
        </w:tc>
        <w:tc>
          <w:tcPr>
            <w:tcW w:w="2268" w:type="dxa"/>
          </w:tcPr>
          <w:p w14:paraId="6B338A92" w14:textId="3361415B" w:rsidR="002D4131" w:rsidRDefault="5C36B755" w:rsidP="00442622">
            <w:r>
              <w:t>In de week van 7-4-2025</w:t>
            </w:r>
          </w:p>
          <w:p w14:paraId="6B246E9C" w14:textId="2BCC573D" w:rsidR="002D4131" w:rsidRDefault="002D4131" w:rsidP="00442622"/>
        </w:tc>
        <w:tc>
          <w:tcPr>
            <w:tcW w:w="2631" w:type="dxa"/>
          </w:tcPr>
          <w:p w14:paraId="6FB44424" w14:textId="23D023E2" w:rsidR="002D4131" w:rsidRDefault="5C36B755" w:rsidP="00442622">
            <w:r>
              <w:t>11-4-2025</w:t>
            </w:r>
          </w:p>
        </w:tc>
      </w:tr>
      <w:tr w:rsidR="002D4131" w14:paraId="67B31D3B" w14:textId="77777777" w:rsidTr="00B94A9C">
        <w:tc>
          <w:tcPr>
            <w:tcW w:w="846" w:type="dxa"/>
          </w:tcPr>
          <w:p w14:paraId="1534D5A1" w14:textId="4F1EF726" w:rsidR="002D4131" w:rsidRDefault="007B1A99" w:rsidP="00442622">
            <w:r>
              <w:t>3</w:t>
            </w:r>
          </w:p>
        </w:tc>
        <w:tc>
          <w:tcPr>
            <w:tcW w:w="2551" w:type="dxa"/>
          </w:tcPr>
          <w:p w14:paraId="2EEF9A08" w14:textId="1A42FB39" w:rsidR="002D4131" w:rsidRDefault="04586ABD" w:rsidP="00442622">
            <w:r>
              <w:t>15-4-2025</w:t>
            </w:r>
          </w:p>
        </w:tc>
        <w:tc>
          <w:tcPr>
            <w:tcW w:w="2268" w:type="dxa"/>
          </w:tcPr>
          <w:p w14:paraId="71B8FD90" w14:textId="3CD9DAB9" w:rsidR="002D4131" w:rsidRDefault="23F550F0" w:rsidP="00442622">
            <w:r>
              <w:t>In de week van 5-5-2025</w:t>
            </w:r>
          </w:p>
          <w:p w14:paraId="38F4E51F" w14:textId="78F5B810" w:rsidR="002D4131" w:rsidRDefault="002D4131" w:rsidP="00442622"/>
        </w:tc>
        <w:tc>
          <w:tcPr>
            <w:tcW w:w="2631" w:type="dxa"/>
          </w:tcPr>
          <w:p w14:paraId="2606A34A" w14:textId="2A796DEA" w:rsidR="002D4131" w:rsidRDefault="23F550F0" w:rsidP="00442622">
            <w:r>
              <w:t>9-5-2025</w:t>
            </w:r>
          </w:p>
        </w:tc>
      </w:tr>
      <w:tr w:rsidR="002D4131" w14:paraId="6A3D6412" w14:textId="77777777" w:rsidTr="00B94A9C">
        <w:tc>
          <w:tcPr>
            <w:tcW w:w="846" w:type="dxa"/>
          </w:tcPr>
          <w:p w14:paraId="737D2908" w14:textId="614E57BE" w:rsidR="002D4131" w:rsidRDefault="007B1A99" w:rsidP="00442622">
            <w:r>
              <w:t>4</w:t>
            </w:r>
          </w:p>
        </w:tc>
        <w:tc>
          <w:tcPr>
            <w:tcW w:w="2551" w:type="dxa"/>
          </w:tcPr>
          <w:p w14:paraId="5D7547FC" w14:textId="42D3F2B8" w:rsidR="002D4131" w:rsidRDefault="5DA13024" w:rsidP="00442622">
            <w:r>
              <w:t>13-5-2025</w:t>
            </w:r>
          </w:p>
        </w:tc>
        <w:tc>
          <w:tcPr>
            <w:tcW w:w="2268" w:type="dxa"/>
          </w:tcPr>
          <w:p w14:paraId="009000BE" w14:textId="210296C1" w:rsidR="002D4131" w:rsidRDefault="0B5B3F95" w:rsidP="00442622">
            <w:r>
              <w:t>In de week van 26-5-2025</w:t>
            </w:r>
          </w:p>
          <w:p w14:paraId="7757696F" w14:textId="4747F12E" w:rsidR="002D4131" w:rsidRDefault="002D4131" w:rsidP="00442622"/>
        </w:tc>
        <w:tc>
          <w:tcPr>
            <w:tcW w:w="2631" w:type="dxa"/>
          </w:tcPr>
          <w:p w14:paraId="6F74ADD3" w14:textId="66A42D40" w:rsidR="002D4131" w:rsidRDefault="0B5B3F95" w:rsidP="00442622">
            <w:r>
              <w:t>30-5-2025</w:t>
            </w:r>
          </w:p>
        </w:tc>
      </w:tr>
      <w:tr w:rsidR="00C52FAE" w14:paraId="56C9B9B8" w14:textId="77777777" w:rsidTr="00B94A9C">
        <w:tc>
          <w:tcPr>
            <w:tcW w:w="846" w:type="dxa"/>
          </w:tcPr>
          <w:p w14:paraId="2BE0AFD9" w14:textId="13E6B159" w:rsidR="00C52FAE" w:rsidRDefault="00C52FAE" w:rsidP="00442622">
            <w:r>
              <w:t>5</w:t>
            </w:r>
          </w:p>
        </w:tc>
        <w:tc>
          <w:tcPr>
            <w:tcW w:w="2551" w:type="dxa"/>
          </w:tcPr>
          <w:p w14:paraId="65C6F51E" w14:textId="126C4B4B" w:rsidR="00C52FAE" w:rsidRDefault="0F40D571" w:rsidP="00442622">
            <w:r>
              <w:t>3-6-2025</w:t>
            </w:r>
          </w:p>
        </w:tc>
        <w:tc>
          <w:tcPr>
            <w:tcW w:w="2268" w:type="dxa"/>
          </w:tcPr>
          <w:p w14:paraId="76197A77" w14:textId="45E1D866" w:rsidR="00C52FAE" w:rsidRDefault="68EBD67B" w:rsidP="00442622">
            <w:r>
              <w:t>In de week van 16-6-2025</w:t>
            </w:r>
          </w:p>
          <w:p w14:paraId="1CB67636" w14:textId="65970AB2" w:rsidR="00C52FAE" w:rsidRDefault="00C52FAE" w:rsidP="00442622"/>
        </w:tc>
        <w:tc>
          <w:tcPr>
            <w:tcW w:w="2631" w:type="dxa"/>
          </w:tcPr>
          <w:p w14:paraId="1EE1C831" w14:textId="0708707D" w:rsidR="00C52FAE" w:rsidRDefault="68EBD67B" w:rsidP="00442622">
            <w:r>
              <w:t>20-6-2025</w:t>
            </w:r>
          </w:p>
        </w:tc>
      </w:tr>
      <w:tr w:rsidR="002D4131" w14:paraId="360A7C48" w14:textId="77777777" w:rsidTr="00B94A9C">
        <w:tc>
          <w:tcPr>
            <w:tcW w:w="846" w:type="dxa"/>
          </w:tcPr>
          <w:p w14:paraId="628FC3A4" w14:textId="15890505" w:rsidR="002D4131" w:rsidRDefault="007B1A99" w:rsidP="00442622">
            <w:r>
              <w:t>6</w:t>
            </w:r>
          </w:p>
        </w:tc>
        <w:tc>
          <w:tcPr>
            <w:tcW w:w="2551" w:type="dxa"/>
          </w:tcPr>
          <w:p w14:paraId="50350072" w14:textId="07E9D484" w:rsidR="002D4131" w:rsidRDefault="498B72FB" w:rsidP="00442622">
            <w:r>
              <w:t>24-6-2025</w:t>
            </w:r>
          </w:p>
        </w:tc>
        <w:tc>
          <w:tcPr>
            <w:tcW w:w="2268" w:type="dxa"/>
          </w:tcPr>
          <w:p w14:paraId="60A4B5FB" w14:textId="0F274E67" w:rsidR="002D4131" w:rsidRDefault="6DB6CC90" w:rsidP="00442622">
            <w:r>
              <w:t>In de week van 7-7-2025</w:t>
            </w:r>
          </w:p>
          <w:p w14:paraId="1C5F0390" w14:textId="5826EC3E" w:rsidR="002D4131" w:rsidRDefault="002D4131" w:rsidP="00442622"/>
        </w:tc>
        <w:tc>
          <w:tcPr>
            <w:tcW w:w="2631" w:type="dxa"/>
          </w:tcPr>
          <w:p w14:paraId="04185F3E" w14:textId="3D06F780" w:rsidR="002D4131" w:rsidRDefault="6DB6CC90" w:rsidP="00442622">
            <w:r>
              <w:t>11-7-2025</w:t>
            </w:r>
          </w:p>
        </w:tc>
      </w:tr>
    </w:tbl>
    <w:p w14:paraId="61E3A4F4" w14:textId="77777777" w:rsidR="002D4131" w:rsidRDefault="002D4131" w:rsidP="00442622"/>
    <w:p w14:paraId="4E214AD4" w14:textId="0221B795" w:rsidR="00442622" w:rsidRDefault="4C33D0D7" w:rsidP="00442622">
      <w:pPr>
        <w:pStyle w:val="Kop2"/>
      </w:pPr>
      <w:bookmarkStart w:id="31" w:name="_Toc803010770"/>
      <w:r>
        <w:t>Product backlog</w:t>
      </w:r>
      <w:bookmarkEnd w:id="31"/>
    </w:p>
    <w:p w14:paraId="3DC12A88" w14:textId="5405B339" w:rsidR="00442622" w:rsidRDefault="272E4898" w:rsidP="00442622">
      <w:r>
        <w:t xml:space="preserve">Vanuit een vorig project kan het restant van de product </w:t>
      </w:r>
      <w:proofErr w:type="spellStart"/>
      <w:r>
        <w:t>backlog</w:t>
      </w:r>
      <w:proofErr w:type="spellEnd"/>
      <w:r>
        <w:t xml:space="preserve"> opgenomen worden. Als dit een nieuwe opdracht is wordt een initiële product </w:t>
      </w:r>
      <w:proofErr w:type="spellStart"/>
      <w:r>
        <w:t>backlog</w:t>
      </w:r>
      <w:proofErr w:type="spellEnd"/>
      <w:r>
        <w:t xml:space="preserve"> samengesteld met de opdrachtgever.</w:t>
      </w:r>
    </w:p>
    <w:p w14:paraId="508E8E7A" w14:textId="666C303A" w:rsidR="00442622" w:rsidRDefault="4C33D0D7" w:rsidP="00442622">
      <w:pPr>
        <w:pStyle w:val="Kop3"/>
      </w:pPr>
      <w:bookmarkStart w:id="32" w:name="_Toc86066443"/>
      <w:r>
        <w:lastRenderedPageBreak/>
        <w:t>Learning stories</w:t>
      </w:r>
      <w:bookmarkEnd w:id="32"/>
    </w:p>
    <w:p w14:paraId="3558DBAF" w14:textId="326B1D78" w:rsidR="51F05BDE" w:rsidRDefault="51F05BDE" w:rsidP="698149F0">
      <w:pPr>
        <w:pStyle w:val="Lijstalinea"/>
        <w:numPr>
          <w:ilvl w:val="0"/>
          <w:numId w:val="20"/>
        </w:numPr>
      </w:pPr>
      <w:r w:rsidRPr="698149F0">
        <w:t xml:space="preserve">Learning story </w:t>
      </w:r>
      <w:r w:rsidR="3BC7840D" w:rsidRPr="698149F0">
        <w:t>(Thomas, Kasper)</w:t>
      </w:r>
      <w:r w:rsidRPr="698149F0">
        <w:t xml:space="preserve">: Als teamlid wil ik kennis maken met de programmeertaal C#, zodat ik goed de bestaande situatie kan begrijpen en </w:t>
      </w:r>
      <w:r w:rsidR="341D09E1" w:rsidRPr="698149F0">
        <w:t>verder kan maken.</w:t>
      </w:r>
    </w:p>
    <w:p w14:paraId="68DCE5DA" w14:textId="1E89998D" w:rsidR="00887E97" w:rsidRPr="0008377B" w:rsidRDefault="630F3429" w:rsidP="00451D57">
      <w:pPr>
        <w:pStyle w:val="Kop3"/>
      </w:pPr>
      <w:bookmarkStart w:id="33" w:name="_Toc759892514"/>
      <w:r>
        <w:t>Research stories</w:t>
      </w:r>
      <w:bookmarkEnd w:id="33"/>
    </w:p>
    <w:p w14:paraId="73925B37" w14:textId="309FDDCE" w:rsidR="0FF0636A" w:rsidRDefault="0FF0636A" w:rsidP="698149F0">
      <w:pPr>
        <w:pStyle w:val="Lijstalinea"/>
        <w:numPr>
          <w:ilvl w:val="0"/>
          <w:numId w:val="21"/>
        </w:numPr>
      </w:pPr>
      <w:r>
        <w:t xml:space="preserve">Als team willen we kennis maken met de huidige </w:t>
      </w:r>
      <w:r w:rsidR="71FEA22E">
        <w:t>applic</w:t>
      </w:r>
      <w:r>
        <w:t xml:space="preserve">atie, zodat we </w:t>
      </w:r>
      <w:r w:rsidR="06F1B203">
        <w:t>vanuit daar verder kunnen werken en een beter beeld kunnen krijgen van welke taken we moeten verrichten.</w:t>
      </w:r>
    </w:p>
    <w:p w14:paraId="63EF2111" w14:textId="5F9F2922" w:rsidR="366DB0E3" w:rsidRDefault="366DB0E3" w:rsidP="698149F0">
      <w:pPr>
        <w:pStyle w:val="Lijstalinea"/>
        <w:numPr>
          <w:ilvl w:val="0"/>
          <w:numId w:val="21"/>
        </w:numPr>
      </w:pPr>
      <w:r w:rsidRPr="698149F0">
        <w:t>Als team willen we de huidige situatie werkend krijgen op onze computers, zodat wij kunnen zien wat er precies gemaakt is en een beter beeld k</w:t>
      </w:r>
      <w:r w:rsidR="0802740D" w:rsidRPr="698149F0">
        <w:t xml:space="preserve">unnen </w:t>
      </w:r>
      <w:r w:rsidRPr="698149F0">
        <w:t>krijgen van hoe we dingen verder moeten doen.</w:t>
      </w:r>
    </w:p>
    <w:p w14:paraId="606B4590" w14:textId="60525968" w:rsidR="698149F0" w:rsidRDefault="698149F0"/>
    <w:p w14:paraId="43EC9790" w14:textId="66D747C0" w:rsidR="00200057" w:rsidRDefault="1C567E02" w:rsidP="6266D37F">
      <w:pPr>
        <w:pStyle w:val="Kop1"/>
      </w:pPr>
      <w:bookmarkStart w:id="34" w:name="_Toc676651890"/>
      <w:r>
        <w:t>Referenties</w:t>
      </w:r>
      <w:bookmarkEnd w:id="34"/>
    </w:p>
    <w:p w14:paraId="48AF2D0B" w14:textId="45969AB4" w:rsidR="000848C4" w:rsidRPr="007A5426" w:rsidRDefault="21FC6364" w:rsidP="181ECA58">
      <w:pPr>
        <w:spacing w:line="480" w:lineRule="auto"/>
        <w:ind w:left="720" w:hanging="720"/>
      </w:pPr>
      <w:r w:rsidRPr="181ECA58">
        <w:rPr>
          <w:rFonts w:ascii="Times New Roman" w:eastAsia="Times New Roman" w:hAnsi="Times New Roman"/>
          <w:sz w:val="24"/>
          <w:szCs w:val="24"/>
        </w:rPr>
        <w:t>Hogeschool Utrecht. (</w:t>
      </w:r>
      <w:proofErr w:type="spellStart"/>
      <w:r w:rsidRPr="181ECA58">
        <w:rPr>
          <w:rFonts w:ascii="Times New Roman" w:eastAsia="Times New Roman" w:hAnsi="Times New Roman"/>
          <w:sz w:val="24"/>
          <w:szCs w:val="24"/>
        </w:rPr>
        <w:t>z.d.</w:t>
      </w:r>
      <w:proofErr w:type="spellEnd"/>
      <w:r w:rsidRPr="181ECA58">
        <w:rPr>
          <w:rFonts w:ascii="Times New Roman" w:eastAsia="Times New Roman" w:hAnsi="Times New Roman"/>
          <w:sz w:val="24"/>
          <w:szCs w:val="24"/>
        </w:rPr>
        <w:t xml:space="preserve">). </w:t>
      </w:r>
      <w:r w:rsidRPr="181ECA58">
        <w:rPr>
          <w:rFonts w:ascii="Times New Roman" w:eastAsia="Times New Roman" w:hAnsi="Times New Roman"/>
          <w:i/>
          <w:iCs/>
          <w:sz w:val="24"/>
          <w:szCs w:val="24"/>
        </w:rPr>
        <w:t>HU Visie | Hier komt alles samen | Hogeschool Utrecht</w:t>
      </w:r>
      <w:r w:rsidRPr="181ECA58">
        <w:rPr>
          <w:rFonts w:ascii="Times New Roman" w:eastAsia="Times New Roman" w:hAnsi="Times New Roman"/>
          <w:sz w:val="24"/>
          <w:szCs w:val="24"/>
        </w:rPr>
        <w:t xml:space="preserve">. </w:t>
      </w:r>
      <w:hyperlink r:id="rId17">
        <w:r w:rsidRPr="181ECA58">
          <w:rPr>
            <w:rStyle w:val="Hyperlink"/>
            <w:rFonts w:ascii="Times New Roman" w:eastAsia="Times New Roman" w:hAnsi="Times New Roman"/>
            <w:sz w:val="24"/>
            <w:szCs w:val="24"/>
          </w:rPr>
          <w:t>https://www.hu.nl/visie</w:t>
        </w:r>
      </w:hyperlink>
    </w:p>
    <w:p w14:paraId="3D6DE019" w14:textId="7193B36B" w:rsidR="000848C4" w:rsidRPr="007A5426" w:rsidRDefault="000848C4" w:rsidP="00514AED"/>
    <w:p w14:paraId="29FB3503" w14:textId="3B5034B4" w:rsidR="6372A936" w:rsidRPr="000F5232" w:rsidRDefault="6372A936" w:rsidP="163AD096">
      <w:pPr>
        <w:spacing w:line="480" w:lineRule="auto"/>
        <w:ind w:left="720" w:hanging="720"/>
        <w:rPr>
          <w:lang w:val="en-US"/>
        </w:rPr>
      </w:pPr>
      <w:r w:rsidRPr="000F5232">
        <w:rPr>
          <w:rFonts w:ascii="Times New Roman" w:eastAsia="Times New Roman" w:hAnsi="Times New Roman"/>
          <w:i/>
          <w:iCs/>
          <w:sz w:val="24"/>
          <w:szCs w:val="24"/>
          <w:lang w:val="en-US"/>
        </w:rPr>
        <w:t>Sprint Review Meeting | Scrumguide.nl</w:t>
      </w:r>
      <w:r w:rsidRPr="000F5232">
        <w:rPr>
          <w:rFonts w:ascii="Times New Roman" w:eastAsia="Times New Roman" w:hAnsi="Times New Roman"/>
          <w:sz w:val="24"/>
          <w:szCs w:val="24"/>
          <w:lang w:val="en-US"/>
        </w:rPr>
        <w:t xml:space="preserve">. (2020, 16 </w:t>
      </w:r>
      <w:proofErr w:type="spellStart"/>
      <w:r w:rsidRPr="000F5232">
        <w:rPr>
          <w:rFonts w:ascii="Times New Roman" w:eastAsia="Times New Roman" w:hAnsi="Times New Roman"/>
          <w:sz w:val="24"/>
          <w:szCs w:val="24"/>
          <w:lang w:val="en-US"/>
        </w:rPr>
        <w:t>april</w:t>
      </w:r>
      <w:proofErr w:type="spellEnd"/>
      <w:r w:rsidRPr="000F5232">
        <w:rPr>
          <w:rFonts w:ascii="Times New Roman" w:eastAsia="Times New Roman" w:hAnsi="Times New Roman"/>
          <w:sz w:val="24"/>
          <w:szCs w:val="24"/>
          <w:lang w:val="en-US"/>
        </w:rPr>
        <w:t xml:space="preserve">). </w:t>
      </w:r>
      <w:proofErr w:type="spellStart"/>
      <w:r w:rsidRPr="000F5232">
        <w:rPr>
          <w:rFonts w:ascii="Times New Roman" w:eastAsia="Times New Roman" w:hAnsi="Times New Roman"/>
          <w:sz w:val="24"/>
          <w:szCs w:val="24"/>
          <w:lang w:val="en-US"/>
        </w:rPr>
        <w:t>Scrumguide</w:t>
      </w:r>
      <w:proofErr w:type="spellEnd"/>
      <w:r w:rsidRPr="000F5232">
        <w:rPr>
          <w:rFonts w:ascii="Times New Roman" w:eastAsia="Times New Roman" w:hAnsi="Times New Roman"/>
          <w:sz w:val="24"/>
          <w:szCs w:val="24"/>
          <w:lang w:val="en-US"/>
        </w:rPr>
        <w:t xml:space="preserve">. </w:t>
      </w:r>
      <w:hyperlink r:id="rId18">
        <w:r w:rsidRPr="000F5232">
          <w:rPr>
            <w:rStyle w:val="Hyperlink"/>
            <w:rFonts w:ascii="Times New Roman" w:eastAsia="Times New Roman" w:hAnsi="Times New Roman"/>
            <w:sz w:val="24"/>
            <w:szCs w:val="24"/>
            <w:lang w:val="en-US"/>
          </w:rPr>
          <w:t>https://scrumguide.nl/sprint-review/</w:t>
        </w:r>
      </w:hyperlink>
    </w:p>
    <w:p w14:paraId="183B7593" w14:textId="2C454470" w:rsidR="000848C4" w:rsidRPr="000F5232" w:rsidRDefault="000848C4" w:rsidP="00514AED">
      <w:pPr>
        <w:rPr>
          <w:lang w:val="en-US"/>
        </w:rPr>
      </w:pPr>
    </w:p>
    <w:sectPr w:rsidR="000848C4" w:rsidRPr="000F5232" w:rsidSect="004361E2">
      <w:footerReference w:type="default" r:id="rId19"/>
      <w:headerReference w:type="first" r:id="rId20"/>
      <w:footerReference w:type="first" r:id="rId21"/>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66BFC" w14:textId="77777777" w:rsidR="00B940F3" w:rsidRDefault="00B940F3" w:rsidP="00451D57">
      <w:r>
        <w:separator/>
      </w:r>
    </w:p>
  </w:endnote>
  <w:endnote w:type="continuationSeparator" w:id="0">
    <w:p w14:paraId="21930E15" w14:textId="77777777" w:rsidR="00B940F3" w:rsidRDefault="00B940F3" w:rsidP="00451D57">
      <w:r>
        <w:continuationSeparator/>
      </w:r>
    </w:p>
  </w:endnote>
  <w:endnote w:type="continuationNotice" w:id="1">
    <w:p w14:paraId="2C6F927A" w14:textId="77777777" w:rsidR="00B940F3" w:rsidRDefault="00B94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6116E" w14:textId="77777777" w:rsidR="00B21A40" w:rsidRDefault="00887E97" w:rsidP="00451D57">
    <w:pPr>
      <w:pStyle w:val="Voettekst"/>
    </w:pPr>
    <w:r>
      <w:rPr>
        <w:noProof/>
      </w:rPr>
      <mc:AlternateContent>
        <mc:Choice Requires="wps">
          <w:drawing>
            <wp:anchor distT="0" distB="0" distL="114300" distR="114300" simplePos="0" relativeHeight="251658243" behindDoc="0" locked="0" layoutInCell="1" allowOverlap="1" wp14:anchorId="17BC88AD" wp14:editId="36D41570">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135D1" w14:textId="77777777" w:rsidR="00B21A4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963CD8">
                            <w:rPr>
                              <w:noProof/>
                            </w:rPr>
                            <w:t>4</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BC88AD"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im8gEAAMkDAAAOAAAAZHJzL2Uyb0RvYy54bWysU9uO0zAQfUfiHyy/07ShXUrUdLV0VYS0&#10;XKSFD3AcJ7FwPGbsNilfz9jpdgu8IfJgeTz2mTlnTja3Y2/YUaHXYEu+mM05U1ZCrW1b8m9f96/W&#10;nPkgbC0MWFXyk/L8dvvyxWZwhcqhA1MrZARifTG4knchuCLLvOxUL/wMnLKUbAB7ESjENqtRDITe&#10;myyfz2+yAbB2CFJ5T6f3U5JvE37TKBk+N41XgZmSU28hrZjWKq7ZdiOKFoXrtDy3If6hi15oS0Uv&#10;UPciCHZA/RdUryWChybMJPQZNI2WKnEgNov5H2weO+FU4kLieHeRyf8/WPnp+Oi+IAvjOxhpgImE&#10;dw8gv3tmYdcJ26o7RBg6JWoqvIiSZYPzxflplNoXPoJUw0eoacjiECABjQ32URXiyQidBnC6iK7G&#10;wCQd5qv5Ol9xJimVr29er1epgiieHjv04b2CnsVNyZFmmsDF8cGH2Iwonq7EWh6MrvfamBRgW+0M&#10;sqOg+e/Td0b/7Zqx8bKF+GxCjCeJZSQ2UQxjNVIysq2gPhFfhMlP5H/adIA/ORvISyX3Pw4CFWfm&#10;gyXN3i6Wy2i+FCxXb3IK8DpTXWeElQRV8sDZtN2FybAHh7rtqNI0JQt3pHOjkwbPXZ37Jr8kac7e&#10;joa8jtOt5z9w+wsAAP//AwBQSwMEFAAGAAgAAAAhAOnUV4TdAAAACAEAAA8AAABkcnMvZG93bnJl&#10;di54bWxMj8FOwzAQRO9I/IO1SFwQdQpxE0I2FSCBuLb0A5x4m0TE6yh2m/TvMSc4jmY086bcLnYQ&#10;Z5p87xhhvUpAEDfO9NwiHL7e73MQPmg2enBMCBfysK2ur0pdGDfzjs770IpYwr7QCF0IYyGlbzqy&#10;2q/cSBy9o5usDlFOrTSTnmO5HeRDkmyk1T3HhU6P9NZR870/WYTj53ynnub6IxyyXbp51X1Wuwvi&#10;7c3y8gwi0BL+wvCLH9Ghiky1O7HxYkBI1yp+CQh5BiL6qUoViBpBPeYgq1L+P1D9AAAA//8DAFBL&#10;AQItABQABgAIAAAAIQC2gziS/gAAAOEBAAATAAAAAAAAAAAAAAAAAAAAAABbQ29udGVudF9UeXBl&#10;c10ueG1sUEsBAi0AFAAGAAgAAAAhADj9If/WAAAAlAEAAAsAAAAAAAAAAAAAAAAALwEAAF9yZWxz&#10;Ly5yZWxzUEsBAi0AFAAGAAgAAAAhAEaAKKbyAQAAyQMAAA4AAAAAAAAAAAAAAAAALgIAAGRycy9l&#10;Mm9Eb2MueG1sUEsBAi0AFAAGAAgAAAAhAOnUV4TdAAAACAEAAA8AAAAAAAAAAAAAAAAATAQAAGRy&#10;cy9kb3ducmV2LnhtbFBLBQYAAAAABAAEAPMAAABWBQAAAAA=&#10;" stroked="f">
              <v:textbox>
                <w:txbxContent>
                  <w:p w14:paraId="466135D1" w14:textId="77777777" w:rsidR="00B21A4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963CD8">
                      <w:rPr>
                        <w:noProof/>
                      </w:rPr>
                      <w:t>4</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827FA" w14:textId="77777777" w:rsidR="00B21A40" w:rsidRDefault="00887E97" w:rsidP="00451D57">
    <w:pPr>
      <w:pStyle w:val="Voettekst"/>
    </w:pPr>
    <w:r>
      <w:rPr>
        <w:noProof/>
      </w:rPr>
      <w:drawing>
        <wp:anchor distT="0" distB="0" distL="114300" distR="114300" simplePos="0" relativeHeight="251658241" behindDoc="0" locked="0" layoutInCell="1" allowOverlap="1" wp14:anchorId="106610B6" wp14:editId="369BC489">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0" locked="0" layoutInCell="1" allowOverlap="1" wp14:anchorId="10CF96A0" wp14:editId="06D221A4">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D3E63" w14:textId="77777777" w:rsidR="00B940F3" w:rsidRDefault="00B940F3" w:rsidP="00451D57">
      <w:r>
        <w:separator/>
      </w:r>
    </w:p>
  </w:footnote>
  <w:footnote w:type="continuationSeparator" w:id="0">
    <w:p w14:paraId="28D564C9" w14:textId="77777777" w:rsidR="00B940F3" w:rsidRDefault="00B940F3" w:rsidP="00451D57">
      <w:r>
        <w:continuationSeparator/>
      </w:r>
    </w:p>
  </w:footnote>
  <w:footnote w:type="continuationNotice" w:id="1">
    <w:p w14:paraId="0BA9C2C5" w14:textId="77777777" w:rsidR="00B940F3" w:rsidRDefault="00B940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A27C6" w14:textId="77777777" w:rsidR="00B21A40" w:rsidRDefault="00887E97" w:rsidP="00451D57">
    <w:pPr>
      <w:pStyle w:val="Koptekst"/>
    </w:pPr>
    <w:r>
      <w:rPr>
        <w:noProof/>
      </w:rPr>
      <w:drawing>
        <wp:anchor distT="0" distB="0" distL="114300" distR="114300" simplePos="0" relativeHeight="251658240" behindDoc="1" locked="0" layoutInCell="1" allowOverlap="1" wp14:anchorId="01473332" wp14:editId="2383BFE9">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6E12"/>
    <w:multiLevelType w:val="multilevel"/>
    <w:tmpl w:val="E55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5824"/>
    <w:multiLevelType w:val="multilevel"/>
    <w:tmpl w:val="2D5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511EC"/>
    <w:multiLevelType w:val="multilevel"/>
    <w:tmpl w:val="170C73A8"/>
    <w:lvl w:ilvl="0">
      <w:start w:val="1"/>
      <w:numFmt w:val="decimal"/>
      <w:pStyle w:val="Kop1"/>
      <w:lvlText w:val="%1"/>
      <w:lvlJc w:val="left"/>
      <w:pPr>
        <w:tabs>
          <w:tab w:val="num" w:pos="4260"/>
        </w:tabs>
        <w:ind w:left="4260" w:hanging="432"/>
      </w:pPr>
      <w:rPr>
        <w:rFonts w:hint="default"/>
      </w:rPr>
    </w:lvl>
    <w:lvl w:ilvl="1">
      <w:start w:val="1"/>
      <w:numFmt w:val="decimal"/>
      <w:pStyle w:val="Kop2"/>
      <w:lvlText w:val="%1.%2"/>
      <w:lvlJc w:val="left"/>
      <w:pPr>
        <w:tabs>
          <w:tab w:val="num" w:pos="2136"/>
        </w:tabs>
        <w:ind w:left="2136"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3" w15:restartNumberingAfterBreak="0">
    <w:nsid w:val="08E241C7"/>
    <w:multiLevelType w:val="hybridMultilevel"/>
    <w:tmpl w:val="DC0A0D28"/>
    <w:lvl w:ilvl="0" w:tplc="1E562260">
      <w:start w:val="1"/>
      <w:numFmt w:val="bullet"/>
      <w:lvlText w:val=""/>
      <w:lvlJc w:val="left"/>
      <w:pPr>
        <w:ind w:left="720" w:hanging="360"/>
      </w:pPr>
      <w:rPr>
        <w:rFonts w:ascii="Symbol" w:hAnsi="Symbol" w:hint="default"/>
      </w:rPr>
    </w:lvl>
    <w:lvl w:ilvl="1" w:tplc="1708EF40">
      <w:start w:val="1"/>
      <w:numFmt w:val="bullet"/>
      <w:lvlText w:val="o"/>
      <w:lvlJc w:val="left"/>
      <w:pPr>
        <w:ind w:left="1440" w:hanging="360"/>
      </w:pPr>
      <w:rPr>
        <w:rFonts w:ascii="Courier New" w:hAnsi="Courier New" w:hint="default"/>
      </w:rPr>
    </w:lvl>
    <w:lvl w:ilvl="2" w:tplc="0D6A0380">
      <w:start w:val="1"/>
      <w:numFmt w:val="bullet"/>
      <w:lvlText w:val=""/>
      <w:lvlJc w:val="left"/>
      <w:pPr>
        <w:ind w:left="2160" w:hanging="360"/>
      </w:pPr>
      <w:rPr>
        <w:rFonts w:ascii="Wingdings" w:hAnsi="Wingdings" w:hint="default"/>
      </w:rPr>
    </w:lvl>
    <w:lvl w:ilvl="3" w:tplc="A956C1B0">
      <w:start w:val="1"/>
      <w:numFmt w:val="bullet"/>
      <w:lvlText w:val=""/>
      <w:lvlJc w:val="left"/>
      <w:pPr>
        <w:ind w:left="2880" w:hanging="360"/>
      </w:pPr>
      <w:rPr>
        <w:rFonts w:ascii="Symbol" w:hAnsi="Symbol" w:hint="default"/>
      </w:rPr>
    </w:lvl>
    <w:lvl w:ilvl="4" w:tplc="12A6D7D0">
      <w:start w:val="1"/>
      <w:numFmt w:val="bullet"/>
      <w:lvlText w:val="o"/>
      <w:lvlJc w:val="left"/>
      <w:pPr>
        <w:ind w:left="3600" w:hanging="360"/>
      </w:pPr>
      <w:rPr>
        <w:rFonts w:ascii="Courier New" w:hAnsi="Courier New" w:hint="default"/>
      </w:rPr>
    </w:lvl>
    <w:lvl w:ilvl="5" w:tplc="D3CA70AA">
      <w:start w:val="1"/>
      <w:numFmt w:val="bullet"/>
      <w:lvlText w:val=""/>
      <w:lvlJc w:val="left"/>
      <w:pPr>
        <w:ind w:left="4320" w:hanging="360"/>
      </w:pPr>
      <w:rPr>
        <w:rFonts w:ascii="Wingdings" w:hAnsi="Wingdings" w:hint="default"/>
      </w:rPr>
    </w:lvl>
    <w:lvl w:ilvl="6" w:tplc="9D9601A4">
      <w:start w:val="1"/>
      <w:numFmt w:val="bullet"/>
      <w:lvlText w:val=""/>
      <w:lvlJc w:val="left"/>
      <w:pPr>
        <w:ind w:left="5040" w:hanging="360"/>
      </w:pPr>
      <w:rPr>
        <w:rFonts w:ascii="Symbol" w:hAnsi="Symbol" w:hint="default"/>
      </w:rPr>
    </w:lvl>
    <w:lvl w:ilvl="7" w:tplc="3C04C238">
      <w:start w:val="1"/>
      <w:numFmt w:val="bullet"/>
      <w:lvlText w:val="o"/>
      <w:lvlJc w:val="left"/>
      <w:pPr>
        <w:ind w:left="5760" w:hanging="360"/>
      </w:pPr>
      <w:rPr>
        <w:rFonts w:ascii="Courier New" w:hAnsi="Courier New" w:hint="default"/>
      </w:rPr>
    </w:lvl>
    <w:lvl w:ilvl="8" w:tplc="6E925472">
      <w:start w:val="1"/>
      <w:numFmt w:val="bullet"/>
      <w:lvlText w:val=""/>
      <w:lvlJc w:val="left"/>
      <w:pPr>
        <w:ind w:left="6480" w:hanging="360"/>
      </w:pPr>
      <w:rPr>
        <w:rFonts w:ascii="Wingdings" w:hAnsi="Wingdings" w:hint="default"/>
      </w:rPr>
    </w:lvl>
  </w:abstractNum>
  <w:abstractNum w:abstractNumId="4" w15:restartNumberingAfterBreak="0">
    <w:nsid w:val="0A7D7A4B"/>
    <w:multiLevelType w:val="hybridMultilevel"/>
    <w:tmpl w:val="3170F380"/>
    <w:lvl w:ilvl="0" w:tplc="2F2C2794">
      <w:start w:val="1"/>
      <w:numFmt w:val="bullet"/>
      <w:lvlText w:val="-"/>
      <w:lvlJc w:val="left"/>
      <w:pPr>
        <w:ind w:left="720" w:hanging="360"/>
      </w:pPr>
      <w:rPr>
        <w:rFonts w:ascii="Aptos" w:hAnsi="Aptos" w:hint="default"/>
      </w:rPr>
    </w:lvl>
    <w:lvl w:ilvl="1" w:tplc="C1ECEEDC">
      <w:start w:val="1"/>
      <w:numFmt w:val="bullet"/>
      <w:lvlText w:val="o"/>
      <w:lvlJc w:val="left"/>
      <w:pPr>
        <w:ind w:left="1440" w:hanging="360"/>
      </w:pPr>
      <w:rPr>
        <w:rFonts w:ascii="Courier New" w:hAnsi="Courier New" w:hint="default"/>
      </w:rPr>
    </w:lvl>
    <w:lvl w:ilvl="2" w:tplc="144603E0">
      <w:start w:val="1"/>
      <w:numFmt w:val="bullet"/>
      <w:lvlText w:val=""/>
      <w:lvlJc w:val="left"/>
      <w:pPr>
        <w:ind w:left="2160" w:hanging="360"/>
      </w:pPr>
      <w:rPr>
        <w:rFonts w:ascii="Wingdings" w:hAnsi="Wingdings" w:hint="default"/>
      </w:rPr>
    </w:lvl>
    <w:lvl w:ilvl="3" w:tplc="0D3AEC00">
      <w:start w:val="1"/>
      <w:numFmt w:val="bullet"/>
      <w:lvlText w:val=""/>
      <w:lvlJc w:val="left"/>
      <w:pPr>
        <w:ind w:left="2880" w:hanging="360"/>
      </w:pPr>
      <w:rPr>
        <w:rFonts w:ascii="Symbol" w:hAnsi="Symbol" w:hint="default"/>
      </w:rPr>
    </w:lvl>
    <w:lvl w:ilvl="4" w:tplc="72AEDD7A">
      <w:start w:val="1"/>
      <w:numFmt w:val="bullet"/>
      <w:lvlText w:val="o"/>
      <w:lvlJc w:val="left"/>
      <w:pPr>
        <w:ind w:left="3600" w:hanging="360"/>
      </w:pPr>
      <w:rPr>
        <w:rFonts w:ascii="Courier New" w:hAnsi="Courier New" w:hint="default"/>
      </w:rPr>
    </w:lvl>
    <w:lvl w:ilvl="5" w:tplc="30D82E5A">
      <w:start w:val="1"/>
      <w:numFmt w:val="bullet"/>
      <w:lvlText w:val=""/>
      <w:lvlJc w:val="left"/>
      <w:pPr>
        <w:ind w:left="4320" w:hanging="360"/>
      </w:pPr>
      <w:rPr>
        <w:rFonts w:ascii="Wingdings" w:hAnsi="Wingdings" w:hint="default"/>
      </w:rPr>
    </w:lvl>
    <w:lvl w:ilvl="6" w:tplc="798088B6">
      <w:start w:val="1"/>
      <w:numFmt w:val="bullet"/>
      <w:lvlText w:val=""/>
      <w:lvlJc w:val="left"/>
      <w:pPr>
        <w:ind w:left="5040" w:hanging="360"/>
      </w:pPr>
      <w:rPr>
        <w:rFonts w:ascii="Symbol" w:hAnsi="Symbol" w:hint="default"/>
      </w:rPr>
    </w:lvl>
    <w:lvl w:ilvl="7" w:tplc="30F0E132">
      <w:start w:val="1"/>
      <w:numFmt w:val="bullet"/>
      <w:lvlText w:val="o"/>
      <w:lvlJc w:val="left"/>
      <w:pPr>
        <w:ind w:left="5760" w:hanging="360"/>
      </w:pPr>
      <w:rPr>
        <w:rFonts w:ascii="Courier New" w:hAnsi="Courier New" w:hint="default"/>
      </w:rPr>
    </w:lvl>
    <w:lvl w:ilvl="8" w:tplc="CC42B99C">
      <w:start w:val="1"/>
      <w:numFmt w:val="bullet"/>
      <w:lvlText w:val=""/>
      <w:lvlJc w:val="left"/>
      <w:pPr>
        <w:ind w:left="6480" w:hanging="360"/>
      </w:pPr>
      <w:rPr>
        <w:rFonts w:ascii="Wingdings" w:hAnsi="Wingdings" w:hint="default"/>
      </w:rPr>
    </w:lvl>
  </w:abstractNum>
  <w:abstractNum w:abstractNumId="5" w15:restartNumberingAfterBreak="0">
    <w:nsid w:val="124C2A46"/>
    <w:multiLevelType w:val="hybridMultilevel"/>
    <w:tmpl w:val="E7789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900FD4"/>
    <w:multiLevelType w:val="multilevel"/>
    <w:tmpl w:val="BADA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B0BB0"/>
    <w:multiLevelType w:val="hybridMultilevel"/>
    <w:tmpl w:val="19705C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751782"/>
    <w:multiLevelType w:val="multilevel"/>
    <w:tmpl w:val="A7DC1BAA"/>
    <w:lvl w:ilvl="0">
      <w:start w:val="1"/>
      <w:numFmt w:val="decimal"/>
      <w:lvlText w:val="%1"/>
      <w:lvlJc w:val="left"/>
      <w:pPr>
        <w:ind w:left="999"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636C11"/>
    <w:multiLevelType w:val="multilevel"/>
    <w:tmpl w:val="269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7296F"/>
    <w:multiLevelType w:val="hybridMultilevel"/>
    <w:tmpl w:val="FFFFFFFF"/>
    <w:lvl w:ilvl="0" w:tplc="756C22A8">
      <w:start w:val="1"/>
      <w:numFmt w:val="bullet"/>
      <w:lvlText w:val="-"/>
      <w:lvlJc w:val="left"/>
      <w:pPr>
        <w:ind w:left="360" w:hanging="360"/>
      </w:pPr>
      <w:rPr>
        <w:rFonts w:ascii="Aptos" w:hAnsi="Aptos" w:hint="default"/>
      </w:rPr>
    </w:lvl>
    <w:lvl w:ilvl="1" w:tplc="F3909F9A">
      <w:start w:val="1"/>
      <w:numFmt w:val="bullet"/>
      <w:lvlText w:val="o"/>
      <w:lvlJc w:val="left"/>
      <w:pPr>
        <w:ind w:left="1080" w:hanging="360"/>
      </w:pPr>
      <w:rPr>
        <w:rFonts w:ascii="Courier New" w:hAnsi="Courier New" w:hint="default"/>
      </w:rPr>
    </w:lvl>
    <w:lvl w:ilvl="2" w:tplc="78D27C08">
      <w:start w:val="1"/>
      <w:numFmt w:val="bullet"/>
      <w:lvlText w:val=""/>
      <w:lvlJc w:val="left"/>
      <w:pPr>
        <w:ind w:left="1800" w:hanging="360"/>
      </w:pPr>
      <w:rPr>
        <w:rFonts w:ascii="Wingdings" w:hAnsi="Wingdings" w:hint="default"/>
      </w:rPr>
    </w:lvl>
    <w:lvl w:ilvl="3" w:tplc="B26EDC58">
      <w:start w:val="1"/>
      <w:numFmt w:val="bullet"/>
      <w:lvlText w:val=""/>
      <w:lvlJc w:val="left"/>
      <w:pPr>
        <w:ind w:left="2520" w:hanging="360"/>
      </w:pPr>
      <w:rPr>
        <w:rFonts w:ascii="Symbol" w:hAnsi="Symbol" w:hint="default"/>
      </w:rPr>
    </w:lvl>
    <w:lvl w:ilvl="4" w:tplc="AE44154E">
      <w:start w:val="1"/>
      <w:numFmt w:val="bullet"/>
      <w:lvlText w:val="o"/>
      <w:lvlJc w:val="left"/>
      <w:pPr>
        <w:ind w:left="3240" w:hanging="360"/>
      </w:pPr>
      <w:rPr>
        <w:rFonts w:ascii="Courier New" w:hAnsi="Courier New" w:hint="default"/>
      </w:rPr>
    </w:lvl>
    <w:lvl w:ilvl="5" w:tplc="A88CB4F2">
      <w:start w:val="1"/>
      <w:numFmt w:val="bullet"/>
      <w:lvlText w:val=""/>
      <w:lvlJc w:val="left"/>
      <w:pPr>
        <w:ind w:left="3960" w:hanging="360"/>
      </w:pPr>
      <w:rPr>
        <w:rFonts w:ascii="Wingdings" w:hAnsi="Wingdings" w:hint="default"/>
      </w:rPr>
    </w:lvl>
    <w:lvl w:ilvl="6" w:tplc="38961E0E">
      <w:start w:val="1"/>
      <w:numFmt w:val="bullet"/>
      <w:lvlText w:val=""/>
      <w:lvlJc w:val="left"/>
      <w:pPr>
        <w:ind w:left="4680" w:hanging="360"/>
      </w:pPr>
      <w:rPr>
        <w:rFonts w:ascii="Symbol" w:hAnsi="Symbol" w:hint="default"/>
      </w:rPr>
    </w:lvl>
    <w:lvl w:ilvl="7" w:tplc="5EB60B4A">
      <w:start w:val="1"/>
      <w:numFmt w:val="bullet"/>
      <w:lvlText w:val="o"/>
      <w:lvlJc w:val="left"/>
      <w:pPr>
        <w:ind w:left="5400" w:hanging="360"/>
      </w:pPr>
      <w:rPr>
        <w:rFonts w:ascii="Courier New" w:hAnsi="Courier New" w:hint="default"/>
      </w:rPr>
    </w:lvl>
    <w:lvl w:ilvl="8" w:tplc="5C06DBF8">
      <w:start w:val="1"/>
      <w:numFmt w:val="bullet"/>
      <w:lvlText w:val=""/>
      <w:lvlJc w:val="left"/>
      <w:pPr>
        <w:ind w:left="6120" w:hanging="360"/>
      </w:pPr>
      <w:rPr>
        <w:rFonts w:ascii="Wingdings" w:hAnsi="Wingdings" w:hint="default"/>
      </w:rPr>
    </w:lvl>
  </w:abstractNum>
  <w:abstractNum w:abstractNumId="11" w15:restartNumberingAfterBreak="0">
    <w:nsid w:val="4200130F"/>
    <w:multiLevelType w:val="hybridMultilevel"/>
    <w:tmpl w:val="F8FA4BEE"/>
    <w:lvl w:ilvl="0" w:tplc="424CE2E0">
      <w:start w:val="1"/>
      <w:numFmt w:val="bullet"/>
      <w:lvlText w:val=""/>
      <w:lvlJc w:val="left"/>
      <w:pPr>
        <w:ind w:left="720" w:hanging="360"/>
      </w:pPr>
      <w:rPr>
        <w:rFonts w:ascii="Symbol" w:hAnsi="Symbol" w:hint="default"/>
      </w:rPr>
    </w:lvl>
    <w:lvl w:ilvl="1" w:tplc="328CA046">
      <w:start w:val="1"/>
      <w:numFmt w:val="bullet"/>
      <w:lvlText w:val="o"/>
      <w:lvlJc w:val="left"/>
      <w:pPr>
        <w:ind w:left="1440" w:hanging="360"/>
      </w:pPr>
      <w:rPr>
        <w:rFonts w:ascii="Courier New" w:hAnsi="Courier New" w:hint="default"/>
      </w:rPr>
    </w:lvl>
    <w:lvl w:ilvl="2" w:tplc="2BCA5B76">
      <w:start w:val="1"/>
      <w:numFmt w:val="bullet"/>
      <w:lvlText w:val=""/>
      <w:lvlJc w:val="left"/>
      <w:pPr>
        <w:ind w:left="2160" w:hanging="360"/>
      </w:pPr>
      <w:rPr>
        <w:rFonts w:ascii="Wingdings" w:hAnsi="Wingdings" w:hint="default"/>
      </w:rPr>
    </w:lvl>
    <w:lvl w:ilvl="3" w:tplc="1708FB50">
      <w:start w:val="1"/>
      <w:numFmt w:val="bullet"/>
      <w:lvlText w:val=""/>
      <w:lvlJc w:val="left"/>
      <w:pPr>
        <w:ind w:left="2880" w:hanging="360"/>
      </w:pPr>
      <w:rPr>
        <w:rFonts w:ascii="Symbol" w:hAnsi="Symbol" w:hint="default"/>
      </w:rPr>
    </w:lvl>
    <w:lvl w:ilvl="4" w:tplc="E6A00FB6">
      <w:start w:val="1"/>
      <w:numFmt w:val="bullet"/>
      <w:lvlText w:val="o"/>
      <w:lvlJc w:val="left"/>
      <w:pPr>
        <w:ind w:left="3600" w:hanging="360"/>
      </w:pPr>
      <w:rPr>
        <w:rFonts w:ascii="Courier New" w:hAnsi="Courier New" w:hint="default"/>
      </w:rPr>
    </w:lvl>
    <w:lvl w:ilvl="5" w:tplc="3496B4EE">
      <w:start w:val="1"/>
      <w:numFmt w:val="bullet"/>
      <w:lvlText w:val=""/>
      <w:lvlJc w:val="left"/>
      <w:pPr>
        <w:ind w:left="4320" w:hanging="360"/>
      </w:pPr>
      <w:rPr>
        <w:rFonts w:ascii="Wingdings" w:hAnsi="Wingdings" w:hint="default"/>
      </w:rPr>
    </w:lvl>
    <w:lvl w:ilvl="6" w:tplc="7FDC9E72">
      <w:start w:val="1"/>
      <w:numFmt w:val="bullet"/>
      <w:lvlText w:val=""/>
      <w:lvlJc w:val="left"/>
      <w:pPr>
        <w:ind w:left="5040" w:hanging="360"/>
      </w:pPr>
      <w:rPr>
        <w:rFonts w:ascii="Symbol" w:hAnsi="Symbol" w:hint="default"/>
      </w:rPr>
    </w:lvl>
    <w:lvl w:ilvl="7" w:tplc="16889D52">
      <w:start w:val="1"/>
      <w:numFmt w:val="bullet"/>
      <w:lvlText w:val="o"/>
      <w:lvlJc w:val="left"/>
      <w:pPr>
        <w:ind w:left="5760" w:hanging="360"/>
      </w:pPr>
      <w:rPr>
        <w:rFonts w:ascii="Courier New" w:hAnsi="Courier New" w:hint="default"/>
      </w:rPr>
    </w:lvl>
    <w:lvl w:ilvl="8" w:tplc="C79C47EC">
      <w:start w:val="1"/>
      <w:numFmt w:val="bullet"/>
      <w:lvlText w:val=""/>
      <w:lvlJc w:val="left"/>
      <w:pPr>
        <w:ind w:left="6480" w:hanging="360"/>
      </w:pPr>
      <w:rPr>
        <w:rFonts w:ascii="Wingdings" w:hAnsi="Wingdings" w:hint="default"/>
      </w:rPr>
    </w:lvl>
  </w:abstractNum>
  <w:abstractNum w:abstractNumId="12"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D300E"/>
    <w:multiLevelType w:val="hybridMultilevel"/>
    <w:tmpl w:val="8A207A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9404E5"/>
    <w:multiLevelType w:val="hybridMultilevel"/>
    <w:tmpl w:val="10CCB9FC"/>
    <w:lvl w:ilvl="0" w:tplc="83B2B124">
      <w:start w:val="1"/>
      <w:numFmt w:val="bullet"/>
      <w:lvlText w:val="-"/>
      <w:lvlJc w:val="left"/>
      <w:pPr>
        <w:ind w:left="720" w:hanging="360"/>
      </w:pPr>
      <w:rPr>
        <w:rFonts w:ascii="Aptos" w:hAnsi="Aptos" w:hint="default"/>
      </w:rPr>
    </w:lvl>
    <w:lvl w:ilvl="1" w:tplc="4C746DF4">
      <w:start w:val="1"/>
      <w:numFmt w:val="bullet"/>
      <w:lvlText w:val="o"/>
      <w:lvlJc w:val="left"/>
      <w:pPr>
        <w:ind w:left="1440" w:hanging="360"/>
      </w:pPr>
      <w:rPr>
        <w:rFonts w:ascii="Courier New" w:hAnsi="Courier New" w:hint="default"/>
      </w:rPr>
    </w:lvl>
    <w:lvl w:ilvl="2" w:tplc="AF803BF8">
      <w:start w:val="1"/>
      <w:numFmt w:val="bullet"/>
      <w:lvlText w:val=""/>
      <w:lvlJc w:val="left"/>
      <w:pPr>
        <w:ind w:left="2160" w:hanging="360"/>
      </w:pPr>
      <w:rPr>
        <w:rFonts w:ascii="Wingdings" w:hAnsi="Wingdings" w:hint="default"/>
      </w:rPr>
    </w:lvl>
    <w:lvl w:ilvl="3" w:tplc="1CF66056">
      <w:start w:val="1"/>
      <w:numFmt w:val="bullet"/>
      <w:lvlText w:val=""/>
      <w:lvlJc w:val="left"/>
      <w:pPr>
        <w:ind w:left="2880" w:hanging="360"/>
      </w:pPr>
      <w:rPr>
        <w:rFonts w:ascii="Symbol" w:hAnsi="Symbol" w:hint="default"/>
      </w:rPr>
    </w:lvl>
    <w:lvl w:ilvl="4" w:tplc="2E5CE7FE">
      <w:start w:val="1"/>
      <w:numFmt w:val="bullet"/>
      <w:lvlText w:val="o"/>
      <w:lvlJc w:val="left"/>
      <w:pPr>
        <w:ind w:left="3600" w:hanging="360"/>
      </w:pPr>
      <w:rPr>
        <w:rFonts w:ascii="Courier New" w:hAnsi="Courier New" w:hint="default"/>
      </w:rPr>
    </w:lvl>
    <w:lvl w:ilvl="5" w:tplc="7DF48C98">
      <w:start w:val="1"/>
      <w:numFmt w:val="bullet"/>
      <w:lvlText w:val=""/>
      <w:lvlJc w:val="left"/>
      <w:pPr>
        <w:ind w:left="4320" w:hanging="360"/>
      </w:pPr>
      <w:rPr>
        <w:rFonts w:ascii="Wingdings" w:hAnsi="Wingdings" w:hint="default"/>
      </w:rPr>
    </w:lvl>
    <w:lvl w:ilvl="6" w:tplc="34D68036">
      <w:start w:val="1"/>
      <w:numFmt w:val="bullet"/>
      <w:lvlText w:val=""/>
      <w:lvlJc w:val="left"/>
      <w:pPr>
        <w:ind w:left="5040" w:hanging="360"/>
      </w:pPr>
      <w:rPr>
        <w:rFonts w:ascii="Symbol" w:hAnsi="Symbol" w:hint="default"/>
      </w:rPr>
    </w:lvl>
    <w:lvl w:ilvl="7" w:tplc="1CCC1F36">
      <w:start w:val="1"/>
      <w:numFmt w:val="bullet"/>
      <w:lvlText w:val="o"/>
      <w:lvlJc w:val="left"/>
      <w:pPr>
        <w:ind w:left="5760" w:hanging="360"/>
      </w:pPr>
      <w:rPr>
        <w:rFonts w:ascii="Courier New" w:hAnsi="Courier New" w:hint="default"/>
      </w:rPr>
    </w:lvl>
    <w:lvl w:ilvl="8" w:tplc="B6C2D05A">
      <w:start w:val="1"/>
      <w:numFmt w:val="bullet"/>
      <w:lvlText w:val=""/>
      <w:lvlJc w:val="left"/>
      <w:pPr>
        <w:ind w:left="6480" w:hanging="360"/>
      </w:pPr>
      <w:rPr>
        <w:rFonts w:ascii="Wingdings" w:hAnsi="Wingdings" w:hint="default"/>
      </w:rPr>
    </w:lvl>
  </w:abstractNum>
  <w:abstractNum w:abstractNumId="16" w15:restartNumberingAfterBreak="0">
    <w:nsid w:val="65B520B8"/>
    <w:multiLevelType w:val="hybridMultilevel"/>
    <w:tmpl w:val="D1D2E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5F655F8"/>
    <w:multiLevelType w:val="multilevel"/>
    <w:tmpl w:val="BB8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D7EBB"/>
    <w:multiLevelType w:val="multilevel"/>
    <w:tmpl w:val="619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B2C4C"/>
    <w:multiLevelType w:val="hybridMultilevel"/>
    <w:tmpl w:val="2F88C1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16cid:durableId="492915554">
    <w:abstractNumId w:val="11"/>
  </w:num>
  <w:num w:numId="2" w16cid:durableId="600572390">
    <w:abstractNumId w:val="3"/>
  </w:num>
  <w:num w:numId="3" w16cid:durableId="259073671">
    <w:abstractNumId w:val="2"/>
  </w:num>
  <w:num w:numId="4" w16cid:durableId="61562613">
    <w:abstractNumId w:val="20"/>
  </w:num>
  <w:num w:numId="5" w16cid:durableId="1385519978">
    <w:abstractNumId w:val="13"/>
  </w:num>
  <w:num w:numId="6" w16cid:durableId="1904245338">
    <w:abstractNumId w:val="12"/>
  </w:num>
  <w:num w:numId="7" w16cid:durableId="1253777658">
    <w:abstractNumId w:val="19"/>
  </w:num>
  <w:num w:numId="8" w16cid:durableId="1157188199">
    <w:abstractNumId w:val="16"/>
  </w:num>
  <w:num w:numId="9" w16cid:durableId="814838744">
    <w:abstractNumId w:val="14"/>
  </w:num>
  <w:num w:numId="10" w16cid:durableId="294992975">
    <w:abstractNumId w:val="7"/>
  </w:num>
  <w:num w:numId="11" w16cid:durableId="764811074">
    <w:abstractNumId w:val="5"/>
  </w:num>
  <w:num w:numId="12" w16cid:durableId="2061902458">
    <w:abstractNumId w:val="8"/>
  </w:num>
  <w:num w:numId="13" w16cid:durableId="2070806869">
    <w:abstractNumId w:val="10"/>
  </w:num>
  <w:num w:numId="14" w16cid:durableId="693656525">
    <w:abstractNumId w:val="18"/>
  </w:num>
  <w:num w:numId="15" w16cid:durableId="279730121">
    <w:abstractNumId w:val="17"/>
  </w:num>
  <w:num w:numId="16" w16cid:durableId="155656188">
    <w:abstractNumId w:val="1"/>
  </w:num>
  <w:num w:numId="17" w16cid:durableId="831406011">
    <w:abstractNumId w:val="6"/>
  </w:num>
  <w:num w:numId="18" w16cid:durableId="1072657065">
    <w:abstractNumId w:val="9"/>
  </w:num>
  <w:num w:numId="19" w16cid:durableId="2027899417">
    <w:abstractNumId w:val="0"/>
  </w:num>
  <w:num w:numId="20" w16cid:durableId="454063034">
    <w:abstractNumId w:val="4"/>
  </w:num>
  <w:num w:numId="21" w16cid:durableId="7025536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01022"/>
    <w:rsid w:val="00011A7E"/>
    <w:rsid w:val="00013478"/>
    <w:rsid w:val="0001551C"/>
    <w:rsid w:val="0002423D"/>
    <w:rsid w:val="00024269"/>
    <w:rsid w:val="000254DA"/>
    <w:rsid w:val="00026B69"/>
    <w:rsid w:val="000303B8"/>
    <w:rsid w:val="0003293A"/>
    <w:rsid w:val="00037BC7"/>
    <w:rsid w:val="00040D22"/>
    <w:rsid w:val="00041D02"/>
    <w:rsid w:val="00042B7B"/>
    <w:rsid w:val="000438D6"/>
    <w:rsid w:val="000447E5"/>
    <w:rsid w:val="00045F9E"/>
    <w:rsid w:val="00046F80"/>
    <w:rsid w:val="00047C96"/>
    <w:rsid w:val="000529D5"/>
    <w:rsid w:val="00054181"/>
    <w:rsid w:val="0005478B"/>
    <w:rsid w:val="000557D8"/>
    <w:rsid w:val="000558E0"/>
    <w:rsid w:val="00056A7A"/>
    <w:rsid w:val="0006269A"/>
    <w:rsid w:val="00064163"/>
    <w:rsid w:val="00064281"/>
    <w:rsid w:val="0006435F"/>
    <w:rsid w:val="00064B27"/>
    <w:rsid w:val="00065E3A"/>
    <w:rsid w:val="0006681C"/>
    <w:rsid w:val="00070713"/>
    <w:rsid w:val="000710E9"/>
    <w:rsid w:val="000721FB"/>
    <w:rsid w:val="0007345B"/>
    <w:rsid w:val="0007531C"/>
    <w:rsid w:val="00076320"/>
    <w:rsid w:val="000767F3"/>
    <w:rsid w:val="0008377B"/>
    <w:rsid w:val="000847BB"/>
    <w:rsid w:val="000848C4"/>
    <w:rsid w:val="00085E75"/>
    <w:rsid w:val="00090DE5"/>
    <w:rsid w:val="00092976"/>
    <w:rsid w:val="00093886"/>
    <w:rsid w:val="0009733F"/>
    <w:rsid w:val="000A071A"/>
    <w:rsid w:val="000A1E79"/>
    <w:rsid w:val="000A1F69"/>
    <w:rsid w:val="000A2851"/>
    <w:rsid w:val="000A2BF3"/>
    <w:rsid w:val="000A5818"/>
    <w:rsid w:val="000A6CCE"/>
    <w:rsid w:val="000C0633"/>
    <w:rsid w:val="000C2D0A"/>
    <w:rsid w:val="000D02D3"/>
    <w:rsid w:val="000D50B7"/>
    <w:rsid w:val="000D6FD6"/>
    <w:rsid w:val="000E0513"/>
    <w:rsid w:val="000E05B4"/>
    <w:rsid w:val="000E074D"/>
    <w:rsid w:val="000E4358"/>
    <w:rsid w:val="000E63A8"/>
    <w:rsid w:val="000E6DC2"/>
    <w:rsid w:val="000F5232"/>
    <w:rsid w:val="00105044"/>
    <w:rsid w:val="00105653"/>
    <w:rsid w:val="00112A78"/>
    <w:rsid w:val="00114421"/>
    <w:rsid w:val="0011455C"/>
    <w:rsid w:val="0011603B"/>
    <w:rsid w:val="0012089A"/>
    <w:rsid w:val="00121058"/>
    <w:rsid w:val="001229E1"/>
    <w:rsid w:val="00130188"/>
    <w:rsid w:val="001336A4"/>
    <w:rsid w:val="00134D03"/>
    <w:rsid w:val="001367DC"/>
    <w:rsid w:val="0014299D"/>
    <w:rsid w:val="0014362A"/>
    <w:rsid w:val="00143D17"/>
    <w:rsid w:val="00146A75"/>
    <w:rsid w:val="001505A4"/>
    <w:rsid w:val="00150CF1"/>
    <w:rsid w:val="001512E4"/>
    <w:rsid w:val="00153603"/>
    <w:rsid w:val="00155BAA"/>
    <w:rsid w:val="00156BFE"/>
    <w:rsid w:val="00161417"/>
    <w:rsid w:val="001616C4"/>
    <w:rsid w:val="001625D6"/>
    <w:rsid w:val="00165186"/>
    <w:rsid w:val="0016546D"/>
    <w:rsid w:val="0017008A"/>
    <w:rsid w:val="00171043"/>
    <w:rsid w:val="00172F0C"/>
    <w:rsid w:val="00184C8B"/>
    <w:rsid w:val="001879D4"/>
    <w:rsid w:val="00191760"/>
    <w:rsid w:val="0019343E"/>
    <w:rsid w:val="001A1789"/>
    <w:rsid w:val="001A1B10"/>
    <w:rsid w:val="001A659F"/>
    <w:rsid w:val="001A6CAA"/>
    <w:rsid w:val="001A73FD"/>
    <w:rsid w:val="001A791A"/>
    <w:rsid w:val="001B0AF1"/>
    <w:rsid w:val="001B18BE"/>
    <w:rsid w:val="001B7987"/>
    <w:rsid w:val="001C0C38"/>
    <w:rsid w:val="001C2FB0"/>
    <w:rsid w:val="001C6E95"/>
    <w:rsid w:val="001D1194"/>
    <w:rsid w:val="001E0E82"/>
    <w:rsid w:val="001E2B8A"/>
    <w:rsid w:val="001E7953"/>
    <w:rsid w:val="001F7396"/>
    <w:rsid w:val="00200057"/>
    <w:rsid w:val="002023D8"/>
    <w:rsid w:val="00202750"/>
    <w:rsid w:val="002063F4"/>
    <w:rsid w:val="00212EA1"/>
    <w:rsid w:val="002146EA"/>
    <w:rsid w:val="0021705C"/>
    <w:rsid w:val="0021786D"/>
    <w:rsid w:val="00217AEB"/>
    <w:rsid w:val="00221D8C"/>
    <w:rsid w:val="00222038"/>
    <w:rsid w:val="002244AA"/>
    <w:rsid w:val="002244BB"/>
    <w:rsid w:val="00227C46"/>
    <w:rsid w:val="002317DA"/>
    <w:rsid w:val="002372C3"/>
    <w:rsid w:val="002373E3"/>
    <w:rsid w:val="00240E21"/>
    <w:rsid w:val="0024378C"/>
    <w:rsid w:val="00243E0A"/>
    <w:rsid w:val="00245DDE"/>
    <w:rsid w:val="002513A3"/>
    <w:rsid w:val="00263EDE"/>
    <w:rsid w:val="0026432F"/>
    <w:rsid w:val="002649FE"/>
    <w:rsid w:val="002679AA"/>
    <w:rsid w:val="00270B09"/>
    <w:rsid w:val="00274271"/>
    <w:rsid w:val="002762A2"/>
    <w:rsid w:val="0027630E"/>
    <w:rsid w:val="00277B03"/>
    <w:rsid w:val="0028061C"/>
    <w:rsid w:val="00281ECC"/>
    <w:rsid w:val="00285F28"/>
    <w:rsid w:val="0029262D"/>
    <w:rsid w:val="00293A61"/>
    <w:rsid w:val="00296A28"/>
    <w:rsid w:val="00296DB8"/>
    <w:rsid w:val="002976C8"/>
    <w:rsid w:val="002A19BC"/>
    <w:rsid w:val="002A1C0A"/>
    <w:rsid w:val="002A1EBC"/>
    <w:rsid w:val="002A4641"/>
    <w:rsid w:val="002A6E13"/>
    <w:rsid w:val="002B0033"/>
    <w:rsid w:val="002B3528"/>
    <w:rsid w:val="002B4880"/>
    <w:rsid w:val="002B498F"/>
    <w:rsid w:val="002B5742"/>
    <w:rsid w:val="002B6199"/>
    <w:rsid w:val="002B7922"/>
    <w:rsid w:val="002C2A37"/>
    <w:rsid w:val="002C62E6"/>
    <w:rsid w:val="002D1D49"/>
    <w:rsid w:val="002D2BD8"/>
    <w:rsid w:val="002D313D"/>
    <w:rsid w:val="002D4131"/>
    <w:rsid w:val="002D423F"/>
    <w:rsid w:val="002D4CC8"/>
    <w:rsid w:val="002D7791"/>
    <w:rsid w:val="002E0815"/>
    <w:rsid w:val="002E25FF"/>
    <w:rsid w:val="002E53E4"/>
    <w:rsid w:val="002F0005"/>
    <w:rsid w:val="002F515A"/>
    <w:rsid w:val="002F613D"/>
    <w:rsid w:val="00301EF9"/>
    <w:rsid w:val="003026CB"/>
    <w:rsid w:val="003051D4"/>
    <w:rsid w:val="00305319"/>
    <w:rsid w:val="00306DB9"/>
    <w:rsid w:val="00310636"/>
    <w:rsid w:val="003121A2"/>
    <w:rsid w:val="003121CF"/>
    <w:rsid w:val="00315605"/>
    <w:rsid w:val="003200C9"/>
    <w:rsid w:val="00322D67"/>
    <w:rsid w:val="00323159"/>
    <w:rsid w:val="0032453B"/>
    <w:rsid w:val="00324ADB"/>
    <w:rsid w:val="00325445"/>
    <w:rsid w:val="003267D4"/>
    <w:rsid w:val="00326FC1"/>
    <w:rsid w:val="00330197"/>
    <w:rsid w:val="00333065"/>
    <w:rsid w:val="00333A2F"/>
    <w:rsid w:val="003340A1"/>
    <w:rsid w:val="00334CC5"/>
    <w:rsid w:val="00337B3E"/>
    <w:rsid w:val="003425DE"/>
    <w:rsid w:val="003430F3"/>
    <w:rsid w:val="003441B4"/>
    <w:rsid w:val="00346FA7"/>
    <w:rsid w:val="0035266D"/>
    <w:rsid w:val="00355469"/>
    <w:rsid w:val="003554E7"/>
    <w:rsid w:val="003619CC"/>
    <w:rsid w:val="00361BCF"/>
    <w:rsid w:val="00365A7D"/>
    <w:rsid w:val="00367244"/>
    <w:rsid w:val="003732F2"/>
    <w:rsid w:val="00374ADD"/>
    <w:rsid w:val="00385DA7"/>
    <w:rsid w:val="00386811"/>
    <w:rsid w:val="003918F7"/>
    <w:rsid w:val="00392CAE"/>
    <w:rsid w:val="003930C3"/>
    <w:rsid w:val="003A226A"/>
    <w:rsid w:val="003A3AC1"/>
    <w:rsid w:val="003A6DAC"/>
    <w:rsid w:val="003B07B1"/>
    <w:rsid w:val="003B4292"/>
    <w:rsid w:val="003B7532"/>
    <w:rsid w:val="003C0CA5"/>
    <w:rsid w:val="003C0E66"/>
    <w:rsid w:val="003C17E1"/>
    <w:rsid w:val="003C1C47"/>
    <w:rsid w:val="003C240F"/>
    <w:rsid w:val="003C37B4"/>
    <w:rsid w:val="003C418F"/>
    <w:rsid w:val="003D1117"/>
    <w:rsid w:val="003D12AB"/>
    <w:rsid w:val="003D2809"/>
    <w:rsid w:val="003D2B83"/>
    <w:rsid w:val="003D4078"/>
    <w:rsid w:val="003D4C2F"/>
    <w:rsid w:val="003E20C7"/>
    <w:rsid w:val="003E27FD"/>
    <w:rsid w:val="003E30B6"/>
    <w:rsid w:val="003E36B4"/>
    <w:rsid w:val="003E5710"/>
    <w:rsid w:val="003F517E"/>
    <w:rsid w:val="003F5CC0"/>
    <w:rsid w:val="003F6536"/>
    <w:rsid w:val="003F6FBF"/>
    <w:rsid w:val="004023E7"/>
    <w:rsid w:val="00403BB0"/>
    <w:rsid w:val="0040665E"/>
    <w:rsid w:val="00406F55"/>
    <w:rsid w:val="00407AE0"/>
    <w:rsid w:val="004107C5"/>
    <w:rsid w:val="004111CA"/>
    <w:rsid w:val="0041150B"/>
    <w:rsid w:val="00413AEE"/>
    <w:rsid w:val="0041463F"/>
    <w:rsid w:val="00421EBE"/>
    <w:rsid w:val="004221E7"/>
    <w:rsid w:val="00422572"/>
    <w:rsid w:val="0042319C"/>
    <w:rsid w:val="00425968"/>
    <w:rsid w:val="00426475"/>
    <w:rsid w:val="00435D69"/>
    <w:rsid w:val="004361E2"/>
    <w:rsid w:val="00436FAF"/>
    <w:rsid w:val="00437D91"/>
    <w:rsid w:val="00440A8B"/>
    <w:rsid w:val="00442622"/>
    <w:rsid w:val="00442C97"/>
    <w:rsid w:val="00444C8C"/>
    <w:rsid w:val="0044598C"/>
    <w:rsid w:val="00451D57"/>
    <w:rsid w:val="00461135"/>
    <w:rsid w:val="00461698"/>
    <w:rsid w:val="00467A9D"/>
    <w:rsid w:val="00467BCE"/>
    <w:rsid w:val="004706B9"/>
    <w:rsid w:val="0047088D"/>
    <w:rsid w:val="00471727"/>
    <w:rsid w:val="00475FEC"/>
    <w:rsid w:val="004816C6"/>
    <w:rsid w:val="00482565"/>
    <w:rsid w:val="00483773"/>
    <w:rsid w:val="00490ADB"/>
    <w:rsid w:val="004939FC"/>
    <w:rsid w:val="00494529"/>
    <w:rsid w:val="004A58F0"/>
    <w:rsid w:val="004A7DBF"/>
    <w:rsid w:val="004B318D"/>
    <w:rsid w:val="004B3CCD"/>
    <w:rsid w:val="004C0156"/>
    <w:rsid w:val="004C03EA"/>
    <w:rsid w:val="004C1CBD"/>
    <w:rsid w:val="004C3463"/>
    <w:rsid w:val="004C5749"/>
    <w:rsid w:val="004D586F"/>
    <w:rsid w:val="004E2FD4"/>
    <w:rsid w:val="004E55A9"/>
    <w:rsid w:val="004E7D77"/>
    <w:rsid w:val="004F08CA"/>
    <w:rsid w:val="004F2714"/>
    <w:rsid w:val="004F3563"/>
    <w:rsid w:val="004F364A"/>
    <w:rsid w:val="004F3DA2"/>
    <w:rsid w:val="004F3EE1"/>
    <w:rsid w:val="005076B2"/>
    <w:rsid w:val="005127A0"/>
    <w:rsid w:val="005143E7"/>
    <w:rsid w:val="00514ABA"/>
    <w:rsid w:val="00514AED"/>
    <w:rsid w:val="00520A33"/>
    <w:rsid w:val="00521603"/>
    <w:rsid w:val="00522D7B"/>
    <w:rsid w:val="00524B81"/>
    <w:rsid w:val="00526217"/>
    <w:rsid w:val="0053063D"/>
    <w:rsid w:val="0053208F"/>
    <w:rsid w:val="00534BE9"/>
    <w:rsid w:val="00535275"/>
    <w:rsid w:val="005365EA"/>
    <w:rsid w:val="00536E82"/>
    <w:rsid w:val="005379A7"/>
    <w:rsid w:val="00537DF9"/>
    <w:rsid w:val="00542A5C"/>
    <w:rsid w:val="00544A28"/>
    <w:rsid w:val="005452F7"/>
    <w:rsid w:val="005458F0"/>
    <w:rsid w:val="0055172E"/>
    <w:rsid w:val="00552610"/>
    <w:rsid w:val="00552723"/>
    <w:rsid w:val="005546E4"/>
    <w:rsid w:val="00554835"/>
    <w:rsid w:val="005623EF"/>
    <w:rsid w:val="0056488A"/>
    <w:rsid w:val="005656A7"/>
    <w:rsid w:val="00567A2B"/>
    <w:rsid w:val="005800D9"/>
    <w:rsid w:val="00581CDC"/>
    <w:rsid w:val="0058397F"/>
    <w:rsid w:val="00586C60"/>
    <w:rsid w:val="00590432"/>
    <w:rsid w:val="0059199E"/>
    <w:rsid w:val="00593C93"/>
    <w:rsid w:val="005A466B"/>
    <w:rsid w:val="005B6325"/>
    <w:rsid w:val="005C5419"/>
    <w:rsid w:val="005C57B6"/>
    <w:rsid w:val="005C74D5"/>
    <w:rsid w:val="005C7624"/>
    <w:rsid w:val="005D1136"/>
    <w:rsid w:val="005D2122"/>
    <w:rsid w:val="005D4236"/>
    <w:rsid w:val="005D5856"/>
    <w:rsid w:val="005E0A43"/>
    <w:rsid w:val="005E137A"/>
    <w:rsid w:val="005E1F07"/>
    <w:rsid w:val="005E2104"/>
    <w:rsid w:val="005E231A"/>
    <w:rsid w:val="005E26AB"/>
    <w:rsid w:val="005E3570"/>
    <w:rsid w:val="005E3CDC"/>
    <w:rsid w:val="005E4215"/>
    <w:rsid w:val="005E5B81"/>
    <w:rsid w:val="005E73DE"/>
    <w:rsid w:val="00601375"/>
    <w:rsid w:val="0060284D"/>
    <w:rsid w:val="00611370"/>
    <w:rsid w:val="00612BF0"/>
    <w:rsid w:val="00617674"/>
    <w:rsid w:val="00617DAD"/>
    <w:rsid w:val="00622F3B"/>
    <w:rsid w:val="0062787A"/>
    <w:rsid w:val="006311B6"/>
    <w:rsid w:val="006324F2"/>
    <w:rsid w:val="0063428E"/>
    <w:rsid w:val="00635A31"/>
    <w:rsid w:val="00641086"/>
    <w:rsid w:val="00642B05"/>
    <w:rsid w:val="00644C84"/>
    <w:rsid w:val="0065102E"/>
    <w:rsid w:val="006511FE"/>
    <w:rsid w:val="006521F0"/>
    <w:rsid w:val="006552C4"/>
    <w:rsid w:val="00660922"/>
    <w:rsid w:val="0066265F"/>
    <w:rsid w:val="006630F3"/>
    <w:rsid w:val="00663AC9"/>
    <w:rsid w:val="00665E9D"/>
    <w:rsid w:val="00671504"/>
    <w:rsid w:val="006733E3"/>
    <w:rsid w:val="00675FD1"/>
    <w:rsid w:val="00677EFD"/>
    <w:rsid w:val="00680E3C"/>
    <w:rsid w:val="0068424F"/>
    <w:rsid w:val="00685080"/>
    <w:rsid w:val="006868F8"/>
    <w:rsid w:val="00686B46"/>
    <w:rsid w:val="006909FB"/>
    <w:rsid w:val="006916FA"/>
    <w:rsid w:val="00693FF6"/>
    <w:rsid w:val="00694D91"/>
    <w:rsid w:val="00696EAD"/>
    <w:rsid w:val="00697C2F"/>
    <w:rsid w:val="006A2B58"/>
    <w:rsid w:val="006A3E77"/>
    <w:rsid w:val="006A4075"/>
    <w:rsid w:val="006A4E45"/>
    <w:rsid w:val="006A7E18"/>
    <w:rsid w:val="006B1758"/>
    <w:rsid w:val="006B41A9"/>
    <w:rsid w:val="006B7E93"/>
    <w:rsid w:val="006D1FC0"/>
    <w:rsid w:val="006D39F4"/>
    <w:rsid w:val="006D5730"/>
    <w:rsid w:val="006E2549"/>
    <w:rsid w:val="006E327D"/>
    <w:rsid w:val="006E57CF"/>
    <w:rsid w:val="006E6428"/>
    <w:rsid w:val="006E70E7"/>
    <w:rsid w:val="006F0CD8"/>
    <w:rsid w:val="006F437C"/>
    <w:rsid w:val="006F5034"/>
    <w:rsid w:val="007073D4"/>
    <w:rsid w:val="00707486"/>
    <w:rsid w:val="007074C5"/>
    <w:rsid w:val="007123E3"/>
    <w:rsid w:val="00720888"/>
    <w:rsid w:val="00723D30"/>
    <w:rsid w:val="00723DBB"/>
    <w:rsid w:val="007247FD"/>
    <w:rsid w:val="0072711B"/>
    <w:rsid w:val="00727612"/>
    <w:rsid w:val="00731FB5"/>
    <w:rsid w:val="007412A3"/>
    <w:rsid w:val="007422BE"/>
    <w:rsid w:val="00742C39"/>
    <w:rsid w:val="007432EC"/>
    <w:rsid w:val="007445C4"/>
    <w:rsid w:val="00752447"/>
    <w:rsid w:val="007563D6"/>
    <w:rsid w:val="00767DDD"/>
    <w:rsid w:val="00781090"/>
    <w:rsid w:val="0078232E"/>
    <w:rsid w:val="007823FE"/>
    <w:rsid w:val="0078600A"/>
    <w:rsid w:val="00787F6E"/>
    <w:rsid w:val="00791E6A"/>
    <w:rsid w:val="0079434E"/>
    <w:rsid w:val="00794542"/>
    <w:rsid w:val="007954B1"/>
    <w:rsid w:val="00796409"/>
    <w:rsid w:val="00797C25"/>
    <w:rsid w:val="007A0057"/>
    <w:rsid w:val="007A5408"/>
    <w:rsid w:val="007A5426"/>
    <w:rsid w:val="007A5D1C"/>
    <w:rsid w:val="007B1A99"/>
    <w:rsid w:val="007B4C1C"/>
    <w:rsid w:val="007B7217"/>
    <w:rsid w:val="007B7ABB"/>
    <w:rsid w:val="007C6C46"/>
    <w:rsid w:val="007D1489"/>
    <w:rsid w:val="007D21C3"/>
    <w:rsid w:val="007D5FA4"/>
    <w:rsid w:val="007D7B45"/>
    <w:rsid w:val="007E084E"/>
    <w:rsid w:val="007E7246"/>
    <w:rsid w:val="007E76CE"/>
    <w:rsid w:val="007E7C26"/>
    <w:rsid w:val="007F0F73"/>
    <w:rsid w:val="007F2E40"/>
    <w:rsid w:val="007F35C5"/>
    <w:rsid w:val="007F7FF5"/>
    <w:rsid w:val="00803CC9"/>
    <w:rsid w:val="00804E9B"/>
    <w:rsid w:val="00806E81"/>
    <w:rsid w:val="00810592"/>
    <w:rsid w:val="008115C6"/>
    <w:rsid w:val="00811768"/>
    <w:rsid w:val="00812C09"/>
    <w:rsid w:val="00813ADC"/>
    <w:rsid w:val="00823791"/>
    <w:rsid w:val="008241A0"/>
    <w:rsid w:val="008241F3"/>
    <w:rsid w:val="00825168"/>
    <w:rsid w:val="00825916"/>
    <w:rsid w:val="008265F5"/>
    <w:rsid w:val="00833224"/>
    <w:rsid w:val="008341D7"/>
    <w:rsid w:val="00837E27"/>
    <w:rsid w:val="00840590"/>
    <w:rsid w:val="00841F57"/>
    <w:rsid w:val="00841FA9"/>
    <w:rsid w:val="008434F5"/>
    <w:rsid w:val="008475E1"/>
    <w:rsid w:val="00847F7F"/>
    <w:rsid w:val="00851097"/>
    <w:rsid w:val="00851717"/>
    <w:rsid w:val="0085663D"/>
    <w:rsid w:val="00856D76"/>
    <w:rsid w:val="00857585"/>
    <w:rsid w:val="008603A7"/>
    <w:rsid w:val="008636FA"/>
    <w:rsid w:val="00871694"/>
    <w:rsid w:val="008735B3"/>
    <w:rsid w:val="00873713"/>
    <w:rsid w:val="008774B5"/>
    <w:rsid w:val="008816BC"/>
    <w:rsid w:val="00883F61"/>
    <w:rsid w:val="00887E97"/>
    <w:rsid w:val="00893565"/>
    <w:rsid w:val="008A39BF"/>
    <w:rsid w:val="008A3A41"/>
    <w:rsid w:val="008A510F"/>
    <w:rsid w:val="008A72F7"/>
    <w:rsid w:val="008B1713"/>
    <w:rsid w:val="008B1E9B"/>
    <w:rsid w:val="008B20C9"/>
    <w:rsid w:val="008B3892"/>
    <w:rsid w:val="008B49AA"/>
    <w:rsid w:val="008B4C91"/>
    <w:rsid w:val="008B7039"/>
    <w:rsid w:val="008B76D0"/>
    <w:rsid w:val="008C58B7"/>
    <w:rsid w:val="008C6095"/>
    <w:rsid w:val="008D1101"/>
    <w:rsid w:val="008D3C14"/>
    <w:rsid w:val="008D7F99"/>
    <w:rsid w:val="008E075D"/>
    <w:rsid w:val="008E1CD1"/>
    <w:rsid w:val="008F614F"/>
    <w:rsid w:val="009050F4"/>
    <w:rsid w:val="00905B34"/>
    <w:rsid w:val="00906139"/>
    <w:rsid w:val="00913173"/>
    <w:rsid w:val="009173FD"/>
    <w:rsid w:val="00922708"/>
    <w:rsid w:val="00931511"/>
    <w:rsid w:val="009414CA"/>
    <w:rsid w:val="009441F5"/>
    <w:rsid w:val="00947894"/>
    <w:rsid w:val="00953E37"/>
    <w:rsid w:val="00961B2D"/>
    <w:rsid w:val="00963CD8"/>
    <w:rsid w:val="00965DBE"/>
    <w:rsid w:val="00966FD1"/>
    <w:rsid w:val="00967D7E"/>
    <w:rsid w:val="009717DB"/>
    <w:rsid w:val="00971CA7"/>
    <w:rsid w:val="00972F68"/>
    <w:rsid w:val="009739E5"/>
    <w:rsid w:val="009740D0"/>
    <w:rsid w:val="00980891"/>
    <w:rsid w:val="009833C2"/>
    <w:rsid w:val="00987634"/>
    <w:rsid w:val="009909CD"/>
    <w:rsid w:val="00990D8B"/>
    <w:rsid w:val="009910F1"/>
    <w:rsid w:val="00991472"/>
    <w:rsid w:val="009927A4"/>
    <w:rsid w:val="0099354C"/>
    <w:rsid w:val="00993CFB"/>
    <w:rsid w:val="00996008"/>
    <w:rsid w:val="00996906"/>
    <w:rsid w:val="009A17BC"/>
    <w:rsid w:val="009A4D27"/>
    <w:rsid w:val="009A7611"/>
    <w:rsid w:val="009B09BC"/>
    <w:rsid w:val="009B3922"/>
    <w:rsid w:val="009B7326"/>
    <w:rsid w:val="009B791D"/>
    <w:rsid w:val="009C269E"/>
    <w:rsid w:val="009D479B"/>
    <w:rsid w:val="009D5AB8"/>
    <w:rsid w:val="009D751A"/>
    <w:rsid w:val="009E7691"/>
    <w:rsid w:val="009F0A95"/>
    <w:rsid w:val="009F2CB4"/>
    <w:rsid w:val="00A019DB"/>
    <w:rsid w:val="00A048B8"/>
    <w:rsid w:val="00A06744"/>
    <w:rsid w:val="00A06932"/>
    <w:rsid w:val="00A073CC"/>
    <w:rsid w:val="00A108BE"/>
    <w:rsid w:val="00A12134"/>
    <w:rsid w:val="00A13D16"/>
    <w:rsid w:val="00A14F95"/>
    <w:rsid w:val="00A15824"/>
    <w:rsid w:val="00A177A2"/>
    <w:rsid w:val="00A204D5"/>
    <w:rsid w:val="00A21C94"/>
    <w:rsid w:val="00A2440D"/>
    <w:rsid w:val="00A256F7"/>
    <w:rsid w:val="00A303DB"/>
    <w:rsid w:val="00A30D94"/>
    <w:rsid w:val="00A32E1E"/>
    <w:rsid w:val="00A33FF0"/>
    <w:rsid w:val="00A37987"/>
    <w:rsid w:val="00A37B58"/>
    <w:rsid w:val="00A37ED2"/>
    <w:rsid w:val="00A41BEE"/>
    <w:rsid w:val="00A46A09"/>
    <w:rsid w:val="00A4792D"/>
    <w:rsid w:val="00A5130A"/>
    <w:rsid w:val="00A5173F"/>
    <w:rsid w:val="00A5695B"/>
    <w:rsid w:val="00A5728B"/>
    <w:rsid w:val="00A70DF4"/>
    <w:rsid w:val="00A72EA3"/>
    <w:rsid w:val="00A76775"/>
    <w:rsid w:val="00A7784B"/>
    <w:rsid w:val="00A81A9C"/>
    <w:rsid w:val="00A82D81"/>
    <w:rsid w:val="00A95B4D"/>
    <w:rsid w:val="00A96172"/>
    <w:rsid w:val="00A9776D"/>
    <w:rsid w:val="00AA0BA3"/>
    <w:rsid w:val="00AA12F5"/>
    <w:rsid w:val="00AA1D1E"/>
    <w:rsid w:val="00AA7DE6"/>
    <w:rsid w:val="00AB108E"/>
    <w:rsid w:val="00AB6CB9"/>
    <w:rsid w:val="00AB72D5"/>
    <w:rsid w:val="00AB761D"/>
    <w:rsid w:val="00AC1041"/>
    <w:rsid w:val="00AC6EE8"/>
    <w:rsid w:val="00AD1723"/>
    <w:rsid w:val="00AD2436"/>
    <w:rsid w:val="00AD3A77"/>
    <w:rsid w:val="00AD7282"/>
    <w:rsid w:val="00AF0215"/>
    <w:rsid w:val="00AF06DA"/>
    <w:rsid w:val="00AF1485"/>
    <w:rsid w:val="00AF4964"/>
    <w:rsid w:val="00AF6246"/>
    <w:rsid w:val="00B016D1"/>
    <w:rsid w:val="00B01F57"/>
    <w:rsid w:val="00B0301F"/>
    <w:rsid w:val="00B035AF"/>
    <w:rsid w:val="00B06456"/>
    <w:rsid w:val="00B10E62"/>
    <w:rsid w:val="00B11708"/>
    <w:rsid w:val="00B1298F"/>
    <w:rsid w:val="00B15B14"/>
    <w:rsid w:val="00B17591"/>
    <w:rsid w:val="00B20ED3"/>
    <w:rsid w:val="00B21A40"/>
    <w:rsid w:val="00B271C8"/>
    <w:rsid w:val="00B34C9C"/>
    <w:rsid w:val="00B35845"/>
    <w:rsid w:val="00B35AFE"/>
    <w:rsid w:val="00B35C5D"/>
    <w:rsid w:val="00B37FFC"/>
    <w:rsid w:val="00B4250B"/>
    <w:rsid w:val="00B427BA"/>
    <w:rsid w:val="00B42B25"/>
    <w:rsid w:val="00B44B8F"/>
    <w:rsid w:val="00B47ED6"/>
    <w:rsid w:val="00B53BFB"/>
    <w:rsid w:val="00B55158"/>
    <w:rsid w:val="00B56519"/>
    <w:rsid w:val="00B60DEB"/>
    <w:rsid w:val="00B6208B"/>
    <w:rsid w:val="00B6251A"/>
    <w:rsid w:val="00B67E0C"/>
    <w:rsid w:val="00B70BB7"/>
    <w:rsid w:val="00B71E7A"/>
    <w:rsid w:val="00B90C6A"/>
    <w:rsid w:val="00B92A9B"/>
    <w:rsid w:val="00B92CA0"/>
    <w:rsid w:val="00B940F3"/>
    <w:rsid w:val="00B94A9C"/>
    <w:rsid w:val="00BA04CC"/>
    <w:rsid w:val="00BA34C5"/>
    <w:rsid w:val="00BA5862"/>
    <w:rsid w:val="00BB076C"/>
    <w:rsid w:val="00BC296A"/>
    <w:rsid w:val="00BC4F90"/>
    <w:rsid w:val="00BC5E43"/>
    <w:rsid w:val="00BC65DD"/>
    <w:rsid w:val="00BC7520"/>
    <w:rsid w:val="00BC7C4E"/>
    <w:rsid w:val="00BD1D21"/>
    <w:rsid w:val="00BD2490"/>
    <w:rsid w:val="00BD428D"/>
    <w:rsid w:val="00BD5DFE"/>
    <w:rsid w:val="00BD5EFA"/>
    <w:rsid w:val="00BE0325"/>
    <w:rsid w:val="00BE1626"/>
    <w:rsid w:val="00BE3552"/>
    <w:rsid w:val="00BE46B5"/>
    <w:rsid w:val="00BE4CC7"/>
    <w:rsid w:val="00BE7507"/>
    <w:rsid w:val="00BF1159"/>
    <w:rsid w:val="00BF22DE"/>
    <w:rsid w:val="00BF5F25"/>
    <w:rsid w:val="00C00477"/>
    <w:rsid w:val="00C010D2"/>
    <w:rsid w:val="00C0134A"/>
    <w:rsid w:val="00C01E31"/>
    <w:rsid w:val="00C02548"/>
    <w:rsid w:val="00C02CF2"/>
    <w:rsid w:val="00C03056"/>
    <w:rsid w:val="00C04FD4"/>
    <w:rsid w:val="00C0511D"/>
    <w:rsid w:val="00C057CB"/>
    <w:rsid w:val="00C075C8"/>
    <w:rsid w:val="00C13905"/>
    <w:rsid w:val="00C143E1"/>
    <w:rsid w:val="00C1442F"/>
    <w:rsid w:val="00C15E99"/>
    <w:rsid w:val="00C1650F"/>
    <w:rsid w:val="00C17BCD"/>
    <w:rsid w:val="00C21056"/>
    <w:rsid w:val="00C22373"/>
    <w:rsid w:val="00C223BA"/>
    <w:rsid w:val="00C261C6"/>
    <w:rsid w:val="00C26759"/>
    <w:rsid w:val="00C303EC"/>
    <w:rsid w:val="00C31E1C"/>
    <w:rsid w:val="00C3787C"/>
    <w:rsid w:val="00C41A5F"/>
    <w:rsid w:val="00C50207"/>
    <w:rsid w:val="00C52FAE"/>
    <w:rsid w:val="00C551DE"/>
    <w:rsid w:val="00C61B0B"/>
    <w:rsid w:val="00C61DA1"/>
    <w:rsid w:val="00C61EEF"/>
    <w:rsid w:val="00C63F84"/>
    <w:rsid w:val="00C64D9C"/>
    <w:rsid w:val="00C6595A"/>
    <w:rsid w:val="00C65B96"/>
    <w:rsid w:val="00C71B4B"/>
    <w:rsid w:val="00C7505A"/>
    <w:rsid w:val="00C75BE7"/>
    <w:rsid w:val="00C75CAF"/>
    <w:rsid w:val="00C80349"/>
    <w:rsid w:val="00C844A2"/>
    <w:rsid w:val="00C962AE"/>
    <w:rsid w:val="00CA1034"/>
    <w:rsid w:val="00CA3E8D"/>
    <w:rsid w:val="00CA5349"/>
    <w:rsid w:val="00CA5FA3"/>
    <w:rsid w:val="00CB032B"/>
    <w:rsid w:val="00CB0AF4"/>
    <w:rsid w:val="00CB267A"/>
    <w:rsid w:val="00CB3315"/>
    <w:rsid w:val="00CB4FFB"/>
    <w:rsid w:val="00CB53D6"/>
    <w:rsid w:val="00CC149E"/>
    <w:rsid w:val="00CC29F9"/>
    <w:rsid w:val="00CC59AB"/>
    <w:rsid w:val="00CD1469"/>
    <w:rsid w:val="00CD2C89"/>
    <w:rsid w:val="00CD3C37"/>
    <w:rsid w:val="00CE0258"/>
    <w:rsid w:val="00CE028D"/>
    <w:rsid w:val="00CE1D2D"/>
    <w:rsid w:val="00CE1DA8"/>
    <w:rsid w:val="00CE5458"/>
    <w:rsid w:val="00CE69C5"/>
    <w:rsid w:val="00CE7788"/>
    <w:rsid w:val="00CF0E62"/>
    <w:rsid w:val="00CF3ECE"/>
    <w:rsid w:val="00CF49BD"/>
    <w:rsid w:val="00CF5C98"/>
    <w:rsid w:val="00D038B3"/>
    <w:rsid w:val="00D065BB"/>
    <w:rsid w:val="00D11380"/>
    <w:rsid w:val="00D13C5C"/>
    <w:rsid w:val="00D16458"/>
    <w:rsid w:val="00D16C34"/>
    <w:rsid w:val="00D2042A"/>
    <w:rsid w:val="00D22EA2"/>
    <w:rsid w:val="00D263C4"/>
    <w:rsid w:val="00D26753"/>
    <w:rsid w:val="00D27ADD"/>
    <w:rsid w:val="00D3145D"/>
    <w:rsid w:val="00D3241E"/>
    <w:rsid w:val="00D341A7"/>
    <w:rsid w:val="00D413A4"/>
    <w:rsid w:val="00D43112"/>
    <w:rsid w:val="00D47B86"/>
    <w:rsid w:val="00D52B37"/>
    <w:rsid w:val="00D564C3"/>
    <w:rsid w:val="00D61388"/>
    <w:rsid w:val="00D63E7E"/>
    <w:rsid w:val="00D723A7"/>
    <w:rsid w:val="00D745DC"/>
    <w:rsid w:val="00D76924"/>
    <w:rsid w:val="00D82733"/>
    <w:rsid w:val="00D84FAA"/>
    <w:rsid w:val="00D947A9"/>
    <w:rsid w:val="00DA4CC7"/>
    <w:rsid w:val="00DA5286"/>
    <w:rsid w:val="00DA59C6"/>
    <w:rsid w:val="00DA5A97"/>
    <w:rsid w:val="00DA758B"/>
    <w:rsid w:val="00DB1A32"/>
    <w:rsid w:val="00DC0FE9"/>
    <w:rsid w:val="00DC1E3F"/>
    <w:rsid w:val="00DC2BC0"/>
    <w:rsid w:val="00DD0631"/>
    <w:rsid w:val="00DD1B25"/>
    <w:rsid w:val="00DD3C2E"/>
    <w:rsid w:val="00DD3C96"/>
    <w:rsid w:val="00DD704B"/>
    <w:rsid w:val="00DD7E01"/>
    <w:rsid w:val="00DE174F"/>
    <w:rsid w:val="00DE3BB9"/>
    <w:rsid w:val="00DE563C"/>
    <w:rsid w:val="00DE7030"/>
    <w:rsid w:val="00DE77B5"/>
    <w:rsid w:val="00DF050E"/>
    <w:rsid w:val="00DF0599"/>
    <w:rsid w:val="00DF09F7"/>
    <w:rsid w:val="00DF1904"/>
    <w:rsid w:val="00DF78F2"/>
    <w:rsid w:val="00DF7DD3"/>
    <w:rsid w:val="00E03DC5"/>
    <w:rsid w:val="00E04486"/>
    <w:rsid w:val="00E07135"/>
    <w:rsid w:val="00E072C2"/>
    <w:rsid w:val="00E14C8A"/>
    <w:rsid w:val="00E152E4"/>
    <w:rsid w:val="00E16C2E"/>
    <w:rsid w:val="00E1708A"/>
    <w:rsid w:val="00E21A78"/>
    <w:rsid w:val="00E22959"/>
    <w:rsid w:val="00E23E14"/>
    <w:rsid w:val="00E24151"/>
    <w:rsid w:val="00E257A4"/>
    <w:rsid w:val="00E26C08"/>
    <w:rsid w:val="00E30BF6"/>
    <w:rsid w:val="00E32101"/>
    <w:rsid w:val="00E35DA9"/>
    <w:rsid w:val="00E40DF5"/>
    <w:rsid w:val="00E424F4"/>
    <w:rsid w:val="00E43B26"/>
    <w:rsid w:val="00E4510A"/>
    <w:rsid w:val="00E453BF"/>
    <w:rsid w:val="00E46C02"/>
    <w:rsid w:val="00E470E1"/>
    <w:rsid w:val="00E50D57"/>
    <w:rsid w:val="00E5110D"/>
    <w:rsid w:val="00E5388A"/>
    <w:rsid w:val="00E53CD3"/>
    <w:rsid w:val="00E54687"/>
    <w:rsid w:val="00E55508"/>
    <w:rsid w:val="00E56EA5"/>
    <w:rsid w:val="00E56F90"/>
    <w:rsid w:val="00E60BCB"/>
    <w:rsid w:val="00E61424"/>
    <w:rsid w:val="00E63C09"/>
    <w:rsid w:val="00E646A1"/>
    <w:rsid w:val="00E64737"/>
    <w:rsid w:val="00E65668"/>
    <w:rsid w:val="00E65B78"/>
    <w:rsid w:val="00E66123"/>
    <w:rsid w:val="00E77C41"/>
    <w:rsid w:val="00E810CF"/>
    <w:rsid w:val="00E82607"/>
    <w:rsid w:val="00E85C1B"/>
    <w:rsid w:val="00E900FE"/>
    <w:rsid w:val="00E92847"/>
    <w:rsid w:val="00E93DCF"/>
    <w:rsid w:val="00E9499E"/>
    <w:rsid w:val="00E97015"/>
    <w:rsid w:val="00EA2F43"/>
    <w:rsid w:val="00EA44CE"/>
    <w:rsid w:val="00EA6D09"/>
    <w:rsid w:val="00EA747D"/>
    <w:rsid w:val="00EA7854"/>
    <w:rsid w:val="00EB0FCE"/>
    <w:rsid w:val="00EB1E1A"/>
    <w:rsid w:val="00EB3498"/>
    <w:rsid w:val="00EB7686"/>
    <w:rsid w:val="00EC0391"/>
    <w:rsid w:val="00EC6B42"/>
    <w:rsid w:val="00ED02F6"/>
    <w:rsid w:val="00ED0C02"/>
    <w:rsid w:val="00ED2792"/>
    <w:rsid w:val="00ED2972"/>
    <w:rsid w:val="00ED29EE"/>
    <w:rsid w:val="00EE0678"/>
    <w:rsid w:val="00EE0A01"/>
    <w:rsid w:val="00EE3A09"/>
    <w:rsid w:val="00EE54C6"/>
    <w:rsid w:val="00EF15A3"/>
    <w:rsid w:val="00EF2560"/>
    <w:rsid w:val="00EF6B84"/>
    <w:rsid w:val="00EF6E00"/>
    <w:rsid w:val="00F00E9C"/>
    <w:rsid w:val="00F048DF"/>
    <w:rsid w:val="00F06142"/>
    <w:rsid w:val="00F06963"/>
    <w:rsid w:val="00F0697B"/>
    <w:rsid w:val="00F06FA8"/>
    <w:rsid w:val="00F129EC"/>
    <w:rsid w:val="00F2619E"/>
    <w:rsid w:val="00F269A9"/>
    <w:rsid w:val="00F27C9D"/>
    <w:rsid w:val="00F44767"/>
    <w:rsid w:val="00F44C8D"/>
    <w:rsid w:val="00F51BC7"/>
    <w:rsid w:val="00F53CAD"/>
    <w:rsid w:val="00F567BE"/>
    <w:rsid w:val="00F57217"/>
    <w:rsid w:val="00F60E7A"/>
    <w:rsid w:val="00F61AD8"/>
    <w:rsid w:val="00F61B40"/>
    <w:rsid w:val="00F61DC6"/>
    <w:rsid w:val="00F6235B"/>
    <w:rsid w:val="00F6280C"/>
    <w:rsid w:val="00F6345A"/>
    <w:rsid w:val="00F6387A"/>
    <w:rsid w:val="00F708F7"/>
    <w:rsid w:val="00F70BCE"/>
    <w:rsid w:val="00F75F82"/>
    <w:rsid w:val="00F7774D"/>
    <w:rsid w:val="00F808CB"/>
    <w:rsid w:val="00F8385C"/>
    <w:rsid w:val="00F84D32"/>
    <w:rsid w:val="00F870B0"/>
    <w:rsid w:val="00F8779B"/>
    <w:rsid w:val="00F907BB"/>
    <w:rsid w:val="00F9438B"/>
    <w:rsid w:val="00F95C0F"/>
    <w:rsid w:val="00F96FCB"/>
    <w:rsid w:val="00FA1B9E"/>
    <w:rsid w:val="00FA471C"/>
    <w:rsid w:val="00FA5596"/>
    <w:rsid w:val="00FA7671"/>
    <w:rsid w:val="00FA7CBA"/>
    <w:rsid w:val="00FC3EBD"/>
    <w:rsid w:val="00FC487C"/>
    <w:rsid w:val="00FC587C"/>
    <w:rsid w:val="00FC60D6"/>
    <w:rsid w:val="00FC7479"/>
    <w:rsid w:val="00FC786B"/>
    <w:rsid w:val="00FC7E33"/>
    <w:rsid w:val="00FD02D3"/>
    <w:rsid w:val="00FD081E"/>
    <w:rsid w:val="00FD0E16"/>
    <w:rsid w:val="00FE0BBD"/>
    <w:rsid w:val="00FE26DA"/>
    <w:rsid w:val="00FE3C4A"/>
    <w:rsid w:val="00FE7712"/>
    <w:rsid w:val="00FF10D9"/>
    <w:rsid w:val="00FF5C63"/>
    <w:rsid w:val="01520766"/>
    <w:rsid w:val="0197E03E"/>
    <w:rsid w:val="01BDC411"/>
    <w:rsid w:val="026B5303"/>
    <w:rsid w:val="02A6E398"/>
    <w:rsid w:val="02B9067A"/>
    <w:rsid w:val="02D310C8"/>
    <w:rsid w:val="033003E6"/>
    <w:rsid w:val="03479AF0"/>
    <w:rsid w:val="03579060"/>
    <w:rsid w:val="03845DF8"/>
    <w:rsid w:val="03905495"/>
    <w:rsid w:val="0445B86E"/>
    <w:rsid w:val="04586ABD"/>
    <w:rsid w:val="04AB7A66"/>
    <w:rsid w:val="04E0A407"/>
    <w:rsid w:val="04E835BE"/>
    <w:rsid w:val="0560A9E3"/>
    <w:rsid w:val="05E3743B"/>
    <w:rsid w:val="060044E4"/>
    <w:rsid w:val="06943BE7"/>
    <w:rsid w:val="06A95F67"/>
    <w:rsid w:val="06F1B203"/>
    <w:rsid w:val="0707D8AF"/>
    <w:rsid w:val="07098E25"/>
    <w:rsid w:val="0713A80A"/>
    <w:rsid w:val="072D6E0F"/>
    <w:rsid w:val="072F7264"/>
    <w:rsid w:val="0802740D"/>
    <w:rsid w:val="081BD499"/>
    <w:rsid w:val="0821F687"/>
    <w:rsid w:val="0847F22F"/>
    <w:rsid w:val="0873C468"/>
    <w:rsid w:val="08CBAF0E"/>
    <w:rsid w:val="08DF064A"/>
    <w:rsid w:val="09372EA5"/>
    <w:rsid w:val="0969C3E2"/>
    <w:rsid w:val="098A3E98"/>
    <w:rsid w:val="09A6740B"/>
    <w:rsid w:val="0A61D322"/>
    <w:rsid w:val="0AEE9B95"/>
    <w:rsid w:val="0B31E0BB"/>
    <w:rsid w:val="0B4BFD6A"/>
    <w:rsid w:val="0B5B3F95"/>
    <w:rsid w:val="0B619F6C"/>
    <w:rsid w:val="0BB4CDBE"/>
    <w:rsid w:val="0BFE1107"/>
    <w:rsid w:val="0C8D623A"/>
    <w:rsid w:val="0CABDCCB"/>
    <w:rsid w:val="0CEF7B67"/>
    <w:rsid w:val="0D9529E5"/>
    <w:rsid w:val="0DB07DDB"/>
    <w:rsid w:val="0E222E26"/>
    <w:rsid w:val="0E6D0E3F"/>
    <w:rsid w:val="0E853AB1"/>
    <w:rsid w:val="0E9C2C85"/>
    <w:rsid w:val="0F40D571"/>
    <w:rsid w:val="0FF0636A"/>
    <w:rsid w:val="10120C87"/>
    <w:rsid w:val="102176CE"/>
    <w:rsid w:val="10410F80"/>
    <w:rsid w:val="10B40CF4"/>
    <w:rsid w:val="11AB9AE7"/>
    <w:rsid w:val="12139BF4"/>
    <w:rsid w:val="1220F126"/>
    <w:rsid w:val="12400897"/>
    <w:rsid w:val="137D1B35"/>
    <w:rsid w:val="13D3EE6E"/>
    <w:rsid w:val="14174CFC"/>
    <w:rsid w:val="14190EC2"/>
    <w:rsid w:val="14610F18"/>
    <w:rsid w:val="14A52316"/>
    <w:rsid w:val="14BC84AA"/>
    <w:rsid w:val="14BEA92D"/>
    <w:rsid w:val="15005658"/>
    <w:rsid w:val="15DBC841"/>
    <w:rsid w:val="15DF42A2"/>
    <w:rsid w:val="163AD096"/>
    <w:rsid w:val="163F778B"/>
    <w:rsid w:val="1667AFDA"/>
    <w:rsid w:val="167EB1D5"/>
    <w:rsid w:val="16AFA895"/>
    <w:rsid w:val="16CF6A76"/>
    <w:rsid w:val="16EBB813"/>
    <w:rsid w:val="173A3982"/>
    <w:rsid w:val="181ECA58"/>
    <w:rsid w:val="18619C90"/>
    <w:rsid w:val="189BC15D"/>
    <w:rsid w:val="19658AE2"/>
    <w:rsid w:val="1A0B9D2F"/>
    <w:rsid w:val="1A557BF2"/>
    <w:rsid w:val="1A5FAA00"/>
    <w:rsid w:val="1A9821E0"/>
    <w:rsid w:val="1A9E53E4"/>
    <w:rsid w:val="1AEB32DC"/>
    <w:rsid w:val="1B89078D"/>
    <w:rsid w:val="1BA823DA"/>
    <w:rsid w:val="1BAF802C"/>
    <w:rsid w:val="1C009906"/>
    <w:rsid w:val="1C43EAD2"/>
    <w:rsid w:val="1C495653"/>
    <w:rsid w:val="1C4D68A0"/>
    <w:rsid w:val="1C567E02"/>
    <w:rsid w:val="1C5BA04C"/>
    <w:rsid w:val="1C79E3AE"/>
    <w:rsid w:val="1C8C36E7"/>
    <w:rsid w:val="1CFACAE2"/>
    <w:rsid w:val="1D675D2E"/>
    <w:rsid w:val="1D8F012C"/>
    <w:rsid w:val="1DC7417F"/>
    <w:rsid w:val="1DF3579B"/>
    <w:rsid w:val="1ED38BC0"/>
    <w:rsid w:val="1ED52726"/>
    <w:rsid w:val="1F0CA802"/>
    <w:rsid w:val="1F7702AB"/>
    <w:rsid w:val="20F76F3E"/>
    <w:rsid w:val="20FFC299"/>
    <w:rsid w:val="21342270"/>
    <w:rsid w:val="21450253"/>
    <w:rsid w:val="21C58162"/>
    <w:rsid w:val="21E63851"/>
    <w:rsid w:val="21FC6364"/>
    <w:rsid w:val="2211ACC5"/>
    <w:rsid w:val="224E187E"/>
    <w:rsid w:val="229B58FD"/>
    <w:rsid w:val="2393A823"/>
    <w:rsid w:val="23D5E66C"/>
    <w:rsid w:val="23D9BEFB"/>
    <w:rsid w:val="23F550F0"/>
    <w:rsid w:val="2427D5CD"/>
    <w:rsid w:val="2441F228"/>
    <w:rsid w:val="24714C4A"/>
    <w:rsid w:val="247F3D44"/>
    <w:rsid w:val="24AAA277"/>
    <w:rsid w:val="257ACF18"/>
    <w:rsid w:val="25C20E66"/>
    <w:rsid w:val="26113E7F"/>
    <w:rsid w:val="262F7502"/>
    <w:rsid w:val="2647482F"/>
    <w:rsid w:val="265588F3"/>
    <w:rsid w:val="26C6010B"/>
    <w:rsid w:val="26DB779F"/>
    <w:rsid w:val="26F74BD4"/>
    <w:rsid w:val="272E4898"/>
    <w:rsid w:val="2745246F"/>
    <w:rsid w:val="274EDB47"/>
    <w:rsid w:val="27CD9BEC"/>
    <w:rsid w:val="280088C8"/>
    <w:rsid w:val="282B618F"/>
    <w:rsid w:val="28B97DDF"/>
    <w:rsid w:val="28BA8CFF"/>
    <w:rsid w:val="28BFBA5F"/>
    <w:rsid w:val="2929483D"/>
    <w:rsid w:val="2939C9DD"/>
    <w:rsid w:val="296F068F"/>
    <w:rsid w:val="29BE032F"/>
    <w:rsid w:val="29D3E3E1"/>
    <w:rsid w:val="29FB6427"/>
    <w:rsid w:val="2A122BA4"/>
    <w:rsid w:val="2A2A180C"/>
    <w:rsid w:val="2A32054A"/>
    <w:rsid w:val="2AB54DD3"/>
    <w:rsid w:val="2AC09095"/>
    <w:rsid w:val="2ACF3FC2"/>
    <w:rsid w:val="2B23E4D0"/>
    <w:rsid w:val="2B57CA3B"/>
    <w:rsid w:val="2B75FCD7"/>
    <w:rsid w:val="2BAD8D74"/>
    <w:rsid w:val="2BD56A30"/>
    <w:rsid w:val="2BFEB3AA"/>
    <w:rsid w:val="2C0402C4"/>
    <w:rsid w:val="2C22A04D"/>
    <w:rsid w:val="2C408578"/>
    <w:rsid w:val="2CCC845C"/>
    <w:rsid w:val="2CD4E90D"/>
    <w:rsid w:val="2CF57A76"/>
    <w:rsid w:val="2D53EDE3"/>
    <w:rsid w:val="2E0A4761"/>
    <w:rsid w:val="2E384094"/>
    <w:rsid w:val="2E59F5B3"/>
    <w:rsid w:val="2E75E7BF"/>
    <w:rsid w:val="2E860D03"/>
    <w:rsid w:val="2EA8DFE6"/>
    <w:rsid w:val="2ED7FA13"/>
    <w:rsid w:val="2F079449"/>
    <w:rsid w:val="2F47D2E5"/>
    <w:rsid w:val="2F6D5834"/>
    <w:rsid w:val="2F982552"/>
    <w:rsid w:val="2FC1C6BC"/>
    <w:rsid w:val="2FEF176B"/>
    <w:rsid w:val="300C3DFA"/>
    <w:rsid w:val="30A4CA12"/>
    <w:rsid w:val="30DE5BC3"/>
    <w:rsid w:val="313739A8"/>
    <w:rsid w:val="3162222B"/>
    <w:rsid w:val="31A9BBEF"/>
    <w:rsid w:val="31F93DA1"/>
    <w:rsid w:val="321BC223"/>
    <w:rsid w:val="321EA006"/>
    <w:rsid w:val="3267E7F6"/>
    <w:rsid w:val="32E979F2"/>
    <w:rsid w:val="32F7153B"/>
    <w:rsid w:val="32FFE001"/>
    <w:rsid w:val="3323D427"/>
    <w:rsid w:val="340C7247"/>
    <w:rsid w:val="341D09E1"/>
    <w:rsid w:val="3429FBA3"/>
    <w:rsid w:val="3469A8D1"/>
    <w:rsid w:val="346B6BF8"/>
    <w:rsid w:val="34C5EC32"/>
    <w:rsid w:val="34C821BF"/>
    <w:rsid w:val="35457F80"/>
    <w:rsid w:val="35C2C756"/>
    <w:rsid w:val="35D1ED4A"/>
    <w:rsid w:val="35E5F327"/>
    <w:rsid w:val="366DB0E3"/>
    <w:rsid w:val="36B50ACC"/>
    <w:rsid w:val="36EEC6B5"/>
    <w:rsid w:val="372DCA69"/>
    <w:rsid w:val="37505AFC"/>
    <w:rsid w:val="37A10617"/>
    <w:rsid w:val="37C61771"/>
    <w:rsid w:val="3825F7C5"/>
    <w:rsid w:val="38349AFE"/>
    <w:rsid w:val="383DD0F5"/>
    <w:rsid w:val="389D6527"/>
    <w:rsid w:val="38FAF8C1"/>
    <w:rsid w:val="390FD620"/>
    <w:rsid w:val="39500384"/>
    <w:rsid w:val="399F0B4A"/>
    <w:rsid w:val="39C82859"/>
    <w:rsid w:val="39CEEFB3"/>
    <w:rsid w:val="39F7E2C1"/>
    <w:rsid w:val="3A1DFAA1"/>
    <w:rsid w:val="3A57D39E"/>
    <w:rsid w:val="3A84B971"/>
    <w:rsid w:val="3AC7A1C0"/>
    <w:rsid w:val="3ADCE4F7"/>
    <w:rsid w:val="3AF874DB"/>
    <w:rsid w:val="3B09E63B"/>
    <w:rsid w:val="3BAA3F6E"/>
    <w:rsid w:val="3BC7840D"/>
    <w:rsid w:val="3BE1B089"/>
    <w:rsid w:val="3C7082EF"/>
    <w:rsid w:val="3D950937"/>
    <w:rsid w:val="3DC4B32B"/>
    <w:rsid w:val="3E0AB34B"/>
    <w:rsid w:val="3E36D620"/>
    <w:rsid w:val="3EC64C99"/>
    <w:rsid w:val="3F04CA75"/>
    <w:rsid w:val="3F12E333"/>
    <w:rsid w:val="3F246328"/>
    <w:rsid w:val="3F4990CD"/>
    <w:rsid w:val="400F9B57"/>
    <w:rsid w:val="403ACD5A"/>
    <w:rsid w:val="4057FA75"/>
    <w:rsid w:val="407CA01F"/>
    <w:rsid w:val="40C35832"/>
    <w:rsid w:val="40EA6115"/>
    <w:rsid w:val="41374EFC"/>
    <w:rsid w:val="41418919"/>
    <w:rsid w:val="418B40AA"/>
    <w:rsid w:val="41973C7C"/>
    <w:rsid w:val="41AFF150"/>
    <w:rsid w:val="41D30072"/>
    <w:rsid w:val="41F6D291"/>
    <w:rsid w:val="4243DF79"/>
    <w:rsid w:val="42BAAAE2"/>
    <w:rsid w:val="432422B4"/>
    <w:rsid w:val="432BE020"/>
    <w:rsid w:val="437FE1D1"/>
    <w:rsid w:val="43B6C5C6"/>
    <w:rsid w:val="43CBBEB9"/>
    <w:rsid w:val="4465E7B8"/>
    <w:rsid w:val="44CEFB47"/>
    <w:rsid w:val="44EFB1BC"/>
    <w:rsid w:val="4507BF59"/>
    <w:rsid w:val="451F2C02"/>
    <w:rsid w:val="4570D66A"/>
    <w:rsid w:val="45983140"/>
    <w:rsid w:val="45D57C33"/>
    <w:rsid w:val="475BD9C1"/>
    <w:rsid w:val="4783386B"/>
    <w:rsid w:val="4795310D"/>
    <w:rsid w:val="47B649DA"/>
    <w:rsid w:val="47F2178B"/>
    <w:rsid w:val="47FB96E6"/>
    <w:rsid w:val="47FD07ED"/>
    <w:rsid w:val="47FF02AC"/>
    <w:rsid w:val="483B322E"/>
    <w:rsid w:val="4849DD1D"/>
    <w:rsid w:val="48E6E954"/>
    <w:rsid w:val="498B72FB"/>
    <w:rsid w:val="49A35001"/>
    <w:rsid w:val="49CD5121"/>
    <w:rsid w:val="49D6102B"/>
    <w:rsid w:val="49E1769F"/>
    <w:rsid w:val="4A44181A"/>
    <w:rsid w:val="4A5D2398"/>
    <w:rsid w:val="4B0F9FA8"/>
    <w:rsid w:val="4B17ED3E"/>
    <w:rsid w:val="4B1C9D7E"/>
    <w:rsid w:val="4B64D5D9"/>
    <w:rsid w:val="4B939724"/>
    <w:rsid w:val="4C33D0D7"/>
    <w:rsid w:val="4C6A0734"/>
    <w:rsid w:val="4D2710A3"/>
    <w:rsid w:val="4D7FC8AA"/>
    <w:rsid w:val="4D827337"/>
    <w:rsid w:val="4D8326FD"/>
    <w:rsid w:val="4DA3ADE0"/>
    <w:rsid w:val="4DF3F908"/>
    <w:rsid w:val="4E1738F9"/>
    <w:rsid w:val="4E570705"/>
    <w:rsid w:val="4E9E845E"/>
    <w:rsid w:val="4ED7DDCE"/>
    <w:rsid w:val="4EEEDC57"/>
    <w:rsid w:val="4FCA6132"/>
    <w:rsid w:val="507E4D67"/>
    <w:rsid w:val="50A3F34E"/>
    <w:rsid w:val="50B38428"/>
    <w:rsid w:val="50F32189"/>
    <w:rsid w:val="512B554C"/>
    <w:rsid w:val="51357DCD"/>
    <w:rsid w:val="5157938D"/>
    <w:rsid w:val="51B00393"/>
    <w:rsid w:val="51B82E5F"/>
    <w:rsid w:val="51F05BDE"/>
    <w:rsid w:val="51FB486A"/>
    <w:rsid w:val="528872E5"/>
    <w:rsid w:val="529438D8"/>
    <w:rsid w:val="533F4692"/>
    <w:rsid w:val="5379E8D6"/>
    <w:rsid w:val="538411FC"/>
    <w:rsid w:val="53B3B4AD"/>
    <w:rsid w:val="540949B9"/>
    <w:rsid w:val="5424F501"/>
    <w:rsid w:val="5441ABC0"/>
    <w:rsid w:val="544EC6C1"/>
    <w:rsid w:val="545B8F6A"/>
    <w:rsid w:val="54666D32"/>
    <w:rsid w:val="54C78C5E"/>
    <w:rsid w:val="54EF2A3D"/>
    <w:rsid w:val="5502E82D"/>
    <w:rsid w:val="55C37092"/>
    <w:rsid w:val="562ABBAA"/>
    <w:rsid w:val="564D7BD5"/>
    <w:rsid w:val="56ECBC83"/>
    <w:rsid w:val="57027417"/>
    <w:rsid w:val="571212B5"/>
    <w:rsid w:val="575AB713"/>
    <w:rsid w:val="5787B232"/>
    <w:rsid w:val="57DF5DEA"/>
    <w:rsid w:val="58AAE09E"/>
    <w:rsid w:val="58B1C6CD"/>
    <w:rsid w:val="58DFA787"/>
    <w:rsid w:val="58E93787"/>
    <w:rsid w:val="59151537"/>
    <w:rsid w:val="591C8B08"/>
    <w:rsid w:val="596A24F9"/>
    <w:rsid w:val="59B0EB0E"/>
    <w:rsid w:val="59E9E313"/>
    <w:rsid w:val="5BA1ABF3"/>
    <w:rsid w:val="5BB23AEB"/>
    <w:rsid w:val="5C36B755"/>
    <w:rsid w:val="5C54A183"/>
    <w:rsid w:val="5C900074"/>
    <w:rsid w:val="5D8E9046"/>
    <w:rsid w:val="5DA13024"/>
    <w:rsid w:val="5DBEDE1E"/>
    <w:rsid w:val="5DE472BE"/>
    <w:rsid w:val="5E766333"/>
    <w:rsid w:val="5E947BC9"/>
    <w:rsid w:val="5E96EB62"/>
    <w:rsid w:val="5EB5FE4C"/>
    <w:rsid w:val="5EBE23F4"/>
    <w:rsid w:val="5EC7425B"/>
    <w:rsid w:val="5F12490C"/>
    <w:rsid w:val="5F479B8A"/>
    <w:rsid w:val="5F7896AE"/>
    <w:rsid w:val="603A29FA"/>
    <w:rsid w:val="6064765F"/>
    <w:rsid w:val="60C06068"/>
    <w:rsid w:val="61182DA6"/>
    <w:rsid w:val="6180A6AC"/>
    <w:rsid w:val="61B2573D"/>
    <w:rsid w:val="61DD80A0"/>
    <w:rsid w:val="61ECAEE1"/>
    <w:rsid w:val="6215BADC"/>
    <w:rsid w:val="6249DAF5"/>
    <w:rsid w:val="62663566"/>
    <w:rsid w:val="6266D37F"/>
    <w:rsid w:val="628B9D73"/>
    <w:rsid w:val="6290A707"/>
    <w:rsid w:val="62C1846E"/>
    <w:rsid w:val="62D0523C"/>
    <w:rsid w:val="62DC3AE9"/>
    <w:rsid w:val="630F3429"/>
    <w:rsid w:val="6372A936"/>
    <w:rsid w:val="637C17C8"/>
    <w:rsid w:val="6384BF6F"/>
    <w:rsid w:val="63EB7AE0"/>
    <w:rsid w:val="643D1DCD"/>
    <w:rsid w:val="6444D548"/>
    <w:rsid w:val="646EC807"/>
    <w:rsid w:val="64A05270"/>
    <w:rsid w:val="64E8027F"/>
    <w:rsid w:val="64E9E1B3"/>
    <w:rsid w:val="65223DD2"/>
    <w:rsid w:val="653BC28A"/>
    <w:rsid w:val="65434441"/>
    <w:rsid w:val="6558BE8C"/>
    <w:rsid w:val="659C8780"/>
    <w:rsid w:val="6620D2E2"/>
    <w:rsid w:val="66372E16"/>
    <w:rsid w:val="664C7A4A"/>
    <w:rsid w:val="66983E79"/>
    <w:rsid w:val="66D1541F"/>
    <w:rsid w:val="66FC56E8"/>
    <w:rsid w:val="677B5B24"/>
    <w:rsid w:val="6790E527"/>
    <w:rsid w:val="67DB11BA"/>
    <w:rsid w:val="680F6E3F"/>
    <w:rsid w:val="68378710"/>
    <w:rsid w:val="6882705D"/>
    <w:rsid w:val="68EBD67B"/>
    <w:rsid w:val="6943A4EE"/>
    <w:rsid w:val="695A41A3"/>
    <w:rsid w:val="696FA6EC"/>
    <w:rsid w:val="6974B54E"/>
    <w:rsid w:val="698149F0"/>
    <w:rsid w:val="69D3534B"/>
    <w:rsid w:val="69E90DB0"/>
    <w:rsid w:val="6A2FA361"/>
    <w:rsid w:val="6A5C4C59"/>
    <w:rsid w:val="6AB91C77"/>
    <w:rsid w:val="6ABC986B"/>
    <w:rsid w:val="6AE676E8"/>
    <w:rsid w:val="6AF619CA"/>
    <w:rsid w:val="6B0475C2"/>
    <w:rsid w:val="6B4BDD7D"/>
    <w:rsid w:val="6BA13B55"/>
    <w:rsid w:val="6C27902E"/>
    <w:rsid w:val="6C658FAF"/>
    <w:rsid w:val="6C6D4550"/>
    <w:rsid w:val="6CB0C954"/>
    <w:rsid w:val="6CF135F8"/>
    <w:rsid w:val="6DA19083"/>
    <w:rsid w:val="6DB6CC90"/>
    <w:rsid w:val="6DBAF49E"/>
    <w:rsid w:val="6DFD91A8"/>
    <w:rsid w:val="6E1AA0DD"/>
    <w:rsid w:val="6ECBCB83"/>
    <w:rsid w:val="6F0854EB"/>
    <w:rsid w:val="6F150969"/>
    <w:rsid w:val="6F1AD6D3"/>
    <w:rsid w:val="6F1E7CF9"/>
    <w:rsid w:val="6F5FE6A9"/>
    <w:rsid w:val="6F77C722"/>
    <w:rsid w:val="6FAB1370"/>
    <w:rsid w:val="6FB52B02"/>
    <w:rsid w:val="7040E7C5"/>
    <w:rsid w:val="709C106A"/>
    <w:rsid w:val="70EBA085"/>
    <w:rsid w:val="710BC0FF"/>
    <w:rsid w:val="711BE92C"/>
    <w:rsid w:val="71286350"/>
    <w:rsid w:val="71C2E278"/>
    <w:rsid w:val="71FD5730"/>
    <w:rsid w:val="71FEA22E"/>
    <w:rsid w:val="7222A16E"/>
    <w:rsid w:val="7230BA48"/>
    <w:rsid w:val="728764C3"/>
    <w:rsid w:val="72A4EF8C"/>
    <w:rsid w:val="72C82010"/>
    <w:rsid w:val="72E45449"/>
    <w:rsid w:val="7359D989"/>
    <w:rsid w:val="74505C2E"/>
    <w:rsid w:val="7470B28C"/>
    <w:rsid w:val="7490EFE5"/>
    <w:rsid w:val="74A1FCC6"/>
    <w:rsid w:val="74D86CC9"/>
    <w:rsid w:val="75310EA7"/>
    <w:rsid w:val="7545233B"/>
    <w:rsid w:val="754CCF4C"/>
    <w:rsid w:val="7554C22F"/>
    <w:rsid w:val="759A3CF8"/>
    <w:rsid w:val="7607BFBC"/>
    <w:rsid w:val="76472EE0"/>
    <w:rsid w:val="765C7DE9"/>
    <w:rsid w:val="76B302CF"/>
    <w:rsid w:val="76E59A0C"/>
    <w:rsid w:val="77699A2C"/>
    <w:rsid w:val="77F4C50C"/>
    <w:rsid w:val="7875C2FB"/>
    <w:rsid w:val="78DE59E4"/>
    <w:rsid w:val="78ECDE39"/>
    <w:rsid w:val="7924757D"/>
    <w:rsid w:val="79667115"/>
    <w:rsid w:val="7973D5CC"/>
    <w:rsid w:val="797F7F71"/>
    <w:rsid w:val="79D384EA"/>
    <w:rsid w:val="7A380ECD"/>
    <w:rsid w:val="7A3AD12A"/>
    <w:rsid w:val="7A676656"/>
    <w:rsid w:val="7AB12B4A"/>
    <w:rsid w:val="7AFAFB0E"/>
    <w:rsid w:val="7B333C1B"/>
    <w:rsid w:val="7B48DC9E"/>
    <w:rsid w:val="7B51CAAE"/>
    <w:rsid w:val="7B74615E"/>
    <w:rsid w:val="7B94AE84"/>
    <w:rsid w:val="7BF1B8BD"/>
    <w:rsid w:val="7C13D11C"/>
    <w:rsid w:val="7C6060AC"/>
    <w:rsid w:val="7D036B81"/>
    <w:rsid w:val="7D234122"/>
    <w:rsid w:val="7D4ADC8D"/>
    <w:rsid w:val="7DE9B2DE"/>
    <w:rsid w:val="7E009DF6"/>
    <w:rsid w:val="7E02958D"/>
    <w:rsid w:val="7E0AFFA4"/>
    <w:rsid w:val="7E288238"/>
    <w:rsid w:val="7E9EC34A"/>
    <w:rsid w:val="7EB68D18"/>
    <w:rsid w:val="7EC0EBBB"/>
    <w:rsid w:val="7F002A3B"/>
    <w:rsid w:val="7F054A90"/>
    <w:rsid w:val="7F6FF626"/>
    <w:rsid w:val="7F947FA0"/>
    <w:rsid w:val="7FCD287A"/>
    <w:rsid w:val="7FEC0B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EA805"/>
  <w15:chartTrackingRefBased/>
  <w15:docId w15:val="{055AA7FE-DC22-4EAA-ACB6-CEE27EAC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qFormat/>
    <w:rsid w:val="00514AED"/>
    <w:pPr>
      <w:keepNext/>
      <w:numPr>
        <w:numId w:val="3"/>
      </w:numPr>
      <w:tabs>
        <w:tab w:val="clear" w:pos="4260"/>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3"/>
      </w:numPr>
      <w:tabs>
        <w:tab w:val="clear" w:pos="2136"/>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3"/>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3"/>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3"/>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3"/>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3"/>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3"/>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3"/>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7D7B45"/>
    <w:pPr>
      <w:tabs>
        <w:tab w:val="left" w:pos="1100"/>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63428E"/>
    <w:pPr>
      <w:spacing w:after="100"/>
      <w:ind w:left="200"/>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2D4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3051D4"/>
    <w:pPr>
      <w:spacing w:before="100" w:beforeAutospacing="1" w:after="100" w:afterAutospacing="1"/>
    </w:pPr>
    <w:rPr>
      <w:rFonts w:ascii="Times New Roman" w:eastAsia="Times New Roman" w:hAnsi="Times New Roman"/>
      <w:kern w:val="0"/>
      <w:sz w:val="24"/>
      <w:szCs w:val="24"/>
    </w:rPr>
  </w:style>
  <w:style w:type="character" w:styleId="Zwaar">
    <w:name w:val="Strong"/>
    <w:basedOn w:val="Standaardalinea-lettertype"/>
    <w:uiPriority w:val="22"/>
    <w:qFormat/>
    <w:rsid w:val="00305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7463">
      <w:bodyDiv w:val="1"/>
      <w:marLeft w:val="0"/>
      <w:marRight w:val="0"/>
      <w:marTop w:val="0"/>
      <w:marBottom w:val="0"/>
      <w:divBdr>
        <w:top w:val="none" w:sz="0" w:space="0" w:color="auto"/>
        <w:left w:val="none" w:sz="0" w:space="0" w:color="auto"/>
        <w:bottom w:val="none" w:sz="0" w:space="0" w:color="auto"/>
        <w:right w:val="none" w:sz="0" w:space="0" w:color="auto"/>
      </w:divBdr>
    </w:div>
    <w:div w:id="193424044">
      <w:bodyDiv w:val="1"/>
      <w:marLeft w:val="0"/>
      <w:marRight w:val="0"/>
      <w:marTop w:val="0"/>
      <w:marBottom w:val="0"/>
      <w:divBdr>
        <w:top w:val="none" w:sz="0" w:space="0" w:color="auto"/>
        <w:left w:val="none" w:sz="0" w:space="0" w:color="auto"/>
        <w:bottom w:val="none" w:sz="0" w:space="0" w:color="auto"/>
        <w:right w:val="none" w:sz="0" w:space="0" w:color="auto"/>
      </w:divBdr>
    </w:div>
    <w:div w:id="413204624">
      <w:bodyDiv w:val="1"/>
      <w:marLeft w:val="0"/>
      <w:marRight w:val="0"/>
      <w:marTop w:val="0"/>
      <w:marBottom w:val="0"/>
      <w:divBdr>
        <w:top w:val="none" w:sz="0" w:space="0" w:color="auto"/>
        <w:left w:val="none" w:sz="0" w:space="0" w:color="auto"/>
        <w:bottom w:val="none" w:sz="0" w:space="0" w:color="auto"/>
        <w:right w:val="none" w:sz="0" w:space="0" w:color="auto"/>
      </w:divBdr>
    </w:div>
    <w:div w:id="824125670">
      <w:bodyDiv w:val="1"/>
      <w:marLeft w:val="0"/>
      <w:marRight w:val="0"/>
      <w:marTop w:val="0"/>
      <w:marBottom w:val="0"/>
      <w:divBdr>
        <w:top w:val="none" w:sz="0" w:space="0" w:color="auto"/>
        <w:left w:val="none" w:sz="0" w:space="0" w:color="auto"/>
        <w:bottom w:val="none" w:sz="0" w:space="0" w:color="auto"/>
        <w:right w:val="none" w:sz="0" w:space="0" w:color="auto"/>
      </w:divBdr>
    </w:div>
    <w:div w:id="926380889">
      <w:bodyDiv w:val="1"/>
      <w:marLeft w:val="0"/>
      <w:marRight w:val="0"/>
      <w:marTop w:val="0"/>
      <w:marBottom w:val="0"/>
      <w:divBdr>
        <w:top w:val="none" w:sz="0" w:space="0" w:color="auto"/>
        <w:left w:val="none" w:sz="0" w:space="0" w:color="auto"/>
        <w:bottom w:val="none" w:sz="0" w:space="0" w:color="auto"/>
        <w:right w:val="none" w:sz="0" w:space="0" w:color="auto"/>
      </w:divBdr>
    </w:div>
    <w:div w:id="1014066433">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980183417">
      <w:bodyDiv w:val="1"/>
      <w:marLeft w:val="0"/>
      <w:marRight w:val="0"/>
      <w:marTop w:val="0"/>
      <w:marBottom w:val="0"/>
      <w:divBdr>
        <w:top w:val="none" w:sz="0" w:space="0" w:color="auto"/>
        <w:left w:val="none" w:sz="0" w:space="0" w:color="auto"/>
        <w:bottom w:val="none" w:sz="0" w:space="0" w:color="auto"/>
        <w:right w:val="none" w:sz="0" w:space="0" w:color="auto"/>
      </w:divBdr>
    </w:div>
    <w:div w:id="199552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scrumguide.nl/sprint-review/"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www.hu.nl/visie" TargetMode="External"/><Relationship Id="rId2" Type="http://schemas.openxmlformats.org/officeDocument/2006/relationships/customXml" Target="../customXml/item2.xml"/><Relationship Id="rId16" Type="http://schemas.openxmlformats.org/officeDocument/2006/relationships/hyperlink" Target="mailto:sijmen.hacquebord@hu.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1B88D3-D89C-4928-B475-E950C58037F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150"/>
        </a:p>
      </dgm:t>
    </dgm:pt>
    <dgm:pt modelId="{E23D0C30-E79B-468E-BCBF-88A89CBF9EB4}">
      <dgm:prSet phldrT="[Text]"/>
      <dgm:spPr/>
      <dgm:t>
        <a:bodyPr/>
        <a:lstStyle/>
        <a:p>
          <a:r>
            <a:rPr lang="en-US"/>
            <a:t>Hogeschool Utrecht</a:t>
          </a:r>
          <a:endParaRPr lang="en-150"/>
        </a:p>
      </dgm:t>
    </dgm:pt>
    <dgm:pt modelId="{321F522C-6096-42D4-A001-BD8771C18F0F}" type="parTrans" cxnId="{D45C642C-1EEA-4553-9F17-86BCF7949678}">
      <dgm:prSet/>
      <dgm:spPr/>
      <dgm:t>
        <a:bodyPr/>
        <a:lstStyle/>
        <a:p>
          <a:endParaRPr lang="en-150"/>
        </a:p>
      </dgm:t>
    </dgm:pt>
    <dgm:pt modelId="{65C83859-B296-4EAD-9A22-D9E53CD2B610}" type="sibTrans" cxnId="{D45C642C-1EEA-4553-9F17-86BCF7949678}">
      <dgm:prSet/>
      <dgm:spPr/>
      <dgm:t>
        <a:bodyPr/>
        <a:lstStyle/>
        <a:p>
          <a:endParaRPr lang="en-150"/>
        </a:p>
      </dgm:t>
    </dgm:pt>
    <dgm:pt modelId="{13865BA3-40C0-4510-AD52-6E83A1F1DCBC}" type="asst">
      <dgm:prSet phldrT="[Text]"/>
      <dgm:spPr/>
      <dgm:t>
        <a:bodyPr/>
        <a:lstStyle/>
        <a:p>
          <a:r>
            <a:rPr lang="en-US"/>
            <a:t>Opleiding Fysiotherapie</a:t>
          </a:r>
          <a:endParaRPr lang="en-150"/>
        </a:p>
      </dgm:t>
    </dgm:pt>
    <dgm:pt modelId="{AED6250E-443D-4B6F-90AE-031CF2BC8490}" type="parTrans" cxnId="{1F4F98EF-156A-48E3-B79B-F24378B60833}">
      <dgm:prSet/>
      <dgm:spPr/>
      <dgm:t>
        <a:bodyPr/>
        <a:lstStyle/>
        <a:p>
          <a:endParaRPr lang="en-150"/>
        </a:p>
      </dgm:t>
    </dgm:pt>
    <dgm:pt modelId="{96CF03C4-C54C-47FE-88CB-D674E96EEEB8}" type="sibTrans" cxnId="{1F4F98EF-156A-48E3-B79B-F24378B60833}">
      <dgm:prSet/>
      <dgm:spPr/>
      <dgm:t>
        <a:bodyPr/>
        <a:lstStyle/>
        <a:p>
          <a:endParaRPr lang="en-150"/>
        </a:p>
      </dgm:t>
    </dgm:pt>
    <dgm:pt modelId="{14144461-3957-4AF8-A887-3EAF81803C12}">
      <dgm:prSet phldrT="[Text]"/>
      <dgm:spPr/>
      <dgm:t>
        <a:bodyPr/>
        <a:lstStyle/>
        <a:p>
          <a:r>
            <a:rPr lang="en-US"/>
            <a:t>Docenten</a:t>
          </a:r>
          <a:endParaRPr lang="en-150"/>
        </a:p>
      </dgm:t>
    </dgm:pt>
    <dgm:pt modelId="{050E7E0B-E9AE-417E-BC2F-4403386DF0DC}" type="parTrans" cxnId="{B71D8291-A1B2-4B54-A29D-F9DAFDEC93F3}">
      <dgm:prSet/>
      <dgm:spPr/>
      <dgm:t>
        <a:bodyPr/>
        <a:lstStyle/>
        <a:p>
          <a:endParaRPr lang="en-150"/>
        </a:p>
      </dgm:t>
    </dgm:pt>
    <dgm:pt modelId="{53D3F5CA-3102-4519-99E9-49CCAC3A95A2}" type="sibTrans" cxnId="{B71D8291-A1B2-4B54-A29D-F9DAFDEC93F3}">
      <dgm:prSet/>
      <dgm:spPr/>
      <dgm:t>
        <a:bodyPr/>
        <a:lstStyle/>
        <a:p>
          <a:endParaRPr lang="en-150"/>
        </a:p>
      </dgm:t>
    </dgm:pt>
    <dgm:pt modelId="{7036912D-A682-472C-871C-2C20B4F58A2A}">
      <dgm:prSet phldrT="[Text]"/>
      <dgm:spPr/>
      <dgm:t>
        <a:bodyPr/>
        <a:lstStyle/>
        <a:p>
          <a:r>
            <a:rPr lang="en-US"/>
            <a:t>Studenten</a:t>
          </a:r>
          <a:endParaRPr lang="en-150"/>
        </a:p>
      </dgm:t>
    </dgm:pt>
    <dgm:pt modelId="{827CD0A4-985D-4C72-BA60-AF9159606986}" type="parTrans" cxnId="{06A14E3C-AE28-4C78-8F79-DC9274ED4E64}">
      <dgm:prSet/>
      <dgm:spPr/>
      <dgm:t>
        <a:bodyPr/>
        <a:lstStyle/>
        <a:p>
          <a:endParaRPr lang="en-150"/>
        </a:p>
      </dgm:t>
    </dgm:pt>
    <dgm:pt modelId="{949618D3-38A3-4217-94DF-C114B18B3A7D}" type="sibTrans" cxnId="{06A14E3C-AE28-4C78-8F79-DC9274ED4E64}">
      <dgm:prSet/>
      <dgm:spPr/>
      <dgm:t>
        <a:bodyPr/>
        <a:lstStyle/>
        <a:p>
          <a:endParaRPr lang="en-150"/>
        </a:p>
      </dgm:t>
    </dgm:pt>
    <dgm:pt modelId="{6D21A0AC-A381-49CA-8A7F-0DA2C8CCA650}" type="pres">
      <dgm:prSet presAssocID="{931B88D3-D89C-4928-B475-E950C58037F4}" presName="hierChild1" presStyleCnt="0">
        <dgm:presLayoutVars>
          <dgm:orgChart val="1"/>
          <dgm:chPref val="1"/>
          <dgm:dir/>
          <dgm:animOne val="branch"/>
          <dgm:animLvl val="lvl"/>
          <dgm:resizeHandles/>
        </dgm:presLayoutVars>
      </dgm:prSet>
      <dgm:spPr/>
    </dgm:pt>
    <dgm:pt modelId="{88E95FD4-2C4C-47AA-8405-20CA3FF1048C}" type="pres">
      <dgm:prSet presAssocID="{E23D0C30-E79B-468E-BCBF-88A89CBF9EB4}" presName="hierRoot1" presStyleCnt="0">
        <dgm:presLayoutVars>
          <dgm:hierBranch val="init"/>
        </dgm:presLayoutVars>
      </dgm:prSet>
      <dgm:spPr/>
    </dgm:pt>
    <dgm:pt modelId="{F5959F59-1D1F-4AF8-AD3F-279900BCD135}" type="pres">
      <dgm:prSet presAssocID="{E23D0C30-E79B-468E-BCBF-88A89CBF9EB4}" presName="rootComposite1" presStyleCnt="0"/>
      <dgm:spPr/>
    </dgm:pt>
    <dgm:pt modelId="{664EDC25-7303-40CC-9440-487E865E1B35}" type="pres">
      <dgm:prSet presAssocID="{E23D0C30-E79B-468E-BCBF-88A89CBF9EB4}" presName="rootText1" presStyleLbl="node0" presStyleIdx="0" presStyleCnt="1">
        <dgm:presLayoutVars>
          <dgm:chPref val="3"/>
        </dgm:presLayoutVars>
      </dgm:prSet>
      <dgm:spPr/>
    </dgm:pt>
    <dgm:pt modelId="{1D3B0025-83B8-4900-A6E7-82D1B2BA81F7}" type="pres">
      <dgm:prSet presAssocID="{E23D0C30-E79B-468E-BCBF-88A89CBF9EB4}" presName="rootConnector1" presStyleLbl="node1" presStyleIdx="0" presStyleCnt="0"/>
      <dgm:spPr/>
    </dgm:pt>
    <dgm:pt modelId="{242AC77C-092F-41C6-A2B0-4E4BD60F51D2}" type="pres">
      <dgm:prSet presAssocID="{E23D0C30-E79B-468E-BCBF-88A89CBF9EB4}" presName="hierChild2" presStyleCnt="0"/>
      <dgm:spPr/>
    </dgm:pt>
    <dgm:pt modelId="{FEF6A7C4-7B64-4C16-8E41-3E9443B8AA0C}" type="pres">
      <dgm:prSet presAssocID="{E23D0C30-E79B-468E-BCBF-88A89CBF9EB4}" presName="hierChild3" presStyleCnt="0"/>
      <dgm:spPr/>
    </dgm:pt>
    <dgm:pt modelId="{C45A752A-92F5-483F-ABF0-D5E1191B146C}" type="pres">
      <dgm:prSet presAssocID="{AED6250E-443D-4B6F-90AE-031CF2BC8490}" presName="Name111" presStyleLbl="parChTrans1D2" presStyleIdx="0" presStyleCnt="1"/>
      <dgm:spPr/>
    </dgm:pt>
    <dgm:pt modelId="{71179295-3D00-4CD5-ACE7-C193647F30B1}" type="pres">
      <dgm:prSet presAssocID="{13865BA3-40C0-4510-AD52-6E83A1F1DCBC}" presName="hierRoot3" presStyleCnt="0">
        <dgm:presLayoutVars>
          <dgm:hierBranch val="init"/>
        </dgm:presLayoutVars>
      </dgm:prSet>
      <dgm:spPr/>
    </dgm:pt>
    <dgm:pt modelId="{DFD989B8-A982-4946-9181-F86B731FFF28}" type="pres">
      <dgm:prSet presAssocID="{13865BA3-40C0-4510-AD52-6E83A1F1DCBC}" presName="rootComposite3" presStyleCnt="0"/>
      <dgm:spPr/>
    </dgm:pt>
    <dgm:pt modelId="{87357FDC-09BE-4648-BAD0-A395CE309EF9}" type="pres">
      <dgm:prSet presAssocID="{13865BA3-40C0-4510-AD52-6E83A1F1DCBC}" presName="rootText3" presStyleLbl="asst1" presStyleIdx="0" presStyleCnt="1">
        <dgm:presLayoutVars>
          <dgm:chPref val="3"/>
        </dgm:presLayoutVars>
      </dgm:prSet>
      <dgm:spPr/>
    </dgm:pt>
    <dgm:pt modelId="{3D958705-821E-46B3-BDEA-759016809964}" type="pres">
      <dgm:prSet presAssocID="{13865BA3-40C0-4510-AD52-6E83A1F1DCBC}" presName="rootConnector3" presStyleLbl="asst1" presStyleIdx="0" presStyleCnt="1"/>
      <dgm:spPr/>
    </dgm:pt>
    <dgm:pt modelId="{1A97B574-AEB6-4379-93B8-C8B6560F9323}" type="pres">
      <dgm:prSet presAssocID="{13865BA3-40C0-4510-AD52-6E83A1F1DCBC}" presName="hierChild6" presStyleCnt="0"/>
      <dgm:spPr/>
    </dgm:pt>
    <dgm:pt modelId="{7C4A650D-B6AF-44DB-B513-5EB253448060}" type="pres">
      <dgm:prSet presAssocID="{050E7E0B-E9AE-417E-BC2F-4403386DF0DC}" presName="Name37" presStyleLbl="parChTrans1D3" presStyleIdx="0" presStyleCnt="2"/>
      <dgm:spPr/>
    </dgm:pt>
    <dgm:pt modelId="{37A129E2-C6FD-4825-8CE3-01F77E9E36EB}" type="pres">
      <dgm:prSet presAssocID="{14144461-3957-4AF8-A887-3EAF81803C12}" presName="hierRoot2" presStyleCnt="0">
        <dgm:presLayoutVars>
          <dgm:hierBranch val="init"/>
        </dgm:presLayoutVars>
      </dgm:prSet>
      <dgm:spPr/>
    </dgm:pt>
    <dgm:pt modelId="{C1289FD4-3F13-4E57-8244-6B98D0A1975C}" type="pres">
      <dgm:prSet presAssocID="{14144461-3957-4AF8-A887-3EAF81803C12}" presName="rootComposite" presStyleCnt="0"/>
      <dgm:spPr/>
    </dgm:pt>
    <dgm:pt modelId="{DD2EEEFF-4A62-46BD-A8DD-2A1DB40993FD}" type="pres">
      <dgm:prSet presAssocID="{14144461-3957-4AF8-A887-3EAF81803C12}" presName="rootText" presStyleLbl="node3" presStyleIdx="0" presStyleCnt="2">
        <dgm:presLayoutVars>
          <dgm:chPref val="3"/>
        </dgm:presLayoutVars>
      </dgm:prSet>
      <dgm:spPr/>
    </dgm:pt>
    <dgm:pt modelId="{A8094E4C-A426-4714-B2E8-186B939ADAD3}" type="pres">
      <dgm:prSet presAssocID="{14144461-3957-4AF8-A887-3EAF81803C12}" presName="rootConnector" presStyleLbl="node3" presStyleIdx="0" presStyleCnt="2"/>
      <dgm:spPr/>
    </dgm:pt>
    <dgm:pt modelId="{E2138983-B8E2-4A85-955B-7E1CC6B0EEB7}" type="pres">
      <dgm:prSet presAssocID="{14144461-3957-4AF8-A887-3EAF81803C12}" presName="hierChild4" presStyleCnt="0"/>
      <dgm:spPr/>
    </dgm:pt>
    <dgm:pt modelId="{AA71FD46-459E-475F-9AF9-3BB494A10F91}" type="pres">
      <dgm:prSet presAssocID="{14144461-3957-4AF8-A887-3EAF81803C12}" presName="hierChild5" presStyleCnt="0"/>
      <dgm:spPr/>
    </dgm:pt>
    <dgm:pt modelId="{088B6AAB-B0E6-4A0F-AD6A-22BE5F8BABD5}" type="pres">
      <dgm:prSet presAssocID="{827CD0A4-985D-4C72-BA60-AF9159606986}" presName="Name37" presStyleLbl="parChTrans1D3" presStyleIdx="1" presStyleCnt="2"/>
      <dgm:spPr/>
    </dgm:pt>
    <dgm:pt modelId="{91F6C407-35A2-4C44-991B-1E01253906FD}" type="pres">
      <dgm:prSet presAssocID="{7036912D-A682-472C-871C-2C20B4F58A2A}" presName="hierRoot2" presStyleCnt="0">
        <dgm:presLayoutVars>
          <dgm:hierBranch val="init"/>
        </dgm:presLayoutVars>
      </dgm:prSet>
      <dgm:spPr/>
    </dgm:pt>
    <dgm:pt modelId="{18B36BF1-CF49-4F8E-8EF1-1476AA01D9E8}" type="pres">
      <dgm:prSet presAssocID="{7036912D-A682-472C-871C-2C20B4F58A2A}" presName="rootComposite" presStyleCnt="0"/>
      <dgm:spPr/>
    </dgm:pt>
    <dgm:pt modelId="{F41F762A-5470-48DF-94CB-49F6F4D0A5DC}" type="pres">
      <dgm:prSet presAssocID="{7036912D-A682-472C-871C-2C20B4F58A2A}" presName="rootText" presStyleLbl="node3" presStyleIdx="1" presStyleCnt="2">
        <dgm:presLayoutVars>
          <dgm:chPref val="3"/>
        </dgm:presLayoutVars>
      </dgm:prSet>
      <dgm:spPr/>
    </dgm:pt>
    <dgm:pt modelId="{F5E3F4CB-7CBE-4C28-8AC7-841A8DD4497D}" type="pres">
      <dgm:prSet presAssocID="{7036912D-A682-472C-871C-2C20B4F58A2A}" presName="rootConnector" presStyleLbl="node3" presStyleIdx="1" presStyleCnt="2"/>
      <dgm:spPr/>
    </dgm:pt>
    <dgm:pt modelId="{BEAD63FA-0DC9-4705-8080-AB4A3B5BAF4F}" type="pres">
      <dgm:prSet presAssocID="{7036912D-A682-472C-871C-2C20B4F58A2A}" presName="hierChild4" presStyleCnt="0"/>
      <dgm:spPr/>
    </dgm:pt>
    <dgm:pt modelId="{AE14A0D5-032A-4B19-8260-BAA873335B99}" type="pres">
      <dgm:prSet presAssocID="{7036912D-A682-472C-871C-2C20B4F58A2A}" presName="hierChild5" presStyleCnt="0"/>
      <dgm:spPr/>
    </dgm:pt>
    <dgm:pt modelId="{65E1FE78-8A5B-46FA-950B-CE2085258F46}" type="pres">
      <dgm:prSet presAssocID="{13865BA3-40C0-4510-AD52-6E83A1F1DCBC}" presName="hierChild7" presStyleCnt="0"/>
      <dgm:spPr/>
    </dgm:pt>
  </dgm:ptLst>
  <dgm:cxnLst>
    <dgm:cxn modelId="{827B2518-A851-4E6F-9FE9-C262811FE42C}" type="presOf" srcId="{AED6250E-443D-4B6F-90AE-031CF2BC8490}" destId="{C45A752A-92F5-483F-ABF0-D5E1191B146C}" srcOrd="0" destOrd="0" presId="urn:microsoft.com/office/officeart/2005/8/layout/orgChart1"/>
    <dgm:cxn modelId="{6356C61E-5E1F-4AFC-92AA-72A662D34F5E}" type="presOf" srcId="{827CD0A4-985D-4C72-BA60-AF9159606986}" destId="{088B6AAB-B0E6-4A0F-AD6A-22BE5F8BABD5}" srcOrd="0" destOrd="0" presId="urn:microsoft.com/office/officeart/2005/8/layout/orgChart1"/>
    <dgm:cxn modelId="{D45C642C-1EEA-4553-9F17-86BCF7949678}" srcId="{931B88D3-D89C-4928-B475-E950C58037F4}" destId="{E23D0C30-E79B-468E-BCBF-88A89CBF9EB4}" srcOrd="0" destOrd="0" parTransId="{321F522C-6096-42D4-A001-BD8771C18F0F}" sibTransId="{65C83859-B296-4EAD-9A22-D9E53CD2B610}"/>
    <dgm:cxn modelId="{92F8292D-14BF-4134-8911-F226E31F0918}" type="presOf" srcId="{13865BA3-40C0-4510-AD52-6E83A1F1DCBC}" destId="{87357FDC-09BE-4648-BAD0-A395CE309EF9}" srcOrd="0" destOrd="0" presId="urn:microsoft.com/office/officeart/2005/8/layout/orgChart1"/>
    <dgm:cxn modelId="{06A14E3C-AE28-4C78-8F79-DC9274ED4E64}" srcId="{13865BA3-40C0-4510-AD52-6E83A1F1DCBC}" destId="{7036912D-A682-472C-871C-2C20B4F58A2A}" srcOrd="1" destOrd="0" parTransId="{827CD0A4-985D-4C72-BA60-AF9159606986}" sibTransId="{949618D3-38A3-4217-94DF-C114B18B3A7D}"/>
    <dgm:cxn modelId="{FA2C6D55-77EA-4B96-B214-846CB7140E8A}" type="presOf" srcId="{931B88D3-D89C-4928-B475-E950C58037F4}" destId="{6D21A0AC-A381-49CA-8A7F-0DA2C8CCA650}" srcOrd="0" destOrd="0" presId="urn:microsoft.com/office/officeart/2005/8/layout/orgChart1"/>
    <dgm:cxn modelId="{DC10E958-5ACA-464B-9783-01CB55962100}" type="presOf" srcId="{E23D0C30-E79B-468E-BCBF-88A89CBF9EB4}" destId="{664EDC25-7303-40CC-9440-487E865E1B35}" srcOrd="0" destOrd="0" presId="urn:microsoft.com/office/officeart/2005/8/layout/orgChart1"/>
    <dgm:cxn modelId="{B71D8291-A1B2-4B54-A29D-F9DAFDEC93F3}" srcId="{13865BA3-40C0-4510-AD52-6E83A1F1DCBC}" destId="{14144461-3957-4AF8-A887-3EAF81803C12}" srcOrd="0" destOrd="0" parTransId="{050E7E0B-E9AE-417E-BC2F-4403386DF0DC}" sibTransId="{53D3F5CA-3102-4519-99E9-49CCAC3A95A2}"/>
    <dgm:cxn modelId="{E3360CA3-F452-4DD4-8241-AF9FC648071D}" type="presOf" srcId="{14144461-3957-4AF8-A887-3EAF81803C12}" destId="{A8094E4C-A426-4714-B2E8-186B939ADAD3}" srcOrd="1" destOrd="0" presId="urn:microsoft.com/office/officeart/2005/8/layout/orgChart1"/>
    <dgm:cxn modelId="{E72A9BA8-9C08-4B65-A019-2C5E25144607}" type="presOf" srcId="{14144461-3957-4AF8-A887-3EAF81803C12}" destId="{DD2EEEFF-4A62-46BD-A8DD-2A1DB40993FD}" srcOrd="0" destOrd="0" presId="urn:microsoft.com/office/officeart/2005/8/layout/orgChart1"/>
    <dgm:cxn modelId="{CD34CFA8-F91D-4336-83CF-F844E5AA93F6}" type="presOf" srcId="{7036912D-A682-472C-871C-2C20B4F58A2A}" destId="{F41F762A-5470-48DF-94CB-49F6F4D0A5DC}" srcOrd="0" destOrd="0" presId="urn:microsoft.com/office/officeart/2005/8/layout/orgChart1"/>
    <dgm:cxn modelId="{99DDF9CA-51B5-42A2-B177-85EB4B24D565}" type="presOf" srcId="{13865BA3-40C0-4510-AD52-6E83A1F1DCBC}" destId="{3D958705-821E-46B3-BDEA-759016809964}" srcOrd="1" destOrd="0" presId="urn:microsoft.com/office/officeart/2005/8/layout/orgChart1"/>
    <dgm:cxn modelId="{A2B44CEE-F0F9-4AAE-95FC-C5E51186DBB2}" type="presOf" srcId="{050E7E0B-E9AE-417E-BC2F-4403386DF0DC}" destId="{7C4A650D-B6AF-44DB-B513-5EB253448060}" srcOrd="0" destOrd="0" presId="urn:microsoft.com/office/officeart/2005/8/layout/orgChart1"/>
    <dgm:cxn modelId="{1F4F98EF-156A-48E3-B79B-F24378B60833}" srcId="{E23D0C30-E79B-468E-BCBF-88A89CBF9EB4}" destId="{13865BA3-40C0-4510-AD52-6E83A1F1DCBC}" srcOrd="0" destOrd="0" parTransId="{AED6250E-443D-4B6F-90AE-031CF2BC8490}" sibTransId="{96CF03C4-C54C-47FE-88CB-D674E96EEEB8}"/>
    <dgm:cxn modelId="{4BE81FF2-7417-4E36-A43E-70FD289AE89A}" type="presOf" srcId="{E23D0C30-E79B-468E-BCBF-88A89CBF9EB4}" destId="{1D3B0025-83B8-4900-A6E7-82D1B2BA81F7}" srcOrd="1" destOrd="0" presId="urn:microsoft.com/office/officeart/2005/8/layout/orgChart1"/>
    <dgm:cxn modelId="{C43B9DFB-B62C-4DC9-A032-2D11C331B851}" type="presOf" srcId="{7036912D-A682-472C-871C-2C20B4F58A2A}" destId="{F5E3F4CB-7CBE-4C28-8AC7-841A8DD4497D}" srcOrd="1" destOrd="0" presId="urn:microsoft.com/office/officeart/2005/8/layout/orgChart1"/>
    <dgm:cxn modelId="{9DB479B1-AB1D-44C2-A7DE-F273974751BD}" type="presParOf" srcId="{6D21A0AC-A381-49CA-8A7F-0DA2C8CCA650}" destId="{88E95FD4-2C4C-47AA-8405-20CA3FF1048C}" srcOrd="0" destOrd="0" presId="urn:microsoft.com/office/officeart/2005/8/layout/orgChart1"/>
    <dgm:cxn modelId="{E30D998C-FADD-4BC6-BE9C-7A1212636E20}" type="presParOf" srcId="{88E95FD4-2C4C-47AA-8405-20CA3FF1048C}" destId="{F5959F59-1D1F-4AF8-AD3F-279900BCD135}" srcOrd="0" destOrd="0" presId="urn:microsoft.com/office/officeart/2005/8/layout/orgChart1"/>
    <dgm:cxn modelId="{C138231F-16C4-4DA1-80B9-D0703A62F3AD}" type="presParOf" srcId="{F5959F59-1D1F-4AF8-AD3F-279900BCD135}" destId="{664EDC25-7303-40CC-9440-487E865E1B35}" srcOrd="0" destOrd="0" presId="urn:microsoft.com/office/officeart/2005/8/layout/orgChart1"/>
    <dgm:cxn modelId="{540922A1-C438-4E46-983A-0A78578096C9}" type="presParOf" srcId="{F5959F59-1D1F-4AF8-AD3F-279900BCD135}" destId="{1D3B0025-83B8-4900-A6E7-82D1B2BA81F7}" srcOrd="1" destOrd="0" presId="urn:microsoft.com/office/officeart/2005/8/layout/orgChart1"/>
    <dgm:cxn modelId="{AA8B0DD7-2B03-4D5D-9424-3EA874125D22}" type="presParOf" srcId="{88E95FD4-2C4C-47AA-8405-20CA3FF1048C}" destId="{242AC77C-092F-41C6-A2B0-4E4BD60F51D2}" srcOrd="1" destOrd="0" presId="urn:microsoft.com/office/officeart/2005/8/layout/orgChart1"/>
    <dgm:cxn modelId="{8054E7C2-2700-4890-9D7F-3DC05CBCE7FC}" type="presParOf" srcId="{88E95FD4-2C4C-47AA-8405-20CA3FF1048C}" destId="{FEF6A7C4-7B64-4C16-8E41-3E9443B8AA0C}" srcOrd="2" destOrd="0" presId="urn:microsoft.com/office/officeart/2005/8/layout/orgChart1"/>
    <dgm:cxn modelId="{534F9298-B433-4E09-94D1-0AE20850784E}" type="presParOf" srcId="{FEF6A7C4-7B64-4C16-8E41-3E9443B8AA0C}" destId="{C45A752A-92F5-483F-ABF0-D5E1191B146C}" srcOrd="0" destOrd="0" presId="urn:microsoft.com/office/officeart/2005/8/layout/orgChart1"/>
    <dgm:cxn modelId="{8013CE97-4341-455C-B1BE-942D49315B67}" type="presParOf" srcId="{FEF6A7C4-7B64-4C16-8E41-3E9443B8AA0C}" destId="{71179295-3D00-4CD5-ACE7-C193647F30B1}" srcOrd="1" destOrd="0" presId="urn:microsoft.com/office/officeart/2005/8/layout/orgChart1"/>
    <dgm:cxn modelId="{2F83EA6A-29B1-482D-89D7-C207805000D8}" type="presParOf" srcId="{71179295-3D00-4CD5-ACE7-C193647F30B1}" destId="{DFD989B8-A982-4946-9181-F86B731FFF28}" srcOrd="0" destOrd="0" presId="urn:microsoft.com/office/officeart/2005/8/layout/orgChart1"/>
    <dgm:cxn modelId="{3E21FB8A-5382-4617-97BF-DF2092B11DD2}" type="presParOf" srcId="{DFD989B8-A982-4946-9181-F86B731FFF28}" destId="{87357FDC-09BE-4648-BAD0-A395CE309EF9}" srcOrd="0" destOrd="0" presId="urn:microsoft.com/office/officeart/2005/8/layout/orgChart1"/>
    <dgm:cxn modelId="{12E79D00-7A7A-4E10-9973-990BEBEE645C}" type="presParOf" srcId="{DFD989B8-A982-4946-9181-F86B731FFF28}" destId="{3D958705-821E-46B3-BDEA-759016809964}" srcOrd="1" destOrd="0" presId="urn:microsoft.com/office/officeart/2005/8/layout/orgChart1"/>
    <dgm:cxn modelId="{345D8638-9FD6-40FA-9285-6691BCE1513F}" type="presParOf" srcId="{71179295-3D00-4CD5-ACE7-C193647F30B1}" destId="{1A97B574-AEB6-4379-93B8-C8B6560F9323}" srcOrd="1" destOrd="0" presId="urn:microsoft.com/office/officeart/2005/8/layout/orgChart1"/>
    <dgm:cxn modelId="{2A914424-A72D-4AE0-B4C9-B2FAC4F746FF}" type="presParOf" srcId="{1A97B574-AEB6-4379-93B8-C8B6560F9323}" destId="{7C4A650D-B6AF-44DB-B513-5EB253448060}" srcOrd="0" destOrd="0" presId="urn:microsoft.com/office/officeart/2005/8/layout/orgChart1"/>
    <dgm:cxn modelId="{3A6D4DDB-70E8-47B3-A9D6-9A2AF44E0420}" type="presParOf" srcId="{1A97B574-AEB6-4379-93B8-C8B6560F9323}" destId="{37A129E2-C6FD-4825-8CE3-01F77E9E36EB}" srcOrd="1" destOrd="0" presId="urn:microsoft.com/office/officeart/2005/8/layout/orgChart1"/>
    <dgm:cxn modelId="{8F0119A8-F50D-4B3A-847F-D442D8DDDCFA}" type="presParOf" srcId="{37A129E2-C6FD-4825-8CE3-01F77E9E36EB}" destId="{C1289FD4-3F13-4E57-8244-6B98D0A1975C}" srcOrd="0" destOrd="0" presId="urn:microsoft.com/office/officeart/2005/8/layout/orgChart1"/>
    <dgm:cxn modelId="{ECD63957-DC18-42DF-BD70-D2857B52990A}" type="presParOf" srcId="{C1289FD4-3F13-4E57-8244-6B98D0A1975C}" destId="{DD2EEEFF-4A62-46BD-A8DD-2A1DB40993FD}" srcOrd="0" destOrd="0" presId="urn:microsoft.com/office/officeart/2005/8/layout/orgChart1"/>
    <dgm:cxn modelId="{DB1F83A6-D136-4F2C-B017-75EEA498346C}" type="presParOf" srcId="{C1289FD4-3F13-4E57-8244-6B98D0A1975C}" destId="{A8094E4C-A426-4714-B2E8-186B939ADAD3}" srcOrd="1" destOrd="0" presId="urn:microsoft.com/office/officeart/2005/8/layout/orgChart1"/>
    <dgm:cxn modelId="{4DF99590-DADC-4584-BF4F-BA0DF7C8264E}" type="presParOf" srcId="{37A129E2-C6FD-4825-8CE3-01F77E9E36EB}" destId="{E2138983-B8E2-4A85-955B-7E1CC6B0EEB7}" srcOrd="1" destOrd="0" presId="urn:microsoft.com/office/officeart/2005/8/layout/orgChart1"/>
    <dgm:cxn modelId="{4992D630-1E24-4EAC-A7BD-072568960264}" type="presParOf" srcId="{37A129E2-C6FD-4825-8CE3-01F77E9E36EB}" destId="{AA71FD46-459E-475F-9AF9-3BB494A10F91}" srcOrd="2" destOrd="0" presId="urn:microsoft.com/office/officeart/2005/8/layout/orgChart1"/>
    <dgm:cxn modelId="{64C1C27B-551C-45F8-9C1F-3A493FE0B751}" type="presParOf" srcId="{1A97B574-AEB6-4379-93B8-C8B6560F9323}" destId="{088B6AAB-B0E6-4A0F-AD6A-22BE5F8BABD5}" srcOrd="2" destOrd="0" presId="urn:microsoft.com/office/officeart/2005/8/layout/orgChart1"/>
    <dgm:cxn modelId="{183D1D0D-43A7-4385-B02A-C9CD4BD352D3}" type="presParOf" srcId="{1A97B574-AEB6-4379-93B8-C8B6560F9323}" destId="{91F6C407-35A2-4C44-991B-1E01253906FD}" srcOrd="3" destOrd="0" presId="urn:microsoft.com/office/officeart/2005/8/layout/orgChart1"/>
    <dgm:cxn modelId="{FC001A53-280E-477D-ABB0-2C32ADD72239}" type="presParOf" srcId="{91F6C407-35A2-4C44-991B-1E01253906FD}" destId="{18B36BF1-CF49-4F8E-8EF1-1476AA01D9E8}" srcOrd="0" destOrd="0" presId="urn:microsoft.com/office/officeart/2005/8/layout/orgChart1"/>
    <dgm:cxn modelId="{7BDE9543-BDDA-462A-B708-A82F05216306}" type="presParOf" srcId="{18B36BF1-CF49-4F8E-8EF1-1476AA01D9E8}" destId="{F41F762A-5470-48DF-94CB-49F6F4D0A5DC}" srcOrd="0" destOrd="0" presId="urn:microsoft.com/office/officeart/2005/8/layout/orgChart1"/>
    <dgm:cxn modelId="{19E9FF25-D9EA-4146-94EB-B0EF3F88B994}" type="presParOf" srcId="{18B36BF1-CF49-4F8E-8EF1-1476AA01D9E8}" destId="{F5E3F4CB-7CBE-4C28-8AC7-841A8DD4497D}" srcOrd="1" destOrd="0" presId="urn:microsoft.com/office/officeart/2005/8/layout/orgChart1"/>
    <dgm:cxn modelId="{8FC1B19F-0B43-49BE-8557-65A59CADDB9E}" type="presParOf" srcId="{91F6C407-35A2-4C44-991B-1E01253906FD}" destId="{BEAD63FA-0DC9-4705-8080-AB4A3B5BAF4F}" srcOrd="1" destOrd="0" presId="urn:microsoft.com/office/officeart/2005/8/layout/orgChart1"/>
    <dgm:cxn modelId="{750BB1C4-CFB1-44A7-9E78-640859B3BB65}" type="presParOf" srcId="{91F6C407-35A2-4C44-991B-1E01253906FD}" destId="{AE14A0D5-032A-4B19-8260-BAA873335B99}" srcOrd="2" destOrd="0" presId="urn:microsoft.com/office/officeart/2005/8/layout/orgChart1"/>
    <dgm:cxn modelId="{FCC7B41D-BFAA-4889-9ED3-CEC5EC04467D}" type="presParOf" srcId="{71179295-3D00-4CD5-ACE7-C193647F30B1}" destId="{65E1FE78-8A5B-46FA-950B-CE2085258F4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B6AAB-B0E6-4A0F-AD6A-22BE5F8BABD5}">
      <dsp:nvSpPr>
        <dsp:cNvPr id="0" name=""/>
        <dsp:cNvSpPr/>
      </dsp:nvSpPr>
      <dsp:spPr>
        <a:xfrm>
          <a:off x="1903881" y="1415588"/>
          <a:ext cx="175284" cy="1367219"/>
        </a:xfrm>
        <a:custGeom>
          <a:avLst/>
          <a:gdLst/>
          <a:ahLst/>
          <a:cxnLst/>
          <a:rect l="0" t="0" r="0" b="0"/>
          <a:pathLst>
            <a:path>
              <a:moveTo>
                <a:pt x="0" y="0"/>
              </a:moveTo>
              <a:lnTo>
                <a:pt x="0" y="1367219"/>
              </a:lnTo>
              <a:lnTo>
                <a:pt x="175284" y="136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A650D-B6AF-44DB-B513-5EB253448060}">
      <dsp:nvSpPr>
        <dsp:cNvPr id="0" name=""/>
        <dsp:cNvSpPr/>
      </dsp:nvSpPr>
      <dsp:spPr>
        <a:xfrm>
          <a:off x="1903881" y="1415588"/>
          <a:ext cx="175284" cy="537539"/>
        </a:xfrm>
        <a:custGeom>
          <a:avLst/>
          <a:gdLst/>
          <a:ahLst/>
          <a:cxnLst/>
          <a:rect l="0" t="0" r="0" b="0"/>
          <a:pathLst>
            <a:path>
              <a:moveTo>
                <a:pt x="0" y="0"/>
              </a:moveTo>
              <a:lnTo>
                <a:pt x="0" y="537539"/>
              </a:lnTo>
              <a:lnTo>
                <a:pt x="175284" y="5375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A752A-92F5-483F-ABF0-D5E1191B146C}">
      <dsp:nvSpPr>
        <dsp:cNvPr id="0" name=""/>
        <dsp:cNvSpPr/>
      </dsp:nvSpPr>
      <dsp:spPr>
        <a:xfrm>
          <a:off x="2488163" y="585908"/>
          <a:ext cx="882265" cy="537539"/>
        </a:xfrm>
        <a:custGeom>
          <a:avLst/>
          <a:gdLst/>
          <a:ahLst/>
          <a:cxnLst/>
          <a:rect l="0" t="0" r="0" b="0"/>
          <a:pathLst>
            <a:path>
              <a:moveTo>
                <a:pt x="882265" y="0"/>
              </a:moveTo>
              <a:lnTo>
                <a:pt x="882265" y="537539"/>
              </a:lnTo>
              <a:lnTo>
                <a:pt x="0" y="5375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EDC25-7303-40CC-9440-487E865E1B35}">
      <dsp:nvSpPr>
        <dsp:cNvPr id="0" name=""/>
        <dsp:cNvSpPr/>
      </dsp:nvSpPr>
      <dsp:spPr>
        <a:xfrm>
          <a:off x="2786146" y="1626"/>
          <a:ext cx="1168563" cy="584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Hogeschool Utrecht</a:t>
          </a:r>
          <a:endParaRPr lang="en-150" sz="1600" kern="1200"/>
        </a:p>
      </dsp:txBody>
      <dsp:txXfrm>
        <a:off x="2786146" y="1626"/>
        <a:ext cx="1168563" cy="584281"/>
      </dsp:txXfrm>
    </dsp:sp>
    <dsp:sp modelId="{87357FDC-09BE-4648-BAD0-A395CE309EF9}">
      <dsp:nvSpPr>
        <dsp:cNvPr id="0" name=""/>
        <dsp:cNvSpPr/>
      </dsp:nvSpPr>
      <dsp:spPr>
        <a:xfrm>
          <a:off x="1319599" y="831306"/>
          <a:ext cx="1168563" cy="584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Opleiding Fysiotherapie</a:t>
          </a:r>
          <a:endParaRPr lang="en-150" sz="1600" kern="1200"/>
        </a:p>
      </dsp:txBody>
      <dsp:txXfrm>
        <a:off x="1319599" y="831306"/>
        <a:ext cx="1168563" cy="584281"/>
      </dsp:txXfrm>
    </dsp:sp>
    <dsp:sp modelId="{DD2EEEFF-4A62-46BD-A8DD-2A1DB40993FD}">
      <dsp:nvSpPr>
        <dsp:cNvPr id="0" name=""/>
        <dsp:cNvSpPr/>
      </dsp:nvSpPr>
      <dsp:spPr>
        <a:xfrm>
          <a:off x="2079165" y="1660986"/>
          <a:ext cx="1168563" cy="584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Docenten</a:t>
          </a:r>
          <a:endParaRPr lang="en-150" sz="1600" kern="1200"/>
        </a:p>
      </dsp:txBody>
      <dsp:txXfrm>
        <a:off x="2079165" y="1660986"/>
        <a:ext cx="1168563" cy="584281"/>
      </dsp:txXfrm>
    </dsp:sp>
    <dsp:sp modelId="{F41F762A-5470-48DF-94CB-49F6F4D0A5DC}">
      <dsp:nvSpPr>
        <dsp:cNvPr id="0" name=""/>
        <dsp:cNvSpPr/>
      </dsp:nvSpPr>
      <dsp:spPr>
        <a:xfrm>
          <a:off x="2079165" y="2490666"/>
          <a:ext cx="1168563" cy="584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Studenten</a:t>
          </a:r>
          <a:endParaRPr lang="en-150" sz="1600" kern="1200"/>
        </a:p>
      </dsp:txBody>
      <dsp:txXfrm>
        <a:off x="2079165" y="2490666"/>
        <a:ext cx="1168563" cy="584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96c495e-06fa-4976-8431-66cb1e5c17c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847A2813A9F84BA9459EDCD3C1C7BF" ma:contentTypeVersion="8" ma:contentTypeDescription="Een nieuw document maken." ma:contentTypeScope="" ma:versionID="a2b3519d62eb502d6a173e1306b44a73">
  <xsd:schema xmlns:xsd="http://www.w3.org/2001/XMLSchema" xmlns:xs="http://www.w3.org/2001/XMLSchema" xmlns:p="http://schemas.microsoft.com/office/2006/metadata/properties" xmlns:ns3="f96c495e-06fa-4976-8431-66cb1e5c17c4" xmlns:ns4="8cdc00ae-85f0-4070-8e6a-eef06b177f89" targetNamespace="http://schemas.microsoft.com/office/2006/metadata/properties" ma:root="true" ma:fieldsID="0d0f072f446c1e4980a6587d343c9566" ns3:_="" ns4:_="">
    <xsd:import namespace="f96c495e-06fa-4976-8431-66cb1e5c17c4"/>
    <xsd:import namespace="8cdc00ae-85f0-4070-8e6a-eef06b177f8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c495e-06fa-4976-8431-66cb1e5c17c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dc00ae-85f0-4070-8e6a-eef06b177f89"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07CE6C2C-DB64-4F25-97A4-BA955C37C037}">
  <ds:schemaRefs>
    <ds:schemaRef ds:uri="http://schemas.microsoft.com/office/infopath/2007/PartnerControls"/>
    <ds:schemaRef ds:uri="http://purl.org/dc/elements/1.1/"/>
    <ds:schemaRef ds:uri="http://purl.org/dc/dcmitype/"/>
    <ds:schemaRef ds:uri="f96c495e-06fa-4976-8431-66cb1e5c17c4"/>
    <ds:schemaRef ds:uri="http://www.w3.org/XML/1998/namespace"/>
    <ds:schemaRef ds:uri="8cdc00ae-85f0-4070-8e6a-eef06b177f89"/>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8DAD781-3B71-4274-BD7E-C43646502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c495e-06fa-4976-8431-66cb1e5c17c4"/>
    <ds:schemaRef ds:uri="8cdc00ae-85f0-4070-8e6a-eef06b17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65F555-C29D-4A4F-B53B-EB983E4B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1843</Words>
  <Characters>10137</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Damian Ross</cp:lastModifiedBy>
  <cp:revision>2</cp:revision>
  <cp:lastPrinted>2018-05-07T17:45:00Z</cp:lastPrinted>
  <dcterms:created xsi:type="dcterms:W3CDTF">2025-03-18T08:36:00Z</dcterms:created>
  <dcterms:modified xsi:type="dcterms:W3CDTF">2025-03-18T08:36:00Z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0x010100E6847A2813A9F84BA9459EDCD3C1C7BF</vt:lpwstr>
  </property>
</Properties>
</file>