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5C7F4F" w14:textId="77777777" w:rsidR="00642581" w:rsidRPr="003B1B36" w:rsidRDefault="00642581" w:rsidP="00642581">
      <w:pPr>
        <w:spacing w:after="0" w:line="240" w:lineRule="auto"/>
        <w:jc w:val="center"/>
        <w:rPr>
          <w:b/>
          <w:bCs/>
          <w:sz w:val="40"/>
          <w:szCs w:val="20"/>
          <w:u w:val="single"/>
        </w:rPr>
      </w:pPr>
      <w:r w:rsidRPr="003B1B36">
        <w:rPr>
          <w:b/>
          <w:bCs/>
          <w:sz w:val="40"/>
          <w:szCs w:val="20"/>
          <w:u w:val="single"/>
        </w:rPr>
        <w:t xml:space="preserve">A CURA DEL </w:t>
      </w:r>
      <w:r>
        <w:rPr>
          <w:b/>
          <w:bCs/>
          <w:sz w:val="40"/>
          <w:szCs w:val="20"/>
          <w:u w:val="single"/>
        </w:rPr>
        <w:t>SERVIZIO DI PREVENZIONE E PROTEZIONE</w:t>
      </w:r>
    </w:p>
    <w:p w14:paraId="42720DCE" w14:textId="77777777" w:rsidR="00642581" w:rsidRDefault="00642581" w:rsidP="00642581">
      <w:pPr>
        <w:spacing w:after="0" w:line="240" w:lineRule="auto"/>
        <w:rPr>
          <w:sz w:val="20"/>
          <w:szCs w:val="8"/>
        </w:rPr>
      </w:pPr>
    </w:p>
    <w:p w14:paraId="2C887041" w14:textId="77777777" w:rsidR="00642581" w:rsidRDefault="00642581" w:rsidP="00642581">
      <w:pPr>
        <w:spacing w:after="0" w:line="240" w:lineRule="auto"/>
        <w:rPr>
          <w:sz w:val="20"/>
          <w:szCs w:val="8"/>
        </w:rPr>
      </w:pP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142"/>
        <w:gridCol w:w="284"/>
        <w:gridCol w:w="283"/>
        <w:gridCol w:w="425"/>
        <w:gridCol w:w="4253"/>
        <w:gridCol w:w="562"/>
      </w:tblGrid>
      <w:tr w:rsidR="00642581" w14:paraId="0ABBAAC9" w14:textId="77777777" w:rsidTr="00DA66D4">
        <w:tc>
          <w:tcPr>
            <w:tcW w:w="10480" w:type="dxa"/>
            <w:gridSpan w:val="7"/>
            <w:shd w:val="clear" w:color="auto" w:fill="1F3864"/>
          </w:tcPr>
          <w:p w14:paraId="09472DFB" w14:textId="77777777" w:rsidR="00642581" w:rsidRPr="009B4E99" w:rsidRDefault="00642581" w:rsidP="00DA66D4">
            <w:pPr>
              <w:spacing w:after="0" w:line="240" w:lineRule="auto"/>
              <w:jc w:val="center"/>
              <w:rPr>
                <w:b/>
              </w:rPr>
            </w:pPr>
            <w:r w:rsidRPr="00457B70">
              <w:rPr>
                <w:b/>
                <w:sz w:val="28"/>
                <w:szCs w:val="28"/>
              </w:rPr>
              <w:t>MODULO AT.NM.NC –</w:t>
            </w:r>
            <w:r w:rsidRPr="00EC6C39">
              <w:rPr>
                <w:b/>
                <w:sz w:val="28"/>
                <w:szCs w:val="36"/>
              </w:rPr>
              <w:t xml:space="preserve"> </w:t>
            </w:r>
            <w:r>
              <w:rPr>
                <w:b/>
                <w:sz w:val="28"/>
                <w:szCs w:val="36"/>
              </w:rPr>
              <w:t>ANALISI E TRATTAMENTO</w:t>
            </w:r>
            <w:r w:rsidRPr="00EC6C39">
              <w:rPr>
                <w:b/>
                <w:sz w:val="28"/>
                <w:szCs w:val="36"/>
              </w:rPr>
              <w:t xml:space="preserve"> NEAR MISS O NON CONFORMITÀ</w:t>
            </w:r>
          </w:p>
        </w:tc>
      </w:tr>
      <w:tr w:rsidR="00642581" w14:paraId="29D96F35" w14:textId="77777777" w:rsidTr="00DA66D4">
        <w:trPr>
          <w:trHeight w:val="1128"/>
        </w:trPr>
        <w:tc>
          <w:tcPr>
            <w:tcW w:w="4531" w:type="dxa"/>
          </w:tcPr>
          <w:p w14:paraId="5C93A820" w14:textId="77777777" w:rsidR="00642581" w:rsidRDefault="00642581" w:rsidP="00DA66D4">
            <w:pPr>
              <w:spacing w:after="0" w:line="240" w:lineRule="auto"/>
            </w:pPr>
            <w:r>
              <w:t xml:space="preserve">Descrizione dell’evento:  </w:t>
            </w:r>
          </w:p>
        </w:tc>
        <w:tc>
          <w:tcPr>
            <w:tcW w:w="5949" w:type="dxa"/>
            <w:gridSpan w:val="6"/>
          </w:tcPr>
          <w:p w14:paraId="27A5BBED" w14:textId="77777777" w:rsidR="00642581" w:rsidRPr="005606E3" w:rsidRDefault="00642581" w:rsidP="00DA66D4">
            <w:pPr>
              <w:spacing w:after="0" w:line="240" w:lineRule="auto"/>
              <w:rPr>
                <w:i/>
                <w:sz w:val="18"/>
              </w:rPr>
            </w:pPr>
            <w:r w:rsidRPr="005606E3">
              <w:rPr>
                <w:i/>
                <w:sz w:val="18"/>
              </w:rPr>
              <w:t>è utile riportare descrizione presa da modulo SEGNALAZIONE per eventuali modifiche ed integrazioni, al fine di avere una descrizione sintetica ed esaustiva dell’evento in esame</w:t>
            </w:r>
          </w:p>
          <w:p w14:paraId="1C2746F2" w14:textId="77777777" w:rsidR="00642581" w:rsidRDefault="00642581" w:rsidP="00DA66D4">
            <w:pPr>
              <w:spacing w:after="0" w:line="240" w:lineRule="auto"/>
            </w:pPr>
          </w:p>
        </w:tc>
      </w:tr>
      <w:tr w:rsidR="00642581" w14:paraId="39042C11" w14:textId="77777777" w:rsidTr="00DA66D4">
        <w:trPr>
          <w:trHeight w:val="307"/>
        </w:trPr>
        <w:tc>
          <w:tcPr>
            <w:tcW w:w="10480" w:type="dxa"/>
            <w:gridSpan w:val="7"/>
            <w:shd w:val="clear" w:color="auto" w:fill="B4C6E7" w:themeFill="accent1" w:themeFillTint="66"/>
          </w:tcPr>
          <w:p w14:paraId="158C0E10" w14:textId="77777777" w:rsidR="00642581" w:rsidRDefault="00642581" w:rsidP="00DA66D4">
            <w:pPr>
              <w:spacing w:after="0" w:line="240" w:lineRule="auto"/>
              <w:jc w:val="center"/>
            </w:pPr>
            <w:r>
              <w:rPr>
                <w:b/>
              </w:rPr>
              <w:t>I</w:t>
            </w:r>
            <w:r w:rsidRPr="007242DB">
              <w:rPr>
                <w:b/>
              </w:rPr>
              <w:t>NCIDENTE</w:t>
            </w:r>
            <w:r>
              <w:t xml:space="preserve"> (</w:t>
            </w:r>
            <w:r w:rsidRPr="0087556F">
              <w:rPr>
                <w:u w:val="single"/>
              </w:rPr>
              <w:t>da non compilare in caso di Non Conformità</w:t>
            </w:r>
            <w:r>
              <w:t>)</w:t>
            </w:r>
          </w:p>
        </w:tc>
      </w:tr>
      <w:tr w:rsidR="00642581" w:rsidRPr="0090237E" w14:paraId="7E14D788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  <w:hideMark/>
          </w:tcPr>
          <w:p w14:paraId="701B611D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 xml:space="preserve">Caduta dall’alto o in profondità del lavoratore </w:t>
            </w:r>
          </w:p>
        </w:tc>
        <w:tc>
          <w:tcPr>
            <w:tcW w:w="708" w:type="dxa"/>
            <w:gridSpan w:val="2"/>
          </w:tcPr>
          <w:p w14:paraId="656986AD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795938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bottom"/>
          </w:tcPr>
          <w:p w14:paraId="1C607F54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>Ribaltamento mezzo (anche mancato)</w:t>
            </w:r>
          </w:p>
        </w:tc>
        <w:tc>
          <w:tcPr>
            <w:tcW w:w="562" w:type="dxa"/>
          </w:tcPr>
          <w:p w14:paraId="3D01833F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880627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1E473713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  <w:hideMark/>
          </w:tcPr>
          <w:p w14:paraId="009D7FD6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>Caduta in piano del lavoratore</w:t>
            </w:r>
          </w:p>
        </w:tc>
        <w:tc>
          <w:tcPr>
            <w:tcW w:w="708" w:type="dxa"/>
            <w:gridSpan w:val="2"/>
          </w:tcPr>
          <w:p w14:paraId="353DD8C9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800375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20B258A9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 xml:space="preserve">Contatto elettrico diretto/indiretto </w:t>
            </w:r>
          </w:p>
        </w:tc>
        <w:tc>
          <w:tcPr>
            <w:tcW w:w="562" w:type="dxa"/>
          </w:tcPr>
          <w:p w14:paraId="75000EDD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461491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5EE1C8AF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603"/>
        </w:trPr>
        <w:tc>
          <w:tcPr>
            <w:tcW w:w="4957" w:type="dxa"/>
            <w:gridSpan w:val="3"/>
            <w:vAlign w:val="center"/>
            <w:hideMark/>
          </w:tcPr>
          <w:p w14:paraId="2D189CA9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>Movimento incoordinato del lavoratore (che provoca urto contro, durante uso di attrezzatura manuale, …)</w:t>
            </w:r>
          </w:p>
        </w:tc>
        <w:tc>
          <w:tcPr>
            <w:tcW w:w="708" w:type="dxa"/>
            <w:gridSpan w:val="2"/>
          </w:tcPr>
          <w:p w14:paraId="243EC12F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706956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1685EDFC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>Esplosioni, Sviluppo di fiamme</w:t>
            </w:r>
          </w:p>
        </w:tc>
        <w:tc>
          <w:tcPr>
            <w:tcW w:w="562" w:type="dxa"/>
          </w:tcPr>
          <w:p w14:paraId="2B07A215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563837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7E3BDE0D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  <w:hideMark/>
          </w:tcPr>
          <w:p w14:paraId="16DCBF3D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>Caduta dall’alto di gravi</w:t>
            </w:r>
          </w:p>
        </w:tc>
        <w:tc>
          <w:tcPr>
            <w:tcW w:w="708" w:type="dxa"/>
            <w:gridSpan w:val="2"/>
          </w:tcPr>
          <w:p w14:paraId="2DA13C96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82836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1D9E0D87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 xml:space="preserve">Fuoriuscita di gas, fumi, aerosol e liquidi (alta/bassa temperatura, </w:t>
            </w:r>
            <w:proofErr w:type="gramStart"/>
            <w:r w:rsidRPr="0090237E">
              <w:rPr>
                <w:rFonts w:asciiTheme="minorHAnsi" w:hAnsiTheme="minorHAnsi" w:cstheme="minorHAnsi"/>
                <w:iCs/>
              </w:rPr>
              <w:t xml:space="preserve">pericolosi)   </w:t>
            </w:r>
            <w:proofErr w:type="gramEnd"/>
            <w:r w:rsidRPr="0090237E">
              <w:rPr>
                <w:rFonts w:asciiTheme="minorHAnsi" w:hAnsiTheme="minorHAnsi" w:cstheme="minorHAnsi"/>
                <w:iCs/>
              </w:rPr>
              <w:t xml:space="preserve">  </w:t>
            </w:r>
          </w:p>
        </w:tc>
        <w:tc>
          <w:tcPr>
            <w:tcW w:w="562" w:type="dxa"/>
          </w:tcPr>
          <w:p w14:paraId="5379AF03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54479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4650D3F5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  <w:hideMark/>
          </w:tcPr>
          <w:p w14:paraId="59C2A25D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>Proiezione di solidi</w:t>
            </w:r>
          </w:p>
        </w:tc>
        <w:tc>
          <w:tcPr>
            <w:tcW w:w="708" w:type="dxa"/>
            <w:gridSpan w:val="2"/>
          </w:tcPr>
          <w:p w14:paraId="1ADBBD8D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423949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7B03960C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 xml:space="preserve">Contatto con organi lavoratori in movimento </w:t>
            </w:r>
          </w:p>
        </w:tc>
        <w:tc>
          <w:tcPr>
            <w:tcW w:w="562" w:type="dxa"/>
          </w:tcPr>
          <w:p w14:paraId="53A043AB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905953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1CD08502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66"/>
        </w:trPr>
        <w:tc>
          <w:tcPr>
            <w:tcW w:w="4957" w:type="dxa"/>
            <w:gridSpan w:val="3"/>
            <w:noWrap/>
            <w:vAlign w:val="center"/>
            <w:hideMark/>
          </w:tcPr>
          <w:p w14:paraId="25E039DE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>Avviamento inatteso/inopportuno di veicolo, macchina, attrezzatura, etc.</w:t>
            </w:r>
          </w:p>
        </w:tc>
        <w:tc>
          <w:tcPr>
            <w:tcW w:w="708" w:type="dxa"/>
            <w:gridSpan w:val="2"/>
          </w:tcPr>
          <w:p w14:paraId="2618C7A7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349866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1FB00885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>Contatto con oggetti o materiali caldi, fiamme libere, etc. (nella loro abituale sede)</w:t>
            </w:r>
          </w:p>
        </w:tc>
        <w:tc>
          <w:tcPr>
            <w:tcW w:w="562" w:type="dxa"/>
          </w:tcPr>
          <w:p w14:paraId="3F43884B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552431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763869FA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74"/>
        </w:trPr>
        <w:tc>
          <w:tcPr>
            <w:tcW w:w="4957" w:type="dxa"/>
            <w:gridSpan w:val="3"/>
            <w:noWrap/>
            <w:vAlign w:val="bottom"/>
            <w:hideMark/>
          </w:tcPr>
          <w:p w14:paraId="068B5673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>Collisione/Urto alla guida di mezzo (contro elementi dell'ambiente di lavoro)</w:t>
            </w:r>
          </w:p>
        </w:tc>
        <w:tc>
          <w:tcPr>
            <w:tcW w:w="708" w:type="dxa"/>
            <w:gridSpan w:val="2"/>
          </w:tcPr>
          <w:p w14:paraId="2A804083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737127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1537A70D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>Contatto con gas, fumi, aerosol e liquidi (nella loro abituale sede)</w:t>
            </w:r>
          </w:p>
        </w:tc>
        <w:tc>
          <w:tcPr>
            <w:tcW w:w="562" w:type="dxa"/>
          </w:tcPr>
          <w:p w14:paraId="13105FD0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481073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4CF82E3C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97"/>
        </w:trPr>
        <w:tc>
          <w:tcPr>
            <w:tcW w:w="4957" w:type="dxa"/>
            <w:gridSpan w:val="3"/>
            <w:noWrap/>
            <w:vAlign w:val="bottom"/>
            <w:hideMark/>
          </w:tcPr>
          <w:p w14:paraId="6D469D98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>Investimento (anche mancato) da mezzi, veicoli, oggetti in movimento</w:t>
            </w:r>
          </w:p>
        </w:tc>
        <w:tc>
          <w:tcPr>
            <w:tcW w:w="708" w:type="dxa"/>
            <w:gridSpan w:val="2"/>
          </w:tcPr>
          <w:p w14:paraId="4918C123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21651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55B62B5D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8E05AF">
              <w:rPr>
                <w:rFonts w:asciiTheme="minorHAnsi" w:hAnsiTheme="minorHAnsi" w:cstheme="minorHAnsi"/>
                <w:iCs/>
              </w:rPr>
              <w:t>Contatto con oggetti o materiali a bassissima temperatura (nella loro abituale sede)</w:t>
            </w:r>
          </w:p>
        </w:tc>
        <w:tc>
          <w:tcPr>
            <w:tcW w:w="562" w:type="dxa"/>
          </w:tcPr>
          <w:p w14:paraId="48AA6BD9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84353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41158683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97"/>
        </w:trPr>
        <w:tc>
          <w:tcPr>
            <w:tcW w:w="4957" w:type="dxa"/>
            <w:gridSpan w:val="3"/>
            <w:noWrap/>
            <w:vAlign w:val="bottom"/>
          </w:tcPr>
          <w:p w14:paraId="68129BCC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Trascinato, impigliato, afferrato da</w:t>
            </w:r>
          </w:p>
        </w:tc>
        <w:tc>
          <w:tcPr>
            <w:tcW w:w="708" w:type="dxa"/>
            <w:gridSpan w:val="2"/>
          </w:tcPr>
          <w:p w14:paraId="2CEFBF72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567689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04904632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Stretto, schiacciato da</w:t>
            </w:r>
          </w:p>
        </w:tc>
        <w:tc>
          <w:tcPr>
            <w:tcW w:w="562" w:type="dxa"/>
          </w:tcPr>
          <w:p w14:paraId="2DE18E1C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77414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17CD3B1F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97"/>
        </w:trPr>
        <w:tc>
          <w:tcPr>
            <w:tcW w:w="4957" w:type="dxa"/>
            <w:gridSpan w:val="3"/>
            <w:noWrap/>
            <w:vAlign w:val="bottom"/>
          </w:tcPr>
          <w:p w14:paraId="71D62E39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Colpito, urtato da</w:t>
            </w:r>
          </w:p>
        </w:tc>
        <w:tc>
          <w:tcPr>
            <w:tcW w:w="708" w:type="dxa"/>
            <w:gridSpan w:val="2"/>
          </w:tcPr>
          <w:p w14:paraId="40B82A5B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395308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743DC33E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Travolta, sommerso da</w:t>
            </w:r>
          </w:p>
        </w:tc>
        <w:tc>
          <w:tcPr>
            <w:tcW w:w="562" w:type="dxa"/>
          </w:tcPr>
          <w:p w14:paraId="007807BB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016838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2CDC49E2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97"/>
        </w:trPr>
        <w:tc>
          <w:tcPr>
            <w:tcW w:w="4957" w:type="dxa"/>
            <w:gridSpan w:val="3"/>
            <w:noWrap/>
            <w:vAlign w:val="bottom"/>
          </w:tcPr>
          <w:p w14:paraId="3761D1DB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Urtare contro, andare a sbattere</w:t>
            </w:r>
          </w:p>
        </w:tc>
        <w:tc>
          <w:tcPr>
            <w:tcW w:w="708" w:type="dxa"/>
            <w:gridSpan w:val="2"/>
          </w:tcPr>
          <w:p w14:paraId="3EBC8960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875082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61EEFCB1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Travolto, investito da</w:t>
            </w:r>
          </w:p>
        </w:tc>
        <w:tc>
          <w:tcPr>
            <w:tcW w:w="562" w:type="dxa"/>
          </w:tcPr>
          <w:p w14:paraId="286103D2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2101473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29788892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97"/>
        </w:trPr>
        <w:tc>
          <w:tcPr>
            <w:tcW w:w="4957" w:type="dxa"/>
            <w:gridSpan w:val="3"/>
            <w:noWrap/>
            <w:vAlign w:val="bottom"/>
          </w:tcPr>
          <w:p w14:paraId="1A0B3E97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Tagliarsi, pungersi</w:t>
            </w:r>
          </w:p>
        </w:tc>
        <w:tc>
          <w:tcPr>
            <w:tcW w:w="708" w:type="dxa"/>
            <w:gridSpan w:val="2"/>
          </w:tcPr>
          <w:p w14:paraId="3C6CF861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356273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3B816CB1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Danni alla salute a causa di una postura sbagliata</w:t>
            </w:r>
          </w:p>
        </w:tc>
        <w:tc>
          <w:tcPr>
            <w:tcW w:w="562" w:type="dxa"/>
          </w:tcPr>
          <w:p w14:paraId="6F3398C4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671444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2969982E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97"/>
        </w:trPr>
        <w:tc>
          <w:tcPr>
            <w:tcW w:w="4957" w:type="dxa"/>
            <w:gridSpan w:val="3"/>
            <w:noWrap/>
            <w:vAlign w:val="bottom"/>
          </w:tcPr>
          <w:p w14:paraId="101C1C23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Sollecitazioni fisiche (rumore, vibrazioni, radiazioni…)</w:t>
            </w:r>
          </w:p>
        </w:tc>
        <w:tc>
          <w:tcPr>
            <w:tcW w:w="708" w:type="dxa"/>
            <w:gridSpan w:val="2"/>
          </w:tcPr>
          <w:p w14:paraId="21702F0D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84042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67C9D25F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Sforzo eccessivo per trasporto a mano di carichi</w:t>
            </w:r>
          </w:p>
        </w:tc>
        <w:tc>
          <w:tcPr>
            <w:tcW w:w="562" w:type="dxa"/>
          </w:tcPr>
          <w:p w14:paraId="44987FBF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180424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66B611D3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97"/>
        </w:trPr>
        <w:tc>
          <w:tcPr>
            <w:tcW w:w="4957" w:type="dxa"/>
            <w:gridSpan w:val="3"/>
            <w:noWrap/>
            <w:vAlign w:val="bottom"/>
          </w:tcPr>
          <w:p w14:paraId="52FFF5BA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Disturbi causati da animali</w:t>
            </w:r>
          </w:p>
        </w:tc>
        <w:tc>
          <w:tcPr>
            <w:tcW w:w="708" w:type="dxa"/>
            <w:gridSpan w:val="2"/>
          </w:tcPr>
          <w:p w14:paraId="4082B251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10904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70FFADC8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Contatto con sostanze pericolose</w:t>
            </w:r>
          </w:p>
        </w:tc>
        <w:tc>
          <w:tcPr>
            <w:tcW w:w="562" w:type="dxa"/>
          </w:tcPr>
          <w:p w14:paraId="1BBAC220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703321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42875317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97"/>
        </w:trPr>
        <w:tc>
          <w:tcPr>
            <w:tcW w:w="4957" w:type="dxa"/>
            <w:gridSpan w:val="3"/>
            <w:noWrap/>
            <w:vAlign w:val="bottom"/>
          </w:tcPr>
          <w:p w14:paraId="71D6C170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708" w:type="dxa"/>
            <w:gridSpan w:val="2"/>
          </w:tcPr>
          <w:p w14:paraId="56C7D435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214515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  <w:vAlign w:val="center"/>
          </w:tcPr>
          <w:p w14:paraId="4B24CC18" w14:textId="77777777" w:rsidR="00642581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Annegamento</w:t>
            </w:r>
          </w:p>
        </w:tc>
        <w:tc>
          <w:tcPr>
            <w:tcW w:w="562" w:type="dxa"/>
          </w:tcPr>
          <w:p w14:paraId="5DB6A290" w14:textId="77777777" w:rsidR="00642581" w:rsidRDefault="00642581" w:rsidP="00DA66D4">
            <w:pPr>
              <w:rPr>
                <w:rFonts w:asciiTheme="minorHAnsi" w:hAnsiTheme="minorHAnsi" w:cstheme="minorHAnsi"/>
                <w:b/>
                <w:bCs/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726134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90237E" w14:paraId="66E8BB69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  <w:hideMark/>
          </w:tcPr>
          <w:p w14:paraId="5C8B7EF5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90237E">
              <w:rPr>
                <w:rFonts w:asciiTheme="minorHAnsi" w:hAnsiTheme="minorHAnsi" w:cstheme="minorHAnsi"/>
                <w:iCs/>
              </w:rPr>
              <w:t xml:space="preserve">Altro </w:t>
            </w:r>
          </w:p>
        </w:tc>
        <w:tc>
          <w:tcPr>
            <w:tcW w:w="708" w:type="dxa"/>
            <w:gridSpan w:val="2"/>
          </w:tcPr>
          <w:p w14:paraId="6E926287" w14:textId="77777777" w:rsidR="00642581" w:rsidRPr="0090237E" w:rsidRDefault="00642581" w:rsidP="00DA66D4">
            <w:pPr>
              <w:rPr>
                <w:rFonts w:asciiTheme="minorHAnsi" w:hAnsiTheme="minorHAnsi" w:cstheme="minorHAnsi"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596048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815" w:type="dxa"/>
            <w:gridSpan w:val="2"/>
          </w:tcPr>
          <w:p w14:paraId="00DAD9F8" w14:textId="77777777" w:rsidR="00642581" w:rsidRPr="0090237E" w:rsidRDefault="00642581" w:rsidP="00DA66D4">
            <w:pPr>
              <w:rPr>
                <w:rFonts w:asciiTheme="minorHAnsi" w:hAnsiTheme="minorHAnsi" w:cstheme="minorHAnsi"/>
                <w:iCs/>
              </w:rPr>
            </w:pPr>
            <w:r>
              <w:rPr>
                <w:i/>
              </w:rPr>
              <w:t>s</w:t>
            </w:r>
            <w:r w:rsidRPr="007F78C1">
              <w:rPr>
                <w:i/>
                <w:sz w:val="20"/>
                <w:szCs w:val="20"/>
              </w:rPr>
              <w:t xml:space="preserve">pecificare (campo a </w:t>
            </w:r>
            <w:proofErr w:type="spellStart"/>
            <w:r w:rsidRPr="007F78C1">
              <w:rPr>
                <w:i/>
                <w:sz w:val="20"/>
                <w:szCs w:val="20"/>
              </w:rPr>
              <w:t>txt</w:t>
            </w:r>
            <w:proofErr w:type="spellEnd"/>
            <w:r w:rsidRPr="007F78C1">
              <w:rPr>
                <w:i/>
                <w:sz w:val="20"/>
                <w:szCs w:val="20"/>
              </w:rPr>
              <w:t xml:space="preserve"> libero)</w:t>
            </w:r>
          </w:p>
        </w:tc>
      </w:tr>
      <w:tr w:rsidR="00642581" w:rsidRPr="0090237E" w14:paraId="57C16611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10480" w:type="dxa"/>
            <w:gridSpan w:val="7"/>
            <w:shd w:val="clear" w:color="auto" w:fill="B4C6E7" w:themeFill="accent1" w:themeFillTint="66"/>
            <w:noWrap/>
            <w:vAlign w:val="center"/>
          </w:tcPr>
          <w:p w14:paraId="096A8D75" w14:textId="77777777" w:rsidR="00642581" w:rsidRPr="003739D1" w:rsidRDefault="00642581" w:rsidP="00DA66D4">
            <w:pPr>
              <w:spacing w:after="0" w:line="240" w:lineRule="auto"/>
              <w:jc w:val="center"/>
              <w:rPr>
                <w:b/>
                <w:bCs/>
                <w:iCs/>
              </w:rPr>
            </w:pPr>
            <w:r w:rsidRPr="003739D1">
              <w:rPr>
                <w:b/>
                <w:bCs/>
                <w:iCs/>
              </w:rPr>
              <w:t>Attività Svolta al momento del Near Miss – Non Conformità</w:t>
            </w:r>
          </w:p>
        </w:tc>
      </w:tr>
      <w:tr w:rsidR="00642581" w:rsidRPr="0090237E" w14:paraId="237992FF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</w:tcPr>
          <w:p w14:paraId="31758C98" w14:textId="77777777" w:rsidR="00642581" w:rsidRPr="003739D1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3739D1">
              <w:rPr>
                <w:rFonts w:asciiTheme="minorHAnsi" w:hAnsiTheme="minorHAnsi" w:cstheme="minorHAnsi"/>
                <w:iCs/>
              </w:rPr>
              <w:t>Lavori manuali senza utensili</w:t>
            </w:r>
          </w:p>
        </w:tc>
        <w:tc>
          <w:tcPr>
            <w:tcW w:w="708" w:type="dxa"/>
            <w:gridSpan w:val="2"/>
          </w:tcPr>
          <w:p w14:paraId="059F64B6" w14:textId="77777777" w:rsidR="00642581" w:rsidRPr="003739D1" w:rsidRDefault="00642581" w:rsidP="00DA66D4">
            <w:pPr>
              <w:rPr>
                <w:rFonts w:asciiTheme="minorHAnsi" w:hAnsiTheme="minorHAnsi" w:cstheme="minorHAnsi"/>
                <w:b/>
                <w:bCs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778830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</w:tcPr>
          <w:p w14:paraId="4EE74427" w14:textId="77777777" w:rsidR="00642581" w:rsidRPr="003739D1" w:rsidRDefault="00642581" w:rsidP="00DA66D4">
            <w:pPr>
              <w:rPr>
                <w:iCs/>
              </w:rPr>
            </w:pPr>
            <w:r w:rsidRPr="003739D1">
              <w:rPr>
                <w:iCs/>
              </w:rPr>
              <w:t>Lavori manuali con utensili</w:t>
            </w:r>
          </w:p>
        </w:tc>
        <w:tc>
          <w:tcPr>
            <w:tcW w:w="562" w:type="dxa"/>
          </w:tcPr>
          <w:p w14:paraId="192E6230" w14:textId="77777777" w:rsidR="00642581" w:rsidRDefault="00642581" w:rsidP="00DA66D4">
            <w:pPr>
              <w:rPr>
                <w:i/>
              </w:rPr>
            </w:pPr>
          </w:p>
        </w:tc>
      </w:tr>
      <w:tr w:rsidR="00642581" w:rsidRPr="0090237E" w14:paraId="662456A3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</w:tcPr>
          <w:p w14:paraId="0A090606" w14:textId="77777777" w:rsidR="00642581" w:rsidRPr="003739D1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3739D1">
              <w:rPr>
                <w:rFonts w:asciiTheme="minorHAnsi" w:hAnsiTheme="minorHAnsi" w:cstheme="minorHAnsi"/>
                <w:iCs/>
              </w:rPr>
              <w:t>Azionamento di macchine</w:t>
            </w:r>
          </w:p>
        </w:tc>
        <w:tc>
          <w:tcPr>
            <w:tcW w:w="708" w:type="dxa"/>
            <w:gridSpan w:val="2"/>
          </w:tcPr>
          <w:p w14:paraId="1738CF4D" w14:textId="77777777" w:rsidR="00642581" w:rsidRPr="003739D1" w:rsidRDefault="00642581" w:rsidP="00DA66D4">
            <w:pPr>
              <w:rPr>
                <w:rFonts w:asciiTheme="minorHAnsi" w:hAnsiTheme="minorHAnsi" w:cstheme="minorHAnsi"/>
                <w:b/>
                <w:bCs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060213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</w:tcPr>
          <w:p w14:paraId="79757C82" w14:textId="77777777" w:rsidR="00642581" w:rsidRPr="003739D1" w:rsidRDefault="00642581" w:rsidP="00DA66D4">
            <w:pPr>
              <w:rPr>
                <w:iCs/>
              </w:rPr>
            </w:pPr>
            <w:r w:rsidRPr="003739D1">
              <w:rPr>
                <w:iCs/>
              </w:rPr>
              <w:t>Preparazione dei lavori</w:t>
            </w:r>
          </w:p>
        </w:tc>
        <w:tc>
          <w:tcPr>
            <w:tcW w:w="562" w:type="dxa"/>
          </w:tcPr>
          <w:p w14:paraId="2B3688A1" w14:textId="77777777" w:rsidR="00642581" w:rsidRDefault="00642581" w:rsidP="00DA66D4">
            <w:pPr>
              <w:rPr>
                <w:i/>
              </w:rPr>
            </w:pPr>
          </w:p>
        </w:tc>
      </w:tr>
      <w:tr w:rsidR="00642581" w:rsidRPr="0090237E" w14:paraId="3007E75E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</w:tcPr>
          <w:p w14:paraId="1B1C965D" w14:textId="77777777" w:rsidR="00642581" w:rsidRPr="003739D1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3739D1">
              <w:rPr>
                <w:rFonts w:asciiTheme="minorHAnsi" w:hAnsiTheme="minorHAnsi" w:cstheme="minorHAnsi"/>
                <w:iCs/>
              </w:rPr>
              <w:t>Eliminazione guasti, riparazioni</w:t>
            </w:r>
          </w:p>
        </w:tc>
        <w:tc>
          <w:tcPr>
            <w:tcW w:w="708" w:type="dxa"/>
            <w:gridSpan w:val="2"/>
          </w:tcPr>
          <w:p w14:paraId="32C13DE2" w14:textId="77777777" w:rsidR="00642581" w:rsidRPr="003739D1" w:rsidRDefault="00642581" w:rsidP="00DA66D4">
            <w:pPr>
              <w:rPr>
                <w:rFonts w:asciiTheme="minorHAnsi" w:hAnsiTheme="minorHAnsi" w:cstheme="minorHAnsi"/>
                <w:b/>
                <w:bCs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675639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</w:tcPr>
          <w:p w14:paraId="3A6FE79C" w14:textId="77777777" w:rsidR="00642581" w:rsidRPr="003739D1" w:rsidRDefault="00642581" w:rsidP="00DA66D4">
            <w:pPr>
              <w:rPr>
                <w:iCs/>
              </w:rPr>
            </w:pPr>
            <w:r w:rsidRPr="003739D1">
              <w:rPr>
                <w:iCs/>
              </w:rPr>
              <w:t>Lavori di manutenzione</w:t>
            </w:r>
          </w:p>
        </w:tc>
        <w:tc>
          <w:tcPr>
            <w:tcW w:w="562" w:type="dxa"/>
          </w:tcPr>
          <w:p w14:paraId="721523B6" w14:textId="77777777" w:rsidR="00642581" w:rsidRDefault="00642581" w:rsidP="00DA66D4">
            <w:pPr>
              <w:rPr>
                <w:i/>
              </w:rPr>
            </w:pPr>
          </w:p>
        </w:tc>
      </w:tr>
      <w:tr w:rsidR="00642581" w:rsidRPr="0090237E" w14:paraId="557B1E55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</w:tcPr>
          <w:p w14:paraId="3A43CA5B" w14:textId="77777777" w:rsidR="00642581" w:rsidRPr="003739D1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3739D1">
              <w:rPr>
                <w:rFonts w:asciiTheme="minorHAnsi" w:hAnsiTheme="minorHAnsi" w:cstheme="minorHAnsi"/>
                <w:iCs/>
              </w:rPr>
              <w:t>Lavori di ampliamento, prove/test</w:t>
            </w:r>
          </w:p>
        </w:tc>
        <w:tc>
          <w:tcPr>
            <w:tcW w:w="708" w:type="dxa"/>
            <w:gridSpan w:val="2"/>
          </w:tcPr>
          <w:p w14:paraId="55B6CA4B" w14:textId="77777777" w:rsidR="00642581" w:rsidRPr="003739D1" w:rsidRDefault="00642581" w:rsidP="00DA66D4">
            <w:pPr>
              <w:rPr>
                <w:rFonts w:asciiTheme="minorHAnsi" w:hAnsiTheme="minorHAnsi" w:cstheme="minorHAnsi"/>
                <w:b/>
                <w:bCs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305286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</w:tcPr>
          <w:p w14:paraId="607B72CA" w14:textId="77777777" w:rsidR="00642581" w:rsidRPr="003739D1" w:rsidRDefault="00642581" w:rsidP="00DA66D4">
            <w:pPr>
              <w:rPr>
                <w:iCs/>
              </w:rPr>
            </w:pPr>
            <w:r w:rsidRPr="003739D1">
              <w:rPr>
                <w:iCs/>
              </w:rPr>
              <w:t>Imballaggio, disimballaggio</w:t>
            </w:r>
          </w:p>
        </w:tc>
        <w:tc>
          <w:tcPr>
            <w:tcW w:w="562" w:type="dxa"/>
          </w:tcPr>
          <w:p w14:paraId="7AEF9D86" w14:textId="77777777" w:rsidR="00642581" w:rsidRDefault="00642581" w:rsidP="00DA66D4">
            <w:pPr>
              <w:rPr>
                <w:i/>
              </w:rPr>
            </w:pPr>
          </w:p>
        </w:tc>
      </w:tr>
      <w:tr w:rsidR="00642581" w:rsidRPr="0090237E" w14:paraId="54EB000A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</w:tcPr>
          <w:p w14:paraId="6F477812" w14:textId="77777777" w:rsidR="00642581" w:rsidRPr="003739D1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3739D1">
              <w:rPr>
                <w:rFonts w:asciiTheme="minorHAnsi" w:hAnsiTheme="minorHAnsi" w:cstheme="minorHAnsi"/>
                <w:iCs/>
              </w:rPr>
              <w:t>Trasporto a mano, compresi il carico e lo scarico</w:t>
            </w:r>
          </w:p>
        </w:tc>
        <w:tc>
          <w:tcPr>
            <w:tcW w:w="708" w:type="dxa"/>
            <w:gridSpan w:val="2"/>
          </w:tcPr>
          <w:p w14:paraId="23D63889" w14:textId="77777777" w:rsidR="00642581" w:rsidRPr="003739D1" w:rsidRDefault="00642581" w:rsidP="00DA66D4">
            <w:pPr>
              <w:rPr>
                <w:rFonts w:asciiTheme="minorHAnsi" w:hAnsiTheme="minorHAnsi" w:cstheme="minorHAnsi"/>
                <w:b/>
                <w:bCs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5177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</w:tcPr>
          <w:p w14:paraId="6C43AC1E" w14:textId="77777777" w:rsidR="00642581" w:rsidRPr="003739D1" w:rsidRDefault="00642581" w:rsidP="00DA66D4">
            <w:pPr>
              <w:rPr>
                <w:iCs/>
              </w:rPr>
            </w:pPr>
            <w:r w:rsidRPr="003739D1">
              <w:rPr>
                <w:iCs/>
              </w:rPr>
              <w:t>Movimentazione e trasporto con apparecchi fissi</w:t>
            </w:r>
          </w:p>
        </w:tc>
        <w:tc>
          <w:tcPr>
            <w:tcW w:w="562" w:type="dxa"/>
          </w:tcPr>
          <w:p w14:paraId="7B2EFE9E" w14:textId="77777777" w:rsidR="00642581" w:rsidRDefault="00642581" w:rsidP="00DA66D4">
            <w:pPr>
              <w:rPr>
                <w:i/>
              </w:rPr>
            </w:pPr>
          </w:p>
        </w:tc>
      </w:tr>
      <w:tr w:rsidR="00642581" w:rsidRPr="0090237E" w14:paraId="2B60CC6A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</w:tcPr>
          <w:p w14:paraId="566D5739" w14:textId="77777777" w:rsidR="00642581" w:rsidRPr="003739D1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3739D1">
              <w:rPr>
                <w:rFonts w:asciiTheme="minorHAnsi" w:hAnsiTheme="minorHAnsi" w:cstheme="minorHAnsi"/>
                <w:iCs/>
              </w:rPr>
              <w:t>Movimentazione e trasporto con apparecchi mobili</w:t>
            </w:r>
          </w:p>
        </w:tc>
        <w:tc>
          <w:tcPr>
            <w:tcW w:w="708" w:type="dxa"/>
            <w:gridSpan w:val="2"/>
          </w:tcPr>
          <w:p w14:paraId="3BB80C82" w14:textId="77777777" w:rsidR="00642581" w:rsidRPr="003739D1" w:rsidRDefault="00642581" w:rsidP="00DA66D4">
            <w:pPr>
              <w:rPr>
                <w:rFonts w:asciiTheme="minorHAnsi" w:hAnsiTheme="minorHAnsi" w:cstheme="minorHAnsi"/>
                <w:b/>
                <w:bCs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537807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</w:tcPr>
          <w:p w14:paraId="1EC4B929" w14:textId="77777777" w:rsidR="00642581" w:rsidRPr="003739D1" w:rsidRDefault="00642581" w:rsidP="00DA66D4">
            <w:pPr>
              <w:rPr>
                <w:iCs/>
              </w:rPr>
            </w:pPr>
            <w:r w:rsidRPr="003739D1">
              <w:rPr>
                <w:iCs/>
              </w:rPr>
              <w:t>Smistamento, manovra</w:t>
            </w:r>
          </w:p>
        </w:tc>
        <w:tc>
          <w:tcPr>
            <w:tcW w:w="562" w:type="dxa"/>
          </w:tcPr>
          <w:p w14:paraId="7C001CE1" w14:textId="77777777" w:rsidR="00642581" w:rsidRDefault="00642581" w:rsidP="00DA66D4">
            <w:pPr>
              <w:rPr>
                <w:i/>
              </w:rPr>
            </w:pPr>
          </w:p>
        </w:tc>
      </w:tr>
      <w:tr w:rsidR="00642581" w:rsidRPr="0090237E" w14:paraId="05779DD0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</w:tcPr>
          <w:p w14:paraId="3B8ECEE8" w14:textId="77777777" w:rsidR="00642581" w:rsidRPr="003739D1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3739D1">
              <w:rPr>
                <w:rFonts w:asciiTheme="minorHAnsi" w:hAnsiTheme="minorHAnsi" w:cstheme="minorHAnsi"/>
                <w:iCs/>
              </w:rPr>
              <w:t>Andare avanti e indietro</w:t>
            </w:r>
          </w:p>
        </w:tc>
        <w:tc>
          <w:tcPr>
            <w:tcW w:w="708" w:type="dxa"/>
            <w:gridSpan w:val="2"/>
          </w:tcPr>
          <w:p w14:paraId="70A4704C" w14:textId="77777777" w:rsidR="00642581" w:rsidRPr="003739D1" w:rsidRDefault="00642581" w:rsidP="00DA66D4">
            <w:pPr>
              <w:rPr>
                <w:rFonts w:asciiTheme="minorHAnsi" w:hAnsiTheme="minorHAnsi" w:cstheme="minorHAnsi"/>
                <w:b/>
                <w:bCs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321236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</w:tcPr>
          <w:p w14:paraId="6F750187" w14:textId="77777777" w:rsidR="00642581" w:rsidRPr="003739D1" w:rsidRDefault="00642581" w:rsidP="00DA66D4">
            <w:pPr>
              <w:rPr>
                <w:iCs/>
              </w:rPr>
            </w:pPr>
            <w:r w:rsidRPr="003739D1">
              <w:rPr>
                <w:iCs/>
              </w:rPr>
              <w:t>Pulizia, riordino locali</w:t>
            </w:r>
          </w:p>
        </w:tc>
        <w:tc>
          <w:tcPr>
            <w:tcW w:w="562" w:type="dxa"/>
          </w:tcPr>
          <w:p w14:paraId="76C883DD" w14:textId="77777777" w:rsidR="00642581" w:rsidRDefault="00642581" w:rsidP="00DA66D4">
            <w:pPr>
              <w:rPr>
                <w:i/>
              </w:rPr>
            </w:pPr>
          </w:p>
        </w:tc>
      </w:tr>
      <w:tr w:rsidR="00642581" w:rsidRPr="0090237E" w14:paraId="16D306AA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</w:tcPr>
          <w:p w14:paraId="58EDF706" w14:textId="77777777" w:rsidR="00642581" w:rsidRPr="003739D1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3739D1">
              <w:rPr>
                <w:rFonts w:asciiTheme="minorHAnsi" w:hAnsiTheme="minorHAnsi" w:cstheme="minorHAnsi"/>
                <w:iCs/>
              </w:rPr>
              <w:t>Lavaggio, cambio abiti</w:t>
            </w:r>
          </w:p>
        </w:tc>
        <w:tc>
          <w:tcPr>
            <w:tcW w:w="708" w:type="dxa"/>
            <w:gridSpan w:val="2"/>
          </w:tcPr>
          <w:p w14:paraId="3C2A7F71" w14:textId="77777777" w:rsidR="00642581" w:rsidRPr="003739D1" w:rsidRDefault="00642581" w:rsidP="00DA66D4">
            <w:pPr>
              <w:rPr>
                <w:rFonts w:asciiTheme="minorHAnsi" w:hAnsiTheme="minorHAnsi" w:cstheme="minorHAnsi"/>
                <w:b/>
                <w:bCs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388917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</w:tcPr>
          <w:p w14:paraId="4567D8DC" w14:textId="77777777" w:rsidR="00642581" w:rsidRPr="003739D1" w:rsidRDefault="00642581" w:rsidP="00DA66D4">
            <w:pPr>
              <w:rPr>
                <w:iCs/>
              </w:rPr>
            </w:pPr>
            <w:r w:rsidRPr="003739D1">
              <w:rPr>
                <w:iCs/>
              </w:rPr>
              <w:t>Pausa, ristoro</w:t>
            </w:r>
          </w:p>
        </w:tc>
        <w:tc>
          <w:tcPr>
            <w:tcW w:w="562" w:type="dxa"/>
          </w:tcPr>
          <w:p w14:paraId="3BF73C59" w14:textId="77777777" w:rsidR="00642581" w:rsidRDefault="00642581" w:rsidP="00DA66D4">
            <w:pPr>
              <w:rPr>
                <w:i/>
              </w:rPr>
            </w:pPr>
          </w:p>
        </w:tc>
      </w:tr>
      <w:tr w:rsidR="00642581" w:rsidRPr="0090237E" w14:paraId="19B450A5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</w:tcPr>
          <w:p w14:paraId="38B3638D" w14:textId="77777777" w:rsidR="00642581" w:rsidRPr="003739D1" w:rsidRDefault="00642581" w:rsidP="00DA66D4">
            <w:pPr>
              <w:rPr>
                <w:rFonts w:asciiTheme="minorHAnsi" w:hAnsiTheme="minorHAnsi" w:cstheme="minorHAnsi"/>
                <w:iCs/>
              </w:rPr>
            </w:pPr>
            <w:r w:rsidRPr="003739D1">
              <w:rPr>
                <w:rFonts w:asciiTheme="minorHAnsi" w:hAnsiTheme="minorHAnsi" w:cstheme="minorHAnsi"/>
                <w:iCs/>
              </w:rPr>
              <w:t>Attività sportive, giochi, liti</w:t>
            </w:r>
          </w:p>
        </w:tc>
        <w:tc>
          <w:tcPr>
            <w:tcW w:w="708" w:type="dxa"/>
            <w:gridSpan w:val="2"/>
          </w:tcPr>
          <w:p w14:paraId="54FEF01D" w14:textId="77777777" w:rsidR="00642581" w:rsidRPr="003739D1" w:rsidRDefault="00642581" w:rsidP="00DA66D4">
            <w:pPr>
              <w:rPr>
                <w:rFonts w:asciiTheme="minorHAnsi" w:hAnsiTheme="minorHAnsi" w:cstheme="minorHAnsi"/>
                <w:b/>
                <w:bCs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695934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253" w:type="dxa"/>
          </w:tcPr>
          <w:p w14:paraId="534E64D9" w14:textId="77777777" w:rsidR="00642581" w:rsidRPr="003739D1" w:rsidRDefault="00642581" w:rsidP="00DA66D4">
            <w:pPr>
              <w:rPr>
                <w:iCs/>
              </w:rPr>
            </w:pPr>
            <w:r w:rsidRPr="003739D1">
              <w:rPr>
                <w:iCs/>
              </w:rPr>
              <w:t>Contatto con animali vivi</w:t>
            </w:r>
          </w:p>
        </w:tc>
        <w:tc>
          <w:tcPr>
            <w:tcW w:w="562" w:type="dxa"/>
          </w:tcPr>
          <w:p w14:paraId="017FAA49" w14:textId="77777777" w:rsidR="00642581" w:rsidRDefault="00642581" w:rsidP="00DA66D4">
            <w:pPr>
              <w:rPr>
                <w:i/>
              </w:rPr>
            </w:pPr>
          </w:p>
        </w:tc>
      </w:tr>
      <w:tr w:rsidR="00642581" w:rsidRPr="0090237E" w14:paraId="172F56DF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957" w:type="dxa"/>
            <w:gridSpan w:val="3"/>
            <w:noWrap/>
            <w:vAlign w:val="center"/>
          </w:tcPr>
          <w:p w14:paraId="35867E2B" w14:textId="77777777" w:rsidR="00642581" w:rsidRDefault="00642581" w:rsidP="00DA66D4">
            <w:pPr>
              <w:rPr>
                <w:i/>
              </w:rPr>
            </w:pPr>
            <w:r w:rsidRPr="003739D1">
              <w:rPr>
                <w:rFonts w:asciiTheme="minorHAnsi" w:hAnsiTheme="minorHAnsi" w:cstheme="minorHAnsi"/>
                <w:iCs/>
              </w:rPr>
              <w:t>Altro</w:t>
            </w:r>
          </w:p>
        </w:tc>
        <w:tc>
          <w:tcPr>
            <w:tcW w:w="708" w:type="dxa"/>
            <w:gridSpan w:val="2"/>
            <w:vAlign w:val="center"/>
          </w:tcPr>
          <w:p w14:paraId="03A30DC1" w14:textId="77777777" w:rsidR="00642581" w:rsidRDefault="00642581" w:rsidP="00DA66D4">
            <w:pPr>
              <w:rPr>
                <w:i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948268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0237E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815" w:type="dxa"/>
            <w:gridSpan w:val="2"/>
          </w:tcPr>
          <w:p w14:paraId="215363FB" w14:textId="77777777" w:rsidR="00642581" w:rsidRDefault="00642581" w:rsidP="00DA66D4">
            <w:pPr>
              <w:rPr>
                <w:i/>
              </w:rPr>
            </w:pPr>
            <w:r>
              <w:rPr>
                <w:i/>
              </w:rPr>
              <w:t>s</w:t>
            </w:r>
            <w:r w:rsidRPr="007F78C1">
              <w:rPr>
                <w:i/>
                <w:sz w:val="20"/>
                <w:szCs w:val="20"/>
              </w:rPr>
              <w:t xml:space="preserve">pecificare (campo a </w:t>
            </w:r>
            <w:proofErr w:type="spellStart"/>
            <w:r w:rsidRPr="007F78C1">
              <w:rPr>
                <w:i/>
                <w:sz w:val="20"/>
                <w:szCs w:val="20"/>
              </w:rPr>
              <w:t>txt</w:t>
            </w:r>
            <w:proofErr w:type="spellEnd"/>
            <w:r w:rsidRPr="007F78C1">
              <w:rPr>
                <w:i/>
                <w:sz w:val="20"/>
                <w:szCs w:val="20"/>
              </w:rPr>
              <w:t xml:space="preserve"> libero)</w:t>
            </w:r>
          </w:p>
        </w:tc>
      </w:tr>
      <w:tr w:rsidR="00642581" w14:paraId="53E44310" w14:textId="77777777" w:rsidTr="00DA66D4">
        <w:trPr>
          <w:trHeight w:val="285"/>
        </w:trPr>
        <w:tc>
          <w:tcPr>
            <w:tcW w:w="10480" w:type="dxa"/>
            <w:gridSpan w:val="7"/>
            <w:shd w:val="clear" w:color="auto" w:fill="B4C6E7" w:themeFill="accent1" w:themeFillTint="66"/>
          </w:tcPr>
          <w:p w14:paraId="0E2475D1" w14:textId="77777777" w:rsidR="00642581" w:rsidRDefault="00642581" w:rsidP="00DA66D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Pr="000548E1">
              <w:rPr>
                <w:b/>
              </w:rPr>
              <w:t xml:space="preserve">AUSE </w:t>
            </w:r>
            <w:r>
              <w:rPr>
                <w:b/>
              </w:rPr>
              <w:t xml:space="preserve">accertate </w:t>
            </w:r>
            <w:r w:rsidRPr="000548E1">
              <w:rPr>
                <w:b/>
              </w:rPr>
              <w:t>dell’evento / In caso di Non Conformità selezionare la tipologia</w:t>
            </w:r>
            <w:r>
              <w:rPr>
                <w:b/>
              </w:rPr>
              <w:t xml:space="preserve"> di NC</w:t>
            </w:r>
          </w:p>
          <w:p w14:paraId="27C88D5F" w14:textId="77777777" w:rsidR="00642581" w:rsidRPr="007D1A72" w:rsidRDefault="00642581" w:rsidP="00DA66D4">
            <w:pPr>
              <w:spacing w:after="0" w:line="240" w:lineRule="auto"/>
              <w:jc w:val="center"/>
            </w:pPr>
            <w:r>
              <w:lastRenderedPageBreak/>
              <w:t>(a partire dal modulo di segnalazione si confermano o modificano le possibili cause lì indicate)</w:t>
            </w:r>
          </w:p>
        </w:tc>
      </w:tr>
      <w:tr w:rsidR="00642581" w:rsidRPr="00310EF3" w14:paraId="07EF1090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85"/>
        </w:trPr>
        <w:tc>
          <w:tcPr>
            <w:tcW w:w="4531" w:type="dxa"/>
            <w:noWrap/>
            <w:hideMark/>
          </w:tcPr>
          <w:p w14:paraId="76ED9693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lastRenderedPageBreak/>
              <w:t>Errore procedurale (disattenzione, scarsa conoscenza procedure operative, …)</w:t>
            </w:r>
          </w:p>
        </w:tc>
        <w:tc>
          <w:tcPr>
            <w:tcW w:w="709" w:type="dxa"/>
            <w:gridSpan w:val="3"/>
          </w:tcPr>
          <w:p w14:paraId="13B67679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1274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59EBB72E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Illuminazione non idonea o assente</w:t>
            </w:r>
          </w:p>
        </w:tc>
        <w:tc>
          <w:tcPr>
            <w:tcW w:w="562" w:type="dxa"/>
          </w:tcPr>
          <w:p w14:paraId="42DF3488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834575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0C7B5690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708"/>
        </w:trPr>
        <w:tc>
          <w:tcPr>
            <w:tcW w:w="4531" w:type="dxa"/>
            <w:noWrap/>
            <w:hideMark/>
          </w:tcPr>
          <w:p w14:paraId="795B1EE7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Problema di comunicazione (lingua, incertezza nei ruoli e/o compiti, …)</w:t>
            </w:r>
          </w:p>
        </w:tc>
        <w:tc>
          <w:tcPr>
            <w:tcW w:w="709" w:type="dxa"/>
            <w:gridSpan w:val="3"/>
          </w:tcPr>
          <w:p w14:paraId="37BD85C5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571010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7CC1A829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Assenza o inadeguatezza di barriere, protezioni, parapetti, armature</w:t>
            </w:r>
          </w:p>
        </w:tc>
        <w:tc>
          <w:tcPr>
            <w:tcW w:w="562" w:type="dxa"/>
          </w:tcPr>
          <w:p w14:paraId="2C5D25AE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086036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64CDDA49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415"/>
        </w:trPr>
        <w:tc>
          <w:tcPr>
            <w:tcW w:w="4531" w:type="dxa"/>
            <w:noWrap/>
            <w:hideMark/>
          </w:tcPr>
          <w:p w14:paraId="72B47753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Mancanza/inadeguatezza di procedure operative</w:t>
            </w:r>
          </w:p>
        </w:tc>
        <w:tc>
          <w:tcPr>
            <w:tcW w:w="709" w:type="dxa"/>
            <w:gridSpan w:val="3"/>
          </w:tcPr>
          <w:p w14:paraId="1052A105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307357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4CF7E5A7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Spazi inadeguati su postazioni di lavoro</w:t>
            </w:r>
          </w:p>
        </w:tc>
        <w:tc>
          <w:tcPr>
            <w:tcW w:w="562" w:type="dxa"/>
          </w:tcPr>
          <w:p w14:paraId="5D321148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768736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333C1D7B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421"/>
        </w:trPr>
        <w:tc>
          <w:tcPr>
            <w:tcW w:w="4531" w:type="dxa"/>
            <w:noWrap/>
            <w:hideMark/>
          </w:tcPr>
          <w:p w14:paraId="483C0846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Mancanza di protezioni sull'attrezzatura</w:t>
            </w:r>
          </w:p>
        </w:tc>
        <w:tc>
          <w:tcPr>
            <w:tcW w:w="709" w:type="dxa"/>
            <w:gridSpan w:val="3"/>
          </w:tcPr>
          <w:p w14:paraId="42163288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495877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689D61B9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Assenza o inadeguatezza di aree di stoccaggio</w:t>
            </w:r>
          </w:p>
        </w:tc>
        <w:tc>
          <w:tcPr>
            <w:tcW w:w="562" w:type="dxa"/>
          </w:tcPr>
          <w:p w14:paraId="78BAD9A2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473946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6FB72D2F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64"/>
        </w:trPr>
        <w:tc>
          <w:tcPr>
            <w:tcW w:w="4531" w:type="dxa"/>
            <w:noWrap/>
            <w:hideMark/>
          </w:tcPr>
          <w:p w14:paraId="2443B44D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Carenza (inadeguatezza) di protezioni sull'attrezzatura</w:t>
            </w:r>
          </w:p>
        </w:tc>
        <w:tc>
          <w:tcPr>
            <w:tcW w:w="709" w:type="dxa"/>
            <w:gridSpan w:val="3"/>
          </w:tcPr>
          <w:p w14:paraId="5468C5CA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860085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5278ABBA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Presenza imprevista di liquidi (acqua, olio, …)</w:t>
            </w:r>
          </w:p>
        </w:tc>
        <w:tc>
          <w:tcPr>
            <w:tcW w:w="562" w:type="dxa"/>
          </w:tcPr>
          <w:p w14:paraId="7A60D423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378665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0BF8D945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671"/>
        </w:trPr>
        <w:tc>
          <w:tcPr>
            <w:tcW w:w="4531" w:type="dxa"/>
            <w:noWrap/>
            <w:hideMark/>
          </w:tcPr>
          <w:p w14:paraId="614D689F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Anomalia/guasto in avviamento/arresto/esercizio (funzionamento)</w:t>
            </w:r>
          </w:p>
        </w:tc>
        <w:tc>
          <w:tcPr>
            <w:tcW w:w="709" w:type="dxa"/>
            <w:gridSpan w:val="3"/>
          </w:tcPr>
          <w:p w14:paraId="71B38209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984536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0E909127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Presenza imprevista di gas, vapori</w:t>
            </w:r>
          </w:p>
        </w:tc>
        <w:tc>
          <w:tcPr>
            <w:tcW w:w="562" w:type="dxa"/>
          </w:tcPr>
          <w:p w14:paraId="5B1D3EA3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397512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2FE8ACB7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39"/>
        </w:trPr>
        <w:tc>
          <w:tcPr>
            <w:tcW w:w="4531" w:type="dxa"/>
            <w:noWrap/>
            <w:hideMark/>
          </w:tcPr>
          <w:p w14:paraId="64B3EEAD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Unica attrezzatura disponibile ma non idonea alla lavorazione</w:t>
            </w:r>
          </w:p>
        </w:tc>
        <w:tc>
          <w:tcPr>
            <w:tcW w:w="709" w:type="dxa"/>
            <w:gridSpan w:val="3"/>
          </w:tcPr>
          <w:p w14:paraId="65D84F0B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691744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365D3DED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 xml:space="preserve">Criticità su impianti generali a supporto dell'area di lavoro (sistemi di ventilazione, aerazione, …) </w:t>
            </w:r>
          </w:p>
        </w:tc>
        <w:tc>
          <w:tcPr>
            <w:tcW w:w="562" w:type="dxa"/>
          </w:tcPr>
          <w:p w14:paraId="321D7A46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889462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28555B95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427"/>
        </w:trPr>
        <w:tc>
          <w:tcPr>
            <w:tcW w:w="4531" w:type="dxa"/>
            <w:noWrap/>
            <w:hideMark/>
          </w:tcPr>
          <w:p w14:paraId="0C36C7CB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Assenza di attrezzature idonee alla lavorazione</w:t>
            </w:r>
          </w:p>
        </w:tc>
        <w:tc>
          <w:tcPr>
            <w:tcW w:w="709" w:type="dxa"/>
            <w:gridSpan w:val="3"/>
          </w:tcPr>
          <w:p w14:paraId="2C9B6C06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971794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618BDB46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Presenza di elettricità/linea elettrica accessibile</w:t>
            </w:r>
          </w:p>
        </w:tc>
        <w:tc>
          <w:tcPr>
            <w:tcW w:w="562" w:type="dxa"/>
          </w:tcPr>
          <w:p w14:paraId="4D67F601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812681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3AEF356C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430"/>
        </w:trPr>
        <w:tc>
          <w:tcPr>
            <w:tcW w:w="4531" w:type="dxa"/>
            <w:noWrap/>
            <w:hideMark/>
          </w:tcPr>
          <w:p w14:paraId="6DA72716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Stoccaggio/etichettatura errato di materiali</w:t>
            </w:r>
          </w:p>
        </w:tc>
        <w:tc>
          <w:tcPr>
            <w:tcW w:w="709" w:type="dxa"/>
            <w:gridSpan w:val="3"/>
          </w:tcPr>
          <w:p w14:paraId="40936D87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962488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72DDBB84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Livelli di rumorosità inadeguati</w:t>
            </w:r>
          </w:p>
        </w:tc>
        <w:tc>
          <w:tcPr>
            <w:tcW w:w="562" w:type="dxa"/>
          </w:tcPr>
          <w:p w14:paraId="3F6FB13D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586190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2EED1EF3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64"/>
        </w:trPr>
        <w:tc>
          <w:tcPr>
            <w:tcW w:w="4531" w:type="dxa"/>
            <w:hideMark/>
          </w:tcPr>
          <w:p w14:paraId="05E135EC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Problema legato alle caratteristiche/trasformazioni di materiali</w:t>
            </w:r>
          </w:p>
        </w:tc>
        <w:tc>
          <w:tcPr>
            <w:tcW w:w="709" w:type="dxa"/>
            <w:gridSpan w:val="3"/>
          </w:tcPr>
          <w:p w14:paraId="2BDE4F5D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249226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0A977835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Mancato uso o uso errato di DPI</w:t>
            </w:r>
          </w:p>
        </w:tc>
        <w:tc>
          <w:tcPr>
            <w:tcW w:w="562" w:type="dxa"/>
          </w:tcPr>
          <w:p w14:paraId="6FEB3F6D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372194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1B35EC12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558"/>
        </w:trPr>
        <w:tc>
          <w:tcPr>
            <w:tcW w:w="4531" w:type="dxa"/>
            <w:noWrap/>
            <w:hideMark/>
          </w:tcPr>
          <w:p w14:paraId="59C92EC3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Segnaletica di sicurezza/Cartellonistica inadeguata o assente</w:t>
            </w:r>
          </w:p>
        </w:tc>
        <w:tc>
          <w:tcPr>
            <w:tcW w:w="709" w:type="dxa"/>
            <w:gridSpan w:val="3"/>
          </w:tcPr>
          <w:p w14:paraId="1613CA8E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-171503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104E69A7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DPI non fornito</w:t>
            </w:r>
          </w:p>
        </w:tc>
        <w:tc>
          <w:tcPr>
            <w:tcW w:w="562" w:type="dxa"/>
          </w:tcPr>
          <w:p w14:paraId="2B37EAC2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6801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27A88490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859"/>
        </w:trPr>
        <w:tc>
          <w:tcPr>
            <w:tcW w:w="4531" w:type="dxa"/>
            <w:hideMark/>
          </w:tcPr>
          <w:p w14:paraId="7EAE2EF9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 xml:space="preserve">Assenza o inadeguatezza di percorsi in sicurezza, vie di transito, uscite di emergenza (ingombro di materiali, irregolarità su pavimentazioni, …) </w:t>
            </w:r>
          </w:p>
        </w:tc>
        <w:tc>
          <w:tcPr>
            <w:tcW w:w="709" w:type="dxa"/>
            <w:gridSpan w:val="3"/>
          </w:tcPr>
          <w:p w14:paraId="7B4D0EC0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678" w:type="dxa"/>
            <w:gridSpan w:val="2"/>
          </w:tcPr>
          <w:p w14:paraId="563BC52C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DPI inadeguato</w:t>
            </w:r>
          </w:p>
        </w:tc>
        <w:tc>
          <w:tcPr>
            <w:tcW w:w="562" w:type="dxa"/>
          </w:tcPr>
          <w:p w14:paraId="4E0818B4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957447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</w:tr>
      <w:tr w:rsidR="00642581" w:rsidRPr="00310EF3" w14:paraId="0FE7D707" w14:textId="77777777" w:rsidTr="00DA66D4">
        <w:tblPrEx>
          <w:tblCellMar>
            <w:left w:w="70" w:type="dxa"/>
            <w:right w:w="70" w:type="dxa"/>
          </w:tblCellMar>
        </w:tblPrEx>
        <w:trPr>
          <w:trHeight w:hRule="exact" w:val="284"/>
        </w:trPr>
        <w:tc>
          <w:tcPr>
            <w:tcW w:w="4531" w:type="dxa"/>
            <w:noWrap/>
            <w:hideMark/>
          </w:tcPr>
          <w:p w14:paraId="06F2539F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 w:rsidRPr="000548E1">
              <w:rPr>
                <w:rFonts w:asciiTheme="minorHAnsi" w:hAnsiTheme="minorHAnsi" w:cstheme="minorHAnsi"/>
                <w:bCs/>
                <w:sz w:val="20"/>
              </w:rPr>
              <w:t>Altro</w:t>
            </w:r>
          </w:p>
        </w:tc>
        <w:tc>
          <w:tcPr>
            <w:tcW w:w="709" w:type="dxa"/>
            <w:gridSpan w:val="3"/>
          </w:tcPr>
          <w:p w14:paraId="197E9CEF" w14:textId="77777777" w:rsidR="00642581" w:rsidRPr="000548E1" w:rsidRDefault="00642581" w:rsidP="00DA66D4">
            <w:pPr>
              <w:rPr>
                <w:rFonts w:asciiTheme="minorHAnsi" w:hAnsiTheme="minorHAnsi" w:cstheme="minorHAnsi"/>
                <w:sz w:val="2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  <w:sz w:val="20"/>
                </w:rPr>
                <w:id w:val="1313300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548E1">
                  <w:rPr>
                    <w:rFonts w:ascii="Segoe UI Symbol" w:eastAsia="MS Gothic" w:hAnsi="Segoe UI Symbol" w:cs="Segoe UI Symbol"/>
                    <w:b/>
                    <w:bCs/>
                    <w:i/>
                    <w:sz w:val="20"/>
                  </w:rPr>
                  <w:t>☐</w:t>
                </w:r>
              </w:sdtContent>
            </w:sdt>
          </w:p>
        </w:tc>
        <w:tc>
          <w:tcPr>
            <w:tcW w:w="5240" w:type="dxa"/>
            <w:gridSpan w:val="3"/>
          </w:tcPr>
          <w:p w14:paraId="295729B5" w14:textId="77777777" w:rsidR="00642581" w:rsidRPr="000548E1" w:rsidRDefault="00642581" w:rsidP="00DA66D4">
            <w:pPr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i/>
                <w:sz w:val="20"/>
              </w:rPr>
              <w:t>S</w:t>
            </w:r>
            <w:r w:rsidRPr="007F78C1">
              <w:rPr>
                <w:i/>
                <w:sz w:val="20"/>
                <w:szCs w:val="20"/>
              </w:rPr>
              <w:t xml:space="preserve">pecificare (campo a </w:t>
            </w:r>
            <w:proofErr w:type="spellStart"/>
            <w:r w:rsidRPr="007F78C1">
              <w:rPr>
                <w:i/>
                <w:sz w:val="20"/>
                <w:szCs w:val="20"/>
              </w:rPr>
              <w:t>txt</w:t>
            </w:r>
            <w:proofErr w:type="spellEnd"/>
            <w:r w:rsidRPr="007F78C1">
              <w:rPr>
                <w:i/>
                <w:sz w:val="20"/>
                <w:szCs w:val="20"/>
              </w:rPr>
              <w:t xml:space="preserve"> libero)</w:t>
            </w:r>
          </w:p>
        </w:tc>
      </w:tr>
      <w:tr w:rsidR="00642581" w14:paraId="15C7B018" w14:textId="77777777" w:rsidTr="00DA66D4">
        <w:tc>
          <w:tcPr>
            <w:tcW w:w="10480" w:type="dxa"/>
            <w:gridSpan w:val="7"/>
          </w:tcPr>
          <w:p w14:paraId="4C30EBF4" w14:textId="77777777" w:rsidR="00642581" w:rsidRDefault="00642581" w:rsidP="00DA66D4">
            <w:pPr>
              <w:spacing w:after="0" w:line="240" w:lineRule="auto"/>
            </w:pPr>
            <w:r>
              <w:t xml:space="preserve">La situazione rilevata si è già presentata in passato anche recente?              </w:t>
            </w:r>
          </w:p>
          <w:p w14:paraId="0BD8C344" w14:textId="77777777" w:rsidR="00642581" w:rsidRPr="00D7453B" w:rsidRDefault="00642581" w:rsidP="00DA66D4">
            <w:pPr>
              <w:spacing w:after="0" w:line="240" w:lineRule="auto"/>
            </w:pPr>
            <w:r>
              <w:t xml:space="preserve">             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324407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 w:rsidRPr="00D7453B">
              <w:t xml:space="preserve">Sì </w:t>
            </w:r>
            <w:r>
              <w:t xml:space="preserve">frequentemente  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816372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 w:rsidRPr="00D7453B">
              <w:t xml:space="preserve">Sì </w:t>
            </w:r>
            <w:r>
              <w:t xml:space="preserve">raramente  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946267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t>No</w:t>
            </w:r>
          </w:p>
        </w:tc>
      </w:tr>
      <w:tr w:rsidR="00642581" w14:paraId="3174422D" w14:textId="77777777" w:rsidTr="00DA66D4">
        <w:tc>
          <w:tcPr>
            <w:tcW w:w="104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8BB3886" w14:textId="77777777" w:rsidR="00642581" w:rsidRPr="00CF0EC9" w:rsidRDefault="00642581" w:rsidP="00DA66D4">
            <w:pPr>
              <w:spacing w:after="0" w:line="240" w:lineRule="auto"/>
              <w:jc w:val="center"/>
              <w:rPr>
                <w:i/>
              </w:rPr>
            </w:pPr>
            <w:r w:rsidRPr="00F727EF">
              <w:rPr>
                <w:b/>
              </w:rPr>
              <w:t>C</w:t>
            </w:r>
            <w:r>
              <w:rPr>
                <w:b/>
              </w:rPr>
              <w:t>RITICITÀ ORGANIZZATIVE COLLEGATE?</w:t>
            </w:r>
            <w:r w:rsidRPr="00CF0EC9">
              <w:t xml:space="preserve"> </w:t>
            </w:r>
            <w:r>
              <w:t xml:space="preserve">Se </w:t>
            </w:r>
            <w:r w:rsidRPr="001467A5">
              <w:rPr>
                <w:b/>
              </w:rPr>
              <w:t>SI</w:t>
            </w:r>
            <w:r w:rsidRPr="00CF0EC9">
              <w:t xml:space="preserve"> </w:t>
            </w:r>
            <w:r>
              <w:t>indicarne la tipologia</w:t>
            </w:r>
          </w:p>
        </w:tc>
      </w:tr>
      <w:tr w:rsidR="00642581" w:rsidRPr="008634A2" w14:paraId="5605C18F" w14:textId="77777777" w:rsidTr="00DA66D4">
        <w:tblPrEx>
          <w:tblCellMar>
            <w:left w:w="70" w:type="dxa"/>
            <w:right w:w="70" w:type="dxa"/>
          </w:tblCellMar>
        </w:tblPrEx>
        <w:trPr>
          <w:trHeight w:val="284"/>
        </w:trPr>
        <w:tc>
          <w:tcPr>
            <w:tcW w:w="4673" w:type="dxa"/>
            <w:gridSpan w:val="2"/>
            <w:noWrap/>
            <w:hideMark/>
          </w:tcPr>
          <w:p w14:paraId="541B757D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Cs/>
              </w:rPr>
            </w:pPr>
            <w:r w:rsidRPr="00F727EF">
              <w:rPr>
                <w:rFonts w:asciiTheme="minorHAnsi" w:hAnsiTheme="minorHAnsi" w:cstheme="minorHAnsi"/>
                <w:bCs/>
              </w:rPr>
              <w:t xml:space="preserve">Vigilanza, verifica (monitoraggio), coordinamento </w:t>
            </w:r>
          </w:p>
        </w:tc>
        <w:tc>
          <w:tcPr>
            <w:tcW w:w="567" w:type="dxa"/>
            <w:gridSpan w:val="2"/>
          </w:tcPr>
          <w:p w14:paraId="3C771EA4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118597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727EF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40DF5870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Cs/>
              </w:rPr>
            </w:pPr>
            <w:r w:rsidRPr="00F727EF">
              <w:rPr>
                <w:rFonts w:asciiTheme="minorHAnsi" w:hAnsiTheme="minorHAnsi" w:cstheme="minorHAnsi"/>
                <w:bCs/>
              </w:rPr>
              <w:t xml:space="preserve">Emergenze e antincendio </w:t>
            </w:r>
          </w:p>
        </w:tc>
        <w:tc>
          <w:tcPr>
            <w:tcW w:w="562" w:type="dxa"/>
          </w:tcPr>
          <w:p w14:paraId="535098E1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540433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727EF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8634A2" w14:paraId="149A4C09" w14:textId="77777777" w:rsidTr="00DA66D4">
        <w:tblPrEx>
          <w:tblCellMar>
            <w:left w:w="70" w:type="dxa"/>
            <w:right w:w="70" w:type="dxa"/>
          </w:tblCellMar>
        </w:tblPrEx>
        <w:trPr>
          <w:trHeight w:val="284"/>
        </w:trPr>
        <w:tc>
          <w:tcPr>
            <w:tcW w:w="4673" w:type="dxa"/>
            <w:gridSpan w:val="2"/>
            <w:noWrap/>
            <w:hideMark/>
          </w:tcPr>
          <w:p w14:paraId="35DF7247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Cs/>
              </w:rPr>
            </w:pPr>
            <w:proofErr w:type="spellStart"/>
            <w:r w:rsidRPr="00F727EF">
              <w:rPr>
                <w:rFonts w:asciiTheme="minorHAnsi" w:hAnsiTheme="minorHAnsi" w:cstheme="minorHAnsi"/>
                <w:bCs/>
              </w:rPr>
              <w:t>Dvr</w:t>
            </w:r>
            <w:proofErr w:type="spellEnd"/>
            <w:r w:rsidRPr="00F727EF">
              <w:rPr>
                <w:rFonts w:asciiTheme="minorHAnsi" w:hAnsiTheme="minorHAnsi" w:cstheme="minorHAnsi"/>
                <w:bCs/>
              </w:rPr>
              <w:t>/</w:t>
            </w:r>
            <w:proofErr w:type="spellStart"/>
            <w:r w:rsidRPr="00F727EF">
              <w:rPr>
                <w:rFonts w:asciiTheme="minorHAnsi" w:hAnsiTheme="minorHAnsi" w:cstheme="minorHAnsi"/>
                <w:bCs/>
              </w:rPr>
              <w:t>duvri</w:t>
            </w:r>
            <w:proofErr w:type="spellEnd"/>
            <w:r w:rsidRPr="00F727EF">
              <w:rPr>
                <w:rFonts w:asciiTheme="minorHAnsi" w:hAnsiTheme="minorHAnsi" w:cstheme="minorHAnsi"/>
                <w:bCs/>
              </w:rPr>
              <w:t>/</w:t>
            </w:r>
            <w:proofErr w:type="spellStart"/>
            <w:r w:rsidRPr="00F727EF">
              <w:rPr>
                <w:rFonts w:asciiTheme="minorHAnsi" w:hAnsiTheme="minorHAnsi" w:cstheme="minorHAnsi"/>
                <w:bCs/>
              </w:rPr>
              <w:t>psc</w:t>
            </w:r>
            <w:proofErr w:type="spellEnd"/>
            <w:r w:rsidRPr="00F727EF">
              <w:rPr>
                <w:rFonts w:asciiTheme="minorHAnsi" w:hAnsiTheme="minorHAnsi" w:cstheme="minorHAnsi"/>
                <w:bCs/>
              </w:rPr>
              <w:t>/</w:t>
            </w:r>
            <w:proofErr w:type="spellStart"/>
            <w:r w:rsidRPr="00F727EF">
              <w:rPr>
                <w:rFonts w:asciiTheme="minorHAnsi" w:hAnsiTheme="minorHAnsi" w:cstheme="minorHAnsi"/>
                <w:bCs/>
              </w:rPr>
              <w:t>pos</w:t>
            </w:r>
            <w:proofErr w:type="spellEnd"/>
            <w:r w:rsidRPr="00F727EF">
              <w:rPr>
                <w:rFonts w:asciiTheme="minorHAnsi" w:hAnsiTheme="minorHAnsi" w:cstheme="minorHAnsi"/>
                <w:bCs/>
              </w:rPr>
              <w:t xml:space="preserve">  </w:t>
            </w:r>
          </w:p>
        </w:tc>
        <w:tc>
          <w:tcPr>
            <w:tcW w:w="567" w:type="dxa"/>
            <w:gridSpan w:val="2"/>
          </w:tcPr>
          <w:p w14:paraId="582FD3C6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87818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3DDC45CC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Cs/>
              </w:rPr>
            </w:pPr>
            <w:r w:rsidRPr="00F727EF">
              <w:rPr>
                <w:rFonts w:asciiTheme="minorHAnsi" w:hAnsiTheme="minorHAnsi" w:cstheme="minorHAnsi"/>
                <w:bCs/>
              </w:rPr>
              <w:t xml:space="preserve">Piani di manutenzione e pulizia </w:t>
            </w:r>
          </w:p>
        </w:tc>
        <w:tc>
          <w:tcPr>
            <w:tcW w:w="562" w:type="dxa"/>
          </w:tcPr>
          <w:p w14:paraId="466E680B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703775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727EF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8634A2" w14:paraId="2B0AAAC6" w14:textId="77777777" w:rsidTr="00DA66D4">
        <w:tblPrEx>
          <w:tblCellMar>
            <w:left w:w="70" w:type="dxa"/>
            <w:right w:w="70" w:type="dxa"/>
          </w:tblCellMar>
        </w:tblPrEx>
        <w:trPr>
          <w:trHeight w:val="284"/>
        </w:trPr>
        <w:tc>
          <w:tcPr>
            <w:tcW w:w="4673" w:type="dxa"/>
            <w:gridSpan w:val="2"/>
            <w:noWrap/>
            <w:hideMark/>
          </w:tcPr>
          <w:p w14:paraId="7E63A72B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Cs/>
              </w:rPr>
            </w:pPr>
            <w:r w:rsidRPr="00F727EF">
              <w:rPr>
                <w:rFonts w:asciiTheme="minorHAnsi" w:hAnsiTheme="minorHAnsi" w:cstheme="minorHAnsi"/>
                <w:bCs/>
              </w:rPr>
              <w:t xml:space="preserve">Formazione e addestramento </w:t>
            </w:r>
          </w:p>
        </w:tc>
        <w:tc>
          <w:tcPr>
            <w:tcW w:w="567" w:type="dxa"/>
            <w:gridSpan w:val="2"/>
          </w:tcPr>
          <w:p w14:paraId="50111BC6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153643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727EF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3B635E36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Cs/>
              </w:rPr>
            </w:pPr>
            <w:r w:rsidRPr="00F727EF">
              <w:rPr>
                <w:rFonts w:asciiTheme="minorHAnsi" w:hAnsiTheme="minorHAnsi" w:cstheme="minorHAnsi"/>
                <w:bCs/>
              </w:rPr>
              <w:t xml:space="preserve">Informazione </w:t>
            </w:r>
          </w:p>
        </w:tc>
        <w:tc>
          <w:tcPr>
            <w:tcW w:w="562" w:type="dxa"/>
          </w:tcPr>
          <w:p w14:paraId="6E220AF1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999656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727EF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8634A2" w14:paraId="4816E03F" w14:textId="77777777" w:rsidTr="00DA66D4">
        <w:tblPrEx>
          <w:tblCellMar>
            <w:left w:w="70" w:type="dxa"/>
            <w:right w:w="70" w:type="dxa"/>
          </w:tblCellMar>
        </w:tblPrEx>
        <w:trPr>
          <w:trHeight w:val="543"/>
        </w:trPr>
        <w:tc>
          <w:tcPr>
            <w:tcW w:w="4673" w:type="dxa"/>
            <w:gridSpan w:val="2"/>
            <w:noWrap/>
            <w:hideMark/>
          </w:tcPr>
          <w:p w14:paraId="53464512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Cs/>
              </w:rPr>
            </w:pPr>
            <w:r w:rsidRPr="00F727EF">
              <w:rPr>
                <w:rFonts w:asciiTheme="minorHAnsi" w:hAnsiTheme="minorHAnsi" w:cstheme="minorHAnsi"/>
                <w:bCs/>
              </w:rPr>
              <w:t xml:space="preserve">Sorveglianza sanitaria </w:t>
            </w:r>
          </w:p>
        </w:tc>
        <w:tc>
          <w:tcPr>
            <w:tcW w:w="567" w:type="dxa"/>
            <w:gridSpan w:val="2"/>
          </w:tcPr>
          <w:p w14:paraId="49D4A6E5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132413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7E13737B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Cs/>
              </w:rPr>
            </w:pPr>
            <w:r w:rsidRPr="00F727EF">
              <w:rPr>
                <w:rFonts w:asciiTheme="minorHAnsi" w:hAnsiTheme="minorHAnsi" w:cstheme="minorHAnsi"/>
                <w:bCs/>
              </w:rPr>
              <w:t xml:space="preserve">Verifiche periodiche e certificazione conformità impianti </w:t>
            </w:r>
          </w:p>
        </w:tc>
        <w:tc>
          <w:tcPr>
            <w:tcW w:w="562" w:type="dxa"/>
          </w:tcPr>
          <w:p w14:paraId="4B424326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1517420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8634A2" w14:paraId="4D5A96C0" w14:textId="77777777" w:rsidTr="00DA66D4">
        <w:tblPrEx>
          <w:tblCellMar>
            <w:left w:w="70" w:type="dxa"/>
            <w:right w:w="70" w:type="dxa"/>
          </w:tblCellMar>
        </w:tblPrEx>
        <w:trPr>
          <w:trHeight w:val="284"/>
        </w:trPr>
        <w:tc>
          <w:tcPr>
            <w:tcW w:w="4673" w:type="dxa"/>
            <w:gridSpan w:val="2"/>
            <w:noWrap/>
            <w:hideMark/>
          </w:tcPr>
          <w:p w14:paraId="30A5A9C1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Cs/>
              </w:rPr>
            </w:pPr>
            <w:r w:rsidRPr="00F727EF">
              <w:rPr>
                <w:rFonts w:asciiTheme="minorHAnsi" w:hAnsiTheme="minorHAnsi" w:cstheme="minorHAnsi"/>
                <w:bCs/>
              </w:rPr>
              <w:t xml:space="preserve">Primo soccorso </w:t>
            </w:r>
          </w:p>
        </w:tc>
        <w:tc>
          <w:tcPr>
            <w:tcW w:w="567" w:type="dxa"/>
            <w:gridSpan w:val="2"/>
          </w:tcPr>
          <w:p w14:paraId="5E6E14EC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843699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727EF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40258A56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Cs/>
              </w:rPr>
            </w:pPr>
            <w:r w:rsidRPr="00F727EF">
              <w:rPr>
                <w:rFonts w:asciiTheme="minorHAnsi" w:hAnsiTheme="minorHAnsi" w:cstheme="minorHAnsi"/>
                <w:bCs/>
              </w:rPr>
              <w:t xml:space="preserve">Verifica idoneità tecnico-professionale </w:t>
            </w:r>
          </w:p>
        </w:tc>
        <w:tc>
          <w:tcPr>
            <w:tcW w:w="562" w:type="dxa"/>
          </w:tcPr>
          <w:p w14:paraId="7B38CE98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43302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727EF">
                  <w:rPr>
                    <w:rFonts w:ascii="Segoe UI Symbol" w:eastAsia="MS Gothic" w:hAnsi="Segoe UI Symbol" w:cs="Segoe UI Symbol"/>
                    <w:b/>
                    <w:bCs/>
                    <w:i/>
                  </w:rPr>
                  <w:t>☐</w:t>
                </w:r>
              </w:sdtContent>
            </w:sdt>
          </w:p>
        </w:tc>
      </w:tr>
      <w:tr w:rsidR="00642581" w:rsidRPr="008634A2" w14:paraId="45B5BF51" w14:textId="77777777" w:rsidTr="00DA66D4">
        <w:tblPrEx>
          <w:tblCellMar>
            <w:left w:w="70" w:type="dxa"/>
            <w:right w:w="70" w:type="dxa"/>
          </w:tblCellMar>
        </w:tblPrEx>
        <w:trPr>
          <w:trHeight w:val="284"/>
        </w:trPr>
        <w:tc>
          <w:tcPr>
            <w:tcW w:w="4673" w:type="dxa"/>
            <w:gridSpan w:val="2"/>
            <w:noWrap/>
            <w:hideMark/>
          </w:tcPr>
          <w:p w14:paraId="2756356B" w14:textId="77777777" w:rsidR="00642581" w:rsidRPr="00352DB8" w:rsidRDefault="00642581" w:rsidP="00DA66D4">
            <w:pPr>
              <w:spacing w:after="0"/>
              <w:rPr>
                <w:rFonts w:asciiTheme="minorHAnsi" w:hAnsiTheme="minorHAnsi" w:cstheme="minorHAnsi"/>
                <w:bCs/>
              </w:rPr>
            </w:pPr>
            <w:r w:rsidRPr="00352DB8">
              <w:rPr>
                <w:rFonts w:asciiTheme="minorHAnsi" w:hAnsiTheme="minorHAnsi" w:cstheme="minorHAnsi"/>
                <w:bCs/>
              </w:rPr>
              <w:t xml:space="preserve">Nomine e designazioni </w:t>
            </w:r>
          </w:p>
        </w:tc>
        <w:tc>
          <w:tcPr>
            <w:tcW w:w="567" w:type="dxa"/>
            <w:gridSpan w:val="2"/>
          </w:tcPr>
          <w:p w14:paraId="314C1267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i/>
                </w:rPr>
                <w:id w:val="-708561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/>
                    <w:bCs/>
                    <w:i/>
                  </w:rPr>
                  <w:t>☐</w:t>
                </w:r>
              </w:sdtContent>
            </w:sdt>
          </w:p>
        </w:tc>
        <w:tc>
          <w:tcPr>
            <w:tcW w:w="4678" w:type="dxa"/>
            <w:gridSpan w:val="2"/>
          </w:tcPr>
          <w:p w14:paraId="4E6ACCAA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/>
                <w:bCs/>
                <w:i/>
              </w:rPr>
            </w:pPr>
          </w:p>
        </w:tc>
        <w:tc>
          <w:tcPr>
            <w:tcW w:w="562" w:type="dxa"/>
          </w:tcPr>
          <w:p w14:paraId="723A6807" w14:textId="77777777" w:rsidR="00642581" w:rsidRPr="00F727EF" w:rsidRDefault="00642581" w:rsidP="00DA66D4">
            <w:pPr>
              <w:spacing w:after="0"/>
              <w:rPr>
                <w:rFonts w:asciiTheme="minorHAnsi" w:hAnsiTheme="minorHAnsi" w:cstheme="minorHAnsi"/>
                <w:b/>
                <w:bCs/>
                <w:i/>
              </w:rPr>
            </w:pPr>
          </w:p>
        </w:tc>
      </w:tr>
      <w:tr w:rsidR="00642581" w14:paraId="4D616B3B" w14:textId="77777777" w:rsidTr="00DA66D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5A1E" w14:textId="77777777" w:rsidR="00642581" w:rsidRPr="00192E01" w:rsidRDefault="00642581" w:rsidP="00DA66D4">
            <w:pPr>
              <w:spacing w:after="0" w:line="240" w:lineRule="auto"/>
            </w:pPr>
            <w:r w:rsidRPr="00192E01">
              <w:t>Potenziale danno a strutture, impianti, attrezzature</w:t>
            </w:r>
          </w:p>
        </w:tc>
        <w:tc>
          <w:tcPr>
            <w:tcW w:w="59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2CFC" w14:textId="77777777" w:rsidR="00642581" w:rsidRPr="00CF0EC9" w:rsidRDefault="00642581" w:rsidP="00DA66D4">
            <w:pPr>
              <w:spacing w:after="0" w:line="240" w:lineRule="auto"/>
              <w:rPr>
                <w:i/>
              </w:rPr>
            </w:pP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2035231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rPr>
                <w:i/>
              </w:rPr>
              <w:t xml:space="preserve"> </w:t>
            </w:r>
            <w:r w:rsidRPr="00143F07">
              <w:t>nessuno</w:t>
            </w:r>
            <w:r>
              <w:t xml:space="preserve"> </w:t>
            </w:r>
            <w:r w:rsidRPr="00143F07">
              <w:t xml:space="preserve">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1550959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3F07"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 w:rsidRPr="00143F07">
              <w:t xml:space="preserve">lieve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1461919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3F07"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 w:rsidRPr="00143F07">
              <w:t xml:space="preserve">di media entità </w:t>
            </w:r>
            <w: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1571540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3F07"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t xml:space="preserve"> di notevole entità</w:t>
            </w:r>
          </w:p>
        </w:tc>
      </w:tr>
      <w:tr w:rsidR="00642581" w14:paraId="39E295A1" w14:textId="77777777" w:rsidTr="00DA66D4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8C4E" w14:textId="77777777" w:rsidR="00642581" w:rsidRPr="00192E01" w:rsidRDefault="00642581" w:rsidP="00DA66D4">
            <w:pPr>
              <w:spacing w:after="0" w:line="240" w:lineRule="auto"/>
            </w:pPr>
            <w:r w:rsidRPr="00192E01">
              <w:t>Potenziale danno alla produttività (interruzione dell’attività o del ciclo produttivo)</w:t>
            </w:r>
          </w:p>
        </w:tc>
        <w:tc>
          <w:tcPr>
            <w:tcW w:w="59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45F5" w14:textId="77777777" w:rsidR="00642581" w:rsidRPr="00BA53AF" w:rsidRDefault="00642581" w:rsidP="00DA66D4">
            <w:pPr>
              <w:jc w:val="both"/>
              <w:rPr>
                <w:rFonts w:ascii="Verdana" w:hAnsi="Verdana"/>
                <w:sz w:val="20"/>
              </w:rPr>
            </w:pP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155213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rPr>
                <w:i/>
              </w:rPr>
              <w:t xml:space="preserve"> </w:t>
            </w:r>
            <w:r w:rsidRPr="00143F07">
              <w:t>nessun</w:t>
            </w:r>
            <w:r>
              <w:t xml:space="preserve">a  </w:t>
            </w:r>
            <w:r w:rsidRPr="00143F07"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1465473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3F07"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t>brev</w:t>
            </w:r>
            <w:r w:rsidRPr="00143F07">
              <w:t xml:space="preserve">e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1839534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3F07"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 w:rsidRPr="00143F07">
              <w:t xml:space="preserve">media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1026058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3F07"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t xml:space="preserve"> </w:t>
            </w:r>
            <w:r>
              <w:t>rilevante</w:t>
            </w:r>
          </w:p>
        </w:tc>
      </w:tr>
      <w:tr w:rsidR="00642581" w14:paraId="717C13C4" w14:textId="77777777" w:rsidTr="00DA66D4">
        <w:tc>
          <w:tcPr>
            <w:tcW w:w="4531" w:type="dxa"/>
          </w:tcPr>
          <w:p w14:paraId="44932239" w14:textId="77777777" w:rsidR="00642581" w:rsidRPr="00192E01" w:rsidRDefault="00642581" w:rsidP="00DA66D4">
            <w:pPr>
              <w:spacing w:after="0" w:line="240" w:lineRule="auto"/>
            </w:pPr>
            <w:r w:rsidRPr="00192E01">
              <w:t>Potenziale danno alle persone</w:t>
            </w:r>
          </w:p>
        </w:tc>
        <w:tc>
          <w:tcPr>
            <w:tcW w:w="5949" w:type="dxa"/>
            <w:gridSpan w:val="6"/>
          </w:tcPr>
          <w:p w14:paraId="5B94AB4A" w14:textId="77777777" w:rsidR="00642581" w:rsidRDefault="00642581" w:rsidP="00DA66D4">
            <w:pPr>
              <w:spacing w:after="0" w:line="240" w:lineRule="auto"/>
            </w:pP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2068330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rPr>
                <w:i/>
              </w:rPr>
              <w:t xml:space="preserve"> </w:t>
            </w:r>
            <w:r w:rsidRPr="00143F07">
              <w:t>nessuno</w:t>
            </w:r>
            <w:r>
              <w:t xml:space="preserve"> </w:t>
            </w:r>
            <w:r w:rsidRPr="00143F07">
              <w:t xml:space="preserve">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1728370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3F07"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 w:rsidRPr="00143F07">
              <w:t xml:space="preserve">lieve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-575287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3F07"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rPr>
                <w:rFonts w:ascii="Verdana" w:hAnsi="Verdana" w:cs="Verdana"/>
                <w:b/>
                <w:bCs/>
                <w:sz w:val="24"/>
                <w:szCs w:val="24"/>
              </w:rPr>
              <w:t xml:space="preserve"> </w:t>
            </w:r>
            <w:r>
              <w:t>grave</w:t>
            </w:r>
            <w:r w:rsidRPr="00143F07">
              <w:t xml:space="preserve"> </w:t>
            </w:r>
            <w:r>
              <w:t xml:space="preserve">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1619029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3F07"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143F07">
              <w:t xml:space="preserve"> </w:t>
            </w:r>
            <w:r>
              <w:t>gravissimo</w:t>
            </w:r>
          </w:p>
        </w:tc>
      </w:tr>
      <w:tr w:rsidR="00642581" w14:paraId="4D75FD2A" w14:textId="77777777" w:rsidTr="00DA66D4">
        <w:trPr>
          <w:trHeight w:val="659"/>
        </w:trPr>
        <w:tc>
          <w:tcPr>
            <w:tcW w:w="4531" w:type="dxa"/>
          </w:tcPr>
          <w:p w14:paraId="400F36E5" w14:textId="77777777" w:rsidR="00642581" w:rsidRPr="00192E01" w:rsidRDefault="00642581" w:rsidP="00DA66D4">
            <w:pPr>
              <w:spacing w:after="0" w:line="240" w:lineRule="auto"/>
            </w:pPr>
            <w:r w:rsidRPr="00192E01">
              <w:t>Potenziale frequenza (rispetto alle fasi lavorative in essere nel luogo di lavoro)</w:t>
            </w:r>
          </w:p>
        </w:tc>
        <w:tc>
          <w:tcPr>
            <w:tcW w:w="5949" w:type="dxa"/>
            <w:gridSpan w:val="6"/>
          </w:tcPr>
          <w:p w14:paraId="22B9D03A" w14:textId="77777777" w:rsidR="00642581" w:rsidRPr="00400037" w:rsidRDefault="00642581" w:rsidP="00DA66D4">
            <w:pPr>
              <w:spacing w:after="0" w:line="240" w:lineRule="auto"/>
            </w:pP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2140684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00037"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400037">
              <w:t xml:space="preserve"> </w:t>
            </w:r>
            <w:r>
              <w:t xml:space="preserve">rara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102521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400037">
              <w:t xml:space="preserve"> </w:t>
            </w:r>
            <w:r>
              <w:t xml:space="preserve">frequente    </w:t>
            </w:r>
            <w:sdt>
              <w:sdtPr>
                <w:rPr>
                  <w:rFonts w:ascii="Verdana" w:hAnsi="Verdana" w:cs="Verdana"/>
                  <w:b/>
                  <w:bCs/>
                  <w:sz w:val="24"/>
                  <w:szCs w:val="24"/>
                </w:rPr>
                <w:id w:val="491534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Verdana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400037">
              <w:t xml:space="preserve"> molto frequente</w:t>
            </w:r>
          </w:p>
        </w:tc>
      </w:tr>
    </w:tbl>
    <w:p w14:paraId="6F32A4A9" w14:textId="77777777" w:rsidR="00A82957" w:rsidRDefault="00A82957"/>
    <w:sectPr w:rsidR="00A8295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81"/>
    <w:rsid w:val="000A02A0"/>
    <w:rsid w:val="004C03AE"/>
    <w:rsid w:val="00642581"/>
    <w:rsid w:val="00816BC8"/>
    <w:rsid w:val="00A82957"/>
    <w:rsid w:val="00B012A1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4E0B1F"/>
  <w15:chartTrackingRefBased/>
  <w15:docId w15:val="{611DF6F2-3401-0A44-9890-C0EE953E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42581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4258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4258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42581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42581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42581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42581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42581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42581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42581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42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42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42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4258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4258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425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425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425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425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42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42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42581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42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42581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425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42581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styleId="Enfasiintensa">
    <w:name w:val="Intense Emphasis"/>
    <w:basedOn w:val="Carpredefinitoparagrafo"/>
    <w:uiPriority w:val="21"/>
    <w:qFormat/>
    <w:rsid w:val="0064258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42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4258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42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794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Ribac</dc:creator>
  <cp:keywords/>
  <dc:description/>
  <cp:lastModifiedBy>Andrei Ribac</cp:lastModifiedBy>
  <cp:revision>1</cp:revision>
  <dcterms:created xsi:type="dcterms:W3CDTF">2026-07-04T19:58:00Z</dcterms:created>
  <dcterms:modified xsi:type="dcterms:W3CDTF">2026-07-04T19:59:00Z</dcterms:modified>
</cp:coreProperties>
</file>