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Salesforce Project: Smart Property Portal – Real Estate Customer Engagement &amp; Lead Conversion</w:t>
      </w:r>
    </w:p>
    <w:p>
      <w:pPr>
        <w:pStyle w:val="Heading2"/>
      </w:pPr>
      <w:r>
        <w:t>Phase 10: Final Presentation &amp; Demo Day</w:t>
      </w:r>
    </w:p>
    <w:p>
      <w:r>
        <w:t>👉 Goal: Wrap up the project with a professional delivery, demonstration, and documentation.</w:t>
      </w:r>
    </w:p>
    <w:p>
      <w:pPr>
        <w:pStyle w:val="Heading3"/>
      </w:pPr>
      <w:r>
        <w:t>1. Pitch Presentation</w:t>
      </w:r>
    </w:p>
    <w:p>
      <w:r>
        <w:t>• Clearly present the Problem → Solution → Benefits.</w:t>
        <w:br/>
        <w:t>• Highlight real estate challenges: customer engagement, property tracking, and lead conversion.</w:t>
        <w:br/>
        <w:t>• Showcase how Salesforce Smart Property Portal solves these issues with automation, dashboards, and streamlined lead management.</w:t>
      </w:r>
    </w:p>
    <w:p>
      <w:pPr>
        <w:pStyle w:val="Heading3"/>
      </w:pPr>
      <w:r>
        <w:t>2. Demo Walkthrough</w:t>
      </w:r>
    </w:p>
    <w:p>
      <w:r>
        <w:t>• Step 1: Create a new property listing in Salesforce.</w:t>
        <w:br/>
        <w:t>• Step 2: Log a customer inquiry as a Lead.</w:t>
        <w:br/>
        <w:t>• Step 3: Convert the Lead into an Opportunity and link it with a Property.</w:t>
        <w:br/>
        <w:t>• Step 4: Show automated approval flow for high-value property deals.</w:t>
        <w:br/>
        <w:t>• Step 5: Demonstrate email/SMS notification sent to the customer.</w:t>
        <w:br/>
        <w:t>• Step 6: Display reporting dashboard – e.g., Revenue by Property Type, Agent Performance.</w:t>
        <w:br/>
        <w:t>• Step 7: End with customer engagement insights and security measures implemented.</w:t>
      </w:r>
    </w:p>
    <w:p>
      <w:pPr>
        <w:pStyle w:val="Heading3"/>
      </w:pPr>
      <w:r>
        <w:t>3. Handoff Documentation</w:t>
      </w:r>
    </w:p>
    <w:p>
      <w:r>
        <w:t>• Provide a System Design Document detailing custom objects, fields, automation, and integrations.</w:t>
        <w:br/>
        <w:t>• Deliver a User Guide with step-by-step instructions for agents, managers, and admins.</w:t>
        <w:br/>
        <w:t>• Provide a Data Migration and Security Policy document.</w:t>
        <w:br/>
        <w:t>• Include deployment and maintenance guidelines for IT support teams.</w:t>
      </w:r>
    </w:p>
    <w:p>
      <w:pPr>
        <w:pStyle w:val="Heading3"/>
      </w:pPr>
      <w:r>
        <w:t>4. Project Showcase</w:t>
      </w:r>
    </w:p>
    <w:p>
      <w:r>
        <w:t>• Add project details to LinkedIn and portfolio.</w:t>
        <w:br/>
        <w:t>• Highlight Salesforce modules implemented: Sales Cloud, Reports &amp; Dashboards, Flows, and Integrations.</w:t>
        <w:br/>
        <w:t>• Record a demo video showing key features of the Smart Property Portal.</w:t>
        <w:br/>
        <w:t>• Mention customer engagement benefits, improved lead conversion rate, and enhanced reporting transparency.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