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BF25A4" w:rsidRDefault="006E33C2" w:rsidP="00BF25A4">
      <w:sdt>
        <w:sdtPr>
          <w:id w:val="-1410150343"/>
          <w:docPartObj>
            <w:docPartGallery w:val="Cover Pages"/>
            <w:docPartUnique/>
          </w:docPartObj>
        </w:sdtPr>
        <w:sdtEndPr/>
        <w:sdtContent>
          <w:r w:rsidR="00BF25A4" w:rsidRPr="00E42EDC">
            <w:rPr>
              <w:noProof/>
              <w:lang w:val="en-GB" w:eastAsia="en-GB"/>
            </w:rPr>
            <mc:AlternateContent>
              <mc:Choice Requires="wps">
                <w:drawing>
                  <wp:anchor distT="0" distB="0" distL="114300" distR="114300" simplePos="0" relativeHeight="251662336" behindDoc="0" locked="0" layoutInCell="1" allowOverlap="1" wp14:anchorId="5893C5D1" wp14:editId="3818C5FB">
                    <wp:simplePos x="0" y="0"/>
                    <wp:positionH relativeFrom="page">
                      <wp:align>left</wp:align>
                    </wp:positionH>
                    <wp:positionV relativeFrom="paragraph">
                      <wp:posOffset>13648</wp:posOffset>
                    </wp:positionV>
                    <wp:extent cx="556895" cy="8829675"/>
                    <wp:effectExtent l="0" t="0" r="0" b="9525"/>
                    <wp:wrapNone/>
                    <wp:docPr id="39" name="Rectangle 39"/>
                    <wp:cNvGraphicFramePr/>
                    <a:graphic xmlns:a="http://schemas.openxmlformats.org/drawingml/2006/main">
                      <a:graphicData uri="http://schemas.microsoft.com/office/word/2010/wordprocessingShape">
                        <wps:wsp>
                          <wps:cNvSpPr/>
                          <wps:spPr>
                            <a:xfrm>
                              <a:off x="0" y="0"/>
                              <a:ext cx="556895" cy="882967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A50270" id="Rectangle 39" o:spid="_x0000_s1026" style="position:absolute;margin-left:0;margin-top:1.05pt;width:43.85pt;height:695.25pt;z-index:25166233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" fillcolor="#f8931d [3205]" stroked="f" strokeweight="1pt">
                    <w10:wrap anchorx="page"/>
                  </v:rect>
                </w:pict>
              </mc:Fallback>
            </mc:AlternateContent>
          </w:r>
          <w:r w:rsidR="00BF25A4" w:rsidRPr="00E42EDC">
            <w:rPr>
              <w:noProof/>
              <w:lang w:val="en-GB" w:eastAsia="en-GB"/>
            </w:rPr>
            <mc:AlternateContent>
              <mc:Choice Requires="wps">
                <w:drawing>
                  <wp:anchor distT="0" distB="0" distL="114300" distR="114300" simplePos="0" relativeHeight="251661312" behindDoc="0" locked="1" layoutInCell="1" allowOverlap="1" wp14:anchorId="29700CF8" wp14:editId="4AAE5751">
                    <wp:simplePos x="0" y="0"/>
                    <wp:positionH relativeFrom="margin">
                      <wp:posOffset>2170430</wp:posOffset>
                    </wp:positionH>
                    <wp:positionV relativeFrom="page">
                      <wp:posOffset>925195</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25A4" w:rsidRDefault="00BF25A4" w:rsidP="00BF25A4">
                                <w:pPr>
                                  <w:pStyle w:val="Heading2"/>
                                  <w:jc w:val="right"/>
                                </w:pPr>
                                <w:r>
                                  <w:t>Version [0.0]</w:t>
                                </w:r>
                              </w:p>
                              <w:p w:rsidR="00BF25A4" w:rsidRDefault="00BF25A4" w:rsidP="00BF25A4">
                                <w:pPr>
                                  <w:pStyle w:val="Subtitle"/>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29700CF8" id="_x0000_t202" coordsize="21600,21600" o:spt="202" path="m,l,21600r21600,l21600,xe">
                    <v:stroke joinstyle="miter"/>
                    <v:path gradientshapeok="t" o:connecttype="rect"/>
                  </v:shapetype>
                  <v:shape id="Text Box 33" o:spid="_x0000_s1026" type="#_x0000_t202" alt="Version number and date" style="position:absolute;margin-left:170.9pt;margin-top:72.85pt;width:288.25pt;height:287.5pt;z-index:251661312;visibility:visible;mso-wrap-style:square;mso-width-percent:471;mso-height-percent:363;mso-wrap-distance-left:9pt;mso-wrap-distance-top:0;mso-wrap-distance-right:9pt;mso-wrap-distance-bottom:0;mso-position-horizontal:absolute;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" filled="f" stroked="f" strokeweight=".5pt">
                    <v:textbox style="mso-fit-shape-to-text:t" inset="0,0,0,0">
                      <w:txbxContent>
                        <w:p w:rsidR="00BF25A4" w:rsidRDefault="00BF25A4" w:rsidP="00BF25A4">
                          <w:pPr>
                            <w:pStyle w:val="Heading2"/>
                            <w:jc w:val="right"/>
                          </w:pPr>
                          <w:r>
                            <w:t>Version [0.0]</w:t>
                          </w:r>
                        </w:p>
                        <w:p w:rsidR="00BF25A4" w:rsidRDefault="00BF25A4" w:rsidP="00BF25A4">
                          <w:pPr>
                            <w:pStyle w:val="Subtitle"/>
                          </w:pPr>
                        </w:p>
                      </w:txbxContent>
                    </v:textbox>
                    <w10:wrap type="square" anchorx="margin" anchory="page"/>
                    <w10:anchorlock/>
                  </v:shape>
                </w:pict>
              </mc:Fallback>
            </mc:AlternateContent>
          </w:r>
          <w:r w:rsidR="00BF25A4" w:rsidRPr="00E42EDC">
            <w:rPr>
              <w:noProof/>
              <w:lang w:val="en-GB" w:eastAsia="en-GB"/>
            </w:rPr>
            <mc:AlternateContent>
              <mc:Choice Requires="wps">
                <w:drawing>
                  <wp:anchor distT="0" distB="0" distL="114300" distR="114300" simplePos="0" relativeHeight="251660288" behindDoc="0" locked="1" layoutInCell="1" allowOverlap="1" wp14:anchorId="1D58945F" wp14:editId="6A40C119">
                    <wp:simplePos x="0" y="0"/>
                    <wp:positionH relativeFrom="margin">
                      <wp:align>right</wp:align>
                    </wp:positionH>
                    <mc:AlternateContent>
                      <mc:Choice Requires="wp14">
                        <wp:positionV relativeFrom="page">
                          <wp14:pctPosVOffset>83700</wp14:pctPosVOffset>
                        </wp:positionV>
                      </mc:Choice>
                      <mc:Fallback>
                        <wp:positionV relativeFrom="page">
                          <wp:posOffset>8949055</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25A4" w:rsidRDefault="00BF25A4" w:rsidP="00BF25A4">
                                <w:pPr>
                                  <w:pStyle w:val="Heading2"/>
                                  <w:jc w:val="right"/>
                                </w:pPr>
                                <w:r>
                                  <w:t>Presented by: [Your Name Here]</w:t>
                                </w:r>
                              </w:p>
                              <w:p w:rsidR="00BF25A4" w:rsidRDefault="00BF25A4" w:rsidP="00BF25A4">
                                <w:pPr>
                                  <w:pStyle w:val="Contactinfo"/>
                                </w:pPr>
                              </w:p>
                              <w:p w:rsidR="00BF25A4" w:rsidRDefault="00BF25A4" w:rsidP="00BF25A4">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1D58945F" id="Text Box 35" o:spid="_x0000_s1027" type="#_x0000_t202" alt="Presenter, company name and address" style="position:absolute;margin-left:401.8pt;margin-top:0;width:453pt;height:57.6pt;z-index:251660288;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rsidR="00BF25A4" w:rsidRDefault="00BF25A4" w:rsidP="00BF25A4">
                          <w:pPr>
                            <w:pStyle w:val="Heading2"/>
                            <w:jc w:val="right"/>
                          </w:pPr>
                          <w:r>
                            <w:t>Presented by: [Your Name Here]</w:t>
                          </w:r>
                        </w:p>
                        <w:p w:rsidR="00BF25A4" w:rsidRDefault="00BF25A4" w:rsidP="00BF25A4">
                          <w:pPr>
                            <w:pStyle w:val="Contactinfo"/>
                          </w:pPr>
                        </w:p>
                        <w:p w:rsidR="00BF25A4" w:rsidRDefault="00BF25A4" w:rsidP="00BF25A4">
                          <w:pPr>
                            <w:pStyle w:val="Contactinfo"/>
                          </w:pPr>
                        </w:p>
                      </w:txbxContent>
                    </v:textbox>
                    <w10:wrap type="square" anchorx="margin" anchory="page"/>
                    <w10:anchorlock/>
                  </v:shape>
                </w:pict>
              </mc:Fallback>
            </mc:AlternateContent>
          </w:r>
          <w:r w:rsidR="00BF25A4" w:rsidRPr="00E42EDC">
            <w:rPr>
              <w:noProof/>
              <w:lang w:val="en-GB" w:eastAsia="en-GB"/>
            </w:rPr>
            <mc:AlternateContent>
              <mc:Choice Requires="wps">
                <w:drawing>
                  <wp:anchor distT="0" distB="0" distL="114300" distR="114300" simplePos="0" relativeHeight="251659264" behindDoc="0" locked="1" layoutInCell="1" allowOverlap="1" wp14:anchorId="513CCBF3" wp14:editId="24690A63">
                    <wp:simplePos x="0" y="0"/>
                    <wp:positionH relativeFrom="margin">
                      <wp:align>right</wp:align>
                    </wp:positionH>
                    <wp:positionV relativeFrom="page">
                      <wp:posOffset>3931920</wp:posOffset>
                    </wp:positionV>
                    <wp:extent cx="5522976" cy="525780"/>
                    <wp:effectExtent l="0" t="0" r="1905" b="508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25A4" w:rsidRDefault="00BF25A4" w:rsidP="00BF25A4">
                                <w:pPr>
                                  <w:pStyle w:val="Logo"/>
                                </w:pPr>
                                <w:r>
                                  <w:rPr>
                                    <w:noProof/>
                                    <w:lang w:val="en-GB" w:eastAsia="en-GB"/>
                                  </w:rPr>
                                  <w:drawing>
                                    <wp:inline distT="0" distB="0" distL="0" distR="0" wp14:anchorId="04C076F7" wp14:editId="66A09A00">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7">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p w:rsidR="00BF25A4" w:rsidRDefault="00BF25A4" w:rsidP="00BF25A4">
                                <w:pPr>
                                  <w:pStyle w:val="Title"/>
                                </w:pPr>
                                <w:r>
                                  <w:t>Requirements Gathering Checklist</w:t>
                                </w:r>
                              </w:p>
                              <w:p w:rsidR="00BF25A4" w:rsidRDefault="00BF25A4" w:rsidP="00BF25A4">
                                <w:pPr>
                                  <w:pStyle w:val="Heading2"/>
                                  <w:jc w:val="right"/>
                                </w:pPr>
                                <w:r>
                                  <w:t>[Document subtitle]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13CCBF3" id="Text Box 37" o:spid="_x0000_s1028" type="#_x0000_t202" alt="Title and subtitle" style="position:absolute;margin-left:383.7pt;margin-top:309.6pt;width:434.9pt;height:41.4pt;z-index:251659264;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BF25A4" w:rsidRDefault="00BF25A4" w:rsidP="00BF25A4">
                          <w:pPr>
                            <w:pStyle w:val="Logo"/>
                          </w:pPr>
                          <w:r>
                            <w:rPr>
                              <w:noProof/>
                              <w:lang w:val="en-GB" w:eastAsia="en-GB"/>
                            </w:rPr>
                            <w:drawing>
                              <wp:inline distT="0" distB="0" distL="0" distR="0" wp14:anchorId="04C076F7" wp14:editId="66A09A00">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p w:rsidR="00BF25A4" w:rsidRDefault="00BF25A4" w:rsidP="00BF25A4">
                          <w:pPr>
                            <w:pStyle w:val="Title"/>
                          </w:pPr>
                          <w:r>
                            <w:t>Requirements Gathering Checklist</w:t>
                          </w:r>
                        </w:p>
                        <w:p w:rsidR="00BF25A4" w:rsidRDefault="00BF25A4" w:rsidP="00BF25A4">
                          <w:pPr>
                            <w:pStyle w:val="Heading2"/>
                            <w:jc w:val="right"/>
                          </w:pPr>
                          <w:r>
                            <w:t>[Document subtitle]</w:t>
                          </w:r>
                        </w:p>
                      </w:txbxContent>
                    </v:textbox>
                    <w10:wrap type="square" anchorx="margin" anchory="page"/>
                    <w10:anchorlock/>
                  </v:shape>
                </w:pict>
              </mc:Fallback>
            </mc:AlternateContent>
          </w:r>
        </w:sdtContent>
      </w:sdt>
    </w:p>
    <w:p w:rsidR="00BF25A4" w:rsidRDefault="00BF25A4" w:rsidP="00BF25A4">
      <w:pPr>
        <w:rPr>
          <w:smallCaps/>
          <w:spacing w:val="5"/>
          <w:sz w:val="32"/>
          <w:szCs w:val="32"/>
        </w:rPr>
      </w:pPr>
      <w:bookmarkStart w:id="1" w:name="_Toc436495464"/>
      <w:r>
        <w:br w:type="page"/>
      </w:r>
    </w:p>
    <w:p w:rsidR="00BF25A4" w:rsidRDefault="00BF25A4" w:rsidP="00BF25A4">
      <w:pPr>
        <w:pStyle w:val="Heading1"/>
      </w:pPr>
      <w:r>
        <w:rPr>
          <w:lang w:val="en-GB"/>
        </w:rPr>
        <w:lastRenderedPageBreak/>
        <w:t>Requirements Checklist</w:t>
      </w:r>
      <w:bookmarkEnd w:id="1"/>
    </w:p>
    <w:p w:rsidR="00BF25A4" w:rsidRDefault="00BF25A4" w:rsidP="00BF25A4">
      <w:pPr>
        <w:rPr>
          <w:rStyle w:val="PlaceholderText"/>
        </w:rPr>
      </w:pPr>
      <w:r>
        <w:rPr>
          <w:rStyle w:val="PlaceholderText"/>
        </w:rPr>
        <w:t>[</w:t>
      </w:r>
      <w:r w:rsidRPr="002B308C">
        <w:rPr>
          <w:rStyle w:val="PlaceholderText"/>
        </w:rPr>
        <w:t xml:space="preserve">The </w:t>
      </w:r>
      <w:r w:rsidR="000F3C90">
        <w:rPr>
          <w:rStyle w:val="PlaceholderText"/>
        </w:rPr>
        <w:t>Requirements Gathering Checklist is used</w:t>
      </w:r>
      <w:r w:rsidRPr="002B308C">
        <w:rPr>
          <w:rStyle w:val="PlaceholderText"/>
        </w:rPr>
        <w:t xml:space="preserve"> to provide a </w:t>
      </w:r>
      <w:r w:rsidR="000F3C90">
        <w:rPr>
          <w:rStyle w:val="PlaceholderText"/>
        </w:rPr>
        <w:t xml:space="preserve">starting point for eliciting </w:t>
      </w:r>
      <w:r w:rsidRPr="002B308C">
        <w:rPr>
          <w:rStyle w:val="PlaceholderText"/>
        </w:rPr>
        <w:t>requirements, and system concepts of the proposed system</w:t>
      </w:r>
      <w:r w:rsidR="000F3C90">
        <w:rPr>
          <w:rStyle w:val="PlaceholderText"/>
        </w:rPr>
        <w:t xml:space="preserve">. </w:t>
      </w:r>
      <w:r w:rsidRPr="002B308C">
        <w:rPr>
          <w:rStyle w:val="PlaceholderText"/>
        </w:rPr>
        <w:t xml:space="preserve">During this </w:t>
      </w:r>
      <w:r>
        <w:rPr>
          <w:rStyle w:val="PlaceholderText"/>
        </w:rPr>
        <w:t>phase</w:t>
      </w:r>
      <w:r w:rsidRPr="002B308C">
        <w:rPr>
          <w:rStyle w:val="PlaceholderText"/>
        </w:rPr>
        <w:t xml:space="preserve">, the </w:t>
      </w:r>
      <w:r w:rsidR="000F3C90">
        <w:rPr>
          <w:rStyle w:val="PlaceholderText"/>
        </w:rPr>
        <w:t xml:space="preserve">primary goal is to ask enough questions of enough people that you are able to form an understanding of the current </w:t>
      </w:r>
      <w:r>
        <w:rPr>
          <w:rStyle w:val="PlaceholderText"/>
        </w:rPr>
        <w:t>business</w:t>
      </w:r>
      <w:r w:rsidR="000F3C90">
        <w:rPr>
          <w:rStyle w:val="PlaceholderText"/>
        </w:rPr>
        <w:t xml:space="preserve"> processes and the </w:t>
      </w:r>
      <w:r w:rsidRPr="002B308C">
        <w:rPr>
          <w:rStyle w:val="PlaceholderText"/>
        </w:rPr>
        <w:t>objectives of the</w:t>
      </w:r>
      <w:r w:rsidR="000F3C90">
        <w:rPr>
          <w:rStyle w:val="PlaceholderText"/>
        </w:rPr>
        <w:t xml:space="preserve"> proposed </w:t>
      </w:r>
      <w:r w:rsidRPr="002B308C">
        <w:rPr>
          <w:rStyle w:val="PlaceholderText"/>
        </w:rPr>
        <w:t>system</w:t>
      </w:r>
      <w:r w:rsidR="000F3C90">
        <w:rPr>
          <w:rStyle w:val="PlaceholderText"/>
        </w:rPr>
        <w:t>. Use these points to ensure all possible considerations are given to the project.]</w:t>
      </w:r>
    </w:p>
    <w:tbl>
      <w:tblPr>
        <w:tblStyle w:val="GridTable1Light-Accent2"/>
        <w:tblW w:w="5000" w:type="pct"/>
        <w:tblCellMar>
          <w:left w:w="0" w:type="dxa"/>
          <w:right w:w="0" w:type="dxa"/>
        </w:tblCellMar>
        <w:tblLook w:val="04A0" w:firstRow="1" w:lastRow="0" w:firstColumn="1" w:lastColumn="0" w:noHBand="0" w:noVBand="1"/>
        <w:tblDescription w:val="Plan overview"/>
      </w:tblPr>
      <w:tblGrid>
        <w:gridCol w:w="2400"/>
        <w:gridCol w:w="6616"/>
      </w:tblGrid>
      <w:tr w:rsidR="00FF6797" w:rsidTr="00FF679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5" w:type="dxa"/>
            <w:tcBorders>
              <w:top w:val="single" w:sz="4" w:space="0" w:color="auto"/>
              <w:left w:val="single" w:sz="4" w:space="0" w:color="auto"/>
            </w:tcBorders>
            <w:vAlign w:val="bottom"/>
          </w:tcPr>
          <w:p w:rsidR="00FF6797" w:rsidRDefault="00FF6797" w:rsidP="00D51C4B">
            <w:r>
              <w:t>Customer Name:</w:t>
            </w:r>
          </w:p>
        </w:tc>
        <w:tc>
          <w:tcPr>
            <w:tcW w:w="6895" w:type="dxa"/>
            <w:tcBorders>
              <w:top w:val="single" w:sz="4" w:space="0" w:color="auto"/>
              <w:right w:val="single" w:sz="4" w:space="0" w:color="auto"/>
            </w:tcBorders>
            <w:vAlign w:val="bottom"/>
          </w:tcPr>
          <w:p w:rsidR="00FF6797" w:rsidRDefault="00FF6797" w:rsidP="00D51C4B">
            <w:pPr>
              <w:cnfStyle w:val="100000000000" w:firstRow="1" w:lastRow="0" w:firstColumn="0" w:lastColumn="0" w:oddVBand="0" w:evenVBand="0" w:oddHBand="0" w:evenHBand="0" w:firstRowFirstColumn="0" w:firstRowLastColumn="0" w:lastRowFirstColumn="0" w:lastRowLastColumn="0"/>
            </w:pPr>
          </w:p>
        </w:tc>
      </w:tr>
      <w:tr w:rsidR="00FF6797" w:rsidTr="00FF6797">
        <w:tc>
          <w:tcPr>
            <w:cnfStyle w:val="001000000000" w:firstRow="0" w:lastRow="0" w:firstColumn="1" w:lastColumn="0" w:oddVBand="0" w:evenVBand="0" w:oddHBand="0" w:evenHBand="0" w:firstRowFirstColumn="0" w:firstRowLastColumn="0" w:lastRowFirstColumn="0" w:lastRowLastColumn="0"/>
            <w:tcW w:w="2465" w:type="dxa"/>
            <w:tcBorders>
              <w:left w:val="single" w:sz="4" w:space="0" w:color="auto"/>
            </w:tcBorders>
          </w:tcPr>
          <w:p w:rsidR="00FF6797" w:rsidRPr="00FF6797" w:rsidRDefault="00FF6797" w:rsidP="00D51C4B">
            <w:pPr>
              <w:rPr>
                <w:color w:val="808080" w:themeColor="background1" w:themeShade="80"/>
              </w:rPr>
            </w:pPr>
            <w:r w:rsidRPr="00FF6797">
              <w:rPr>
                <w:color w:val="808080" w:themeColor="background1" w:themeShade="80"/>
              </w:rPr>
              <w:t>Name of Project:</w:t>
            </w:r>
          </w:p>
        </w:tc>
        <w:tc>
          <w:tcPr>
            <w:tcW w:w="6895" w:type="dxa"/>
            <w:tcBorders>
              <w:right w:val="single" w:sz="4" w:space="0" w:color="auto"/>
            </w:tcBorders>
          </w:tcPr>
          <w:p w:rsidR="00FF6797" w:rsidRDefault="00FF6797" w:rsidP="00D51C4B">
            <w:pPr>
              <w:cnfStyle w:val="000000000000" w:firstRow="0" w:lastRow="0" w:firstColumn="0" w:lastColumn="0" w:oddVBand="0" w:evenVBand="0" w:oddHBand="0" w:evenHBand="0" w:firstRowFirstColumn="0" w:firstRowLastColumn="0" w:lastRowFirstColumn="0" w:lastRowLastColumn="0"/>
            </w:pPr>
          </w:p>
        </w:tc>
      </w:tr>
      <w:tr w:rsidR="00FF6797" w:rsidTr="00FF6797">
        <w:tc>
          <w:tcPr>
            <w:cnfStyle w:val="001000000000" w:firstRow="0" w:lastRow="0" w:firstColumn="1" w:lastColumn="0" w:oddVBand="0" w:evenVBand="0" w:oddHBand="0" w:evenHBand="0" w:firstRowFirstColumn="0" w:firstRowLastColumn="0" w:lastRowFirstColumn="0" w:lastRowLastColumn="0"/>
            <w:tcW w:w="2465" w:type="dxa"/>
            <w:tcBorders>
              <w:left w:val="single" w:sz="4" w:space="0" w:color="auto"/>
            </w:tcBorders>
          </w:tcPr>
          <w:p w:rsidR="00FF6797" w:rsidRPr="00FF6797" w:rsidRDefault="00FF6797" w:rsidP="00D51C4B">
            <w:pPr>
              <w:rPr>
                <w:color w:val="808080" w:themeColor="background1" w:themeShade="80"/>
              </w:rPr>
            </w:pPr>
            <w:r w:rsidRPr="00FF6797">
              <w:rPr>
                <w:color w:val="808080" w:themeColor="background1" w:themeShade="80"/>
              </w:rPr>
              <w:t>Project Manager:</w:t>
            </w:r>
          </w:p>
        </w:tc>
        <w:tc>
          <w:tcPr>
            <w:tcW w:w="6895" w:type="dxa"/>
            <w:tcBorders>
              <w:right w:val="single" w:sz="4" w:space="0" w:color="auto"/>
            </w:tcBorders>
          </w:tcPr>
          <w:p w:rsidR="00FF6797" w:rsidRDefault="00FF6797" w:rsidP="00D51C4B">
            <w:pPr>
              <w:cnfStyle w:val="000000000000" w:firstRow="0" w:lastRow="0" w:firstColumn="0" w:lastColumn="0" w:oddVBand="0" w:evenVBand="0" w:oddHBand="0" w:evenHBand="0" w:firstRowFirstColumn="0" w:firstRowLastColumn="0" w:lastRowFirstColumn="0" w:lastRowLastColumn="0"/>
            </w:pPr>
          </w:p>
        </w:tc>
      </w:tr>
      <w:tr w:rsidR="00FF6797" w:rsidTr="00FF6797">
        <w:tc>
          <w:tcPr>
            <w:cnfStyle w:val="001000000000" w:firstRow="0" w:lastRow="0" w:firstColumn="1" w:lastColumn="0" w:oddVBand="0" w:evenVBand="0" w:oddHBand="0" w:evenHBand="0" w:firstRowFirstColumn="0" w:firstRowLastColumn="0" w:lastRowFirstColumn="0" w:lastRowLastColumn="0"/>
            <w:tcW w:w="2465" w:type="dxa"/>
            <w:tcBorders>
              <w:left w:val="single" w:sz="4" w:space="0" w:color="auto"/>
            </w:tcBorders>
          </w:tcPr>
          <w:p w:rsidR="00FF6797" w:rsidRPr="00FF6797" w:rsidRDefault="00FF6797" w:rsidP="00D51C4B">
            <w:pPr>
              <w:rPr>
                <w:color w:val="808080" w:themeColor="background1" w:themeShade="80"/>
              </w:rPr>
            </w:pPr>
            <w:r w:rsidRPr="00FF6797">
              <w:rPr>
                <w:color w:val="808080" w:themeColor="background1" w:themeShade="80"/>
              </w:rPr>
              <w:t>Technical Lead:</w:t>
            </w:r>
          </w:p>
        </w:tc>
        <w:tc>
          <w:tcPr>
            <w:tcW w:w="6895" w:type="dxa"/>
            <w:tcBorders>
              <w:right w:val="single" w:sz="4" w:space="0" w:color="auto"/>
            </w:tcBorders>
          </w:tcPr>
          <w:p w:rsidR="00FF6797" w:rsidRDefault="00FF6797" w:rsidP="00D51C4B">
            <w:pPr>
              <w:cnfStyle w:val="000000000000" w:firstRow="0" w:lastRow="0" w:firstColumn="0" w:lastColumn="0" w:oddVBand="0" w:evenVBand="0" w:oddHBand="0" w:evenHBand="0" w:firstRowFirstColumn="0" w:firstRowLastColumn="0" w:lastRowFirstColumn="0" w:lastRowLastColumn="0"/>
            </w:pPr>
          </w:p>
        </w:tc>
      </w:tr>
      <w:tr w:rsidR="00FF6797" w:rsidTr="00FF6797">
        <w:tc>
          <w:tcPr>
            <w:cnfStyle w:val="001000000000" w:firstRow="0" w:lastRow="0" w:firstColumn="1" w:lastColumn="0" w:oddVBand="0" w:evenVBand="0" w:oddHBand="0" w:evenHBand="0" w:firstRowFirstColumn="0" w:firstRowLastColumn="0" w:lastRowFirstColumn="0" w:lastRowLastColumn="0"/>
            <w:tcW w:w="2465" w:type="dxa"/>
            <w:tcBorders>
              <w:left w:val="single" w:sz="4" w:space="0" w:color="auto"/>
            </w:tcBorders>
          </w:tcPr>
          <w:p w:rsidR="00FF6797" w:rsidRDefault="00FF6797" w:rsidP="00D51C4B"/>
        </w:tc>
        <w:tc>
          <w:tcPr>
            <w:tcW w:w="6895" w:type="dxa"/>
            <w:tcBorders>
              <w:right w:val="single" w:sz="4" w:space="0" w:color="auto"/>
            </w:tcBorders>
          </w:tcPr>
          <w:p w:rsidR="00FF6797" w:rsidRDefault="00FF6797" w:rsidP="00D51C4B">
            <w:pPr>
              <w:cnfStyle w:val="000000000000" w:firstRow="0" w:lastRow="0" w:firstColumn="0" w:lastColumn="0" w:oddVBand="0" w:evenVBand="0" w:oddHBand="0" w:evenHBand="0" w:firstRowFirstColumn="0" w:firstRowLastColumn="0" w:lastRowFirstColumn="0" w:lastRowLastColumn="0"/>
            </w:pPr>
          </w:p>
        </w:tc>
      </w:tr>
      <w:tr w:rsidR="00FF6797" w:rsidTr="00FF6797">
        <w:tc>
          <w:tcPr>
            <w:cnfStyle w:val="001000000000" w:firstRow="0" w:lastRow="0" w:firstColumn="1" w:lastColumn="0" w:oddVBand="0" w:evenVBand="0" w:oddHBand="0" w:evenHBand="0" w:firstRowFirstColumn="0" w:firstRowLastColumn="0" w:lastRowFirstColumn="0" w:lastRowLastColumn="0"/>
            <w:tcW w:w="2465" w:type="dxa"/>
            <w:tcBorders>
              <w:left w:val="single" w:sz="4" w:space="0" w:color="auto"/>
              <w:bottom w:val="single" w:sz="4" w:space="0" w:color="auto"/>
            </w:tcBorders>
          </w:tcPr>
          <w:p w:rsidR="00FF6797" w:rsidRDefault="00FF6797" w:rsidP="00D51C4B"/>
        </w:tc>
        <w:tc>
          <w:tcPr>
            <w:tcW w:w="6895" w:type="dxa"/>
            <w:tcBorders>
              <w:bottom w:val="single" w:sz="4" w:space="0" w:color="auto"/>
              <w:right w:val="single" w:sz="4" w:space="0" w:color="auto"/>
            </w:tcBorders>
          </w:tcPr>
          <w:p w:rsidR="00FF6797" w:rsidRDefault="00FF6797" w:rsidP="00D51C4B">
            <w:pPr>
              <w:cnfStyle w:val="000000000000" w:firstRow="0" w:lastRow="0" w:firstColumn="0" w:lastColumn="0" w:oddVBand="0" w:evenVBand="0" w:oddHBand="0" w:evenHBand="0" w:firstRowFirstColumn="0" w:firstRowLastColumn="0" w:lastRowFirstColumn="0" w:lastRowLastColumn="0"/>
            </w:pPr>
          </w:p>
        </w:tc>
      </w:tr>
    </w:tbl>
    <w:p w:rsidR="00FF6797" w:rsidRPr="00FF6797" w:rsidRDefault="00FF6797" w:rsidP="00BF25A4">
      <w:pPr>
        <w:jc w:val="both"/>
      </w:pPr>
    </w:p>
    <w:p w:rsidR="00FF6797" w:rsidRDefault="00A46043" w:rsidP="00FF6797">
      <w:r w:rsidRPr="00A46043">
        <w:rPr>
          <w:b/>
          <w:sz w:val="22"/>
        </w:rPr>
        <w:t>Note:</w:t>
      </w:r>
      <w:r>
        <w:t xml:space="preserve"> </w:t>
      </w:r>
      <w:r w:rsidR="00FF6797">
        <w:t xml:space="preserve">The following table should be expanded with specific requirements based upon your own industry and risk factors. Use these tables throughout the requirements gathering process, by ticking the last column when each factor has been considered. </w:t>
      </w:r>
    </w:p>
    <w:p w:rsidR="00FF6797" w:rsidRDefault="00A46043" w:rsidP="00FF6797">
      <w:pPr>
        <w:pStyle w:val="ListParagraph"/>
        <w:numPr>
          <w:ilvl w:val="0"/>
          <w:numId w:val="1"/>
        </w:numPr>
      </w:pPr>
      <w:r>
        <w:t xml:space="preserve">Each factor </w:t>
      </w:r>
      <w:r w:rsidR="00FF6797">
        <w:t>presented</w:t>
      </w:r>
      <w:r>
        <w:t xml:space="preserve"> below, do not</w:t>
      </w:r>
      <w:r w:rsidR="00FF6797">
        <w:t xml:space="preserve"> necessarily</w:t>
      </w:r>
      <w:r>
        <w:t xml:space="preserve"> correspond in a </w:t>
      </w:r>
      <w:r w:rsidR="00FF6797">
        <w:t>‘</w:t>
      </w:r>
      <w:r>
        <w:t>one-to-one</w:t>
      </w:r>
      <w:r w:rsidR="00FF6797">
        <w:t>’</w:t>
      </w:r>
      <w:r>
        <w:t xml:space="preserve"> fashion to the questions that may be asked. </w:t>
      </w:r>
    </w:p>
    <w:p w:rsidR="00FF6797" w:rsidRDefault="00A46043" w:rsidP="00FF6797">
      <w:pPr>
        <w:pStyle w:val="ListParagraph"/>
        <w:numPr>
          <w:ilvl w:val="0"/>
          <w:numId w:val="1"/>
        </w:numPr>
      </w:pPr>
      <w:r>
        <w:t xml:space="preserve">Each factor may require a number of questions to be fully explored. </w:t>
      </w:r>
    </w:p>
    <w:p w:rsidR="00FF6797" w:rsidRDefault="00A46043" w:rsidP="00FF6797">
      <w:pPr>
        <w:pStyle w:val="ListParagraph"/>
        <w:numPr>
          <w:ilvl w:val="0"/>
          <w:numId w:val="1"/>
        </w:numPr>
      </w:pPr>
      <w:r>
        <w:t xml:space="preserve">Each factor may elicit one or more requirements. </w:t>
      </w:r>
    </w:p>
    <w:p w:rsidR="00A46043" w:rsidRDefault="00A46043" w:rsidP="00FF6797">
      <w:pPr>
        <w:pStyle w:val="ListParagraph"/>
        <w:numPr>
          <w:ilvl w:val="0"/>
          <w:numId w:val="1"/>
        </w:numPr>
      </w:pPr>
      <w:r>
        <w:t>The numbering column can be used to cross reference requirements to this checklist.</w:t>
      </w:r>
    </w:p>
    <w:p w:rsidR="00182401" w:rsidRDefault="00182401">
      <w:pPr>
        <w:spacing w:line="259" w:lineRule="auto"/>
      </w:pPr>
    </w:p>
    <w:p w:rsidR="00182401" w:rsidRDefault="00182401">
      <w:pPr>
        <w:spacing w:line="259" w:lineRule="auto"/>
      </w:pPr>
    </w:p>
    <w:p w:rsidR="00FF6797" w:rsidRDefault="00FF6797">
      <w:pPr>
        <w:spacing w:line="259" w:lineRule="auto"/>
      </w:pPr>
      <w:r>
        <w:br w:type="page"/>
      </w:r>
    </w:p>
    <w:tbl>
      <w:tblPr>
        <w:tblStyle w:val="TableGrid"/>
        <w:tblW w:w="0" w:type="auto"/>
        <w:tblLook w:val="04A0" w:firstRow="1" w:lastRow="0" w:firstColumn="1" w:lastColumn="0" w:noHBand="0" w:noVBand="1"/>
      </w:tblPr>
      <w:tblGrid>
        <w:gridCol w:w="988"/>
        <w:gridCol w:w="7087"/>
        <w:gridCol w:w="941"/>
      </w:tblGrid>
      <w:tr w:rsidR="000F3C90" w:rsidRPr="000F3C90" w:rsidTr="002E0440">
        <w:tc>
          <w:tcPr>
            <w:tcW w:w="9016" w:type="dxa"/>
            <w:gridSpan w:val="3"/>
          </w:tcPr>
          <w:p w:rsidR="000F3C90" w:rsidRPr="000F3C90" w:rsidRDefault="000F3C90" w:rsidP="000F3C90">
            <w:pPr>
              <w:pStyle w:val="Heading3"/>
              <w:outlineLvl w:val="2"/>
            </w:pPr>
            <w:r>
              <w:lastRenderedPageBreak/>
              <w:t>Non Functional Requirements</w:t>
            </w:r>
          </w:p>
        </w:tc>
      </w:tr>
      <w:tr w:rsidR="000F3C90" w:rsidRPr="000F3C90" w:rsidTr="000F3C90">
        <w:tc>
          <w:tcPr>
            <w:tcW w:w="988" w:type="dxa"/>
          </w:tcPr>
          <w:p w:rsidR="000F3C90" w:rsidRPr="000F3C90" w:rsidRDefault="000F3C90" w:rsidP="00461636">
            <w:r w:rsidRPr="000F3C90">
              <w:t>NF001</w:t>
            </w:r>
          </w:p>
        </w:tc>
        <w:tc>
          <w:tcPr>
            <w:tcW w:w="7087" w:type="dxa"/>
          </w:tcPr>
          <w:p w:rsidR="000F3C90" w:rsidRPr="000F3C90" w:rsidRDefault="000F3C90" w:rsidP="00461636">
            <w:r w:rsidRPr="000F3C90">
              <w:t>Performance Requirements</w:t>
            </w:r>
          </w:p>
        </w:tc>
        <w:tc>
          <w:tcPr>
            <w:tcW w:w="941" w:type="dxa"/>
          </w:tcPr>
          <w:p w:rsidR="000F3C90" w:rsidRPr="000F3C90" w:rsidRDefault="00A46043" w:rsidP="00A46043">
            <w:pPr>
              <w:jc w:val="center"/>
            </w:pPr>
            <w:r>
              <w:t>Y/N</w:t>
            </w:r>
          </w:p>
        </w:tc>
      </w:tr>
      <w:tr w:rsidR="000F3C90" w:rsidRPr="000F3C90" w:rsidTr="000F3C90">
        <w:tc>
          <w:tcPr>
            <w:tcW w:w="988" w:type="dxa"/>
          </w:tcPr>
          <w:p w:rsidR="000F3C90" w:rsidRPr="000F3C90" w:rsidRDefault="000F3C90" w:rsidP="00461636">
            <w:r w:rsidRPr="000F3C90">
              <w:t>NF002</w:t>
            </w:r>
          </w:p>
        </w:tc>
        <w:tc>
          <w:tcPr>
            <w:tcW w:w="7087" w:type="dxa"/>
          </w:tcPr>
          <w:p w:rsidR="000F3C90" w:rsidRPr="000F3C90" w:rsidRDefault="000F3C90" w:rsidP="00461636">
            <w:r w:rsidRPr="000F3C90">
              <w:t>Security Considerations</w:t>
            </w:r>
          </w:p>
        </w:tc>
        <w:tc>
          <w:tcPr>
            <w:tcW w:w="941" w:type="dxa"/>
          </w:tcPr>
          <w:p w:rsidR="000F3C90" w:rsidRPr="000F3C90" w:rsidRDefault="000F3C90" w:rsidP="00461636"/>
        </w:tc>
      </w:tr>
      <w:tr w:rsidR="000F3C90" w:rsidRPr="000F3C90" w:rsidTr="000F3C90">
        <w:tc>
          <w:tcPr>
            <w:tcW w:w="988" w:type="dxa"/>
          </w:tcPr>
          <w:p w:rsidR="000F3C90" w:rsidRPr="000F3C90" w:rsidRDefault="000F3C90" w:rsidP="00461636">
            <w:r w:rsidRPr="000F3C90">
              <w:t>NF003</w:t>
            </w:r>
          </w:p>
        </w:tc>
        <w:tc>
          <w:tcPr>
            <w:tcW w:w="7087" w:type="dxa"/>
          </w:tcPr>
          <w:p w:rsidR="000F3C90" w:rsidRPr="000F3C90" w:rsidRDefault="000F3C90" w:rsidP="00461636">
            <w:r w:rsidRPr="000F3C90">
              <w:t>Usability Concerns</w:t>
            </w:r>
          </w:p>
        </w:tc>
        <w:tc>
          <w:tcPr>
            <w:tcW w:w="941" w:type="dxa"/>
          </w:tcPr>
          <w:p w:rsidR="000F3C90" w:rsidRPr="000F3C90" w:rsidRDefault="000F3C90" w:rsidP="00461636"/>
        </w:tc>
      </w:tr>
      <w:tr w:rsidR="000F3C90" w:rsidRPr="000F3C90" w:rsidTr="000F3C90">
        <w:tc>
          <w:tcPr>
            <w:tcW w:w="988" w:type="dxa"/>
          </w:tcPr>
          <w:p w:rsidR="000F3C90" w:rsidRPr="000F3C90" w:rsidRDefault="000F3C90" w:rsidP="00461636">
            <w:r w:rsidRPr="000F3C90">
              <w:t>NF004</w:t>
            </w:r>
          </w:p>
        </w:tc>
        <w:tc>
          <w:tcPr>
            <w:tcW w:w="7087" w:type="dxa"/>
          </w:tcPr>
          <w:p w:rsidR="000F3C90" w:rsidRPr="000F3C90" w:rsidRDefault="000F3C90" w:rsidP="00461636">
            <w:r w:rsidRPr="000F3C90">
              <w:t>Maintainability Concerns</w:t>
            </w:r>
          </w:p>
        </w:tc>
        <w:tc>
          <w:tcPr>
            <w:tcW w:w="941" w:type="dxa"/>
          </w:tcPr>
          <w:p w:rsidR="000F3C90" w:rsidRPr="000F3C90" w:rsidRDefault="000F3C90" w:rsidP="00461636"/>
        </w:tc>
      </w:tr>
      <w:tr w:rsidR="000F3C90" w:rsidRPr="000F3C90" w:rsidTr="000F3C90">
        <w:tc>
          <w:tcPr>
            <w:tcW w:w="988" w:type="dxa"/>
          </w:tcPr>
          <w:p w:rsidR="000F3C90" w:rsidRPr="000F3C90" w:rsidRDefault="000F3C90" w:rsidP="00461636">
            <w:r>
              <w:t>NF005</w:t>
            </w:r>
          </w:p>
        </w:tc>
        <w:tc>
          <w:tcPr>
            <w:tcW w:w="7087" w:type="dxa"/>
          </w:tcPr>
          <w:p w:rsidR="000F3C90" w:rsidRPr="000F3C90" w:rsidRDefault="000F3C90" w:rsidP="00461636">
            <w:r>
              <w:t>Environmental Constraints (Hardware/ Software)</w:t>
            </w:r>
          </w:p>
        </w:tc>
        <w:tc>
          <w:tcPr>
            <w:tcW w:w="941" w:type="dxa"/>
          </w:tcPr>
          <w:p w:rsidR="000F3C90" w:rsidRPr="000F3C90" w:rsidRDefault="000F3C90" w:rsidP="00461636"/>
        </w:tc>
      </w:tr>
      <w:tr w:rsidR="000F3C90" w:rsidRPr="000F3C90" w:rsidTr="000F3C90">
        <w:tc>
          <w:tcPr>
            <w:tcW w:w="988" w:type="dxa"/>
          </w:tcPr>
          <w:p w:rsidR="000F3C90" w:rsidRDefault="000F3C90" w:rsidP="00461636">
            <w:r>
              <w:t>NF006</w:t>
            </w:r>
          </w:p>
        </w:tc>
        <w:tc>
          <w:tcPr>
            <w:tcW w:w="7087" w:type="dxa"/>
          </w:tcPr>
          <w:p w:rsidR="000F3C90" w:rsidRDefault="000F3C90" w:rsidP="00461636">
            <w:r>
              <w:t>Capacity, Response Times</w:t>
            </w:r>
          </w:p>
        </w:tc>
        <w:tc>
          <w:tcPr>
            <w:tcW w:w="941" w:type="dxa"/>
          </w:tcPr>
          <w:p w:rsidR="000F3C90" w:rsidRPr="000F3C90" w:rsidRDefault="000F3C90" w:rsidP="00461636"/>
        </w:tc>
      </w:tr>
      <w:tr w:rsidR="000F3C90" w:rsidRPr="000F3C90" w:rsidTr="000F3C90">
        <w:tc>
          <w:tcPr>
            <w:tcW w:w="988" w:type="dxa"/>
          </w:tcPr>
          <w:p w:rsidR="000F3C90" w:rsidRDefault="00C753D1" w:rsidP="00461636">
            <w:r>
              <w:t>NF007</w:t>
            </w:r>
          </w:p>
        </w:tc>
        <w:tc>
          <w:tcPr>
            <w:tcW w:w="7087" w:type="dxa"/>
          </w:tcPr>
          <w:p w:rsidR="000F3C90" w:rsidRDefault="00C753D1" w:rsidP="00461636">
            <w:r>
              <w:t>Data Integrity Validation</w:t>
            </w:r>
          </w:p>
        </w:tc>
        <w:tc>
          <w:tcPr>
            <w:tcW w:w="941" w:type="dxa"/>
          </w:tcPr>
          <w:p w:rsidR="000F3C90" w:rsidRPr="000F3C90" w:rsidRDefault="000F3C90" w:rsidP="00461636"/>
        </w:tc>
      </w:tr>
      <w:tr w:rsidR="00C753D1" w:rsidRPr="000F3C90" w:rsidTr="000F3C90">
        <w:tc>
          <w:tcPr>
            <w:tcW w:w="988" w:type="dxa"/>
          </w:tcPr>
          <w:p w:rsidR="00C753D1" w:rsidRDefault="00C753D1" w:rsidP="00461636">
            <w:r>
              <w:t>NF008</w:t>
            </w:r>
          </w:p>
        </w:tc>
        <w:tc>
          <w:tcPr>
            <w:tcW w:w="7087" w:type="dxa"/>
          </w:tcPr>
          <w:p w:rsidR="00C753D1" w:rsidRDefault="00C753D1" w:rsidP="00461636">
            <w:r>
              <w:t>Intractability (User Experience)</w:t>
            </w:r>
          </w:p>
        </w:tc>
        <w:tc>
          <w:tcPr>
            <w:tcW w:w="941" w:type="dxa"/>
          </w:tcPr>
          <w:p w:rsidR="00C753D1" w:rsidRPr="000F3C90" w:rsidRDefault="00C753D1" w:rsidP="00461636"/>
        </w:tc>
      </w:tr>
      <w:tr w:rsidR="00C753D1" w:rsidRPr="000F3C90" w:rsidTr="000F3C90">
        <w:tc>
          <w:tcPr>
            <w:tcW w:w="988" w:type="dxa"/>
          </w:tcPr>
          <w:p w:rsidR="00C753D1" w:rsidRDefault="00C753D1" w:rsidP="00461636">
            <w:r>
              <w:t>NF009</w:t>
            </w:r>
          </w:p>
        </w:tc>
        <w:tc>
          <w:tcPr>
            <w:tcW w:w="7087" w:type="dxa"/>
          </w:tcPr>
          <w:p w:rsidR="00C753D1" w:rsidRDefault="00C753D1" w:rsidP="00461636">
            <w:r>
              <w:t>Interoperability</w:t>
            </w:r>
          </w:p>
        </w:tc>
        <w:tc>
          <w:tcPr>
            <w:tcW w:w="941" w:type="dxa"/>
          </w:tcPr>
          <w:p w:rsidR="00C753D1" w:rsidRPr="000F3C90" w:rsidRDefault="00C753D1" w:rsidP="00461636"/>
        </w:tc>
      </w:tr>
      <w:tr w:rsidR="00C753D1" w:rsidRPr="000F3C90" w:rsidTr="000F3C90">
        <w:tc>
          <w:tcPr>
            <w:tcW w:w="988" w:type="dxa"/>
          </w:tcPr>
          <w:p w:rsidR="00C753D1" w:rsidRDefault="00C753D1" w:rsidP="00461636">
            <w:r>
              <w:t>NF010</w:t>
            </w:r>
          </w:p>
        </w:tc>
        <w:tc>
          <w:tcPr>
            <w:tcW w:w="7087" w:type="dxa"/>
          </w:tcPr>
          <w:p w:rsidR="00C753D1" w:rsidRDefault="00C753D1" w:rsidP="00461636">
            <w:r>
              <w:t>Manageability</w:t>
            </w:r>
          </w:p>
        </w:tc>
        <w:tc>
          <w:tcPr>
            <w:tcW w:w="941" w:type="dxa"/>
          </w:tcPr>
          <w:p w:rsidR="00C753D1" w:rsidRPr="000F3C90" w:rsidRDefault="00C753D1" w:rsidP="00461636"/>
        </w:tc>
      </w:tr>
      <w:tr w:rsidR="00C753D1" w:rsidRPr="000F3C90" w:rsidTr="000F3C90">
        <w:tc>
          <w:tcPr>
            <w:tcW w:w="988" w:type="dxa"/>
          </w:tcPr>
          <w:p w:rsidR="00C753D1" w:rsidRDefault="00C753D1" w:rsidP="00461636">
            <w:r>
              <w:t>NF011</w:t>
            </w:r>
          </w:p>
        </w:tc>
        <w:tc>
          <w:tcPr>
            <w:tcW w:w="7087" w:type="dxa"/>
          </w:tcPr>
          <w:p w:rsidR="00C753D1" w:rsidRDefault="00C753D1" w:rsidP="00C753D1">
            <w:r>
              <w:t>Criticality Concerns (whole system and component)</w:t>
            </w:r>
          </w:p>
        </w:tc>
        <w:tc>
          <w:tcPr>
            <w:tcW w:w="941" w:type="dxa"/>
          </w:tcPr>
          <w:p w:rsidR="00C753D1" w:rsidRPr="000F3C90" w:rsidRDefault="00C753D1" w:rsidP="00461636"/>
        </w:tc>
      </w:tr>
      <w:tr w:rsidR="00C753D1" w:rsidRPr="000F3C90" w:rsidTr="000F3C90">
        <w:tc>
          <w:tcPr>
            <w:tcW w:w="988" w:type="dxa"/>
          </w:tcPr>
          <w:p w:rsidR="00C753D1" w:rsidRDefault="00C753D1" w:rsidP="00461636">
            <w:r>
              <w:t>NF012</w:t>
            </w:r>
          </w:p>
        </w:tc>
        <w:tc>
          <w:tcPr>
            <w:tcW w:w="7087" w:type="dxa"/>
          </w:tcPr>
          <w:p w:rsidR="00C753D1" w:rsidRDefault="00C753D1" w:rsidP="00C753D1">
            <w:r>
              <w:t>Failure Prevention (System Health Monitoring)</w:t>
            </w:r>
          </w:p>
        </w:tc>
        <w:tc>
          <w:tcPr>
            <w:tcW w:w="941" w:type="dxa"/>
          </w:tcPr>
          <w:p w:rsidR="00C753D1" w:rsidRPr="000F3C90" w:rsidRDefault="00C753D1" w:rsidP="00461636"/>
        </w:tc>
      </w:tr>
      <w:tr w:rsidR="00A46043" w:rsidRPr="000F3C90" w:rsidTr="000F3C90">
        <w:tc>
          <w:tcPr>
            <w:tcW w:w="988" w:type="dxa"/>
          </w:tcPr>
          <w:p w:rsidR="00A46043" w:rsidRDefault="00A46043" w:rsidP="00461636">
            <w:r w:rsidRPr="00A46043">
              <w:rPr>
                <w:color w:val="808080" w:themeColor="background1" w:themeShade="80"/>
              </w:rPr>
              <w:t>NF013</w:t>
            </w:r>
          </w:p>
        </w:tc>
        <w:tc>
          <w:tcPr>
            <w:tcW w:w="7087" w:type="dxa"/>
          </w:tcPr>
          <w:p w:rsidR="00A46043" w:rsidRDefault="00A46043" w:rsidP="00C753D1">
            <w:r w:rsidRPr="00A46043">
              <w:rPr>
                <w:color w:val="808080" w:themeColor="background1" w:themeShade="80"/>
              </w:rPr>
              <w:t>[Add your own factor to be considered]</w:t>
            </w:r>
          </w:p>
        </w:tc>
        <w:tc>
          <w:tcPr>
            <w:tcW w:w="941" w:type="dxa"/>
          </w:tcPr>
          <w:p w:rsidR="00A46043" w:rsidRPr="000F3C90" w:rsidRDefault="00A46043" w:rsidP="00461636"/>
        </w:tc>
      </w:tr>
      <w:tr w:rsidR="00A46043" w:rsidRPr="000F3C90" w:rsidTr="000F3C90">
        <w:tc>
          <w:tcPr>
            <w:tcW w:w="988" w:type="dxa"/>
          </w:tcPr>
          <w:p w:rsidR="00A46043" w:rsidRDefault="00A46043" w:rsidP="00461636">
            <w:r w:rsidRPr="00A46043">
              <w:rPr>
                <w:color w:val="808080" w:themeColor="background1" w:themeShade="80"/>
              </w:rPr>
              <w:t>NF014</w:t>
            </w:r>
          </w:p>
        </w:tc>
        <w:tc>
          <w:tcPr>
            <w:tcW w:w="7087" w:type="dxa"/>
          </w:tcPr>
          <w:p w:rsidR="00A46043" w:rsidRPr="00A46043" w:rsidRDefault="00A46043" w:rsidP="00C753D1">
            <w:pPr>
              <w:rPr>
                <w:color w:val="808080" w:themeColor="background1" w:themeShade="80"/>
              </w:rPr>
            </w:pPr>
            <w:r w:rsidRPr="00A46043">
              <w:rPr>
                <w:color w:val="808080" w:themeColor="background1" w:themeShade="80"/>
              </w:rPr>
              <w:t>[Add your own factor to be considered]</w:t>
            </w:r>
          </w:p>
        </w:tc>
        <w:tc>
          <w:tcPr>
            <w:tcW w:w="941" w:type="dxa"/>
          </w:tcPr>
          <w:p w:rsidR="00A46043" w:rsidRPr="000F3C90" w:rsidRDefault="00A46043" w:rsidP="00461636"/>
        </w:tc>
      </w:tr>
      <w:tr w:rsidR="00A46043" w:rsidRPr="000F3C90" w:rsidTr="000F3C90">
        <w:tc>
          <w:tcPr>
            <w:tcW w:w="988" w:type="dxa"/>
          </w:tcPr>
          <w:p w:rsidR="00A46043" w:rsidRPr="00A46043" w:rsidRDefault="00A46043" w:rsidP="00461636">
            <w:pPr>
              <w:rPr>
                <w:color w:val="808080" w:themeColor="background1" w:themeShade="80"/>
              </w:rPr>
            </w:pPr>
          </w:p>
        </w:tc>
        <w:tc>
          <w:tcPr>
            <w:tcW w:w="7087" w:type="dxa"/>
          </w:tcPr>
          <w:p w:rsidR="00A46043" w:rsidRPr="00A46043" w:rsidRDefault="00A46043" w:rsidP="00C753D1">
            <w:pPr>
              <w:rPr>
                <w:color w:val="808080" w:themeColor="background1" w:themeShade="80"/>
              </w:rPr>
            </w:pPr>
          </w:p>
        </w:tc>
        <w:tc>
          <w:tcPr>
            <w:tcW w:w="941" w:type="dxa"/>
          </w:tcPr>
          <w:p w:rsidR="00A46043" w:rsidRPr="000F3C90" w:rsidRDefault="00A46043" w:rsidP="00461636"/>
        </w:tc>
      </w:tr>
    </w:tbl>
    <w:p w:rsidR="00B13567" w:rsidRDefault="00B13567" w:rsidP="000F3C90"/>
    <w:p w:rsidR="00C753D1" w:rsidRDefault="00C753D1">
      <w:pPr>
        <w:spacing w:line="259" w:lineRule="auto"/>
      </w:pPr>
    </w:p>
    <w:tbl>
      <w:tblPr>
        <w:tblStyle w:val="TableGrid"/>
        <w:tblW w:w="0" w:type="auto"/>
        <w:tblLook w:val="04A0" w:firstRow="1" w:lastRow="0" w:firstColumn="1" w:lastColumn="0" w:noHBand="0" w:noVBand="1"/>
      </w:tblPr>
      <w:tblGrid>
        <w:gridCol w:w="988"/>
        <w:gridCol w:w="7087"/>
        <w:gridCol w:w="941"/>
      </w:tblGrid>
      <w:tr w:rsidR="00C753D1" w:rsidRPr="000F3C90" w:rsidTr="00D51C4B">
        <w:tc>
          <w:tcPr>
            <w:tcW w:w="9016" w:type="dxa"/>
            <w:gridSpan w:val="3"/>
          </w:tcPr>
          <w:p w:rsidR="00C753D1" w:rsidRPr="000F3C90" w:rsidRDefault="00C753D1" w:rsidP="00D51C4B">
            <w:pPr>
              <w:pStyle w:val="Heading3"/>
              <w:outlineLvl w:val="2"/>
            </w:pPr>
            <w:r>
              <w:t>Functional Requirements</w:t>
            </w:r>
          </w:p>
        </w:tc>
      </w:tr>
      <w:tr w:rsidR="00C753D1" w:rsidRPr="000F3C90" w:rsidTr="00D51C4B">
        <w:tc>
          <w:tcPr>
            <w:tcW w:w="988" w:type="dxa"/>
          </w:tcPr>
          <w:p w:rsidR="00C753D1" w:rsidRPr="000F3C90" w:rsidRDefault="00C753D1" w:rsidP="00D51C4B">
            <w:r w:rsidRPr="000F3C90">
              <w:t>F001</w:t>
            </w:r>
          </w:p>
        </w:tc>
        <w:tc>
          <w:tcPr>
            <w:tcW w:w="7087" w:type="dxa"/>
          </w:tcPr>
          <w:p w:rsidR="00C753D1" w:rsidRPr="000F3C90" w:rsidRDefault="00C753D1" w:rsidP="00D51C4B">
            <w:r>
              <w:t>Business Rules and Constraints</w:t>
            </w:r>
          </w:p>
        </w:tc>
        <w:tc>
          <w:tcPr>
            <w:tcW w:w="941" w:type="dxa"/>
          </w:tcPr>
          <w:p w:rsidR="00C753D1" w:rsidRPr="000F3C90" w:rsidRDefault="00A46043" w:rsidP="00A46043">
            <w:pPr>
              <w:jc w:val="center"/>
            </w:pPr>
            <w:r>
              <w:t>Y/N</w:t>
            </w:r>
          </w:p>
        </w:tc>
      </w:tr>
      <w:tr w:rsidR="00C753D1" w:rsidRPr="000F3C90" w:rsidTr="00D51C4B">
        <w:tc>
          <w:tcPr>
            <w:tcW w:w="988" w:type="dxa"/>
          </w:tcPr>
          <w:p w:rsidR="00C753D1" w:rsidRPr="000F3C90" w:rsidRDefault="00C753D1" w:rsidP="00D51C4B">
            <w:r w:rsidRPr="000F3C90">
              <w:t>F002</w:t>
            </w:r>
          </w:p>
        </w:tc>
        <w:tc>
          <w:tcPr>
            <w:tcW w:w="7087" w:type="dxa"/>
          </w:tcPr>
          <w:p w:rsidR="00C753D1" w:rsidRPr="000F3C90" w:rsidRDefault="00C753D1" w:rsidP="00D51C4B">
            <w:r w:rsidRPr="000F3C90">
              <w:t>Security</w:t>
            </w:r>
            <w:r>
              <w:t xml:space="preserve"> Access and Prevention Concerns</w:t>
            </w:r>
          </w:p>
        </w:tc>
        <w:tc>
          <w:tcPr>
            <w:tcW w:w="941" w:type="dxa"/>
          </w:tcPr>
          <w:p w:rsidR="00C753D1" w:rsidRPr="000F3C90" w:rsidRDefault="00C753D1" w:rsidP="00D51C4B"/>
        </w:tc>
      </w:tr>
      <w:tr w:rsidR="00C753D1" w:rsidRPr="000F3C90" w:rsidTr="00D51C4B">
        <w:tc>
          <w:tcPr>
            <w:tcW w:w="988" w:type="dxa"/>
          </w:tcPr>
          <w:p w:rsidR="00C753D1" w:rsidRPr="000F3C90" w:rsidRDefault="00C753D1" w:rsidP="00D51C4B">
            <w:r w:rsidRPr="000F3C90">
              <w:t>F003</w:t>
            </w:r>
          </w:p>
        </w:tc>
        <w:tc>
          <w:tcPr>
            <w:tcW w:w="7087" w:type="dxa"/>
          </w:tcPr>
          <w:p w:rsidR="00C753D1" w:rsidRPr="000F3C90" w:rsidRDefault="00C753D1" w:rsidP="00D51C4B">
            <w:r>
              <w:t>Data Capture, Transformation, Interpretation Rules</w:t>
            </w:r>
          </w:p>
        </w:tc>
        <w:tc>
          <w:tcPr>
            <w:tcW w:w="941" w:type="dxa"/>
          </w:tcPr>
          <w:p w:rsidR="00C753D1" w:rsidRPr="000F3C90" w:rsidRDefault="00C753D1" w:rsidP="00D51C4B"/>
        </w:tc>
      </w:tr>
      <w:tr w:rsidR="00C753D1" w:rsidRPr="000F3C90" w:rsidTr="00D51C4B">
        <w:tc>
          <w:tcPr>
            <w:tcW w:w="988" w:type="dxa"/>
          </w:tcPr>
          <w:p w:rsidR="00C753D1" w:rsidRPr="000F3C90" w:rsidRDefault="00C753D1" w:rsidP="00D51C4B">
            <w:r w:rsidRPr="000F3C90">
              <w:t>F004</w:t>
            </w:r>
          </w:p>
        </w:tc>
        <w:tc>
          <w:tcPr>
            <w:tcW w:w="7087" w:type="dxa"/>
          </w:tcPr>
          <w:p w:rsidR="00C753D1" w:rsidRPr="000F3C90" w:rsidRDefault="00C753D1" w:rsidP="00D51C4B">
            <w:r>
              <w:t>Performance, Monitoring and Reporting Requirements</w:t>
            </w:r>
          </w:p>
        </w:tc>
        <w:tc>
          <w:tcPr>
            <w:tcW w:w="941" w:type="dxa"/>
          </w:tcPr>
          <w:p w:rsidR="00C753D1" w:rsidRPr="000F3C90" w:rsidRDefault="00C753D1" w:rsidP="00D51C4B"/>
        </w:tc>
      </w:tr>
      <w:tr w:rsidR="00C753D1" w:rsidRPr="000F3C90" w:rsidTr="00D51C4B">
        <w:tc>
          <w:tcPr>
            <w:tcW w:w="988" w:type="dxa"/>
          </w:tcPr>
          <w:p w:rsidR="00C753D1" w:rsidRPr="000F3C90" w:rsidRDefault="00C753D1" w:rsidP="00D51C4B">
            <w:r>
              <w:t>F005</w:t>
            </w:r>
          </w:p>
        </w:tc>
        <w:tc>
          <w:tcPr>
            <w:tcW w:w="7087" w:type="dxa"/>
          </w:tcPr>
          <w:p w:rsidR="00C753D1" w:rsidRPr="000F3C90" w:rsidRDefault="00C753D1" w:rsidP="00D51C4B">
            <w:r>
              <w:t>Integration Points</w:t>
            </w:r>
          </w:p>
        </w:tc>
        <w:tc>
          <w:tcPr>
            <w:tcW w:w="941" w:type="dxa"/>
          </w:tcPr>
          <w:p w:rsidR="00C753D1" w:rsidRPr="000F3C90" w:rsidRDefault="00C753D1" w:rsidP="00D51C4B"/>
        </w:tc>
      </w:tr>
      <w:tr w:rsidR="00C753D1" w:rsidRPr="000F3C90" w:rsidTr="00D51C4B">
        <w:tc>
          <w:tcPr>
            <w:tcW w:w="988" w:type="dxa"/>
          </w:tcPr>
          <w:p w:rsidR="00C753D1" w:rsidRDefault="00C753D1" w:rsidP="00D51C4B">
            <w:r>
              <w:t>F006</w:t>
            </w:r>
          </w:p>
        </w:tc>
        <w:tc>
          <w:tcPr>
            <w:tcW w:w="7087" w:type="dxa"/>
          </w:tcPr>
          <w:p w:rsidR="00C753D1" w:rsidRDefault="00C753D1" w:rsidP="00C753D1">
            <w:r>
              <w:t>Legal Requirements / Restrictions</w:t>
            </w:r>
          </w:p>
        </w:tc>
        <w:tc>
          <w:tcPr>
            <w:tcW w:w="941" w:type="dxa"/>
          </w:tcPr>
          <w:p w:rsidR="00C753D1" w:rsidRPr="000F3C90" w:rsidRDefault="00C753D1" w:rsidP="00D51C4B"/>
        </w:tc>
      </w:tr>
      <w:tr w:rsidR="00C753D1" w:rsidRPr="000F3C90" w:rsidTr="00D51C4B">
        <w:tc>
          <w:tcPr>
            <w:tcW w:w="988" w:type="dxa"/>
          </w:tcPr>
          <w:p w:rsidR="00C753D1" w:rsidRDefault="00C753D1" w:rsidP="00D51C4B">
            <w:r>
              <w:t>F007</w:t>
            </w:r>
          </w:p>
        </w:tc>
        <w:tc>
          <w:tcPr>
            <w:tcW w:w="7087" w:type="dxa"/>
          </w:tcPr>
          <w:p w:rsidR="00C753D1" w:rsidRDefault="00C753D1" w:rsidP="00D51C4B">
            <w:r>
              <w:t>Language Neutral Requirements</w:t>
            </w:r>
          </w:p>
        </w:tc>
        <w:tc>
          <w:tcPr>
            <w:tcW w:w="941" w:type="dxa"/>
          </w:tcPr>
          <w:p w:rsidR="00C753D1" w:rsidRPr="000F3C90" w:rsidRDefault="00C753D1" w:rsidP="00D51C4B"/>
        </w:tc>
      </w:tr>
      <w:tr w:rsidR="00C753D1" w:rsidRPr="000F3C90" w:rsidTr="00D51C4B">
        <w:tc>
          <w:tcPr>
            <w:tcW w:w="988" w:type="dxa"/>
          </w:tcPr>
          <w:p w:rsidR="00C753D1" w:rsidRDefault="00C753D1" w:rsidP="00D51C4B">
            <w:r>
              <w:t>F008</w:t>
            </w:r>
          </w:p>
        </w:tc>
        <w:tc>
          <w:tcPr>
            <w:tcW w:w="7087" w:type="dxa"/>
          </w:tcPr>
          <w:p w:rsidR="00C753D1" w:rsidRDefault="00C753D1" w:rsidP="00D51C4B">
            <w:r>
              <w:t>Feasibility Factors</w:t>
            </w:r>
          </w:p>
        </w:tc>
        <w:tc>
          <w:tcPr>
            <w:tcW w:w="941" w:type="dxa"/>
          </w:tcPr>
          <w:p w:rsidR="00C753D1" w:rsidRPr="000F3C90" w:rsidRDefault="00C753D1" w:rsidP="00D51C4B"/>
        </w:tc>
      </w:tr>
      <w:tr w:rsidR="00C753D1" w:rsidRPr="000F3C90" w:rsidTr="00D51C4B">
        <w:tc>
          <w:tcPr>
            <w:tcW w:w="988" w:type="dxa"/>
          </w:tcPr>
          <w:p w:rsidR="00C753D1" w:rsidRDefault="00C753D1" w:rsidP="00D51C4B">
            <w:r>
              <w:t>F009</w:t>
            </w:r>
          </w:p>
        </w:tc>
        <w:tc>
          <w:tcPr>
            <w:tcW w:w="7087" w:type="dxa"/>
          </w:tcPr>
          <w:p w:rsidR="00C753D1" w:rsidRDefault="00C753D1" w:rsidP="00D51C4B">
            <w:r>
              <w:t>Ambiguity Has Been Removed From Requirements</w:t>
            </w:r>
          </w:p>
        </w:tc>
        <w:tc>
          <w:tcPr>
            <w:tcW w:w="941" w:type="dxa"/>
          </w:tcPr>
          <w:p w:rsidR="00C753D1" w:rsidRPr="000F3C90" w:rsidRDefault="00C753D1" w:rsidP="00D51C4B"/>
        </w:tc>
      </w:tr>
      <w:tr w:rsidR="00C753D1" w:rsidRPr="000F3C90" w:rsidTr="00D51C4B">
        <w:tc>
          <w:tcPr>
            <w:tcW w:w="988" w:type="dxa"/>
          </w:tcPr>
          <w:p w:rsidR="00C753D1" w:rsidRDefault="00C753D1" w:rsidP="00D51C4B">
            <w:r>
              <w:t>F010</w:t>
            </w:r>
          </w:p>
        </w:tc>
        <w:tc>
          <w:tcPr>
            <w:tcW w:w="7087" w:type="dxa"/>
          </w:tcPr>
          <w:p w:rsidR="00C753D1" w:rsidRDefault="00C753D1" w:rsidP="00D51C4B">
            <w:r>
              <w:t>Requirement Conflicts Have Been Assessed</w:t>
            </w:r>
          </w:p>
        </w:tc>
        <w:tc>
          <w:tcPr>
            <w:tcW w:w="941" w:type="dxa"/>
          </w:tcPr>
          <w:p w:rsidR="00C753D1" w:rsidRPr="000F3C90" w:rsidRDefault="00C753D1" w:rsidP="00D51C4B"/>
        </w:tc>
      </w:tr>
      <w:tr w:rsidR="00C753D1" w:rsidRPr="000F3C90" w:rsidTr="00D51C4B">
        <w:tc>
          <w:tcPr>
            <w:tcW w:w="988" w:type="dxa"/>
          </w:tcPr>
          <w:p w:rsidR="00C753D1" w:rsidRDefault="00C753D1" w:rsidP="00D51C4B">
            <w:r>
              <w:t>F011</w:t>
            </w:r>
          </w:p>
        </w:tc>
        <w:tc>
          <w:tcPr>
            <w:tcW w:w="7087" w:type="dxa"/>
          </w:tcPr>
          <w:p w:rsidR="00C753D1" w:rsidRDefault="00A46043" w:rsidP="00D51C4B">
            <w:r>
              <w:t>Input Requirements Have Been Defined (Format, Gate Conditions, Default Values)</w:t>
            </w:r>
          </w:p>
        </w:tc>
        <w:tc>
          <w:tcPr>
            <w:tcW w:w="941" w:type="dxa"/>
          </w:tcPr>
          <w:p w:rsidR="00C753D1" w:rsidRPr="000F3C90" w:rsidRDefault="00C753D1" w:rsidP="00D51C4B"/>
        </w:tc>
      </w:tr>
      <w:tr w:rsidR="00C753D1" w:rsidRPr="000F3C90" w:rsidTr="00D51C4B">
        <w:tc>
          <w:tcPr>
            <w:tcW w:w="988" w:type="dxa"/>
          </w:tcPr>
          <w:p w:rsidR="00C753D1" w:rsidRDefault="00C753D1" w:rsidP="00D51C4B">
            <w:r>
              <w:t>F012</w:t>
            </w:r>
          </w:p>
        </w:tc>
        <w:tc>
          <w:tcPr>
            <w:tcW w:w="7087" w:type="dxa"/>
          </w:tcPr>
          <w:p w:rsidR="00C753D1" w:rsidRDefault="00A46043" w:rsidP="00A46043">
            <w:r>
              <w:t>Output Requirements Have Been Defined (Format, Gate Conditions, Default Values)</w:t>
            </w:r>
          </w:p>
        </w:tc>
        <w:tc>
          <w:tcPr>
            <w:tcW w:w="941" w:type="dxa"/>
          </w:tcPr>
          <w:p w:rsidR="00C753D1" w:rsidRPr="000F3C90" w:rsidRDefault="00C753D1" w:rsidP="00D51C4B"/>
        </w:tc>
      </w:tr>
      <w:tr w:rsidR="00A46043" w:rsidRPr="000F3C90" w:rsidTr="00D51C4B">
        <w:tc>
          <w:tcPr>
            <w:tcW w:w="988" w:type="dxa"/>
          </w:tcPr>
          <w:p w:rsidR="00A46043" w:rsidRDefault="00A46043" w:rsidP="00D51C4B">
            <w:r w:rsidRPr="00A46043">
              <w:rPr>
                <w:color w:val="808080" w:themeColor="background1" w:themeShade="80"/>
              </w:rPr>
              <w:t>F013</w:t>
            </w:r>
          </w:p>
        </w:tc>
        <w:tc>
          <w:tcPr>
            <w:tcW w:w="7087" w:type="dxa"/>
          </w:tcPr>
          <w:p w:rsidR="00A46043" w:rsidRDefault="00A46043" w:rsidP="00A46043">
            <w:r w:rsidRPr="00A46043">
              <w:rPr>
                <w:color w:val="808080" w:themeColor="background1" w:themeShade="80"/>
              </w:rPr>
              <w:t>[Add your own factor to be considered]</w:t>
            </w:r>
          </w:p>
        </w:tc>
        <w:tc>
          <w:tcPr>
            <w:tcW w:w="941" w:type="dxa"/>
          </w:tcPr>
          <w:p w:rsidR="00A46043" w:rsidRPr="000F3C90" w:rsidRDefault="00A46043" w:rsidP="00D51C4B"/>
        </w:tc>
      </w:tr>
      <w:tr w:rsidR="00A46043" w:rsidRPr="000F3C90" w:rsidTr="00D51C4B">
        <w:tc>
          <w:tcPr>
            <w:tcW w:w="988" w:type="dxa"/>
          </w:tcPr>
          <w:p w:rsidR="00A46043" w:rsidRPr="00A46043" w:rsidRDefault="00A46043" w:rsidP="00D51C4B">
            <w:pPr>
              <w:rPr>
                <w:color w:val="808080" w:themeColor="background1" w:themeShade="80"/>
              </w:rPr>
            </w:pPr>
            <w:r>
              <w:rPr>
                <w:color w:val="808080" w:themeColor="background1" w:themeShade="80"/>
              </w:rPr>
              <w:t>F014</w:t>
            </w:r>
          </w:p>
        </w:tc>
        <w:tc>
          <w:tcPr>
            <w:tcW w:w="7087" w:type="dxa"/>
          </w:tcPr>
          <w:p w:rsidR="00A46043" w:rsidRPr="00A46043" w:rsidRDefault="00A46043" w:rsidP="00A46043">
            <w:pPr>
              <w:rPr>
                <w:color w:val="808080" w:themeColor="background1" w:themeShade="80"/>
              </w:rPr>
            </w:pPr>
            <w:r w:rsidRPr="00A46043">
              <w:rPr>
                <w:color w:val="808080" w:themeColor="background1" w:themeShade="80"/>
              </w:rPr>
              <w:t>[Add your own factor to be considered]</w:t>
            </w:r>
          </w:p>
        </w:tc>
        <w:tc>
          <w:tcPr>
            <w:tcW w:w="941" w:type="dxa"/>
          </w:tcPr>
          <w:p w:rsidR="00A46043" w:rsidRPr="000F3C90" w:rsidRDefault="00A46043" w:rsidP="00D51C4B"/>
        </w:tc>
      </w:tr>
    </w:tbl>
    <w:p w:rsidR="00FF6797" w:rsidRDefault="00FF6797" w:rsidP="000F3C90"/>
    <w:p w:rsidR="00FF6797" w:rsidRDefault="00FF6797">
      <w:pPr>
        <w:spacing w:line="259" w:lineRule="auto"/>
      </w:pPr>
      <w:r>
        <w:br w:type="page"/>
      </w:r>
    </w:p>
    <w:tbl>
      <w:tblPr>
        <w:tblStyle w:val="TableGrid"/>
        <w:tblW w:w="0" w:type="auto"/>
        <w:tblLook w:val="04A0" w:firstRow="1" w:lastRow="0" w:firstColumn="1" w:lastColumn="0" w:noHBand="0" w:noVBand="1"/>
      </w:tblPr>
      <w:tblGrid>
        <w:gridCol w:w="988"/>
        <w:gridCol w:w="7087"/>
        <w:gridCol w:w="941"/>
      </w:tblGrid>
      <w:tr w:rsidR="00FF6797" w:rsidRPr="000F3C90" w:rsidTr="00D51C4B">
        <w:tc>
          <w:tcPr>
            <w:tcW w:w="9016" w:type="dxa"/>
            <w:gridSpan w:val="3"/>
          </w:tcPr>
          <w:p w:rsidR="00FF6797" w:rsidRPr="000F3C90" w:rsidRDefault="00FF6797" w:rsidP="00FF6797">
            <w:pPr>
              <w:pStyle w:val="Heading3"/>
              <w:outlineLvl w:val="2"/>
            </w:pPr>
            <w:r>
              <w:lastRenderedPageBreak/>
              <w:t>Investigatory Questions</w:t>
            </w:r>
          </w:p>
        </w:tc>
      </w:tr>
      <w:tr w:rsidR="00FF6797" w:rsidRPr="000F3C90" w:rsidTr="00D51C4B">
        <w:tc>
          <w:tcPr>
            <w:tcW w:w="988" w:type="dxa"/>
          </w:tcPr>
          <w:p w:rsidR="00FF6797" w:rsidRPr="000F3C90" w:rsidRDefault="00FF6797" w:rsidP="00FF6797">
            <w:r>
              <w:t>IQ</w:t>
            </w:r>
            <w:r w:rsidRPr="000F3C90">
              <w:t>001</w:t>
            </w:r>
          </w:p>
        </w:tc>
        <w:tc>
          <w:tcPr>
            <w:tcW w:w="7087" w:type="dxa"/>
          </w:tcPr>
          <w:p w:rsidR="00FF6797" w:rsidRPr="000F3C90" w:rsidRDefault="00FF6797" w:rsidP="00D51C4B">
            <w:r>
              <w:t>Is there a single current system, or a collection or disparate programs?</w:t>
            </w:r>
          </w:p>
        </w:tc>
        <w:tc>
          <w:tcPr>
            <w:tcW w:w="941" w:type="dxa"/>
          </w:tcPr>
          <w:p w:rsidR="00FF6797" w:rsidRPr="000F3C90" w:rsidRDefault="00FF6797" w:rsidP="00D51C4B">
            <w:pPr>
              <w:jc w:val="center"/>
            </w:pPr>
            <w:r>
              <w:t>Y/N</w:t>
            </w:r>
          </w:p>
        </w:tc>
      </w:tr>
      <w:tr w:rsidR="00FF6797" w:rsidRPr="000F3C90" w:rsidTr="00D51C4B">
        <w:tc>
          <w:tcPr>
            <w:tcW w:w="988" w:type="dxa"/>
          </w:tcPr>
          <w:p w:rsidR="00FF6797" w:rsidRPr="000F3C90" w:rsidRDefault="00FF6797" w:rsidP="00FF6797">
            <w:r>
              <w:t>IQ</w:t>
            </w:r>
            <w:r w:rsidRPr="000F3C90">
              <w:t>002</w:t>
            </w:r>
          </w:p>
        </w:tc>
        <w:tc>
          <w:tcPr>
            <w:tcW w:w="7087" w:type="dxa"/>
          </w:tcPr>
          <w:p w:rsidR="00FF6797" w:rsidRPr="000F3C90" w:rsidRDefault="00FF6797" w:rsidP="00D51C4B">
            <w:r>
              <w:t>Have all stakeholder names and contact details been captured?</w:t>
            </w:r>
          </w:p>
        </w:tc>
        <w:tc>
          <w:tcPr>
            <w:tcW w:w="941" w:type="dxa"/>
          </w:tcPr>
          <w:p w:rsidR="00FF6797" w:rsidRPr="000F3C90" w:rsidRDefault="00FF6797" w:rsidP="00D51C4B"/>
        </w:tc>
      </w:tr>
      <w:tr w:rsidR="00FF6797" w:rsidRPr="000F3C90" w:rsidTr="00D51C4B">
        <w:tc>
          <w:tcPr>
            <w:tcW w:w="988" w:type="dxa"/>
          </w:tcPr>
          <w:p w:rsidR="00FF6797" w:rsidRPr="000F3C90" w:rsidRDefault="00FF6797" w:rsidP="00D51C4B">
            <w:r>
              <w:t>IQ</w:t>
            </w:r>
            <w:r w:rsidRPr="000F3C90">
              <w:t>003</w:t>
            </w:r>
          </w:p>
        </w:tc>
        <w:tc>
          <w:tcPr>
            <w:tcW w:w="7087" w:type="dxa"/>
          </w:tcPr>
          <w:p w:rsidR="00FF6797" w:rsidRPr="000F3C90" w:rsidRDefault="00FF6797" w:rsidP="00D51C4B">
            <w:r>
              <w:t>Are there any standard operating procedure documents available?</w:t>
            </w:r>
          </w:p>
        </w:tc>
        <w:tc>
          <w:tcPr>
            <w:tcW w:w="941" w:type="dxa"/>
          </w:tcPr>
          <w:p w:rsidR="00FF6797" w:rsidRPr="000F3C90" w:rsidRDefault="00FF6797" w:rsidP="00D51C4B"/>
        </w:tc>
      </w:tr>
      <w:tr w:rsidR="00FF6797" w:rsidRPr="000F3C90" w:rsidTr="00D51C4B">
        <w:tc>
          <w:tcPr>
            <w:tcW w:w="988" w:type="dxa"/>
          </w:tcPr>
          <w:p w:rsidR="00FF6797" w:rsidRPr="000F3C90" w:rsidRDefault="00FF6797" w:rsidP="00FF6797">
            <w:r>
              <w:t>IQ</w:t>
            </w:r>
            <w:r w:rsidRPr="000F3C90">
              <w:t>004</w:t>
            </w:r>
          </w:p>
        </w:tc>
        <w:tc>
          <w:tcPr>
            <w:tcW w:w="7087" w:type="dxa"/>
          </w:tcPr>
          <w:p w:rsidR="00FF6797" w:rsidRPr="000F3C90" w:rsidRDefault="00FF6797" w:rsidP="00FF6797">
            <w:r>
              <w:t>What legislation needs to be considered?</w:t>
            </w:r>
          </w:p>
        </w:tc>
        <w:tc>
          <w:tcPr>
            <w:tcW w:w="941" w:type="dxa"/>
          </w:tcPr>
          <w:p w:rsidR="00FF6797" w:rsidRPr="000F3C90" w:rsidRDefault="00FF6797" w:rsidP="00D51C4B"/>
        </w:tc>
      </w:tr>
      <w:tr w:rsidR="00FF6797" w:rsidRPr="000F3C90" w:rsidTr="00D51C4B">
        <w:tc>
          <w:tcPr>
            <w:tcW w:w="988" w:type="dxa"/>
          </w:tcPr>
          <w:p w:rsidR="00FF6797" w:rsidRPr="000F3C90" w:rsidRDefault="00FF6797" w:rsidP="00FF6797">
            <w:r>
              <w:t>IQ005</w:t>
            </w:r>
          </w:p>
        </w:tc>
        <w:tc>
          <w:tcPr>
            <w:tcW w:w="7087" w:type="dxa"/>
          </w:tcPr>
          <w:p w:rsidR="00FF6797" w:rsidRPr="000F3C90" w:rsidRDefault="00FF6797" w:rsidP="00D51C4B">
            <w:r>
              <w:t>Who is the ‘knowledge-champion’ in each department?</w:t>
            </w:r>
          </w:p>
        </w:tc>
        <w:tc>
          <w:tcPr>
            <w:tcW w:w="941" w:type="dxa"/>
          </w:tcPr>
          <w:p w:rsidR="00FF6797" w:rsidRPr="000F3C90" w:rsidRDefault="00FF6797" w:rsidP="00D51C4B"/>
        </w:tc>
      </w:tr>
      <w:tr w:rsidR="00FF6797" w:rsidRPr="000F3C90" w:rsidTr="00D51C4B">
        <w:tc>
          <w:tcPr>
            <w:tcW w:w="988" w:type="dxa"/>
          </w:tcPr>
          <w:p w:rsidR="00FF6797" w:rsidRDefault="00FF6797" w:rsidP="00FF6797">
            <w:r>
              <w:t>IQ006</w:t>
            </w:r>
          </w:p>
        </w:tc>
        <w:tc>
          <w:tcPr>
            <w:tcW w:w="7087" w:type="dxa"/>
          </w:tcPr>
          <w:p w:rsidR="00FF6797" w:rsidRDefault="00FF6797" w:rsidP="00D51C4B">
            <w:r>
              <w:t>Are there existing suppliers and services in use?</w:t>
            </w:r>
          </w:p>
        </w:tc>
        <w:tc>
          <w:tcPr>
            <w:tcW w:w="941" w:type="dxa"/>
          </w:tcPr>
          <w:p w:rsidR="00FF6797" w:rsidRPr="000F3C90" w:rsidRDefault="00FF6797" w:rsidP="00D51C4B"/>
        </w:tc>
      </w:tr>
      <w:tr w:rsidR="00FF6797" w:rsidRPr="000F3C90" w:rsidTr="00D51C4B">
        <w:tc>
          <w:tcPr>
            <w:tcW w:w="988" w:type="dxa"/>
          </w:tcPr>
          <w:p w:rsidR="00FF6797" w:rsidRDefault="00FF6797" w:rsidP="00FF6797">
            <w:r>
              <w:t>IQ007</w:t>
            </w:r>
          </w:p>
        </w:tc>
        <w:tc>
          <w:tcPr>
            <w:tcW w:w="7087" w:type="dxa"/>
          </w:tcPr>
          <w:p w:rsidR="00FF6797" w:rsidRDefault="00FF6797" w:rsidP="00D51C4B">
            <w:r>
              <w:t>Are there current performance benchmarks available?</w:t>
            </w:r>
          </w:p>
        </w:tc>
        <w:tc>
          <w:tcPr>
            <w:tcW w:w="941" w:type="dxa"/>
          </w:tcPr>
          <w:p w:rsidR="00FF6797" w:rsidRPr="000F3C90" w:rsidRDefault="00FF6797" w:rsidP="00D51C4B"/>
        </w:tc>
      </w:tr>
      <w:tr w:rsidR="00FF6797" w:rsidRPr="000F3C90" w:rsidTr="00D51C4B">
        <w:tc>
          <w:tcPr>
            <w:tcW w:w="988" w:type="dxa"/>
          </w:tcPr>
          <w:p w:rsidR="00FF6797" w:rsidRPr="00FF6797" w:rsidRDefault="00FF6797" w:rsidP="00FF6797">
            <w:pPr>
              <w:rPr>
                <w:color w:val="808080" w:themeColor="background1" w:themeShade="80"/>
              </w:rPr>
            </w:pPr>
            <w:r w:rsidRPr="00FF6797">
              <w:rPr>
                <w:color w:val="808080" w:themeColor="background1" w:themeShade="80"/>
              </w:rPr>
              <w:t>IQ008</w:t>
            </w:r>
          </w:p>
        </w:tc>
        <w:tc>
          <w:tcPr>
            <w:tcW w:w="7087" w:type="dxa"/>
          </w:tcPr>
          <w:p w:rsidR="00FF6797" w:rsidRDefault="00FF6797" w:rsidP="00D51C4B">
            <w:r w:rsidRPr="00A46043">
              <w:rPr>
                <w:color w:val="808080" w:themeColor="background1" w:themeShade="80"/>
              </w:rPr>
              <w:t>[Add your own factor to be considered]</w:t>
            </w:r>
          </w:p>
        </w:tc>
        <w:tc>
          <w:tcPr>
            <w:tcW w:w="941" w:type="dxa"/>
          </w:tcPr>
          <w:p w:rsidR="00FF6797" w:rsidRPr="000F3C90" w:rsidRDefault="00FF6797" w:rsidP="00D51C4B"/>
        </w:tc>
      </w:tr>
      <w:tr w:rsidR="00FF6797" w:rsidRPr="000F3C90" w:rsidTr="00D51C4B">
        <w:tc>
          <w:tcPr>
            <w:tcW w:w="988" w:type="dxa"/>
          </w:tcPr>
          <w:p w:rsidR="00FF6797" w:rsidRPr="00FF6797" w:rsidRDefault="00FF6797" w:rsidP="00D51C4B">
            <w:pPr>
              <w:rPr>
                <w:color w:val="808080" w:themeColor="background1" w:themeShade="80"/>
              </w:rPr>
            </w:pPr>
            <w:r w:rsidRPr="00FF6797">
              <w:rPr>
                <w:color w:val="808080" w:themeColor="background1" w:themeShade="80"/>
              </w:rPr>
              <w:t>IQ009</w:t>
            </w:r>
          </w:p>
        </w:tc>
        <w:tc>
          <w:tcPr>
            <w:tcW w:w="7087" w:type="dxa"/>
          </w:tcPr>
          <w:p w:rsidR="00FF6797" w:rsidRDefault="00FF6797" w:rsidP="00D51C4B">
            <w:r w:rsidRPr="00A46043">
              <w:rPr>
                <w:color w:val="808080" w:themeColor="background1" w:themeShade="80"/>
              </w:rPr>
              <w:t>[Add your own factor to be considered]</w:t>
            </w:r>
          </w:p>
        </w:tc>
        <w:tc>
          <w:tcPr>
            <w:tcW w:w="941" w:type="dxa"/>
          </w:tcPr>
          <w:p w:rsidR="00FF6797" w:rsidRPr="000F3C90" w:rsidRDefault="00FF6797" w:rsidP="00D51C4B"/>
        </w:tc>
      </w:tr>
      <w:tr w:rsidR="00FF6797" w:rsidRPr="000F3C90" w:rsidTr="00D51C4B">
        <w:tc>
          <w:tcPr>
            <w:tcW w:w="988" w:type="dxa"/>
          </w:tcPr>
          <w:p w:rsidR="00FF6797" w:rsidRPr="00FF6797" w:rsidRDefault="00FF6797" w:rsidP="00D51C4B">
            <w:pPr>
              <w:rPr>
                <w:color w:val="808080" w:themeColor="background1" w:themeShade="80"/>
              </w:rPr>
            </w:pPr>
            <w:r w:rsidRPr="00FF6797">
              <w:rPr>
                <w:color w:val="808080" w:themeColor="background1" w:themeShade="80"/>
              </w:rPr>
              <w:t>IQ010</w:t>
            </w:r>
          </w:p>
        </w:tc>
        <w:tc>
          <w:tcPr>
            <w:tcW w:w="7087" w:type="dxa"/>
          </w:tcPr>
          <w:p w:rsidR="00FF6797" w:rsidRDefault="00FF6797" w:rsidP="00D51C4B">
            <w:r w:rsidRPr="00A46043">
              <w:rPr>
                <w:color w:val="808080" w:themeColor="background1" w:themeShade="80"/>
              </w:rPr>
              <w:t>[Add your own factor to be considered]</w:t>
            </w:r>
          </w:p>
        </w:tc>
        <w:tc>
          <w:tcPr>
            <w:tcW w:w="941" w:type="dxa"/>
          </w:tcPr>
          <w:p w:rsidR="00FF6797" w:rsidRPr="000F3C90" w:rsidRDefault="00FF6797" w:rsidP="00D51C4B"/>
        </w:tc>
      </w:tr>
      <w:tr w:rsidR="00FF6797" w:rsidRPr="000F3C90" w:rsidTr="00D51C4B">
        <w:tc>
          <w:tcPr>
            <w:tcW w:w="988" w:type="dxa"/>
          </w:tcPr>
          <w:p w:rsidR="00FF6797" w:rsidRPr="00FF6797" w:rsidRDefault="00FF6797" w:rsidP="00D51C4B">
            <w:pPr>
              <w:rPr>
                <w:color w:val="808080" w:themeColor="background1" w:themeShade="80"/>
              </w:rPr>
            </w:pPr>
            <w:r w:rsidRPr="00FF6797">
              <w:rPr>
                <w:color w:val="808080" w:themeColor="background1" w:themeShade="80"/>
              </w:rPr>
              <w:t>IQ011</w:t>
            </w:r>
          </w:p>
        </w:tc>
        <w:tc>
          <w:tcPr>
            <w:tcW w:w="7087" w:type="dxa"/>
          </w:tcPr>
          <w:p w:rsidR="00FF6797" w:rsidRDefault="00FF6797" w:rsidP="00D51C4B">
            <w:r w:rsidRPr="00A46043">
              <w:rPr>
                <w:color w:val="808080" w:themeColor="background1" w:themeShade="80"/>
              </w:rPr>
              <w:t>[Add your own factor to be considered]</w:t>
            </w:r>
          </w:p>
        </w:tc>
        <w:tc>
          <w:tcPr>
            <w:tcW w:w="941" w:type="dxa"/>
          </w:tcPr>
          <w:p w:rsidR="00FF6797" w:rsidRPr="000F3C90" w:rsidRDefault="00FF6797" w:rsidP="00D51C4B"/>
        </w:tc>
      </w:tr>
      <w:tr w:rsidR="00FF6797" w:rsidRPr="000F3C90" w:rsidTr="00D51C4B">
        <w:tc>
          <w:tcPr>
            <w:tcW w:w="988" w:type="dxa"/>
          </w:tcPr>
          <w:p w:rsidR="00FF6797" w:rsidRPr="00FF6797" w:rsidRDefault="00FF6797" w:rsidP="00D51C4B">
            <w:pPr>
              <w:rPr>
                <w:color w:val="808080" w:themeColor="background1" w:themeShade="80"/>
              </w:rPr>
            </w:pPr>
            <w:r w:rsidRPr="00FF6797">
              <w:rPr>
                <w:color w:val="808080" w:themeColor="background1" w:themeShade="80"/>
              </w:rPr>
              <w:t>IQ012</w:t>
            </w:r>
          </w:p>
        </w:tc>
        <w:tc>
          <w:tcPr>
            <w:tcW w:w="7087" w:type="dxa"/>
          </w:tcPr>
          <w:p w:rsidR="00FF6797" w:rsidRDefault="00FF6797" w:rsidP="00D51C4B">
            <w:r w:rsidRPr="00A46043">
              <w:rPr>
                <w:color w:val="808080" w:themeColor="background1" w:themeShade="80"/>
              </w:rPr>
              <w:t>[Add your own factor to be considered]</w:t>
            </w:r>
          </w:p>
        </w:tc>
        <w:tc>
          <w:tcPr>
            <w:tcW w:w="941" w:type="dxa"/>
          </w:tcPr>
          <w:p w:rsidR="00FF6797" w:rsidRPr="000F3C90" w:rsidRDefault="00FF6797" w:rsidP="00D51C4B"/>
        </w:tc>
      </w:tr>
      <w:tr w:rsidR="00FF6797" w:rsidRPr="000F3C90" w:rsidTr="00D51C4B">
        <w:tc>
          <w:tcPr>
            <w:tcW w:w="988" w:type="dxa"/>
          </w:tcPr>
          <w:p w:rsidR="00FF6797" w:rsidRDefault="00FF6797" w:rsidP="00D51C4B">
            <w:r w:rsidRPr="00FF6797">
              <w:rPr>
                <w:color w:val="808080" w:themeColor="background1" w:themeShade="80"/>
              </w:rPr>
              <w:t>IQ013</w:t>
            </w:r>
          </w:p>
        </w:tc>
        <w:tc>
          <w:tcPr>
            <w:tcW w:w="7087" w:type="dxa"/>
          </w:tcPr>
          <w:p w:rsidR="00FF6797" w:rsidRDefault="00FF6797" w:rsidP="00D51C4B">
            <w:r w:rsidRPr="00A46043">
              <w:rPr>
                <w:color w:val="808080" w:themeColor="background1" w:themeShade="80"/>
              </w:rPr>
              <w:t>[Add your own factor to be considered]</w:t>
            </w:r>
          </w:p>
        </w:tc>
        <w:tc>
          <w:tcPr>
            <w:tcW w:w="941" w:type="dxa"/>
          </w:tcPr>
          <w:p w:rsidR="00FF6797" w:rsidRPr="000F3C90" w:rsidRDefault="00FF6797" w:rsidP="00D51C4B"/>
        </w:tc>
      </w:tr>
      <w:tr w:rsidR="00FF6797" w:rsidRPr="000F3C90" w:rsidTr="00D51C4B">
        <w:tc>
          <w:tcPr>
            <w:tcW w:w="988" w:type="dxa"/>
          </w:tcPr>
          <w:p w:rsidR="00FF6797" w:rsidRPr="00A46043" w:rsidRDefault="00FF6797" w:rsidP="00D51C4B">
            <w:pPr>
              <w:rPr>
                <w:color w:val="808080" w:themeColor="background1" w:themeShade="80"/>
              </w:rPr>
            </w:pPr>
            <w:r w:rsidRPr="00FF6797">
              <w:rPr>
                <w:color w:val="808080" w:themeColor="background1" w:themeShade="80"/>
              </w:rPr>
              <w:t>IQ</w:t>
            </w:r>
            <w:r>
              <w:rPr>
                <w:color w:val="808080" w:themeColor="background1" w:themeShade="80"/>
              </w:rPr>
              <w:t>014</w:t>
            </w:r>
          </w:p>
        </w:tc>
        <w:tc>
          <w:tcPr>
            <w:tcW w:w="7087" w:type="dxa"/>
          </w:tcPr>
          <w:p w:rsidR="00FF6797" w:rsidRPr="00A46043" w:rsidRDefault="00FF6797" w:rsidP="00D51C4B">
            <w:pPr>
              <w:rPr>
                <w:color w:val="808080" w:themeColor="background1" w:themeShade="80"/>
              </w:rPr>
            </w:pPr>
            <w:r w:rsidRPr="00A46043">
              <w:rPr>
                <w:color w:val="808080" w:themeColor="background1" w:themeShade="80"/>
              </w:rPr>
              <w:t>[Add your own factor to be considered]</w:t>
            </w:r>
          </w:p>
        </w:tc>
        <w:tc>
          <w:tcPr>
            <w:tcW w:w="941" w:type="dxa"/>
          </w:tcPr>
          <w:p w:rsidR="00FF6797" w:rsidRPr="000F3C90" w:rsidRDefault="00FF6797" w:rsidP="00D51C4B"/>
        </w:tc>
      </w:tr>
    </w:tbl>
    <w:p w:rsidR="00FF6797" w:rsidRDefault="00FF6797" w:rsidP="000F3C90"/>
    <w:sectPr w:rsidR="00FF6797" w:rsidSect="0018240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3C2" w:rsidRDefault="006E33C2" w:rsidP="00182401">
      <w:pPr>
        <w:spacing w:after="0" w:line="240" w:lineRule="auto"/>
      </w:pPr>
      <w:r>
        <w:separator/>
      </w:r>
    </w:p>
  </w:endnote>
  <w:endnote w:type="continuationSeparator" w:id="0">
    <w:p w:rsidR="006E33C2" w:rsidRDefault="006E33C2" w:rsidP="00182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75B" w:rsidRDefault="00F427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0506674"/>
      <w:docPartObj>
        <w:docPartGallery w:val="Page Numbers (Bottom of Page)"/>
        <w:docPartUnique/>
      </w:docPartObj>
    </w:sdtPr>
    <w:sdtEndPr>
      <w:rPr>
        <w:noProof/>
      </w:rPr>
    </w:sdtEndPr>
    <w:sdtContent>
      <w:p w:rsidR="00182401" w:rsidRDefault="00182401">
        <w:pPr>
          <w:pStyle w:val="Footer"/>
          <w:jc w:val="right"/>
        </w:pPr>
        <w:r>
          <w:fldChar w:fldCharType="begin"/>
        </w:r>
        <w:r>
          <w:instrText xml:space="preserve"> PAGE   \* MERGEFORMAT </w:instrText>
        </w:r>
        <w:r>
          <w:fldChar w:fldCharType="separate"/>
        </w:r>
        <w:r w:rsidR="00F4275B">
          <w:rPr>
            <w:noProof/>
          </w:rPr>
          <w:t>3</w:t>
        </w:r>
        <w:r>
          <w:rPr>
            <w:noProof/>
          </w:rPr>
          <w:fldChar w:fldCharType="end"/>
        </w:r>
      </w:p>
    </w:sdtContent>
  </w:sdt>
  <w:p w:rsidR="00182401" w:rsidRDefault="001824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75B" w:rsidRDefault="00F42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3C2" w:rsidRDefault="006E33C2" w:rsidP="00182401">
      <w:pPr>
        <w:spacing w:after="0" w:line="240" w:lineRule="auto"/>
      </w:pPr>
      <w:r>
        <w:separator/>
      </w:r>
    </w:p>
  </w:footnote>
  <w:footnote w:type="continuationSeparator" w:id="0">
    <w:p w:rsidR="006E33C2" w:rsidRDefault="006E33C2" w:rsidP="00182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75B" w:rsidRDefault="00F427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75B" w:rsidRDefault="00F427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75B" w:rsidRDefault="00F427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F066C"/>
    <w:multiLevelType w:val="hybridMultilevel"/>
    <w:tmpl w:val="2D5CA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A4"/>
    <w:rsid w:val="000F3C90"/>
    <w:rsid w:val="00182401"/>
    <w:rsid w:val="006E33C2"/>
    <w:rsid w:val="00A46043"/>
    <w:rsid w:val="00B13567"/>
    <w:rsid w:val="00BE0F58"/>
    <w:rsid w:val="00BF25A4"/>
    <w:rsid w:val="00C753D1"/>
    <w:rsid w:val="00F4275B"/>
    <w:rsid w:val="00FF6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401"/>
  </w:style>
  <w:style w:type="paragraph" w:styleId="Heading1">
    <w:name w:val="heading 1"/>
    <w:basedOn w:val="Normal"/>
    <w:next w:val="Normal"/>
    <w:link w:val="Heading1Char"/>
    <w:uiPriority w:val="9"/>
    <w:qFormat/>
    <w:rsid w:val="00182401"/>
    <w:pPr>
      <w:keepNext/>
      <w:keepLines/>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82401"/>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Heading3">
    <w:name w:val="heading 3"/>
    <w:basedOn w:val="Normal"/>
    <w:next w:val="Normal"/>
    <w:link w:val="Heading3Char"/>
    <w:uiPriority w:val="9"/>
    <w:unhideWhenUsed/>
    <w:qFormat/>
    <w:rsid w:val="00182401"/>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182401"/>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182401"/>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182401"/>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182401"/>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182401"/>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182401"/>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40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82401"/>
    <w:rPr>
      <w:rFonts w:asciiTheme="majorHAnsi" w:eastAsiaTheme="majorEastAsia" w:hAnsiTheme="majorHAnsi" w:cstheme="majorBidi"/>
      <w:color w:val="F8931D" w:themeColor="accent2"/>
      <w:sz w:val="36"/>
      <w:szCs w:val="36"/>
    </w:rPr>
  </w:style>
  <w:style w:type="paragraph" w:styleId="Title">
    <w:name w:val="Title"/>
    <w:basedOn w:val="Normal"/>
    <w:next w:val="Normal"/>
    <w:link w:val="TitleChar"/>
    <w:uiPriority w:val="10"/>
    <w:qFormat/>
    <w:rsid w:val="0018240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8240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8240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82401"/>
    <w:rPr>
      <w:caps/>
      <w:color w:val="404040" w:themeColor="text1" w:themeTint="BF"/>
      <w:spacing w:val="20"/>
      <w:sz w:val="28"/>
      <w:szCs w:val="28"/>
    </w:rPr>
  </w:style>
  <w:style w:type="paragraph" w:customStyle="1" w:styleId="Logo">
    <w:name w:val="Logo"/>
    <w:basedOn w:val="Normal"/>
    <w:next w:val="Normal"/>
    <w:uiPriority w:val="1"/>
    <w:rsid w:val="00BF25A4"/>
    <w:pPr>
      <w:spacing w:before="120" w:after="1440" w:line="240" w:lineRule="auto"/>
      <w:ind w:left="72" w:right="72"/>
      <w:jc w:val="right"/>
    </w:pPr>
    <w:rPr>
      <w:color w:val="2A231F" w:themeColor="text2" w:themeShade="BF"/>
      <w:kern w:val="22"/>
      <w:sz w:val="52"/>
      <w:szCs w:val="52"/>
      <w14:ligatures w14:val="standard"/>
    </w:rPr>
  </w:style>
  <w:style w:type="paragraph" w:customStyle="1" w:styleId="Contactinfo">
    <w:name w:val="Contact info"/>
    <w:basedOn w:val="Normal"/>
    <w:uiPriority w:val="1"/>
    <w:rsid w:val="00BF25A4"/>
    <w:pPr>
      <w:spacing w:before="120" w:after="0" w:line="240" w:lineRule="auto"/>
      <w:ind w:left="72" w:right="72"/>
      <w:jc w:val="right"/>
    </w:pPr>
    <w:rPr>
      <w:caps/>
      <w:kern w:val="22"/>
      <w14:ligatures w14:val="standard"/>
    </w:rPr>
  </w:style>
  <w:style w:type="character" w:styleId="PlaceholderText">
    <w:name w:val="Placeholder Text"/>
    <w:basedOn w:val="DefaultParagraphFont"/>
    <w:uiPriority w:val="2"/>
    <w:rsid w:val="00BF25A4"/>
    <w:rPr>
      <w:i/>
      <w:iCs/>
      <w:color w:val="808080"/>
    </w:rPr>
  </w:style>
  <w:style w:type="table" w:styleId="TableGrid">
    <w:name w:val="Table Grid"/>
    <w:basedOn w:val="TableNormal"/>
    <w:uiPriority w:val="39"/>
    <w:rsid w:val="000F3C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82401"/>
    <w:rPr>
      <w:rFonts w:asciiTheme="majorHAnsi" w:eastAsiaTheme="majorEastAsia" w:hAnsiTheme="majorHAnsi" w:cstheme="majorBidi"/>
      <w:color w:val="C96E06" w:themeColor="accent2" w:themeShade="BF"/>
      <w:sz w:val="32"/>
      <w:szCs w:val="32"/>
    </w:rPr>
  </w:style>
  <w:style w:type="table" w:styleId="GridTable1Light-Accent2">
    <w:name w:val="Grid Table 1 Light Accent 2"/>
    <w:basedOn w:val="TableNormal"/>
    <w:uiPriority w:val="46"/>
    <w:rsid w:val="00FF6797"/>
    <w:pPr>
      <w:spacing w:after="0" w:line="240" w:lineRule="auto"/>
    </w:pPr>
    <w:rPr>
      <w:kern w:val="22"/>
      <w14:ligatures w14:val="standard"/>
    </w:rPr>
    <w:tblPr>
      <w:tblStyleRowBandSize w:val="1"/>
      <w:tblStyleColBandSize w:val="1"/>
      <w:tblInd w:w="0" w:type="dxa"/>
      <w:tblBorders>
        <w:top w:val="single" w:sz="4" w:space="0" w:color="FCD3A4" w:themeColor="accent2" w:themeTint="66"/>
        <w:left w:val="single" w:sz="4" w:space="0" w:color="FCD3A4" w:themeColor="accent2" w:themeTint="66"/>
        <w:bottom w:val="single" w:sz="4" w:space="0" w:color="FCD3A4" w:themeColor="accent2" w:themeTint="66"/>
        <w:right w:val="single" w:sz="4" w:space="0" w:color="FCD3A4" w:themeColor="accent2" w:themeTint="66"/>
        <w:insideH w:val="single" w:sz="4" w:space="0" w:color="FCD3A4" w:themeColor="accent2" w:themeTint="66"/>
        <w:insideV w:val="single" w:sz="4" w:space="0" w:color="FCD3A4" w:themeColor="accent2" w:themeTint="66"/>
      </w:tblBorders>
      <w:tblCellMar>
        <w:top w:w="0" w:type="dxa"/>
        <w:left w:w="108" w:type="dxa"/>
        <w:bottom w:w="0" w:type="dxa"/>
        <w:right w:w="108" w:type="dxa"/>
      </w:tblCellMar>
    </w:tblPr>
    <w:tblStylePr w:type="firstRow">
      <w:rPr>
        <w:b/>
        <w:bCs/>
      </w:rPr>
      <w:tblPr/>
      <w:tcPr>
        <w:tcBorders>
          <w:bottom w:val="single" w:sz="12" w:space="0" w:color="FABD77" w:themeColor="accent2" w:themeTint="99"/>
        </w:tcBorders>
      </w:tcPr>
    </w:tblStylePr>
    <w:tblStylePr w:type="lastRow">
      <w:rPr>
        <w:b/>
        <w:bCs/>
      </w:rPr>
      <w:tblPr/>
      <w:tcPr>
        <w:tcBorders>
          <w:top w:val="double" w:sz="2" w:space="0" w:color="FABD77"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F6797"/>
    <w:pPr>
      <w:ind w:left="720"/>
      <w:contextualSpacing/>
    </w:pPr>
  </w:style>
  <w:style w:type="character" w:customStyle="1" w:styleId="Heading4Char">
    <w:name w:val="Heading 4 Char"/>
    <w:basedOn w:val="DefaultParagraphFont"/>
    <w:link w:val="Heading4"/>
    <w:uiPriority w:val="9"/>
    <w:semiHidden/>
    <w:rsid w:val="00182401"/>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182401"/>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182401"/>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182401"/>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182401"/>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182401"/>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182401"/>
    <w:pPr>
      <w:spacing w:line="240" w:lineRule="auto"/>
    </w:pPr>
    <w:rPr>
      <w:b/>
      <w:bCs/>
      <w:color w:val="404040" w:themeColor="text1" w:themeTint="BF"/>
      <w:sz w:val="16"/>
      <w:szCs w:val="16"/>
    </w:rPr>
  </w:style>
  <w:style w:type="character" w:styleId="Strong">
    <w:name w:val="Strong"/>
    <w:basedOn w:val="DefaultParagraphFont"/>
    <w:uiPriority w:val="22"/>
    <w:qFormat/>
    <w:rsid w:val="00182401"/>
    <w:rPr>
      <w:b/>
      <w:bCs/>
    </w:rPr>
  </w:style>
  <w:style w:type="character" w:styleId="Emphasis">
    <w:name w:val="Emphasis"/>
    <w:basedOn w:val="DefaultParagraphFont"/>
    <w:uiPriority w:val="20"/>
    <w:qFormat/>
    <w:rsid w:val="00182401"/>
    <w:rPr>
      <w:i/>
      <w:iCs/>
      <w:color w:val="000000" w:themeColor="text1"/>
    </w:rPr>
  </w:style>
  <w:style w:type="paragraph" w:styleId="NoSpacing">
    <w:name w:val="No Spacing"/>
    <w:uiPriority w:val="1"/>
    <w:qFormat/>
    <w:rsid w:val="00182401"/>
    <w:pPr>
      <w:spacing w:after="0" w:line="240" w:lineRule="auto"/>
    </w:pPr>
  </w:style>
  <w:style w:type="paragraph" w:styleId="Quote">
    <w:name w:val="Quote"/>
    <w:basedOn w:val="Normal"/>
    <w:next w:val="Normal"/>
    <w:link w:val="QuoteChar"/>
    <w:uiPriority w:val="29"/>
    <w:qFormat/>
    <w:rsid w:val="0018240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8240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82401"/>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8240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82401"/>
    <w:rPr>
      <w:i/>
      <w:iCs/>
      <w:color w:val="595959" w:themeColor="text1" w:themeTint="A6"/>
    </w:rPr>
  </w:style>
  <w:style w:type="character" w:styleId="IntenseEmphasis">
    <w:name w:val="Intense Emphasis"/>
    <w:basedOn w:val="DefaultParagraphFont"/>
    <w:uiPriority w:val="21"/>
    <w:qFormat/>
    <w:rsid w:val="00182401"/>
    <w:rPr>
      <w:b/>
      <w:bCs/>
      <w:i/>
      <w:iCs/>
      <w:caps w:val="0"/>
      <w:smallCaps w:val="0"/>
      <w:strike w:val="0"/>
      <w:dstrike w:val="0"/>
      <w:color w:val="F8931D" w:themeColor="accent2"/>
    </w:rPr>
  </w:style>
  <w:style w:type="character" w:styleId="SubtleReference">
    <w:name w:val="Subtle Reference"/>
    <w:basedOn w:val="DefaultParagraphFont"/>
    <w:uiPriority w:val="31"/>
    <w:qFormat/>
    <w:rsid w:val="0018240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82401"/>
    <w:rPr>
      <w:b/>
      <w:bCs/>
      <w:caps w:val="0"/>
      <w:smallCaps/>
      <w:color w:val="auto"/>
      <w:spacing w:val="0"/>
      <w:u w:val="single"/>
    </w:rPr>
  </w:style>
  <w:style w:type="character" w:styleId="BookTitle">
    <w:name w:val="Book Title"/>
    <w:basedOn w:val="DefaultParagraphFont"/>
    <w:uiPriority w:val="33"/>
    <w:qFormat/>
    <w:rsid w:val="00182401"/>
    <w:rPr>
      <w:b/>
      <w:bCs/>
      <w:caps w:val="0"/>
      <w:smallCaps/>
      <w:spacing w:val="0"/>
    </w:rPr>
  </w:style>
  <w:style w:type="paragraph" w:styleId="TOCHeading">
    <w:name w:val="TOC Heading"/>
    <w:basedOn w:val="Heading1"/>
    <w:next w:val="Normal"/>
    <w:uiPriority w:val="39"/>
    <w:unhideWhenUsed/>
    <w:qFormat/>
    <w:rsid w:val="00182401"/>
    <w:pPr>
      <w:outlineLvl w:val="9"/>
    </w:pPr>
  </w:style>
  <w:style w:type="paragraph" w:styleId="TOC2">
    <w:name w:val="toc 2"/>
    <w:basedOn w:val="Normal"/>
    <w:next w:val="Normal"/>
    <w:autoRedefine/>
    <w:uiPriority w:val="39"/>
    <w:unhideWhenUsed/>
    <w:rsid w:val="00182401"/>
    <w:pPr>
      <w:spacing w:after="100"/>
      <w:ind w:left="210"/>
    </w:pPr>
  </w:style>
  <w:style w:type="paragraph" w:styleId="TOC1">
    <w:name w:val="toc 1"/>
    <w:basedOn w:val="Normal"/>
    <w:next w:val="Normal"/>
    <w:autoRedefine/>
    <w:uiPriority w:val="39"/>
    <w:unhideWhenUsed/>
    <w:rsid w:val="00182401"/>
    <w:pPr>
      <w:spacing w:after="100"/>
    </w:pPr>
  </w:style>
  <w:style w:type="paragraph" w:styleId="TOC3">
    <w:name w:val="toc 3"/>
    <w:basedOn w:val="Normal"/>
    <w:next w:val="Normal"/>
    <w:autoRedefine/>
    <w:uiPriority w:val="39"/>
    <w:unhideWhenUsed/>
    <w:rsid w:val="00182401"/>
    <w:pPr>
      <w:spacing w:after="100"/>
      <w:ind w:left="420"/>
    </w:pPr>
  </w:style>
  <w:style w:type="character" w:styleId="Hyperlink">
    <w:name w:val="Hyperlink"/>
    <w:basedOn w:val="DefaultParagraphFont"/>
    <w:uiPriority w:val="99"/>
    <w:unhideWhenUsed/>
    <w:rsid w:val="00182401"/>
    <w:rPr>
      <w:color w:val="2998E3" w:themeColor="hyperlink"/>
      <w:u w:val="single"/>
    </w:rPr>
  </w:style>
  <w:style w:type="paragraph" w:styleId="Header">
    <w:name w:val="header"/>
    <w:basedOn w:val="Normal"/>
    <w:link w:val="HeaderChar"/>
    <w:uiPriority w:val="99"/>
    <w:unhideWhenUsed/>
    <w:rsid w:val="00182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401"/>
  </w:style>
  <w:style w:type="paragraph" w:styleId="Footer">
    <w:name w:val="footer"/>
    <w:basedOn w:val="Normal"/>
    <w:link w:val="FooterChar"/>
    <w:uiPriority w:val="99"/>
    <w:unhideWhenUsed/>
    <w:rsid w:val="00182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2015-12-10T22:55:00Z</dcterms:created>
  <dcterms:modified xsi:type="dcterms:W3CDTF">2015-12-10T22:55:00Z</dcterms:modified>
</cp:coreProperties>
</file>