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32016" w14:textId="77777777" w:rsidR="00270C3B" w:rsidRPr="00497BDF" w:rsidRDefault="00270C3B" w:rsidP="00A22959">
      <w:pPr>
        <w:spacing w:line="360" w:lineRule="auto"/>
        <w:jc w:val="center"/>
        <w:rPr>
          <w:rFonts w:cs="Times New Roman"/>
          <w:b/>
          <w:sz w:val="20"/>
          <w:szCs w:val="20"/>
        </w:rPr>
      </w:pPr>
    </w:p>
    <w:p w14:paraId="57E2B0DA" w14:textId="77777777" w:rsidR="00173510" w:rsidRPr="00497BDF" w:rsidRDefault="00173510" w:rsidP="00A22959">
      <w:pPr>
        <w:spacing w:line="360" w:lineRule="auto"/>
        <w:jc w:val="center"/>
        <w:rPr>
          <w:rFonts w:cs="Times New Roman"/>
          <w:b/>
          <w:sz w:val="20"/>
          <w:szCs w:val="20"/>
        </w:rPr>
      </w:pPr>
    </w:p>
    <w:p w14:paraId="2EA77243" w14:textId="77777777" w:rsidR="00173510" w:rsidRPr="00497BDF" w:rsidRDefault="00173510" w:rsidP="00A22959">
      <w:pPr>
        <w:spacing w:line="360" w:lineRule="auto"/>
        <w:jc w:val="center"/>
        <w:rPr>
          <w:rFonts w:cs="Times New Roman"/>
          <w:b/>
          <w:sz w:val="20"/>
          <w:szCs w:val="20"/>
        </w:rPr>
      </w:pPr>
    </w:p>
    <w:p w14:paraId="68D750B9" w14:textId="77777777" w:rsidR="00173510" w:rsidRPr="00497BDF" w:rsidRDefault="00173510" w:rsidP="00A22959">
      <w:pPr>
        <w:spacing w:line="360" w:lineRule="auto"/>
        <w:jc w:val="center"/>
        <w:rPr>
          <w:rFonts w:cs="Times New Roman"/>
          <w:b/>
          <w:sz w:val="20"/>
          <w:szCs w:val="20"/>
        </w:rPr>
      </w:pPr>
    </w:p>
    <w:p w14:paraId="2740C7FD" w14:textId="17C6C84B" w:rsidR="00173510" w:rsidRPr="00497BDF" w:rsidRDefault="00645A4E" w:rsidP="00A22959">
      <w:pPr>
        <w:spacing w:line="360" w:lineRule="auto"/>
        <w:jc w:val="center"/>
        <w:rPr>
          <w:rFonts w:cs="Times New Roman"/>
          <w:b/>
          <w:sz w:val="20"/>
          <w:szCs w:val="20"/>
        </w:rPr>
      </w:pPr>
      <w:r w:rsidRPr="00497BDF">
        <w:rPr>
          <w:rFonts w:cs="Times New Roman"/>
          <w:b/>
          <w:noProof/>
          <w:sz w:val="20"/>
          <w:szCs w:val="20"/>
        </w:rPr>
        <w:drawing>
          <wp:inline distT="0" distB="0" distL="0" distR="0" wp14:anchorId="3FFE9234" wp14:editId="341D41A6">
            <wp:extent cx="5400040" cy="1676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07-25 at 6.13.37 PM.jpeg"/>
                    <pic:cNvPicPr/>
                  </pic:nvPicPr>
                  <pic:blipFill rotWithShape="1">
                    <a:blip r:embed="rId8">
                      <a:extLst>
                        <a:ext uri="{28A0092B-C50C-407E-A947-70E740481C1C}">
                          <a14:useLocalDpi xmlns:a14="http://schemas.microsoft.com/office/drawing/2010/main" val="0"/>
                        </a:ext>
                      </a:extLst>
                    </a:blip>
                    <a:srcRect t="25879" b="31949"/>
                    <a:stretch/>
                  </pic:blipFill>
                  <pic:spPr bwMode="auto">
                    <a:xfrm>
                      <a:off x="0" y="0"/>
                      <a:ext cx="5400040" cy="1676400"/>
                    </a:xfrm>
                    <a:prstGeom prst="rect">
                      <a:avLst/>
                    </a:prstGeom>
                    <a:ln>
                      <a:noFill/>
                    </a:ln>
                    <a:extLst>
                      <a:ext uri="{53640926-AAD7-44D8-BBD7-CCE9431645EC}">
                        <a14:shadowObscured xmlns:a14="http://schemas.microsoft.com/office/drawing/2010/main"/>
                      </a:ext>
                    </a:extLst>
                  </pic:spPr>
                </pic:pic>
              </a:graphicData>
            </a:graphic>
          </wp:inline>
        </w:drawing>
      </w:r>
    </w:p>
    <w:p w14:paraId="7B44F545" w14:textId="77777777" w:rsidR="00173510" w:rsidRPr="00497BDF" w:rsidRDefault="00173510" w:rsidP="00A22959">
      <w:pPr>
        <w:spacing w:line="360" w:lineRule="auto"/>
        <w:jc w:val="center"/>
        <w:rPr>
          <w:rFonts w:cs="Times New Roman"/>
          <w:b/>
          <w:sz w:val="20"/>
          <w:szCs w:val="20"/>
        </w:rPr>
      </w:pPr>
    </w:p>
    <w:p w14:paraId="1F825965" w14:textId="77777777" w:rsidR="00270C3B" w:rsidRPr="00497BDF" w:rsidRDefault="00270C3B" w:rsidP="00A22959">
      <w:pPr>
        <w:spacing w:line="360" w:lineRule="auto"/>
        <w:jc w:val="center"/>
        <w:rPr>
          <w:rFonts w:cs="Times New Roman"/>
          <w:b/>
          <w:sz w:val="24"/>
          <w:szCs w:val="24"/>
        </w:rPr>
      </w:pPr>
      <w:r w:rsidRPr="00497BDF">
        <w:rPr>
          <w:rFonts w:cs="Times New Roman"/>
          <w:b/>
          <w:sz w:val="24"/>
          <w:szCs w:val="24"/>
        </w:rPr>
        <w:t>SISTEMA DE CONTROL DE INCIDENCIAS ELÉCTRICAS</w:t>
      </w:r>
    </w:p>
    <w:p w14:paraId="66AC3EF2" w14:textId="77777777" w:rsidR="00EF5B6C" w:rsidRPr="00497BDF" w:rsidRDefault="001B0FFD" w:rsidP="00A22959">
      <w:pPr>
        <w:spacing w:line="360" w:lineRule="auto"/>
        <w:jc w:val="center"/>
        <w:rPr>
          <w:rFonts w:cs="Times New Roman"/>
          <w:b/>
          <w:sz w:val="24"/>
          <w:szCs w:val="24"/>
          <w:lang w:val="en-US"/>
        </w:rPr>
      </w:pPr>
      <w:r w:rsidRPr="00497BDF">
        <w:rPr>
          <w:rFonts w:cs="Times New Roman"/>
          <w:b/>
          <w:sz w:val="24"/>
          <w:szCs w:val="24"/>
          <w:lang w:val="en-US"/>
        </w:rPr>
        <w:t>INFORME</w:t>
      </w:r>
    </w:p>
    <w:p w14:paraId="78F7C026" w14:textId="77777777" w:rsidR="00AD332D" w:rsidRPr="00497BDF" w:rsidRDefault="00AD332D" w:rsidP="00F03702">
      <w:pPr>
        <w:spacing w:after="0" w:line="240" w:lineRule="auto"/>
        <w:ind w:left="708"/>
        <w:rPr>
          <w:rFonts w:cs="Times New Roman"/>
          <w:sz w:val="24"/>
          <w:szCs w:val="24"/>
          <w:lang w:val="en-US"/>
        </w:rPr>
      </w:pPr>
    </w:p>
    <w:p w14:paraId="539363C5" w14:textId="77777777" w:rsidR="00AD332D" w:rsidRPr="00497BDF" w:rsidRDefault="00AD332D" w:rsidP="00F03702">
      <w:pPr>
        <w:spacing w:after="0" w:line="240" w:lineRule="auto"/>
        <w:ind w:left="708"/>
        <w:rPr>
          <w:rFonts w:cs="Times New Roman"/>
          <w:sz w:val="24"/>
          <w:szCs w:val="24"/>
          <w:lang w:val="en-US"/>
        </w:rPr>
      </w:pPr>
      <w:r w:rsidRPr="00497BDF">
        <w:rPr>
          <w:rFonts w:cs="Times New Roman"/>
          <w:sz w:val="24"/>
          <w:szCs w:val="24"/>
          <w:lang w:val="en-US"/>
        </w:rPr>
        <w:t>Josseline Yenny Cerpa Mamani</w:t>
      </w:r>
      <w:r w:rsidRPr="00497BDF">
        <w:rPr>
          <w:rFonts w:cs="Times New Roman"/>
          <w:sz w:val="24"/>
          <w:szCs w:val="24"/>
          <w:lang w:val="en-US"/>
        </w:rPr>
        <w:tab/>
      </w:r>
      <w:r w:rsidRPr="00497BDF">
        <w:rPr>
          <w:rFonts w:cs="Times New Roman"/>
          <w:sz w:val="24"/>
          <w:szCs w:val="24"/>
          <w:lang w:val="en-US"/>
        </w:rPr>
        <w:tab/>
      </w:r>
      <w:r w:rsidR="00F03702" w:rsidRPr="00497BDF">
        <w:rPr>
          <w:rFonts w:cs="Times New Roman"/>
          <w:sz w:val="24"/>
          <w:szCs w:val="24"/>
          <w:lang w:val="en-US"/>
        </w:rPr>
        <w:t>1131835@utp.edu.pe</w:t>
      </w:r>
    </w:p>
    <w:p w14:paraId="5867610B" w14:textId="77777777" w:rsidR="00F03702" w:rsidRPr="00497BDF" w:rsidRDefault="00F03702" w:rsidP="00F03702">
      <w:pPr>
        <w:spacing w:after="0" w:line="240" w:lineRule="auto"/>
        <w:ind w:left="708"/>
        <w:rPr>
          <w:rFonts w:cs="Times New Roman"/>
          <w:sz w:val="24"/>
          <w:szCs w:val="24"/>
        </w:rPr>
      </w:pPr>
      <w:r w:rsidRPr="00497BDF">
        <w:rPr>
          <w:rFonts w:cs="Times New Roman"/>
          <w:sz w:val="24"/>
          <w:szCs w:val="24"/>
        </w:rPr>
        <w:t xml:space="preserve">Rodrigo Elard Oviedo </w:t>
      </w:r>
      <w:r w:rsidR="006368FD" w:rsidRPr="00497BDF">
        <w:rPr>
          <w:rFonts w:cs="Times New Roman"/>
          <w:sz w:val="24"/>
          <w:szCs w:val="24"/>
        </w:rPr>
        <w:t>López</w:t>
      </w:r>
      <w:r w:rsidRPr="00497BDF">
        <w:rPr>
          <w:rFonts w:cs="Times New Roman"/>
          <w:sz w:val="24"/>
          <w:szCs w:val="24"/>
        </w:rPr>
        <w:tab/>
      </w:r>
      <w:r w:rsidRPr="00497BDF">
        <w:rPr>
          <w:rFonts w:cs="Times New Roman"/>
          <w:sz w:val="24"/>
          <w:szCs w:val="24"/>
        </w:rPr>
        <w:tab/>
      </w:r>
      <w:r w:rsidRPr="00497BDF">
        <w:rPr>
          <w:rFonts w:cs="Times New Roman"/>
          <w:sz w:val="24"/>
          <w:szCs w:val="24"/>
        </w:rPr>
        <w:tab/>
      </w:r>
      <w:r w:rsidR="00270C3B" w:rsidRPr="00497BDF">
        <w:rPr>
          <w:rFonts w:cs="Times New Roman"/>
          <w:sz w:val="24"/>
          <w:szCs w:val="24"/>
        </w:rPr>
        <w:t>1322936@utp.edu.pe</w:t>
      </w:r>
    </w:p>
    <w:p w14:paraId="1102D318" w14:textId="77777777" w:rsidR="00270C3B" w:rsidRPr="00497BDF" w:rsidRDefault="00270C3B" w:rsidP="00F03702">
      <w:pPr>
        <w:spacing w:after="0" w:line="240" w:lineRule="auto"/>
        <w:ind w:left="708"/>
        <w:rPr>
          <w:rFonts w:cs="Times New Roman"/>
          <w:sz w:val="24"/>
          <w:szCs w:val="24"/>
        </w:rPr>
      </w:pPr>
    </w:p>
    <w:p w14:paraId="3468E901" w14:textId="77777777" w:rsidR="00270C3B" w:rsidRPr="00497BDF" w:rsidRDefault="00270C3B" w:rsidP="00A22959">
      <w:pPr>
        <w:spacing w:line="360" w:lineRule="auto"/>
        <w:jc w:val="center"/>
        <w:rPr>
          <w:rFonts w:cs="Times New Roman"/>
          <w:b/>
          <w:sz w:val="24"/>
          <w:szCs w:val="24"/>
        </w:rPr>
      </w:pPr>
    </w:p>
    <w:p w14:paraId="37BFA86D" w14:textId="77777777" w:rsidR="00270C3B" w:rsidRPr="00497BDF" w:rsidRDefault="00270C3B" w:rsidP="00A22959">
      <w:pPr>
        <w:spacing w:line="360" w:lineRule="auto"/>
        <w:jc w:val="center"/>
        <w:rPr>
          <w:rFonts w:cs="Times New Roman"/>
          <w:b/>
          <w:sz w:val="24"/>
          <w:szCs w:val="24"/>
        </w:rPr>
      </w:pPr>
    </w:p>
    <w:p w14:paraId="4EAD2800" w14:textId="77777777" w:rsidR="00AD332D" w:rsidRPr="00497BDF" w:rsidRDefault="00270C3B" w:rsidP="00A22959">
      <w:pPr>
        <w:spacing w:line="360" w:lineRule="auto"/>
        <w:jc w:val="center"/>
        <w:rPr>
          <w:rFonts w:cs="Times New Roman"/>
          <w:b/>
          <w:sz w:val="24"/>
          <w:szCs w:val="24"/>
        </w:rPr>
      </w:pPr>
      <w:r w:rsidRPr="00497BDF">
        <w:rPr>
          <w:rFonts w:cs="Times New Roman"/>
          <w:b/>
          <w:sz w:val="24"/>
          <w:szCs w:val="24"/>
        </w:rPr>
        <w:t>Curso: INTEGRADORES II</w:t>
      </w:r>
    </w:p>
    <w:p w14:paraId="63E47000" w14:textId="77777777" w:rsidR="00270C3B" w:rsidRPr="00497BDF" w:rsidRDefault="00270C3B" w:rsidP="00A22959">
      <w:pPr>
        <w:spacing w:line="360" w:lineRule="auto"/>
        <w:jc w:val="center"/>
        <w:rPr>
          <w:rFonts w:cs="Times New Roman"/>
          <w:b/>
          <w:sz w:val="24"/>
          <w:szCs w:val="24"/>
        </w:rPr>
      </w:pPr>
      <w:r w:rsidRPr="00497BDF">
        <w:rPr>
          <w:rFonts w:cs="Times New Roman"/>
          <w:b/>
          <w:sz w:val="24"/>
          <w:szCs w:val="24"/>
        </w:rPr>
        <w:t xml:space="preserve">Ingeniería de Sistemas e </w:t>
      </w:r>
      <w:r w:rsidR="006368FD" w:rsidRPr="00497BDF">
        <w:rPr>
          <w:rFonts w:cs="Times New Roman"/>
          <w:b/>
          <w:sz w:val="24"/>
          <w:szCs w:val="24"/>
        </w:rPr>
        <w:t>Informática</w:t>
      </w:r>
    </w:p>
    <w:p w14:paraId="4DA98E56" w14:textId="77777777" w:rsidR="00270C3B" w:rsidRPr="00497BDF" w:rsidRDefault="00270C3B" w:rsidP="00A22959">
      <w:pPr>
        <w:spacing w:line="360" w:lineRule="auto"/>
        <w:jc w:val="center"/>
        <w:rPr>
          <w:rFonts w:cs="Times New Roman"/>
          <w:b/>
          <w:sz w:val="24"/>
          <w:szCs w:val="24"/>
        </w:rPr>
      </w:pPr>
    </w:p>
    <w:p w14:paraId="7CC64704" w14:textId="77777777" w:rsidR="00270C3B" w:rsidRPr="00497BDF" w:rsidRDefault="00270C3B" w:rsidP="00A22959">
      <w:pPr>
        <w:spacing w:line="360" w:lineRule="auto"/>
        <w:jc w:val="center"/>
        <w:rPr>
          <w:rFonts w:cs="Times New Roman"/>
          <w:b/>
          <w:sz w:val="24"/>
          <w:szCs w:val="24"/>
        </w:rPr>
      </w:pPr>
    </w:p>
    <w:p w14:paraId="5D9F531F" w14:textId="77777777" w:rsidR="00270C3B" w:rsidRPr="00497BDF" w:rsidRDefault="00270C3B" w:rsidP="00A22959">
      <w:pPr>
        <w:spacing w:line="360" w:lineRule="auto"/>
        <w:jc w:val="center"/>
        <w:rPr>
          <w:rFonts w:cs="Times New Roman"/>
          <w:b/>
          <w:sz w:val="24"/>
          <w:szCs w:val="24"/>
        </w:rPr>
      </w:pPr>
      <w:r w:rsidRPr="00497BDF">
        <w:rPr>
          <w:rFonts w:cs="Times New Roman"/>
          <w:b/>
          <w:sz w:val="24"/>
          <w:szCs w:val="24"/>
        </w:rPr>
        <w:t>Arequipa – Perú</w:t>
      </w:r>
    </w:p>
    <w:p w14:paraId="4444B10A" w14:textId="77777777" w:rsidR="00270C3B" w:rsidRPr="00497BDF" w:rsidRDefault="00270C3B" w:rsidP="00A22959">
      <w:pPr>
        <w:spacing w:line="360" w:lineRule="auto"/>
        <w:jc w:val="center"/>
        <w:rPr>
          <w:rFonts w:cs="Times New Roman"/>
          <w:b/>
          <w:sz w:val="24"/>
          <w:szCs w:val="24"/>
        </w:rPr>
      </w:pPr>
      <w:r w:rsidRPr="00497BDF">
        <w:rPr>
          <w:rFonts w:cs="Times New Roman"/>
          <w:b/>
          <w:sz w:val="24"/>
          <w:szCs w:val="24"/>
        </w:rPr>
        <w:t>2019</w:t>
      </w:r>
    </w:p>
    <w:p w14:paraId="1A48B23D" w14:textId="77777777" w:rsidR="00270C3B" w:rsidRPr="00497BDF" w:rsidRDefault="00270C3B" w:rsidP="00A22959">
      <w:pPr>
        <w:spacing w:line="360" w:lineRule="auto"/>
        <w:jc w:val="center"/>
        <w:rPr>
          <w:rFonts w:cs="Times New Roman"/>
          <w:b/>
          <w:sz w:val="20"/>
          <w:szCs w:val="20"/>
        </w:rPr>
      </w:pPr>
    </w:p>
    <w:p w14:paraId="4E3C87B6" w14:textId="2D7EE673" w:rsidR="00270C3B" w:rsidRPr="00497BDF" w:rsidRDefault="00270C3B" w:rsidP="00497BDF">
      <w:pPr>
        <w:jc w:val="center"/>
        <w:rPr>
          <w:rFonts w:cs="Times New Roman"/>
          <w:b/>
          <w:sz w:val="20"/>
          <w:szCs w:val="20"/>
        </w:rPr>
      </w:pPr>
      <w:r w:rsidRPr="00497BDF">
        <w:rPr>
          <w:rFonts w:cs="Times New Roman"/>
          <w:b/>
          <w:sz w:val="20"/>
          <w:szCs w:val="20"/>
        </w:rPr>
        <w:br w:type="page"/>
      </w:r>
      <w:r w:rsidRPr="00497BDF">
        <w:rPr>
          <w:rFonts w:cs="Times New Roman"/>
          <w:b/>
          <w:sz w:val="20"/>
          <w:szCs w:val="20"/>
        </w:rPr>
        <w:lastRenderedPageBreak/>
        <w:t>SISTEMA DE CONTROL DE INCIDENCIAS ELÉCTRICAS</w:t>
      </w:r>
    </w:p>
    <w:p w14:paraId="44E8BB28" w14:textId="77777777" w:rsidR="001B0FFD" w:rsidRPr="00497BDF" w:rsidRDefault="0061609B" w:rsidP="00A22959">
      <w:pPr>
        <w:spacing w:line="360" w:lineRule="auto"/>
        <w:jc w:val="both"/>
        <w:rPr>
          <w:rFonts w:cs="Times New Roman"/>
          <w:b/>
          <w:sz w:val="20"/>
          <w:szCs w:val="20"/>
        </w:rPr>
      </w:pPr>
      <w:r w:rsidRPr="00497BDF">
        <w:rPr>
          <w:rFonts w:cs="Times New Roman"/>
          <w:b/>
          <w:sz w:val="20"/>
          <w:szCs w:val="20"/>
        </w:rPr>
        <w:t>IN</w:t>
      </w:r>
      <w:r w:rsidR="001B0FFD" w:rsidRPr="00497BDF">
        <w:rPr>
          <w:rFonts w:cs="Times New Roman"/>
          <w:b/>
          <w:sz w:val="20"/>
          <w:szCs w:val="20"/>
        </w:rPr>
        <w:t>TRODUCCION</w:t>
      </w:r>
    </w:p>
    <w:p w14:paraId="2F60CB1F" w14:textId="77777777" w:rsidR="001B0FFD" w:rsidRPr="00497BDF" w:rsidRDefault="001B0FFD" w:rsidP="00A22959">
      <w:pPr>
        <w:spacing w:line="360" w:lineRule="auto"/>
        <w:jc w:val="both"/>
        <w:rPr>
          <w:rFonts w:cs="Times New Roman"/>
          <w:sz w:val="20"/>
          <w:szCs w:val="20"/>
        </w:rPr>
      </w:pPr>
      <w:r w:rsidRPr="00497BDF">
        <w:rPr>
          <w:rFonts w:cs="Times New Roman"/>
          <w:sz w:val="20"/>
          <w:szCs w:val="20"/>
        </w:rPr>
        <w:t>El objetivo de este proyecto es la implementación de un sistema de control de incidencias eléctricas; para ello se es implementara el hardware y Software. Un gestor de incidencias sería aquel encargado de administrar todas las correcciones, errores o caídas de un determinado sistema.</w:t>
      </w:r>
    </w:p>
    <w:p w14:paraId="2F5D29B9" w14:textId="77777777" w:rsidR="001B0FFD" w:rsidRPr="00497BDF" w:rsidRDefault="001B0FFD" w:rsidP="00A22959">
      <w:pPr>
        <w:spacing w:line="360" w:lineRule="auto"/>
        <w:jc w:val="both"/>
        <w:rPr>
          <w:rFonts w:cs="Times New Roman"/>
          <w:sz w:val="20"/>
          <w:szCs w:val="20"/>
        </w:rPr>
      </w:pPr>
      <w:r w:rsidRPr="00497BDF">
        <w:rPr>
          <w:rFonts w:cs="Times New Roman"/>
          <w:sz w:val="20"/>
          <w:szCs w:val="20"/>
        </w:rPr>
        <w:t xml:space="preserve">La aplicación desarrollada ofrecerá las funcionalidades necesarias para llevar a cabo el control de incidencias </w:t>
      </w:r>
      <w:r w:rsidR="00F7327C" w:rsidRPr="00497BDF">
        <w:rPr>
          <w:rFonts w:cs="Times New Roman"/>
          <w:sz w:val="20"/>
          <w:szCs w:val="20"/>
        </w:rPr>
        <w:t>eléctricas</w:t>
      </w:r>
      <w:r w:rsidRPr="00497BDF">
        <w:rPr>
          <w:rFonts w:cs="Times New Roman"/>
          <w:sz w:val="20"/>
          <w:szCs w:val="20"/>
        </w:rPr>
        <w:t xml:space="preserve"> (sobrecarga eléctrica, bajas tensión, </w:t>
      </w:r>
      <w:r w:rsidR="00F7327C" w:rsidRPr="00497BDF">
        <w:rPr>
          <w:rFonts w:cs="Times New Roman"/>
          <w:sz w:val="20"/>
          <w:szCs w:val="20"/>
        </w:rPr>
        <w:t>apagones) a</w:t>
      </w:r>
      <w:r w:rsidRPr="00497BDF">
        <w:rPr>
          <w:rFonts w:cs="Times New Roman"/>
          <w:sz w:val="20"/>
          <w:szCs w:val="20"/>
        </w:rPr>
        <w:t xml:space="preserve"> la SEAL mediante una aplicación web o móvil.</w:t>
      </w:r>
      <w:r w:rsidR="00F7327C" w:rsidRPr="00497BDF">
        <w:rPr>
          <w:rFonts w:cs="Times New Roman"/>
          <w:sz w:val="20"/>
          <w:szCs w:val="20"/>
        </w:rPr>
        <w:t xml:space="preserve"> </w:t>
      </w:r>
    </w:p>
    <w:p w14:paraId="2416604C" w14:textId="2D35BFAA" w:rsidR="001B0FFD" w:rsidRPr="00497BDF" w:rsidRDefault="001B0FFD" w:rsidP="00A22959">
      <w:pPr>
        <w:spacing w:line="360" w:lineRule="auto"/>
        <w:jc w:val="both"/>
        <w:rPr>
          <w:rFonts w:cs="Times New Roman"/>
          <w:sz w:val="20"/>
          <w:szCs w:val="20"/>
        </w:rPr>
      </w:pPr>
      <w:r w:rsidRPr="00497BDF">
        <w:rPr>
          <w:rFonts w:cs="Times New Roman"/>
          <w:sz w:val="20"/>
          <w:szCs w:val="20"/>
        </w:rPr>
        <w:t>Para la elaboración de esta aplicación se han seleccionado tecnologías ARDUINO (software y ha</w:t>
      </w:r>
      <w:r w:rsidR="00D40914" w:rsidRPr="00497BDF">
        <w:rPr>
          <w:rFonts w:cs="Times New Roman"/>
          <w:sz w:val="20"/>
          <w:szCs w:val="20"/>
        </w:rPr>
        <w:t xml:space="preserve">rdware), </w:t>
      </w:r>
      <w:r w:rsidR="008C5C03" w:rsidRPr="00497BDF">
        <w:rPr>
          <w:rFonts w:cs="Times New Roman"/>
          <w:sz w:val="20"/>
          <w:szCs w:val="20"/>
        </w:rPr>
        <w:t xml:space="preserve">se </w:t>
      </w:r>
      <w:r w:rsidR="00497BDF" w:rsidRPr="00497BDF">
        <w:rPr>
          <w:rFonts w:cs="Times New Roman"/>
          <w:sz w:val="20"/>
          <w:szCs w:val="20"/>
        </w:rPr>
        <w:t>empleará</w:t>
      </w:r>
      <w:r w:rsidR="00D40914" w:rsidRPr="00497BDF">
        <w:rPr>
          <w:rFonts w:cs="Times New Roman"/>
          <w:sz w:val="20"/>
          <w:szCs w:val="20"/>
        </w:rPr>
        <w:t xml:space="preserve"> </w:t>
      </w:r>
      <w:r w:rsidR="008C5C03" w:rsidRPr="00497BDF">
        <w:rPr>
          <w:rFonts w:cs="Times New Roman"/>
          <w:sz w:val="20"/>
          <w:szCs w:val="20"/>
        </w:rPr>
        <w:t>la base de datos</w:t>
      </w:r>
      <w:r w:rsidR="00FD3B65" w:rsidRPr="00497BDF">
        <w:rPr>
          <w:rFonts w:cs="Times New Roman"/>
          <w:sz w:val="20"/>
          <w:szCs w:val="20"/>
        </w:rPr>
        <w:t xml:space="preserve"> </w:t>
      </w:r>
      <w:r w:rsidR="008C5C03" w:rsidRPr="00497BDF">
        <w:rPr>
          <w:rFonts w:cs="Times New Roman"/>
          <w:sz w:val="20"/>
          <w:szCs w:val="20"/>
        </w:rPr>
        <w:t>MSQL</w:t>
      </w:r>
      <w:r w:rsidR="00D40914" w:rsidRPr="00497BDF">
        <w:rPr>
          <w:rFonts w:cs="Times New Roman"/>
          <w:sz w:val="20"/>
          <w:szCs w:val="20"/>
        </w:rPr>
        <w:t xml:space="preserve">, </w:t>
      </w:r>
      <w:r w:rsidR="008C5C03" w:rsidRPr="00497BDF">
        <w:rPr>
          <w:rFonts w:cs="Times New Roman"/>
          <w:sz w:val="20"/>
          <w:szCs w:val="20"/>
        </w:rPr>
        <w:t xml:space="preserve">se </w:t>
      </w:r>
      <w:r w:rsidR="00497BDF" w:rsidRPr="00497BDF">
        <w:rPr>
          <w:rFonts w:cs="Times New Roman"/>
          <w:sz w:val="20"/>
          <w:szCs w:val="20"/>
        </w:rPr>
        <w:t>utilizará</w:t>
      </w:r>
      <w:r w:rsidR="008C5C03" w:rsidRPr="00497BDF">
        <w:rPr>
          <w:rFonts w:cs="Times New Roman"/>
          <w:sz w:val="20"/>
          <w:szCs w:val="20"/>
        </w:rPr>
        <w:t xml:space="preserve"> </w:t>
      </w:r>
      <w:r w:rsidR="00B30AA7" w:rsidRPr="00497BDF">
        <w:rPr>
          <w:rFonts w:cs="Times New Roman"/>
          <w:sz w:val="20"/>
          <w:szCs w:val="20"/>
        </w:rPr>
        <w:t>el lenguaje</w:t>
      </w:r>
      <w:r w:rsidR="00D40914" w:rsidRPr="00497BDF">
        <w:rPr>
          <w:rFonts w:cs="Times New Roman"/>
          <w:sz w:val="20"/>
          <w:szCs w:val="20"/>
        </w:rPr>
        <w:t xml:space="preserve"> de </w:t>
      </w:r>
      <w:r w:rsidR="008C5C03" w:rsidRPr="00497BDF">
        <w:rPr>
          <w:rFonts w:cs="Times New Roman"/>
          <w:sz w:val="20"/>
          <w:szCs w:val="20"/>
        </w:rPr>
        <w:t>programación JAVA utilizando la herramienta de eclipse con el SDK de Android así mismo los servicios están implementados en PHP y todos están cargados en el servidor WAMP SERVER</w:t>
      </w:r>
    </w:p>
    <w:p w14:paraId="01DC8AF6" w14:textId="77777777" w:rsidR="001B0FFD" w:rsidRPr="00497BDF" w:rsidRDefault="001B0FFD" w:rsidP="00A22959">
      <w:pPr>
        <w:spacing w:line="360" w:lineRule="auto"/>
        <w:jc w:val="both"/>
        <w:rPr>
          <w:rFonts w:cs="Times New Roman"/>
          <w:b/>
          <w:sz w:val="20"/>
          <w:szCs w:val="20"/>
        </w:rPr>
      </w:pPr>
      <w:r w:rsidRPr="00497BDF">
        <w:rPr>
          <w:rFonts w:cs="Times New Roman"/>
          <w:b/>
          <w:sz w:val="20"/>
          <w:szCs w:val="20"/>
        </w:rPr>
        <w:t>JUSTIFICACION</w:t>
      </w:r>
    </w:p>
    <w:p w14:paraId="04CBA390" w14:textId="77777777" w:rsidR="00A22959" w:rsidRPr="00497BDF" w:rsidRDefault="00A22959" w:rsidP="00A22959">
      <w:pPr>
        <w:spacing w:line="360" w:lineRule="auto"/>
        <w:jc w:val="both"/>
        <w:rPr>
          <w:rFonts w:cs="Times New Roman"/>
          <w:sz w:val="20"/>
          <w:szCs w:val="20"/>
        </w:rPr>
      </w:pPr>
      <w:r w:rsidRPr="00497BDF">
        <w:rPr>
          <w:rFonts w:cs="Times New Roman"/>
          <w:sz w:val="20"/>
          <w:szCs w:val="20"/>
        </w:rPr>
        <w:t>Hoy en día los sistemas informáticos son cada vez más complejos y cada vez las empresas dependen más de servicios tecnológicos por lo que un mal funcionamiento o la interrupción de servicios de éstos pueden llegar a tener importantes consecuencias en la consecución de los objetivos de esas empresas.</w:t>
      </w:r>
    </w:p>
    <w:p w14:paraId="134E7487" w14:textId="77777777" w:rsidR="00711387" w:rsidRPr="00497BDF" w:rsidRDefault="00534CAE" w:rsidP="00711387">
      <w:pPr>
        <w:spacing w:line="360" w:lineRule="auto"/>
        <w:jc w:val="both"/>
        <w:rPr>
          <w:rFonts w:cs="Times New Roman"/>
          <w:sz w:val="20"/>
          <w:szCs w:val="20"/>
        </w:rPr>
      </w:pPr>
      <w:r w:rsidRPr="00497BDF">
        <w:rPr>
          <w:rFonts w:cs="Times New Roman"/>
          <w:sz w:val="20"/>
          <w:szCs w:val="20"/>
        </w:rPr>
        <w:t>Entonces</w:t>
      </w:r>
      <w:r w:rsidR="00711387" w:rsidRPr="00497BDF">
        <w:rPr>
          <w:rFonts w:cs="Times New Roman"/>
          <w:sz w:val="20"/>
          <w:szCs w:val="20"/>
        </w:rPr>
        <w:t>, que las compañías que brindan estos servicios a terceros sean capaces de solucionar esos errores o fallos en sus servicios y de hacerlo en el menor tiempo posible. Para ello deben tener controlados en todo momento cuáles son los problemas de sus productos y qué personal tienen dedicados a ellos en todo momento.</w:t>
      </w:r>
    </w:p>
    <w:p w14:paraId="43D925C4" w14:textId="77777777" w:rsidR="00711387" w:rsidRPr="00497BDF" w:rsidRDefault="00711387" w:rsidP="00711387">
      <w:pPr>
        <w:spacing w:line="360" w:lineRule="auto"/>
        <w:jc w:val="both"/>
        <w:rPr>
          <w:rFonts w:cs="Times New Roman"/>
          <w:sz w:val="20"/>
          <w:szCs w:val="20"/>
        </w:rPr>
      </w:pPr>
      <w:r w:rsidRPr="00497BDF">
        <w:rPr>
          <w:rFonts w:cs="Times New Roman"/>
          <w:sz w:val="20"/>
          <w:szCs w:val="20"/>
        </w:rPr>
        <w:t xml:space="preserve">Teniendo en cuenta todo lo anterior, se pretende implementar un sistema </w:t>
      </w:r>
      <w:r w:rsidR="00534CAE" w:rsidRPr="00497BDF">
        <w:rPr>
          <w:rFonts w:cs="Times New Roman"/>
          <w:sz w:val="20"/>
          <w:szCs w:val="20"/>
        </w:rPr>
        <w:t>para control</w:t>
      </w:r>
      <w:r w:rsidRPr="00497BDF">
        <w:rPr>
          <w:rFonts w:cs="Times New Roman"/>
          <w:sz w:val="20"/>
          <w:szCs w:val="20"/>
        </w:rPr>
        <w:t xml:space="preserve"> de incidencias para llevar el seguimiento de todos los errores/fallos, capaz de poder</w:t>
      </w:r>
      <w:r w:rsidR="00534CAE" w:rsidRPr="00497BDF">
        <w:rPr>
          <w:rFonts w:cs="Times New Roman"/>
          <w:sz w:val="20"/>
          <w:szCs w:val="20"/>
        </w:rPr>
        <w:t xml:space="preserve"> controlar las de incidencias eléctricas (sobrecarga eléctrica, bajas tensión, apagones) mediante una aplicación web o móvil </w:t>
      </w:r>
      <w:r w:rsidRPr="00497BDF">
        <w:rPr>
          <w:rFonts w:cs="Times New Roman"/>
          <w:sz w:val="20"/>
          <w:szCs w:val="20"/>
        </w:rPr>
        <w:t xml:space="preserve">y que permita a los clientes opinar sobre el servicio ofrecido. </w:t>
      </w:r>
      <w:r w:rsidRPr="00497BDF">
        <w:rPr>
          <w:rFonts w:cs="Times New Roman"/>
          <w:sz w:val="20"/>
          <w:szCs w:val="20"/>
        </w:rPr>
        <w:cr/>
      </w:r>
    </w:p>
    <w:p w14:paraId="2A531131" w14:textId="3C7F9A56" w:rsidR="00B56EE0" w:rsidRPr="00497BDF" w:rsidRDefault="00681240" w:rsidP="008C5C03">
      <w:pPr>
        <w:rPr>
          <w:rFonts w:cs="Times New Roman"/>
          <w:b/>
          <w:sz w:val="20"/>
          <w:szCs w:val="20"/>
        </w:rPr>
      </w:pPr>
      <w:r w:rsidRPr="00497BDF">
        <w:rPr>
          <w:rFonts w:cs="Times New Roman"/>
          <w:sz w:val="20"/>
          <w:szCs w:val="20"/>
        </w:rPr>
        <w:br w:type="page"/>
      </w:r>
      <w:r w:rsidR="00B56EE0" w:rsidRPr="00497BDF">
        <w:rPr>
          <w:rFonts w:cs="Times New Roman"/>
          <w:b/>
          <w:sz w:val="20"/>
          <w:szCs w:val="20"/>
        </w:rPr>
        <w:lastRenderedPageBreak/>
        <w:t xml:space="preserve">SOLUCION </w:t>
      </w:r>
    </w:p>
    <w:p w14:paraId="4FC75BF1" w14:textId="1AB5761B" w:rsidR="00CE2FFB" w:rsidRPr="00497BDF" w:rsidRDefault="00CE2FFB">
      <w:pPr>
        <w:spacing w:line="360" w:lineRule="auto"/>
        <w:jc w:val="both"/>
        <w:rPr>
          <w:rFonts w:cs="Times New Roman"/>
          <w:b/>
          <w:sz w:val="20"/>
          <w:szCs w:val="20"/>
        </w:rPr>
      </w:pPr>
      <w:r w:rsidRPr="00497BDF">
        <w:rPr>
          <w:rFonts w:cs="Times New Roman"/>
          <w:b/>
          <w:sz w:val="20"/>
          <w:szCs w:val="20"/>
        </w:rPr>
        <w:t>PROTOTIPO</w:t>
      </w:r>
    </w:p>
    <w:p w14:paraId="1B3BD715" w14:textId="00CC53E1" w:rsidR="00BF1067" w:rsidRPr="00497BDF" w:rsidRDefault="001D5CA6" w:rsidP="00BF1067">
      <w:pPr>
        <w:rPr>
          <w:rFonts w:cs="Times New Roman"/>
          <w:sz w:val="20"/>
          <w:szCs w:val="20"/>
        </w:rPr>
      </w:pPr>
      <w:r w:rsidRPr="00497BDF">
        <w:rPr>
          <w:rFonts w:cs="Times New Roman"/>
          <w:noProof/>
          <w:sz w:val="20"/>
          <w:szCs w:val="20"/>
        </w:rPr>
        <w:drawing>
          <wp:anchor distT="0" distB="0" distL="114300" distR="114300" simplePos="0" relativeHeight="251680768" behindDoc="0" locked="0" layoutInCell="1" allowOverlap="1" wp14:anchorId="078FC0E8" wp14:editId="34BF5F9D">
            <wp:simplePos x="0" y="0"/>
            <wp:positionH relativeFrom="column">
              <wp:posOffset>5715</wp:posOffset>
            </wp:positionH>
            <wp:positionV relativeFrom="paragraph">
              <wp:posOffset>186690</wp:posOffset>
            </wp:positionV>
            <wp:extent cx="2355215" cy="4187190"/>
            <wp:effectExtent l="57150" t="57150" r="121285" b="118110"/>
            <wp:wrapThrough wrapText="bothSides">
              <wp:wrapPolygon edited="0">
                <wp:start x="-524" y="-295"/>
                <wp:lineTo x="-349" y="22111"/>
                <wp:lineTo x="22538" y="22111"/>
                <wp:lineTo x="22538" y="-295"/>
                <wp:lineTo x="-524" y="-295"/>
              </wp:wrapPolygon>
            </wp:wrapThrough>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7-26 at 11.09.26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5215" cy="418719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1B6F94F" w14:textId="2A8F2EA7" w:rsidR="00BF1067" w:rsidRPr="00497BDF" w:rsidRDefault="00BF1067" w:rsidP="00BF1067">
      <w:pPr>
        <w:rPr>
          <w:rFonts w:cs="Times New Roman"/>
          <w:sz w:val="20"/>
          <w:szCs w:val="20"/>
        </w:rPr>
      </w:pPr>
    </w:p>
    <w:p w14:paraId="4387487E" w14:textId="1857FE8E" w:rsidR="00BF1067" w:rsidRPr="00497BDF" w:rsidRDefault="00BF1067" w:rsidP="00BF1067">
      <w:pPr>
        <w:rPr>
          <w:rFonts w:cs="Times New Roman"/>
          <w:sz w:val="20"/>
          <w:szCs w:val="20"/>
        </w:rPr>
      </w:pPr>
    </w:p>
    <w:p w14:paraId="37F4E470" w14:textId="77777777" w:rsidR="00BF1067" w:rsidRPr="00497BDF" w:rsidRDefault="00BF1067" w:rsidP="00BF1067">
      <w:pPr>
        <w:rPr>
          <w:rFonts w:cs="Times New Roman"/>
          <w:sz w:val="20"/>
          <w:szCs w:val="20"/>
        </w:rPr>
      </w:pPr>
    </w:p>
    <w:p w14:paraId="48EC6E49" w14:textId="77777777" w:rsidR="00BF1067" w:rsidRPr="00497BDF" w:rsidRDefault="00BF1067" w:rsidP="00BF1067">
      <w:pPr>
        <w:rPr>
          <w:rFonts w:cs="Times New Roman"/>
          <w:sz w:val="20"/>
          <w:szCs w:val="20"/>
        </w:rPr>
      </w:pPr>
    </w:p>
    <w:p w14:paraId="314FB8F1" w14:textId="77777777" w:rsidR="00BF1067" w:rsidRPr="00497BDF" w:rsidRDefault="00BF1067" w:rsidP="00BF1067">
      <w:pPr>
        <w:rPr>
          <w:rFonts w:cs="Times New Roman"/>
          <w:sz w:val="20"/>
          <w:szCs w:val="20"/>
        </w:rPr>
      </w:pPr>
    </w:p>
    <w:p w14:paraId="5A76C7E5" w14:textId="77777777" w:rsidR="00BF1067" w:rsidRPr="00497BDF" w:rsidRDefault="00BF1067" w:rsidP="00BF1067">
      <w:pPr>
        <w:rPr>
          <w:rFonts w:cs="Times New Roman"/>
          <w:sz w:val="20"/>
          <w:szCs w:val="20"/>
        </w:rPr>
      </w:pPr>
    </w:p>
    <w:p w14:paraId="19DF8DEF" w14:textId="251404DD" w:rsidR="00BF1067" w:rsidRPr="00497BDF" w:rsidRDefault="001D5CA6" w:rsidP="00BF1067">
      <w:pPr>
        <w:rPr>
          <w:rFonts w:cs="Times New Roman"/>
          <w:sz w:val="20"/>
          <w:szCs w:val="20"/>
        </w:rPr>
      </w:pPr>
      <w:r w:rsidRPr="00497BDF">
        <w:rPr>
          <w:rFonts w:cs="Times New Roman"/>
          <w:noProof/>
          <w:sz w:val="20"/>
          <w:szCs w:val="20"/>
        </w:rPr>
        <w:drawing>
          <wp:anchor distT="0" distB="0" distL="114300" distR="114300" simplePos="0" relativeHeight="251679744" behindDoc="0" locked="0" layoutInCell="1" allowOverlap="1" wp14:anchorId="40634353" wp14:editId="2D939C67">
            <wp:simplePos x="0" y="0"/>
            <wp:positionH relativeFrom="margin">
              <wp:posOffset>2999740</wp:posOffset>
            </wp:positionH>
            <wp:positionV relativeFrom="paragraph">
              <wp:posOffset>621030</wp:posOffset>
            </wp:positionV>
            <wp:extent cx="2514600" cy="4470400"/>
            <wp:effectExtent l="57150" t="57150" r="114300" b="120650"/>
            <wp:wrapThrough wrapText="bothSides">
              <wp:wrapPolygon edited="0">
                <wp:start x="-491" y="-276"/>
                <wp:lineTo x="-327" y="22091"/>
                <wp:lineTo x="22418" y="22091"/>
                <wp:lineTo x="22418" y="-276"/>
                <wp:lineTo x="-491" y="-276"/>
              </wp:wrapPolygon>
            </wp:wrapThrough>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7-26 at 11.09.20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600" cy="447040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054D953" w14:textId="6F121DF4" w:rsidR="00BF1067" w:rsidRPr="00497BDF" w:rsidRDefault="00BF1067" w:rsidP="00BF1067">
      <w:pPr>
        <w:rPr>
          <w:rFonts w:cs="Times New Roman"/>
          <w:sz w:val="20"/>
          <w:szCs w:val="20"/>
        </w:rPr>
      </w:pPr>
    </w:p>
    <w:p w14:paraId="42221447" w14:textId="1B62F642" w:rsidR="00BF1067" w:rsidRPr="00497BDF" w:rsidRDefault="00BF1067" w:rsidP="00BF1067">
      <w:pPr>
        <w:rPr>
          <w:rFonts w:cs="Times New Roman"/>
          <w:sz w:val="20"/>
          <w:szCs w:val="20"/>
        </w:rPr>
      </w:pPr>
    </w:p>
    <w:p w14:paraId="3070BA71" w14:textId="2D0E207D" w:rsidR="00BF1067" w:rsidRPr="00497BDF" w:rsidRDefault="00BF1067" w:rsidP="00BF1067">
      <w:pPr>
        <w:rPr>
          <w:rFonts w:cs="Times New Roman"/>
          <w:sz w:val="20"/>
          <w:szCs w:val="20"/>
        </w:rPr>
      </w:pPr>
    </w:p>
    <w:p w14:paraId="6FAD41F0" w14:textId="77777777" w:rsidR="00BF1067" w:rsidRPr="00497BDF" w:rsidRDefault="00BF1067" w:rsidP="00BF1067">
      <w:pPr>
        <w:rPr>
          <w:rFonts w:cs="Times New Roman"/>
          <w:sz w:val="20"/>
          <w:szCs w:val="20"/>
        </w:rPr>
      </w:pPr>
    </w:p>
    <w:p w14:paraId="64C77990" w14:textId="77777777" w:rsidR="00BF1067" w:rsidRPr="00497BDF" w:rsidRDefault="00BF1067" w:rsidP="00BF1067">
      <w:pPr>
        <w:rPr>
          <w:rFonts w:cs="Times New Roman"/>
          <w:sz w:val="20"/>
          <w:szCs w:val="20"/>
        </w:rPr>
      </w:pPr>
    </w:p>
    <w:p w14:paraId="538F805F" w14:textId="77777777" w:rsidR="00BF1067" w:rsidRPr="00497BDF" w:rsidRDefault="00BF1067" w:rsidP="00BF1067">
      <w:pPr>
        <w:rPr>
          <w:rFonts w:cs="Times New Roman"/>
          <w:sz w:val="20"/>
          <w:szCs w:val="20"/>
        </w:rPr>
      </w:pPr>
    </w:p>
    <w:p w14:paraId="433CAE67" w14:textId="77777777" w:rsidR="00BF1067" w:rsidRPr="00497BDF" w:rsidRDefault="00BF1067" w:rsidP="00BF1067">
      <w:pPr>
        <w:rPr>
          <w:rFonts w:cs="Times New Roman"/>
          <w:sz w:val="20"/>
          <w:szCs w:val="20"/>
        </w:rPr>
      </w:pPr>
    </w:p>
    <w:p w14:paraId="09FB82DB" w14:textId="77777777" w:rsidR="00BF1067" w:rsidRPr="00497BDF" w:rsidRDefault="00BF1067" w:rsidP="00BF1067">
      <w:pPr>
        <w:rPr>
          <w:rFonts w:cs="Times New Roman"/>
          <w:sz w:val="20"/>
          <w:szCs w:val="20"/>
        </w:rPr>
      </w:pPr>
    </w:p>
    <w:p w14:paraId="10D7D272" w14:textId="77777777" w:rsidR="00BF1067" w:rsidRPr="00497BDF" w:rsidRDefault="00BF1067" w:rsidP="00BF1067">
      <w:pPr>
        <w:rPr>
          <w:rFonts w:cs="Times New Roman"/>
          <w:sz w:val="20"/>
          <w:szCs w:val="20"/>
        </w:rPr>
      </w:pPr>
    </w:p>
    <w:p w14:paraId="42B10C72" w14:textId="77777777" w:rsidR="00BF1067" w:rsidRPr="00497BDF" w:rsidRDefault="00BF1067" w:rsidP="00BF1067">
      <w:pPr>
        <w:rPr>
          <w:rFonts w:cs="Times New Roman"/>
          <w:sz w:val="20"/>
          <w:szCs w:val="20"/>
        </w:rPr>
      </w:pPr>
    </w:p>
    <w:p w14:paraId="1D3751A0" w14:textId="77777777" w:rsidR="00BF1067" w:rsidRPr="00497BDF" w:rsidRDefault="00BF1067" w:rsidP="00BF1067">
      <w:pPr>
        <w:rPr>
          <w:rFonts w:cs="Times New Roman"/>
          <w:sz w:val="20"/>
          <w:szCs w:val="20"/>
        </w:rPr>
      </w:pPr>
    </w:p>
    <w:p w14:paraId="6E43234A" w14:textId="77777777" w:rsidR="00BF1067" w:rsidRPr="00497BDF" w:rsidRDefault="00BF1067" w:rsidP="00BF1067">
      <w:pPr>
        <w:rPr>
          <w:rFonts w:cs="Times New Roman"/>
          <w:sz w:val="20"/>
          <w:szCs w:val="20"/>
        </w:rPr>
      </w:pPr>
    </w:p>
    <w:p w14:paraId="20ADC89E" w14:textId="77777777" w:rsidR="00BF1067" w:rsidRPr="00497BDF" w:rsidRDefault="00BF1067" w:rsidP="00BF1067">
      <w:pPr>
        <w:rPr>
          <w:rFonts w:cs="Times New Roman"/>
          <w:sz w:val="20"/>
          <w:szCs w:val="20"/>
        </w:rPr>
      </w:pPr>
    </w:p>
    <w:p w14:paraId="45F61D41" w14:textId="4D89A954" w:rsidR="00BF1067" w:rsidRPr="00497BDF" w:rsidRDefault="00BF1067" w:rsidP="00BF1067">
      <w:pPr>
        <w:rPr>
          <w:rFonts w:cs="Times New Roman"/>
          <w:sz w:val="20"/>
          <w:szCs w:val="20"/>
        </w:rPr>
      </w:pPr>
    </w:p>
    <w:p w14:paraId="3531D0C9" w14:textId="53237D9E" w:rsidR="001D5CA6" w:rsidRPr="00497BDF" w:rsidRDefault="001D5CA6" w:rsidP="00BF1067">
      <w:pPr>
        <w:rPr>
          <w:rFonts w:cs="Times New Roman"/>
          <w:sz w:val="20"/>
          <w:szCs w:val="20"/>
        </w:rPr>
      </w:pPr>
    </w:p>
    <w:p w14:paraId="139704FF" w14:textId="23A76203" w:rsidR="001D5CA6" w:rsidRPr="00497BDF" w:rsidRDefault="001D5CA6" w:rsidP="00BF1067">
      <w:pPr>
        <w:rPr>
          <w:rFonts w:cs="Times New Roman"/>
          <w:sz w:val="20"/>
          <w:szCs w:val="20"/>
        </w:rPr>
      </w:pPr>
    </w:p>
    <w:p w14:paraId="6767C97B" w14:textId="13A95CF6" w:rsidR="001D5CA6" w:rsidRPr="00497BDF" w:rsidRDefault="001D5CA6" w:rsidP="00BF1067">
      <w:pPr>
        <w:rPr>
          <w:rFonts w:cs="Times New Roman"/>
          <w:sz w:val="20"/>
          <w:szCs w:val="20"/>
        </w:rPr>
      </w:pPr>
    </w:p>
    <w:p w14:paraId="636004B5" w14:textId="12E3DE1B" w:rsidR="001D5CA6" w:rsidRPr="00497BDF" w:rsidRDefault="001D5CA6">
      <w:pPr>
        <w:rPr>
          <w:rFonts w:cs="Times New Roman"/>
          <w:sz w:val="20"/>
          <w:szCs w:val="20"/>
        </w:rPr>
      </w:pPr>
      <w:r w:rsidRPr="00497BDF">
        <w:rPr>
          <w:rFonts w:cs="Times New Roman"/>
          <w:sz w:val="20"/>
          <w:szCs w:val="20"/>
        </w:rPr>
        <w:br w:type="page"/>
      </w:r>
    </w:p>
    <w:p w14:paraId="4ACC7E9C" w14:textId="4D2312DE" w:rsidR="001D5CA6" w:rsidRPr="00497BDF" w:rsidRDefault="001D5CA6" w:rsidP="00BF1067">
      <w:pPr>
        <w:rPr>
          <w:rFonts w:cs="Times New Roman"/>
          <w:sz w:val="20"/>
          <w:szCs w:val="20"/>
        </w:rPr>
      </w:pPr>
      <w:r w:rsidRPr="00497BDF">
        <w:rPr>
          <w:rFonts w:cs="Times New Roman"/>
          <w:noProof/>
          <w:sz w:val="20"/>
          <w:szCs w:val="20"/>
        </w:rPr>
        <w:lastRenderedPageBreak/>
        <w:drawing>
          <wp:anchor distT="0" distB="0" distL="114300" distR="114300" simplePos="0" relativeHeight="251681792" behindDoc="0" locked="0" layoutInCell="1" allowOverlap="1" wp14:anchorId="5F155497" wp14:editId="24A261F1">
            <wp:simplePos x="0" y="0"/>
            <wp:positionH relativeFrom="margin">
              <wp:posOffset>-257810</wp:posOffset>
            </wp:positionH>
            <wp:positionV relativeFrom="paragraph">
              <wp:posOffset>19050</wp:posOffset>
            </wp:positionV>
            <wp:extent cx="2646045" cy="4705350"/>
            <wp:effectExtent l="19050" t="19050" r="20955" b="19050"/>
            <wp:wrapThrough wrapText="bothSides">
              <wp:wrapPolygon edited="0">
                <wp:start x="-156" y="-87"/>
                <wp:lineTo x="-156" y="21600"/>
                <wp:lineTo x="21616" y="21600"/>
                <wp:lineTo x="21616" y="-87"/>
                <wp:lineTo x="-156" y="-87"/>
              </wp:wrapPolygon>
            </wp:wrapThrough>
            <wp:docPr id="21" name="Imagen 2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7-26 at 11.09.22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045" cy="47053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5E5D9948" w14:textId="17D88EF0" w:rsidR="001D5CA6" w:rsidRPr="00497BDF" w:rsidRDefault="001D5CA6" w:rsidP="00BF1067">
      <w:pPr>
        <w:rPr>
          <w:rFonts w:cs="Times New Roman"/>
          <w:sz w:val="20"/>
          <w:szCs w:val="20"/>
        </w:rPr>
      </w:pPr>
    </w:p>
    <w:p w14:paraId="52F7DB88" w14:textId="5597B7D9" w:rsidR="001D5CA6" w:rsidRPr="00497BDF" w:rsidRDefault="001D5CA6">
      <w:pPr>
        <w:rPr>
          <w:rFonts w:cs="Times New Roman"/>
          <w:sz w:val="20"/>
          <w:szCs w:val="20"/>
        </w:rPr>
      </w:pPr>
      <w:r w:rsidRPr="00497BDF">
        <w:rPr>
          <w:rFonts w:cs="Times New Roman"/>
          <w:noProof/>
          <w:sz w:val="20"/>
          <w:szCs w:val="20"/>
        </w:rPr>
        <w:drawing>
          <wp:anchor distT="0" distB="0" distL="114300" distR="114300" simplePos="0" relativeHeight="251682816" behindDoc="0" locked="0" layoutInCell="1" allowOverlap="1" wp14:anchorId="2E99ABF7" wp14:editId="62CC177E">
            <wp:simplePos x="0" y="0"/>
            <wp:positionH relativeFrom="column">
              <wp:posOffset>2787015</wp:posOffset>
            </wp:positionH>
            <wp:positionV relativeFrom="paragraph">
              <wp:posOffset>3302000</wp:posOffset>
            </wp:positionV>
            <wp:extent cx="2507377" cy="4457700"/>
            <wp:effectExtent l="19050" t="19050" r="26670" b="19050"/>
            <wp:wrapThrough wrapText="bothSides">
              <wp:wrapPolygon edited="0">
                <wp:start x="-164" y="-92"/>
                <wp:lineTo x="-164" y="21600"/>
                <wp:lineTo x="21666" y="21600"/>
                <wp:lineTo x="21666" y="-92"/>
                <wp:lineTo x="-164" y="-92"/>
              </wp:wrapPolygon>
            </wp:wrapThrough>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7-26 at 11.09.21 A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7377" cy="44577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497BDF">
        <w:rPr>
          <w:rFonts w:cs="Times New Roman"/>
          <w:sz w:val="20"/>
          <w:szCs w:val="20"/>
        </w:rPr>
        <w:br w:type="page"/>
      </w:r>
    </w:p>
    <w:p w14:paraId="288DE4B5" w14:textId="3D4EF08E" w:rsidR="001D5CA6" w:rsidRPr="00497BDF" w:rsidRDefault="001D5CA6">
      <w:pPr>
        <w:rPr>
          <w:rFonts w:cs="Times New Roman"/>
          <w:sz w:val="20"/>
          <w:szCs w:val="20"/>
        </w:rPr>
      </w:pPr>
      <w:r w:rsidRPr="00497BDF">
        <w:rPr>
          <w:rFonts w:cs="Times New Roman"/>
          <w:noProof/>
          <w:sz w:val="20"/>
          <w:szCs w:val="20"/>
        </w:rPr>
        <w:lastRenderedPageBreak/>
        <w:drawing>
          <wp:anchor distT="0" distB="0" distL="114300" distR="114300" simplePos="0" relativeHeight="251683840" behindDoc="0" locked="0" layoutInCell="1" allowOverlap="1" wp14:anchorId="7A1AE796" wp14:editId="1973E93E">
            <wp:simplePos x="0" y="0"/>
            <wp:positionH relativeFrom="margin">
              <wp:posOffset>-419100</wp:posOffset>
            </wp:positionH>
            <wp:positionV relativeFrom="paragraph">
              <wp:posOffset>14605</wp:posOffset>
            </wp:positionV>
            <wp:extent cx="2743200" cy="4876955"/>
            <wp:effectExtent l="19050" t="19050" r="19050" b="19050"/>
            <wp:wrapThrough wrapText="bothSides">
              <wp:wrapPolygon edited="0">
                <wp:start x="-150" y="-84"/>
                <wp:lineTo x="-150" y="21600"/>
                <wp:lineTo x="21600" y="21600"/>
                <wp:lineTo x="21600" y="-84"/>
                <wp:lineTo x="-150" y="-84"/>
              </wp:wrapPolygon>
            </wp:wrapThrough>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07-26 at 11.09.21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487695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496CE87E" w14:textId="6B0C08F1" w:rsidR="001D5CA6" w:rsidRPr="00497BDF" w:rsidRDefault="001D5CA6" w:rsidP="00BF1067">
      <w:pPr>
        <w:rPr>
          <w:rFonts w:cs="Times New Roman"/>
          <w:sz w:val="20"/>
          <w:szCs w:val="20"/>
        </w:rPr>
      </w:pPr>
    </w:p>
    <w:p w14:paraId="51E6F8FD" w14:textId="24EAD143" w:rsidR="001D5CA6" w:rsidRPr="00497BDF" w:rsidRDefault="001D5CA6" w:rsidP="00BF1067">
      <w:pPr>
        <w:rPr>
          <w:rFonts w:cs="Times New Roman"/>
          <w:sz w:val="20"/>
          <w:szCs w:val="20"/>
        </w:rPr>
      </w:pPr>
    </w:p>
    <w:p w14:paraId="5F6AB887" w14:textId="4C59FFB2" w:rsidR="001D5CA6" w:rsidRPr="00497BDF" w:rsidRDefault="001D5CA6" w:rsidP="00BF1067">
      <w:pPr>
        <w:rPr>
          <w:rFonts w:cs="Times New Roman"/>
          <w:sz w:val="20"/>
          <w:szCs w:val="20"/>
        </w:rPr>
      </w:pPr>
    </w:p>
    <w:p w14:paraId="33B32B74" w14:textId="7B96C82B" w:rsidR="001D5CA6" w:rsidRPr="00497BDF" w:rsidRDefault="001D5CA6" w:rsidP="00BF1067">
      <w:pPr>
        <w:rPr>
          <w:rFonts w:cs="Times New Roman"/>
          <w:sz w:val="20"/>
          <w:szCs w:val="20"/>
        </w:rPr>
      </w:pPr>
    </w:p>
    <w:p w14:paraId="628A2150" w14:textId="2CFF2387" w:rsidR="001D5CA6" w:rsidRPr="00497BDF" w:rsidRDefault="001D5CA6" w:rsidP="00BF1067">
      <w:pPr>
        <w:rPr>
          <w:rFonts w:cs="Times New Roman"/>
          <w:sz w:val="20"/>
          <w:szCs w:val="20"/>
        </w:rPr>
      </w:pPr>
    </w:p>
    <w:p w14:paraId="2044D77B" w14:textId="6E649AC0" w:rsidR="001D5CA6" w:rsidRPr="00497BDF" w:rsidRDefault="001D5CA6" w:rsidP="00BF1067">
      <w:pPr>
        <w:rPr>
          <w:rFonts w:cs="Times New Roman"/>
          <w:sz w:val="20"/>
          <w:szCs w:val="20"/>
        </w:rPr>
      </w:pPr>
    </w:p>
    <w:p w14:paraId="2977BA10" w14:textId="25FD852F" w:rsidR="001D5CA6" w:rsidRPr="00497BDF" w:rsidRDefault="001D5CA6" w:rsidP="00BF1067">
      <w:pPr>
        <w:rPr>
          <w:rFonts w:cs="Times New Roman"/>
          <w:sz w:val="20"/>
          <w:szCs w:val="20"/>
        </w:rPr>
      </w:pPr>
    </w:p>
    <w:p w14:paraId="6B6B5033" w14:textId="3F007DAD" w:rsidR="001D5CA6" w:rsidRPr="00497BDF" w:rsidRDefault="001D5CA6" w:rsidP="00BF1067">
      <w:pPr>
        <w:rPr>
          <w:rFonts w:cs="Times New Roman"/>
          <w:sz w:val="20"/>
          <w:szCs w:val="20"/>
        </w:rPr>
      </w:pPr>
    </w:p>
    <w:p w14:paraId="43693AA5" w14:textId="1A9D15F2" w:rsidR="001D5CA6" w:rsidRPr="00497BDF" w:rsidRDefault="001D5CA6" w:rsidP="00BF1067">
      <w:pPr>
        <w:rPr>
          <w:rFonts w:cs="Times New Roman"/>
          <w:sz w:val="20"/>
          <w:szCs w:val="20"/>
        </w:rPr>
      </w:pPr>
    </w:p>
    <w:p w14:paraId="70DCC6C3" w14:textId="78785406" w:rsidR="001D5CA6" w:rsidRPr="00497BDF" w:rsidRDefault="0091533F" w:rsidP="00BF1067">
      <w:pPr>
        <w:rPr>
          <w:rFonts w:cs="Times New Roman"/>
          <w:sz w:val="20"/>
          <w:szCs w:val="20"/>
        </w:rPr>
      </w:pPr>
      <w:r w:rsidRPr="00497BDF">
        <w:rPr>
          <w:rFonts w:cs="Times New Roman"/>
          <w:noProof/>
          <w:sz w:val="20"/>
          <w:szCs w:val="20"/>
        </w:rPr>
        <w:drawing>
          <wp:anchor distT="0" distB="0" distL="114300" distR="114300" simplePos="0" relativeHeight="251684864" behindDoc="0" locked="0" layoutInCell="1" allowOverlap="1" wp14:anchorId="4D655BBF" wp14:editId="1CDC4930">
            <wp:simplePos x="0" y="0"/>
            <wp:positionH relativeFrom="page">
              <wp:posOffset>3842385</wp:posOffset>
            </wp:positionH>
            <wp:positionV relativeFrom="paragraph">
              <wp:posOffset>279400</wp:posOffset>
            </wp:positionV>
            <wp:extent cx="2860675" cy="5086350"/>
            <wp:effectExtent l="19050" t="19050" r="15875" b="19050"/>
            <wp:wrapThrough wrapText="bothSides">
              <wp:wrapPolygon edited="0">
                <wp:start x="-144" y="-81"/>
                <wp:lineTo x="-144" y="21600"/>
                <wp:lineTo x="21576" y="21600"/>
                <wp:lineTo x="21576" y="-81"/>
                <wp:lineTo x="-144" y="-81"/>
              </wp:wrapPolygon>
            </wp:wrapThrough>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7-26 at 11.09.19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0675" cy="50863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12D988C0" w14:textId="40616584" w:rsidR="001D5CA6" w:rsidRPr="00497BDF" w:rsidRDefault="001D5CA6" w:rsidP="00BF1067">
      <w:pPr>
        <w:rPr>
          <w:rFonts w:cs="Times New Roman"/>
          <w:sz w:val="20"/>
          <w:szCs w:val="20"/>
        </w:rPr>
      </w:pPr>
    </w:p>
    <w:p w14:paraId="7F86DD48" w14:textId="0F778D67" w:rsidR="001D5CA6" w:rsidRPr="00497BDF" w:rsidRDefault="001D5CA6" w:rsidP="00BF1067">
      <w:pPr>
        <w:rPr>
          <w:rFonts w:cs="Times New Roman"/>
          <w:sz w:val="20"/>
          <w:szCs w:val="20"/>
        </w:rPr>
      </w:pPr>
    </w:p>
    <w:p w14:paraId="0F79E597" w14:textId="52698122" w:rsidR="001D5CA6" w:rsidRPr="00497BDF" w:rsidRDefault="001D5CA6" w:rsidP="00BF1067">
      <w:pPr>
        <w:rPr>
          <w:rFonts w:cs="Times New Roman"/>
          <w:sz w:val="20"/>
          <w:szCs w:val="20"/>
        </w:rPr>
      </w:pPr>
    </w:p>
    <w:p w14:paraId="348BE6CB" w14:textId="2DF9C7F2" w:rsidR="001D5CA6" w:rsidRPr="00497BDF" w:rsidRDefault="001D5CA6" w:rsidP="00BF1067">
      <w:pPr>
        <w:rPr>
          <w:rFonts w:cs="Times New Roman"/>
          <w:sz w:val="20"/>
          <w:szCs w:val="20"/>
        </w:rPr>
      </w:pPr>
    </w:p>
    <w:p w14:paraId="0AC4B2E9" w14:textId="53A08C55" w:rsidR="001D5CA6" w:rsidRPr="00497BDF" w:rsidRDefault="001D5CA6" w:rsidP="00BF1067">
      <w:pPr>
        <w:rPr>
          <w:rFonts w:cs="Times New Roman"/>
          <w:sz w:val="20"/>
          <w:szCs w:val="20"/>
        </w:rPr>
      </w:pPr>
    </w:p>
    <w:p w14:paraId="055E2DF0" w14:textId="302DD74A" w:rsidR="001D5CA6" w:rsidRPr="00497BDF" w:rsidRDefault="001D5CA6" w:rsidP="00BF1067">
      <w:pPr>
        <w:rPr>
          <w:rFonts w:cs="Times New Roman"/>
          <w:sz w:val="20"/>
          <w:szCs w:val="20"/>
        </w:rPr>
      </w:pPr>
    </w:p>
    <w:p w14:paraId="08CF84B0" w14:textId="15D135BF" w:rsidR="001D5CA6" w:rsidRPr="00497BDF" w:rsidRDefault="001D5CA6" w:rsidP="00BF1067">
      <w:pPr>
        <w:rPr>
          <w:rFonts w:cs="Times New Roman"/>
          <w:sz w:val="20"/>
          <w:szCs w:val="20"/>
        </w:rPr>
      </w:pPr>
    </w:p>
    <w:p w14:paraId="62212C8E" w14:textId="2DB7315B" w:rsidR="001D5CA6" w:rsidRPr="00497BDF" w:rsidRDefault="001D5CA6" w:rsidP="00BF1067">
      <w:pPr>
        <w:rPr>
          <w:rFonts w:cs="Times New Roman"/>
          <w:sz w:val="20"/>
          <w:szCs w:val="20"/>
        </w:rPr>
      </w:pPr>
    </w:p>
    <w:p w14:paraId="67ED4DDE" w14:textId="15D12760" w:rsidR="001D5CA6" w:rsidRPr="00497BDF" w:rsidRDefault="001D5CA6" w:rsidP="00BF1067">
      <w:pPr>
        <w:rPr>
          <w:rFonts w:cs="Times New Roman"/>
          <w:sz w:val="20"/>
          <w:szCs w:val="20"/>
        </w:rPr>
      </w:pPr>
    </w:p>
    <w:p w14:paraId="13E04CAB" w14:textId="1EE9F7D7" w:rsidR="001D5CA6" w:rsidRPr="00497BDF" w:rsidRDefault="001D5CA6" w:rsidP="00BF1067">
      <w:pPr>
        <w:rPr>
          <w:rFonts w:cs="Times New Roman"/>
          <w:sz w:val="20"/>
          <w:szCs w:val="20"/>
        </w:rPr>
      </w:pPr>
    </w:p>
    <w:p w14:paraId="10D5C408" w14:textId="73CE20F9" w:rsidR="001D5CA6" w:rsidRPr="00497BDF" w:rsidRDefault="001D5CA6" w:rsidP="00BF1067">
      <w:pPr>
        <w:rPr>
          <w:rFonts w:cs="Times New Roman"/>
          <w:sz w:val="20"/>
          <w:szCs w:val="20"/>
        </w:rPr>
      </w:pPr>
    </w:p>
    <w:p w14:paraId="45D3E7E5" w14:textId="6D740458" w:rsidR="001D5CA6" w:rsidRPr="00497BDF" w:rsidRDefault="001D5CA6" w:rsidP="00BF1067">
      <w:pPr>
        <w:rPr>
          <w:rFonts w:cs="Times New Roman"/>
          <w:sz w:val="20"/>
          <w:szCs w:val="20"/>
        </w:rPr>
      </w:pPr>
    </w:p>
    <w:p w14:paraId="16D7A11A" w14:textId="034E6554" w:rsidR="001D5CA6" w:rsidRPr="00497BDF" w:rsidRDefault="0091533F" w:rsidP="00BF1067">
      <w:pPr>
        <w:rPr>
          <w:rFonts w:cs="Times New Roman"/>
          <w:sz w:val="20"/>
          <w:szCs w:val="20"/>
        </w:rPr>
      </w:pPr>
      <w:r w:rsidRPr="00497BDF">
        <w:rPr>
          <w:rFonts w:cs="Times New Roman"/>
          <w:noProof/>
          <w:sz w:val="20"/>
          <w:szCs w:val="20"/>
        </w:rPr>
        <w:lastRenderedPageBreak/>
        <w:drawing>
          <wp:anchor distT="0" distB="0" distL="114300" distR="114300" simplePos="0" relativeHeight="251686912" behindDoc="0" locked="0" layoutInCell="1" allowOverlap="1" wp14:anchorId="79A2CA02" wp14:editId="49AAF750">
            <wp:simplePos x="0" y="0"/>
            <wp:positionH relativeFrom="margin">
              <wp:posOffset>-266700</wp:posOffset>
            </wp:positionH>
            <wp:positionV relativeFrom="paragraph">
              <wp:posOffset>0</wp:posOffset>
            </wp:positionV>
            <wp:extent cx="2678430" cy="4762500"/>
            <wp:effectExtent l="19050" t="19050" r="26670" b="19050"/>
            <wp:wrapThrough wrapText="bothSides">
              <wp:wrapPolygon edited="0">
                <wp:start x="-154" y="-86"/>
                <wp:lineTo x="-154" y="21600"/>
                <wp:lineTo x="21661" y="21600"/>
                <wp:lineTo x="21661" y="-86"/>
                <wp:lineTo x="-154" y="-86"/>
              </wp:wrapPolygon>
            </wp:wrapThrough>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7-26 at 11.09.23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8430" cy="47625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1626563C" w14:textId="6A2900D9" w:rsidR="0091533F" w:rsidRPr="00497BDF" w:rsidRDefault="0091533F" w:rsidP="00BF1067">
      <w:pPr>
        <w:rPr>
          <w:rFonts w:cs="Times New Roman"/>
          <w:sz w:val="20"/>
          <w:szCs w:val="20"/>
        </w:rPr>
      </w:pPr>
    </w:p>
    <w:p w14:paraId="7EA3B82B" w14:textId="693FB320" w:rsidR="0091533F" w:rsidRPr="00497BDF" w:rsidRDefault="0091533F" w:rsidP="00BF1067">
      <w:pPr>
        <w:rPr>
          <w:rFonts w:cs="Times New Roman"/>
          <w:sz w:val="20"/>
          <w:szCs w:val="20"/>
        </w:rPr>
      </w:pPr>
    </w:p>
    <w:p w14:paraId="68F2FA92" w14:textId="52D283B0" w:rsidR="0091533F" w:rsidRPr="00497BDF" w:rsidRDefault="0091533F" w:rsidP="00BF1067">
      <w:pPr>
        <w:rPr>
          <w:rFonts w:cs="Times New Roman"/>
          <w:sz w:val="20"/>
          <w:szCs w:val="20"/>
        </w:rPr>
      </w:pPr>
    </w:p>
    <w:p w14:paraId="706F6680" w14:textId="00B6E3D0" w:rsidR="0091533F" w:rsidRPr="00497BDF" w:rsidRDefault="0091533F" w:rsidP="00BF1067">
      <w:pPr>
        <w:rPr>
          <w:rFonts w:cs="Times New Roman"/>
          <w:sz w:val="20"/>
          <w:szCs w:val="20"/>
        </w:rPr>
      </w:pPr>
    </w:p>
    <w:p w14:paraId="5880A474" w14:textId="27122E34" w:rsidR="0091533F" w:rsidRPr="00497BDF" w:rsidRDefault="0091533F" w:rsidP="00BF1067">
      <w:pPr>
        <w:rPr>
          <w:rFonts w:cs="Times New Roman"/>
          <w:sz w:val="20"/>
          <w:szCs w:val="20"/>
        </w:rPr>
      </w:pPr>
    </w:p>
    <w:p w14:paraId="4803F3D1" w14:textId="5DFBD421" w:rsidR="0091533F" w:rsidRPr="00497BDF" w:rsidRDefault="0091533F" w:rsidP="00BF1067">
      <w:pPr>
        <w:rPr>
          <w:rFonts w:cs="Times New Roman"/>
          <w:sz w:val="20"/>
          <w:szCs w:val="20"/>
        </w:rPr>
      </w:pPr>
    </w:p>
    <w:p w14:paraId="49A2EBB0" w14:textId="0A3896FB" w:rsidR="0091533F" w:rsidRPr="00497BDF" w:rsidRDefault="0091533F" w:rsidP="00BF1067">
      <w:pPr>
        <w:rPr>
          <w:rFonts w:cs="Times New Roman"/>
          <w:sz w:val="20"/>
          <w:szCs w:val="20"/>
        </w:rPr>
      </w:pPr>
    </w:p>
    <w:p w14:paraId="3804DF12" w14:textId="08B93B40" w:rsidR="0091533F" w:rsidRPr="00497BDF" w:rsidRDefault="0091533F" w:rsidP="00BF1067">
      <w:pPr>
        <w:rPr>
          <w:rFonts w:cs="Times New Roman"/>
          <w:sz w:val="20"/>
          <w:szCs w:val="20"/>
        </w:rPr>
      </w:pPr>
    </w:p>
    <w:p w14:paraId="31812A9F" w14:textId="68581A59" w:rsidR="0091533F" w:rsidRPr="00497BDF" w:rsidRDefault="0091533F" w:rsidP="00BF1067">
      <w:pPr>
        <w:rPr>
          <w:rFonts w:cs="Times New Roman"/>
          <w:sz w:val="20"/>
          <w:szCs w:val="20"/>
        </w:rPr>
      </w:pPr>
    </w:p>
    <w:p w14:paraId="789F437A" w14:textId="1A2D27EE" w:rsidR="0091533F" w:rsidRPr="00497BDF" w:rsidRDefault="0091533F" w:rsidP="00BF1067">
      <w:pPr>
        <w:rPr>
          <w:rFonts w:cs="Times New Roman"/>
          <w:sz w:val="20"/>
          <w:szCs w:val="20"/>
        </w:rPr>
      </w:pPr>
    </w:p>
    <w:p w14:paraId="60C1E8A6" w14:textId="5161A170" w:rsidR="0091533F" w:rsidRPr="00497BDF" w:rsidRDefault="0091533F" w:rsidP="00BF1067">
      <w:pPr>
        <w:rPr>
          <w:rFonts w:cs="Times New Roman"/>
          <w:sz w:val="20"/>
          <w:szCs w:val="20"/>
        </w:rPr>
      </w:pPr>
      <w:r w:rsidRPr="00497BDF">
        <w:rPr>
          <w:rFonts w:cs="Times New Roman"/>
          <w:noProof/>
          <w:sz w:val="20"/>
          <w:szCs w:val="20"/>
        </w:rPr>
        <w:drawing>
          <wp:anchor distT="0" distB="0" distL="114300" distR="114300" simplePos="0" relativeHeight="251685888" behindDoc="0" locked="0" layoutInCell="1" allowOverlap="1" wp14:anchorId="259AEF71" wp14:editId="42C2B2EA">
            <wp:simplePos x="0" y="0"/>
            <wp:positionH relativeFrom="column">
              <wp:posOffset>2958465</wp:posOffset>
            </wp:positionH>
            <wp:positionV relativeFrom="paragraph">
              <wp:posOffset>30480</wp:posOffset>
            </wp:positionV>
            <wp:extent cx="2731770" cy="4856480"/>
            <wp:effectExtent l="19050" t="19050" r="11430" b="20320"/>
            <wp:wrapThrough wrapText="bothSides">
              <wp:wrapPolygon edited="0">
                <wp:start x="-151" y="-85"/>
                <wp:lineTo x="-151" y="21606"/>
                <wp:lineTo x="21540" y="21606"/>
                <wp:lineTo x="21540" y="-85"/>
                <wp:lineTo x="-151" y="-85"/>
              </wp:wrapPolygon>
            </wp:wrapThrough>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7-26 at 11.09.42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1770" cy="485648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4CEF5453" w14:textId="63B7B3E3" w:rsidR="0091533F" w:rsidRPr="00497BDF" w:rsidRDefault="0091533F" w:rsidP="00BF1067">
      <w:pPr>
        <w:rPr>
          <w:rFonts w:cs="Times New Roman"/>
          <w:sz w:val="20"/>
          <w:szCs w:val="20"/>
        </w:rPr>
      </w:pPr>
    </w:p>
    <w:p w14:paraId="79AC74DD" w14:textId="680C402A" w:rsidR="0091533F" w:rsidRPr="00497BDF" w:rsidRDefault="0091533F" w:rsidP="00BF1067">
      <w:pPr>
        <w:rPr>
          <w:rFonts w:cs="Times New Roman"/>
          <w:sz w:val="20"/>
          <w:szCs w:val="20"/>
        </w:rPr>
      </w:pPr>
    </w:p>
    <w:p w14:paraId="39066B18" w14:textId="46473768" w:rsidR="0091533F" w:rsidRPr="00497BDF" w:rsidRDefault="0091533F" w:rsidP="00BF1067">
      <w:pPr>
        <w:rPr>
          <w:rFonts w:cs="Times New Roman"/>
          <w:sz w:val="20"/>
          <w:szCs w:val="20"/>
        </w:rPr>
      </w:pPr>
    </w:p>
    <w:p w14:paraId="352579C2" w14:textId="79BCCD4E" w:rsidR="0091533F" w:rsidRPr="00497BDF" w:rsidRDefault="0091533F" w:rsidP="00BF1067">
      <w:pPr>
        <w:rPr>
          <w:rFonts w:cs="Times New Roman"/>
          <w:sz w:val="20"/>
          <w:szCs w:val="20"/>
        </w:rPr>
      </w:pPr>
    </w:p>
    <w:p w14:paraId="5B1D34A0" w14:textId="0A78D1BE" w:rsidR="0091533F" w:rsidRPr="00497BDF" w:rsidRDefault="0091533F" w:rsidP="00BF1067">
      <w:pPr>
        <w:rPr>
          <w:rFonts w:cs="Times New Roman"/>
          <w:sz w:val="20"/>
          <w:szCs w:val="20"/>
        </w:rPr>
      </w:pPr>
    </w:p>
    <w:p w14:paraId="581323EA" w14:textId="7155A331" w:rsidR="0091533F" w:rsidRPr="00497BDF" w:rsidRDefault="0091533F" w:rsidP="00BF1067">
      <w:pPr>
        <w:rPr>
          <w:rFonts w:cs="Times New Roman"/>
          <w:sz w:val="20"/>
          <w:szCs w:val="20"/>
        </w:rPr>
      </w:pPr>
    </w:p>
    <w:p w14:paraId="7D62912C" w14:textId="49684749" w:rsidR="0091533F" w:rsidRPr="00497BDF" w:rsidRDefault="0091533F" w:rsidP="00BF1067">
      <w:pPr>
        <w:rPr>
          <w:rFonts w:cs="Times New Roman"/>
          <w:sz w:val="20"/>
          <w:szCs w:val="20"/>
        </w:rPr>
      </w:pPr>
    </w:p>
    <w:p w14:paraId="40839090" w14:textId="124DC460" w:rsidR="0091533F" w:rsidRPr="00497BDF" w:rsidRDefault="0091533F" w:rsidP="00BF1067">
      <w:pPr>
        <w:rPr>
          <w:rFonts w:cs="Times New Roman"/>
          <w:sz w:val="20"/>
          <w:szCs w:val="20"/>
        </w:rPr>
      </w:pPr>
    </w:p>
    <w:p w14:paraId="4C73451B" w14:textId="7D2EF96B" w:rsidR="0091533F" w:rsidRPr="00497BDF" w:rsidRDefault="0091533F" w:rsidP="00BF1067">
      <w:pPr>
        <w:rPr>
          <w:rFonts w:cs="Times New Roman"/>
          <w:sz w:val="20"/>
          <w:szCs w:val="20"/>
        </w:rPr>
      </w:pPr>
    </w:p>
    <w:p w14:paraId="0E236B32" w14:textId="7FD4113C" w:rsidR="0091533F" w:rsidRPr="00497BDF" w:rsidRDefault="0091533F" w:rsidP="00BF1067">
      <w:pPr>
        <w:rPr>
          <w:rFonts w:cs="Times New Roman"/>
          <w:sz w:val="20"/>
          <w:szCs w:val="20"/>
        </w:rPr>
      </w:pPr>
    </w:p>
    <w:p w14:paraId="05A63438" w14:textId="542E00EA" w:rsidR="0091533F" w:rsidRPr="00497BDF" w:rsidRDefault="0091533F" w:rsidP="00BF1067">
      <w:pPr>
        <w:rPr>
          <w:rFonts w:cs="Times New Roman"/>
          <w:sz w:val="20"/>
          <w:szCs w:val="20"/>
        </w:rPr>
      </w:pPr>
    </w:p>
    <w:p w14:paraId="03E5F02C" w14:textId="77777777" w:rsidR="0091533F" w:rsidRPr="00497BDF" w:rsidRDefault="0091533F" w:rsidP="00BF1067">
      <w:pPr>
        <w:rPr>
          <w:rFonts w:cs="Times New Roman"/>
          <w:sz w:val="20"/>
          <w:szCs w:val="20"/>
        </w:rPr>
      </w:pPr>
    </w:p>
    <w:p w14:paraId="28EBB9A6" w14:textId="763DCBED" w:rsidR="001D5CA6" w:rsidRPr="00497BDF" w:rsidRDefault="001D5CA6" w:rsidP="00BF1067">
      <w:pPr>
        <w:rPr>
          <w:rFonts w:cs="Times New Roman"/>
          <w:sz w:val="20"/>
          <w:szCs w:val="20"/>
        </w:rPr>
      </w:pPr>
    </w:p>
    <w:p w14:paraId="3BC52CE6" w14:textId="16583951" w:rsidR="001D5CA6" w:rsidRPr="00497BDF" w:rsidRDefault="001D5CA6" w:rsidP="00BF1067">
      <w:pPr>
        <w:rPr>
          <w:rFonts w:cs="Times New Roman"/>
          <w:sz w:val="20"/>
          <w:szCs w:val="20"/>
        </w:rPr>
      </w:pPr>
    </w:p>
    <w:p w14:paraId="519B9006" w14:textId="77777777" w:rsidR="001D5CA6" w:rsidRPr="00497BDF" w:rsidRDefault="001D5CA6" w:rsidP="00BF1067">
      <w:pPr>
        <w:rPr>
          <w:rFonts w:cs="Times New Roman"/>
          <w:sz w:val="20"/>
          <w:szCs w:val="20"/>
        </w:rPr>
      </w:pPr>
    </w:p>
    <w:p w14:paraId="26DD8389" w14:textId="0206AD62" w:rsidR="008C5C03" w:rsidRDefault="008C5C03" w:rsidP="009841F8">
      <w:pPr>
        <w:rPr>
          <w:rFonts w:cs="Times New Roman"/>
          <w:b/>
          <w:sz w:val="20"/>
          <w:szCs w:val="20"/>
        </w:rPr>
      </w:pPr>
    </w:p>
    <w:p w14:paraId="55364D29" w14:textId="1F3AFF75" w:rsidR="00497BDF" w:rsidRDefault="00497BDF" w:rsidP="009841F8">
      <w:pPr>
        <w:rPr>
          <w:rFonts w:cs="Times New Roman"/>
          <w:b/>
          <w:sz w:val="20"/>
          <w:szCs w:val="20"/>
        </w:rPr>
      </w:pPr>
    </w:p>
    <w:p w14:paraId="3566E2A7" w14:textId="4711EE85" w:rsidR="00497BDF" w:rsidRDefault="00497BDF" w:rsidP="009841F8">
      <w:pPr>
        <w:rPr>
          <w:rFonts w:cs="Times New Roman"/>
          <w:b/>
          <w:sz w:val="20"/>
          <w:szCs w:val="20"/>
        </w:rPr>
      </w:pPr>
    </w:p>
    <w:p w14:paraId="4EB4E18D" w14:textId="4469B8A6" w:rsidR="009841F8" w:rsidRPr="00497BDF" w:rsidRDefault="00B56EE0" w:rsidP="009841F8">
      <w:pPr>
        <w:rPr>
          <w:rFonts w:cs="Times New Roman"/>
          <w:b/>
          <w:sz w:val="20"/>
          <w:szCs w:val="20"/>
        </w:rPr>
      </w:pPr>
      <w:r w:rsidRPr="00497BDF">
        <w:rPr>
          <w:rFonts w:cs="Times New Roman"/>
          <w:b/>
          <w:sz w:val="20"/>
          <w:szCs w:val="20"/>
        </w:rPr>
        <w:lastRenderedPageBreak/>
        <w:t xml:space="preserve">COMPONENTES DEL PROTOTIPO </w:t>
      </w:r>
    </w:p>
    <w:p w14:paraId="00B3CCC0" w14:textId="4D87D83B" w:rsidR="000D613C" w:rsidRPr="00497BDF" w:rsidRDefault="000D613C" w:rsidP="00DC67D0">
      <w:pPr>
        <w:pStyle w:val="Prrafodelista"/>
        <w:numPr>
          <w:ilvl w:val="0"/>
          <w:numId w:val="7"/>
        </w:numPr>
        <w:spacing w:line="259" w:lineRule="auto"/>
        <w:rPr>
          <w:rFonts w:eastAsia="Calibri" w:cs="Times New Roman"/>
          <w:b/>
          <w:sz w:val="20"/>
          <w:szCs w:val="20"/>
          <w:lang w:val="en-US"/>
        </w:rPr>
      </w:pPr>
      <w:r w:rsidRPr="00497BDF">
        <w:rPr>
          <w:rFonts w:eastAsia="Calibri" w:cs="Times New Roman"/>
          <w:b/>
          <w:sz w:val="20"/>
          <w:szCs w:val="20"/>
          <w:lang w:val="en-US"/>
        </w:rPr>
        <w:t>Arduino nano v3:</w:t>
      </w:r>
    </w:p>
    <w:p w14:paraId="0CC2A2F1" w14:textId="291827E7" w:rsidR="000D613C" w:rsidRPr="00497BDF" w:rsidRDefault="000D613C" w:rsidP="00DC67D0">
      <w:pPr>
        <w:spacing w:line="259" w:lineRule="auto"/>
        <w:jc w:val="both"/>
        <w:rPr>
          <w:rFonts w:eastAsia="Calibri" w:cs="Times New Roman"/>
          <w:color w:val="000000"/>
          <w:sz w:val="20"/>
          <w:szCs w:val="20"/>
        </w:rPr>
      </w:pPr>
      <w:r w:rsidRPr="00497BDF">
        <w:rPr>
          <w:rFonts w:eastAsia="Calibri" w:cs="Times New Roman"/>
          <w:color w:val="000000"/>
          <w:sz w:val="20"/>
          <w:szCs w:val="20"/>
        </w:rPr>
        <w:t xml:space="preserve">Arduino es la plataforma de desarrollo de proyectos en electrónica y robótica más utilizada a nivel mundial, esto debido a su facilidad de aprendizaje y uso, abundante documentación, </w:t>
      </w:r>
      <w:r w:rsidR="00C83D20" w:rsidRPr="00497BDF">
        <w:rPr>
          <w:rFonts w:eastAsia="Calibri" w:cs="Times New Roman"/>
          <w:color w:val="000000"/>
          <w:sz w:val="20"/>
          <w:szCs w:val="20"/>
        </w:rPr>
        <w:t>múltiples</w:t>
      </w:r>
      <w:r w:rsidRPr="00497BDF">
        <w:rPr>
          <w:rFonts w:eastAsia="Calibri" w:cs="Times New Roman"/>
          <w:color w:val="000000"/>
          <w:sz w:val="20"/>
          <w:szCs w:val="20"/>
        </w:rPr>
        <w:t xml:space="preserve"> aplicaciones y precio accesible.</w:t>
      </w:r>
    </w:p>
    <w:p w14:paraId="21F1AC14" w14:textId="76431B95" w:rsidR="000D613C" w:rsidRPr="00497BDF" w:rsidRDefault="000D613C" w:rsidP="00DC67D0">
      <w:pPr>
        <w:spacing w:line="259" w:lineRule="auto"/>
        <w:jc w:val="both"/>
        <w:rPr>
          <w:rFonts w:eastAsia="Calibri" w:cs="Times New Roman"/>
          <w:color w:val="000000"/>
          <w:sz w:val="20"/>
          <w:szCs w:val="20"/>
        </w:rPr>
      </w:pPr>
      <w:r w:rsidRPr="00497BDF">
        <w:rPr>
          <w:rFonts w:eastAsia="Calibri" w:cs="Times New Roman"/>
          <w:color w:val="000000"/>
          <w:sz w:val="20"/>
          <w:szCs w:val="20"/>
        </w:rPr>
        <w:t xml:space="preserve">Arduino Nano CH340G es una pequeña y completa placa basada en el microcontrolador ATmega328P de Atmel. Posee el mismo microcontrolador que la tarjeta Arduino Uno, con la misma cantidad de pines digitales e incluso dos entradas analógicas adicionales. El Arduino Nano fue diseñado por la empresa </w:t>
      </w:r>
      <w:proofErr w:type="spellStart"/>
      <w:r w:rsidRPr="00497BDF">
        <w:rPr>
          <w:rFonts w:eastAsia="Calibri" w:cs="Times New Roman"/>
          <w:color w:val="000000"/>
          <w:sz w:val="20"/>
          <w:szCs w:val="20"/>
        </w:rPr>
        <w:t>Gravitech</w:t>
      </w:r>
      <w:proofErr w:type="spellEnd"/>
      <w:r w:rsidRPr="00497BDF">
        <w:rPr>
          <w:rFonts w:eastAsia="Calibri" w:cs="Times New Roman"/>
          <w:color w:val="000000"/>
          <w:sz w:val="20"/>
          <w:szCs w:val="20"/>
        </w:rPr>
        <w:t xml:space="preserve"> (USA) para trabajar montado en un </w:t>
      </w:r>
      <w:proofErr w:type="spellStart"/>
      <w:r w:rsidRPr="00497BDF">
        <w:rPr>
          <w:rFonts w:eastAsia="Calibri" w:cs="Times New Roman"/>
          <w:color w:val="000000"/>
          <w:sz w:val="20"/>
          <w:szCs w:val="20"/>
        </w:rPr>
        <w:t>Protoboard</w:t>
      </w:r>
      <w:proofErr w:type="spellEnd"/>
      <w:r w:rsidRPr="00497BDF">
        <w:rPr>
          <w:rFonts w:eastAsia="Calibri" w:cs="Times New Roman"/>
          <w:color w:val="000000"/>
          <w:sz w:val="20"/>
          <w:szCs w:val="20"/>
        </w:rPr>
        <w:t xml:space="preserve">, y </w:t>
      </w:r>
      <w:r w:rsidR="00DC67D0" w:rsidRPr="00497BDF">
        <w:rPr>
          <w:rFonts w:eastAsia="Calibri" w:cs="Times New Roman"/>
          <w:color w:val="000000"/>
          <w:sz w:val="20"/>
          <w:szCs w:val="20"/>
        </w:rPr>
        <w:t>así</w:t>
      </w:r>
      <w:r w:rsidRPr="00497BDF">
        <w:rPr>
          <w:rFonts w:eastAsia="Calibri" w:cs="Times New Roman"/>
          <w:color w:val="000000"/>
          <w:sz w:val="20"/>
          <w:szCs w:val="20"/>
        </w:rPr>
        <w:t xml:space="preserve"> facilitar el prototipado de los circuitos. </w:t>
      </w:r>
    </w:p>
    <w:p w14:paraId="4F6346E8" w14:textId="77777777" w:rsidR="000D613C" w:rsidRPr="00497BDF" w:rsidRDefault="000D613C" w:rsidP="000D613C">
      <w:pPr>
        <w:spacing w:line="259" w:lineRule="auto"/>
        <w:rPr>
          <w:rFonts w:eastAsia="Calibri" w:cs="Times New Roman"/>
          <w:color w:val="000000"/>
          <w:sz w:val="20"/>
          <w:szCs w:val="20"/>
        </w:rPr>
      </w:pPr>
      <w:r w:rsidRPr="00497BDF">
        <w:rPr>
          <w:rFonts w:eastAsia="Calibri" w:cs="Times New Roman"/>
          <w:color w:val="000000"/>
          <w:sz w:val="20"/>
          <w:szCs w:val="20"/>
        </w:rPr>
        <w:t>Esta versión de Arduino Nano CH340G utiliza el chip CH340G para la comunicación USB-Serial con la PC. Utiliza el cable USB mini-B para su conexión.</w:t>
      </w:r>
    </w:p>
    <w:p w14:paraId="2EA406FD" w14:textId="4A46F091" w:rsidR="000D613C" w:rsidRDefault="000D613C" w:rsidP="000D613C">
      <w:pPr>
        <w:spacing w:line="259" w:lineRule="auto"/>
        <w:rPr>
          <w:rFonts w:eastAsia="Calibri" w:cs="Times New Roman"/>
          <w:color w:val="000000"/>
          <w:sz w:val="20"/>
          <w:szCs w:val="20"/>
        </w:rPr>
      </w:pPr>
    </w:p>
    <w:p w14:paraId="1E87C2B8" w14:textId="77777777" w:rsidR="00497BDF" w:rsidRPr="00497BDF" w:rsidRDefault="00497BDF" w:rsidP="000D613C">
      <w:pPr>
        <w:spacing w:line="259" w:lineRule="auto"/>
        <w:rPr>
          <w:rFonts w:eastAsia="Calibri" w:cs="Times New Roman"/>
          <w:color w:val="000000"/>
          <w:sz w:val="20"/>
          <w:szCs w:val="20"/>
        </w:rPr>
      </w:pPr>
    </w:p>
    <w:p w14:paraId="0E5E2D06" w14:textId="3826E04E" w:rsidR="00BC1A53" w:rsidRPr="00497BDF" w:rsidRDefault="00DC67D0" w:rsidP="000D613C">
      <w:pPr>
        <w:spacing w:line="259" w:lineRule="auto"/>
        <w:rPr>
          <w:rFonts w:eastAsia="Calibri" w:cs="Times New Roman"/>
          <w:b/>
          <w:sz w:val="20"/>
          <w:szCs w:val="20"/>
          <w:lang w:eastAsia="es-PE"/>
        </w:rPr>
      </w:pPr>
      <w:r w:rsidRPr="00497BDF">
        <w:rPr>
          <w:rFonts w:eastAsia="Calibri" w:cs="Times New Roman"/>
          <w:b/>
          <w:noProof/>
          <w:sz w:val="20"/>
          <w:szCs w:val="20"/>
          <w:lang w:eastAsia="es-PE"/>
        </w:rPr>
        <w:drawing>
          <wp:inline distT="0" distB="0" distL="0" distR="0" wp14:anchorId="55DA5957" wp14:editId="4C9D515B">
            <wp:extent cx="5881718" cy="3289110"/>
            <wp:effectExtent l="0" t="0" r="5080" b="6985"/>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roduction-to-arduino-nano-4-1.jpg"/>
                    <pic:cNvPicPr/>
                  </pic:nvPicPr>
                  <pic:blipFill>
                    <a:blip r:embed="rId17">
                      <a:extLst>
                        <a:ext uri="{28A0092B-C50C-407E-A947-70E740481C1C}">
                          <a14:useLocalDpi xmlns:a14="http://schemas.microsoft.com/office/drawing/2010/main" val="0"/>
                        </a:ext>
                      </a:extLst>
                    </a:blip>
                    <a:stretch>
                      <a:fillRect/>
                    </a:stretch>
                  </pic:blipFill>
                  <pic:spPr>
                    <a:xfrm>
                      <a:off x="0" y="0"/>
                      <a:ext cx="5901196" cy="3300002"/>
                    </a:xfrm>
                    <a:prstGeom prst="rect">
                      <a:avLst/>
                    </a:prstGeom>
                  </pic:spPr>
                </pic:pic>
              </a:graphicData>
            </a:graphic>
          </wp:inline>
        </w:drawing>
      </w:r>
    </w:p>
    <w:p w14:paraId="4677DA24" w14:textId="0FFB488A" w:rsidR="00DC67D0" w:rsidRPr="00497BDF" w:rsidRDefault="00497BDF" w:rsidP="00DC67D0">
      <w:pPr>
        <w:spacing w:line="259" w:lineRule="auto"/>
        <w:jc w:val="center"/>
        <w:rPr>
          <w:rFonts w:eastAsia="Calibri" w:cs="Times New Roman"/>
          <w:bCs/>
          <w:sz w:val="20"/>
          <w:szCs w:val="20"/>
          <w:lang w:eastAsia="es-PE"/>
        </w:rPr>
      </w:pPr>
      <w:r>
        <w:rPr>
          <w:rFonts w:eastAsia="Calibri" w:cs="Times New Roman"/>
          <w:bCs/>
          <w:sz w:val="20"/>
          <w:szCs w:val="20"/>
          <w:lang w:eastAsia="es-PE"/>
        </w:rPr>
        <w:t xml:space="preserve">             </w:t>
      </w:r>
      <w:r w:rsidR="00DC67D0" w:rsidRPr="00497BDF">
        <w:rPr>
          <w:rFonts w:eastAsia="Calibri" w:cs="Times New Roman"/>
          <w:bCs/>
          <w:sz w:val="20"/>
          <w:szCs w:val="20"/>
          <w:lang w:eastAsia="es-PE"/>
        </w:rPr>
        <w:t>Arduino nano</w:t>
      </w:r>
    </w:p>
    <w:p w14:paraId="1822722B" w14:textId="77777777" w:rsidR="00DC67D0" w:rsidRPr="00497BDF" w:rsidRDefault="00DC67D0">
      <w:pPr>
        <w:rPr>
          <w:rFonts w:eastAsia="Calibri" w:cs="Times New Roman"/>
          <w:bCs/>
          <w:sz w:val="20"/>
          <w:szCs w:val="20"/>
          <w:lang w:eastAsia="es-PE"/>
        </w:rPr>
      </w:pPr>
      <w:r w:rsidRPr="00497BDF">
        <w:rPr>
          <w:rFonts w:eastAsia="Calibri" w:cs="Times New Roman"/>
          <w:bCs/>
          <w:sz w:val="20"/>
          <w:szCs w:val="20"/>
          <w:lang w:eastAsia="es-PE"/>
        </w:rPr>
        <w:br w:type="page"/>
      </w:r>
    </w:p>
    <w:p w14:paraId="7C82A499" w14:textId="77777777" w:rsidR="00DC67D0" w:rsidRPr="00497BDF" w:rsidRDefault="00DC67D0" w:rsidP="00DC67D0">
      <w:pPr>
        <w:spacing w:line="259" w:lineRule="auto"/>
        <w:rPr>
          <w:rFonts w:eastAsia="Calibri" w:cs="Times New Roman"/>
          <w:b/>
          <w:sz w:val="20"/>
          <w:szCs w:val="20"/>
        </w:rPr>
      </w:pPr>
      <w:r w:rsidRPr="00497BDF">
        <w:rPr>
          <w:rFonts w:eastAsia="Calibri" w:cs="Times New Roman"/>
          <w:b/>
          <w:sz w:val="20"/>
          <w:szCs w:val="20"/>
        </w:rPr>
        <w:lastRenderedPageBreak/>
        <w:t>Especificaciones técnicas</w:t>
      </w:r>
    </w:p>
    <w:p w14:paraId="3AF17EA3"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Microcontrolador: ATmega328P</w:t>
      </w:r>
    </w:p>
    <w:p w14:paraId="5D941332"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Chip USB: CH340G</w:t>
      </w:r>
    </w:p>
    <w:p w14:paraId="14B15928"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Voltaje de Alimentación: 7V -12V DC</w:t>
      </w:r>
    </w:p>
    <w:p w14:paraId="72B60DE6"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Voltaje de I/O: 5V</w:t>
      </w:r>
    </w:p>
    <w:p w14:paraId="4D401D80"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Pines Digitales I/O: 14 (6 PWM)</w:t>
      </w:r>
    </w:p>
    <w:p w14:paraId="2FB89589"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Entradas Analógicas: 8</w:t>
      </w:r>
    </w:p>
    <w:p w14:paraId="574D8109"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Corriente máx. entrada/salida: 40mA</w:t>
      </w:r>
    </w:p>
    <w:p w14:paraId="535C0F0F"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Memoria FLASH: 32KB (2KB usados por el Bootloader)</w:t>
      </w:r>
    </w:p>
    <w:p w14:paraId="0DBA95A8"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Memoria SRAM: 2KB</w:t>
      </w:r>
    </w:p>
    <w:p w14:paraId="4A0C1463"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Memoria EEPROM: 1KB</w:t>
      </w:r>
    </w:p>
    <w:p w14:paraId="4C77094F"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Frecuencia de Reloj: 16 MHz</w:t>
      </w:r>
    </w:p>
    <w:p w14:paraId="0DACF265" w14:textId="77777777" w:rsidR="00DC67D0" w:rsidRPr="00497BDF" w:rsidRDefault="00DC67D0" w:rsidP="00DC67D0">
      <w:pPr>
        <w:pStyle w:val="Prrafodelista"/>
        <w:numPr>
          <w:ilvl w:val="0"/>
          <w:numId w:val="5"/>
        </w:numPr>
        <w:spacing w:after="0" w:line="259"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Dimensiones: 18.5 mm x 43.2 mm</w:t>
      </w:r>
    </w:p>
    <w:p w14:paraId="6E6DE52F" w14:textId="77777777" w:rsidR="00DC67D0" w:rsidRPr="00497BDF" w:rsidRDefault="00DC67D0" w:rsidP="00DC67D0">
      <w:pPr>
        <w:spacing w:line="259" w:lineRule="auto"/>
        <w:jc w:val="center"/>
        <w:rPr>
          <w:rFonts w:eastAsia="Calibri" w:cs="Times New Roman"/>
          <w:bCs/>
          <w:sz w:val="20"/>
          <w:szCs w:val="20"/>
          <w:lang w:eastAsia="es-PE"/>
        </w:rPr>
      </w:pPr>
    </w:p>
    <w:p w14:paraId="6DEEAAD5" w14:textId="77777777" w:rsidR="00DC67D0" w:rsidRPr="00497BDF" w:rsidRDefault="00DC67D0" w:rsidP="00DC67D0">
      <w:pPr>
        <w:spacing w:line="259" w:lineRule="auto"/>
        <w:jc w:val="center"/>
        <w:rPr>
          <w:rFonts w:eastAsia="Calibri" w:cs="Times New Roman"/>
          <w:b/>
          <w:sz w:val="20"/>
          <w:szCs w:val="20"/>
          <w:lang w:eastAsia="es-PE"/>
        </w:rPr>
      </w:pPr>
    </w:p>
    <w:p w14:paraId="4DF1FDD2" w14:textId="2106BC9E" w:rsidR="000D613C" w:rsidRPr="00497BDF" w:rsidRDefault="000D613C" w:rsidP="00DC67D0">
      <w:pPr>
        <w:pStyle w:val="Prrafodelista"/>
        <w:numPr>
          <w:ilvl w:val="0"/>
          <w:numId w:val="7"/>
        </w:numPr>
        <w:spacing w:line="259" w:lineRule="auto"/>
        <w:rPr>
          <w:rFonts w:eastAsia="Calibri" w:cs="Times New Roman"/>
          <w:b/>
          <w:sz w:val="20"/>
          <w:szCs w:val="20"/>
          <w:lang w:eastAsia="es-PE"/>
        </w:rPr>
      </w:pPr>
      <w:r w:rsidRPr="00497BDF">
        <w:rPr>
          <w:rFonts w:eastAsia="Calibri" w:cs="Times New Roman"/>
          <w:b/>
          <w:sz w:val="20"/>
          <w:szCs w:val="20"/>
          <w:lang w:eastAsia="es-PE"/>
        </w:rPr>
        <w:t>Transformador de voltaje AC - ZMPT101B</w:t>
      </w:r>
    </w:p>
    <w:p w14:paraId="57A3356F" w14:textId="77777777" w:rsidR="000D613C" w:rsidRPr="00497BDF" w:rsidRDefault="000D613C" w:rsidP="000D613C">
      <w:pPr>
        <w:spacing w:line="259" w:lineRule="auto"/>
        <w:jc w:val="both"/>
        <w:rPr>
          <w:rFonts w:eastAsia="Calibri" w:cs="Times New Roman"/>
          <w:color w:val="000000"/>
          <w:sz w:val="20"/>
          <w:szCs w:val="20"/>
          <w:lang w:eastAsia="es-PE"/>
        </w:rPr>
      </w:pPr>
      <w:r w:rsidRPr="00497BDF">
        <w:rPr>
          <w:rFonts w:eastAsia="Calibri" w:cs="Times New Roman"/>
          <w:color w:val="000000"/>
          <w:sz w:val="20"/>
          <w:szCs w:val="20"/>
          <w:lang w:eastAsia="es-PE"/>
        </w:rPr>
        <w:t>El módulo transformador de voltaje alterno ZMPT101B permite medir voltaje alterno como el que tenemos en nuestros hogares (en Perú: 220VAC-60Hz), este voltaje AC no puede ser medido directamente por el ADC de nuestro Arduino pues escapa al rango de entrada (0V a 5V). El módulo ZMPT101B soluciona el problema reduciendo el voltaje AC de entrada a un voltaje menor que pueda ser leído por el Arduino o cualquier otro microcontrolador.</w:t>
      </w:r>
    </w:p>
    <w:p w14:paraId="2B45BC7E" w14:textId="77777777" w:rsidR="000D613C" w:rsidRPr="00497BDF" w:rsidRDefault="000D613C" w:rsidP="000D613C">
      <w:pPr>
        <w:spacing w:line="259" w:lineRule="auto"/>
        <w:jc w:val="both"/>
        <w:rPr>
          <w:rFonts w:eastAsia="Calibri" w:cs="Times New Roman"/>
          <w:color w:val="000000"/>
          <w:sz w:val="20"/>
          <w:szCs w:val="20"/>
          <w:lang w:eastAsia="es-PE"/>
        </w:rPr>
      </w:pPr>
      <w:r w:rsidRPr="00497BDF">
        <w:rPr>
          <w:rFonts w:eastAsia="Calibri" w:cs="Times New Roman"/>
          <w:color w:val="000000"/>
          <w:sz w:val="20"/>
          <w:szCs w:val="20"/>
          <w:lang w:eastAsia="es-PE"/>
        </w:rPr>
        <w:t xml:space="preserve">El </w:t>
      </w:r>
      <w:r w:rsidR="00BC1A53" w:rsidRPr="00497BDF">
        <w:rPr>
          <w:rFonts w:eastAsia="Calibri" w:cs="Times New Roman"/>
          <w:color w:val="000000"/>
          <w:sz w:val="20"/>
          <w:szCs w:val="20"/>
          <w:lang w:eastAsia="es-PE"/>
        </w:rPr>
        <w:t>módulo</w:t>
      </w:r>
      <w:r w:rsidRPr="00497BDF">
        <w:rPr>
          <w:rFonts w:eastAsia="Calibri" w:cs="Times New Roman"/>
          <w:color w:val="000000"/>
          <w:sz w:val="20"/>
          <w:szCs w:val="20"/>
          <w:lang w:eastAsia="es-PE"/>
        </w:rPr>
        <w:t xml:space="preserve"> está integrado por un transformador que cumple la función de aislamiento galvánico para mayor seguridad en el uso. El lado primario del transformador se conecta al voltaje alterno que deseamos medir, por ejemplo: la red eléctrica de nuestro hogar de 220VAC. En el lado secundario del transformador se encuentra un divisor de tensión y un circuito con amplificador operacional (OPAMP LM358) para adicionar un desplazamiento (offset) a la salida análoga.</w:t>
      </w:r>
    </w:p>
    <w:p w14:paraId="2D5CE718" w14:textId="77777777" w:rsidR="000D613C" w:rsidRPr="00497BDF" w:rsidRDefault="000D613C" w:rsidP="000D613C">
      <w:pPr>
        <w:spacing w:line="259" w:lineRule="auto"/>
        <w:jc w:val="both"/>
        <w:rPr>
          <w:rFonts w:eastAsia="Calibri" w:cs="Times New Roman"/>
          <w:color w:val="000000"/>
          <w:sz w:val="20"/>
          <w:szCs w:val="20"/>
          <w:lang w:eastAsia="es-PE"/>
        </w:rPr>
      </w:pPr>
      <w:r w:rsidRPr="00497BDF">
        <w:rPr>
          <w:rFonts w:eastAsia="Calibri" w:cs="Times New Roman"/>
          <w:color w:val="000000"/>
          <w:sz w:val="20"/>
          <w:szCs w:val="20"/>
          <w:lang w:eastAsia="es-PE"/>
        </w:rPr>
        <w:t>Soporta voltajes de entrada de hasta 250VAC y entrega una onda senoidal de amplitud regulable por un potenciómetro en placa. La onda senoidal de salida está desplazada positivamente para que la onda no tenga voltajes negativos y así poder leer la onda completamente con el ADC. El desplazamiento depende del voltaje con el que alimentemos el módulo: si el voltaje de alimentación es de 5V el desplazamiento será de 2.5V y si alimentamos el módulo con 3.3V el desplazamiento será de 1.65V. El circuito de acondicionamiento de señal permite que el voltaje de salida del módulo pueda ser leído por cualquier microcontrolador con entrada analógica (ADC), de esta forma es posible leer el voltaje instantáneo y realizar cálculos de energía, como: voltaje pico a pico (</w:t>
      </w:r>
      <w:proofErr w:type="spellStart"/>
      <w:r w:rsidRPr="00497BDF">
        <w:rPr>
          <w:rFonts w:eastAsia="Calibri" w:cs="Times New Roman"/>
          <w:color w:val="000000"/>
          <w:sz w:val="20"/>
          <w:szCs w:val="20"/>
          <w:lang w:eastAsia="es-PE"/>
        </w:rPr>
        <w:t>Vpp</w:t>
      </w:r>
      <w:proofErr w:type="spellEnd"/>
      <w:r w:rsidRPr="00497BDF">
        <w:rPr>
          <w:rFonts w:eastAsia="Calibri" w:cs="Times New Roman"/>
          <w:color w:val="000000"/>
          <w:sz w:val="20"/>
          <w:szCs w:val="20"/>
          <w:lang w:eastAsia="es-PE"/>
        </w:rPr>
        <w:t>) y voltaje eficaz (</w:t>
      </w:r>
      <w:proofErr w:type="spellStart"/>
      <w:r w:rsidRPr="00497BDF">
        <w:rPr>
          <w:rFonts w:eastAsia="Calibri" w:cs="Times New Roman"/>
          <w:color w:val="000000"/>
          <w:sz w:val="20"/>
          <w:szCs w:val="20"/>
          <w:lang w:eastAsia="es-PE"/>
        </w:rPr>
        <w:t>Vrms</w:t>
      </w:r>
      <w:proofErr w:type="spellEnd"/>
      <w:r w:rsidRPr="00497BDF">
        <w:rPr>
          <w:rFonts w:eastAsia="Calibri" w:cs="Times New Roman"/>
          <w:color w:val="000000"/>
          <w:sz w:val="20"/>
          <w:szCs w:val="20"/>
          <w:lang w:eastAsia="es-PE"/>
        </w:rPr>
        <w:t>).</w:t>
      </w:r>
    </w:p>
    <w:p w14:paraId="601A5BD5" w14:textId="56A8988D" w:rsidR="000D613C" w:rsidRPr="00497BDF" w:rsidRDefault="000D613C" w:rsidP="000D613C">
      <w:pPr>
        <w:spacing w:line="259" w:lineRule="auto"/>
        <w:jc w:val="both"/>
        <w:rPr>
          <w:rFonts w:eastAsia="Calibri" w:cs="Times New Roman"/>
          <w:color w:val="000000"/>
          <w:sz w:val="20"/>
          <w:szCs w:val="20"/>
          <w:lang w:eastAsia="es-PE"/>
        </w:rPr>
      </w:pPr>
      <w:r w:rsidRPr="00497BDF">
        <w:rPr>
          <w:rFonts w:eastAsia="Calibri" w:cs="Times New Roman"/>
          <w:color w:val="000000"/>
          <w:sz w:val="20"/>
          <w:szCs w:val="20"/>
          <w:lang w:eastAsia="es-PE"/>
        </w:rPr>
        <w:t xml:space="preserve">Ideal para aplicaciones de monitoreo de energía eléctrica, muy común en aplicaciones de domótica e </w:t>
      </w:r>
      <w:proofErr w:type="spellStart"/>
      <w:r w:rsidRPr="00497BDF">
        <w:rPr>
          <w:rFonts w:eastAsia="Calibri" w:cs="Times New Roman"/>
          <w:color w:val="000000"/>
          <w:sz w:val="20"/>
          <w:szCs w:val="20"/>
          <w:lang w:eastAsia="es-PE"/>
        </w:rPr>
        <w:t>IoT</w:t>
      </w:r>
      <w:proofErr w:type="spellEnd"/>
      <w:r w:rsidRPr="00497BDF">
        <w:rPr>
          <w:rFonts w:eastAsia="Calibri" w:cs="Times New Roman"/>
          <w:color w:val="000000"/>
          <w:sz w:val="20"/>
          <w:szCs w:val="20"/>
          <w:lang w:eastAsia="es-PE"/>
        </w:rPr>
        <w:t xml:space="preserve"> (Internet </w:t>
      </w:r>
      <w:proofErr w:type="spellStart"/>
      <w:r w:rsidRPr="00497BDF">
        <w:rPr>
          <w:rFonts w:eastAsia="Calibri" w:cs="Times New Roman"/>
          <w:color w:val="000000"/>
          <w:sz w:val="20"/>
          <w:szCs w:val="20"/>
          <w:lang w:eastAsia="es-PE"/>
        </w:rPr>
        <w:t>of</w:t>
      </w:r>
      <w:proofErr w:type="spellEnd"/>
      <w:r w:rsidRPr="00497BDF">
        <w:rPr>
          <w:rFonts w:eastAsia="Calibri" w:cs="Times New Roman"/>
          <w:color w:val="000000"/>
          <w:sz w:val="20"/>
          <w:szCs w:val="20"/>
          <w:lang w:eastAsia="es-PE"/>
        </w:rPr>
        <w:t xml:space="preserve"> </w:t>
      </w:r>
      <w:proofErr w:type="spellStart"/>
      <w:r w:rsidRPr="00497BDF">
        <w:rPr>
          <w:rFonts w:eastAsia="Calibri" w:cs="Times New Roman"/>
          <w:color w:val="000000"/>
          <w:sz w:val="20"/>
          <w:szCs w:val="20"/>
          <w:lang w:eastAsia="es-PE"/>
        </w:rPr>
        <w:t>Things</w:t>
      </w:r>
      <w:proofErr w:type="spellEnd"/>
      <w:r w:rsidRPr="00497BDF">
        <w:rPr>
          <w:rFonts w:eastAsia="Calibri" w:cs="Times New Roman"/>
          <w:color w:val="000000"/>
          <w:sz w:val="20"/>
          <w:szCs w:val="20"/>
          <w:lang w:eastAsia="es-PE"/>
        </w:rPr>
        <w:t>) como: Medidores de energía conectados a internet por Wifi/Bluetooth/GSM/</w:t>
      </w:r>
      <w:proofErr w:type="spellStart"/>
      <w:r w:rsidRPr="00497BDF">
        <w:rPr>
          <w:rFonts w:eastAsia="Calibri" w:cs="Times New Roman"/>
          <w:color w:val="000000"/>
          <w:sz w:val="20"/>
          <w:szCs w:val="20"/>
          <w:lang w:eastAsia="es-PE"/>
        </w:rPr>
        <w:t>LoRa</w:t>
      </w:r>
      <w:proofErr w:type="spellEnd"/>
      <w:r w:rsidRPr="00497BDF">
        <w:rPr>
          <w:rFonts w:eastAsia="Calibri" w:cs="Times New Roman"/>
          <w:color w:val="000000"/>
          <w:sz w:val="20"/>
          <w:szCs w:val="20"/>
          <w:lang w:eastAsia="es-PE"/>
        </w:rPr>
        <w:t>. Debido a la naturaleza de los transformadores solo puede medir voltaje AC.</w:t>
      </w:r>
    </w:p>
    <w:p w14:paraId="15C12AFB" w14:textId="1C3C8537" w:rsidR="00DC67D0" w:rsidRPr="00497BDF" w:rsidRDefault="00DC67D0" w:rsidP="000D613C">
      <w:pPr>
        <w:spacing w:line="259" w:lineRule="auto"/>
        <w:jc w:val="both"/>
        <w:rPr>
          <w:rFonts w:eastAsia="Calibri" w:cs="Times New Roman"/>
          <w:color w:val="000000"/>
          <w:sz w:val="20"/>
          <w:szCs w:val="20"/>
          <w:lang w:eastAsia="es-PE"/>
        </w:rPr>
      </w:pPr>
    </w:p>
    <w:p w14:paraId="6150C524" w14:textId="77777777" w:rsidR="00DC67D0" w:rsidRPr="00497BDF" w:rsidRDefault="00DC67D0" w:rsidP="000D613C">
      <w:pPr>
        <w:spacing w:line="259" w:lineRule="auto"/>
        <w:rPr>
          <w:rFonts w:eastAsia="Calibri" w:cs="Times New Roman"/>
          <w:b/>
          <w:sz w:val="20"/>
          <w:szCs w:val="20"/>
        </w:rPr>
      </w:pPr>
    </w:p>
    <w:p w14:paraId="2D5E5F56" w14:textId="77777777" w:rsidR="00DC67D0" w:rsidRPr="00497BDF" w:rsidRDefault="00DC67D0" w:rsidP="000D613C">
      <w:pPr>
        <w:spacing w:line="259" w:lineRule="auto"/>
        <w:rPr>
          <w:rFonts w:eastAsia="Calibri" w:cs="Times New Roman"/>
          <w:b/>
          <w:sz w:val="20"/>
          <w:szCs w:val="20"/>
        </w:rPr>
      </w:pPr>
    </w:p>
    <w:p w14:paraId="6CC27034" w14:textId="77777777" w:rsidR="00DC67D0" w:rsidRPr="00497BDF" w:rsidRDefault="00DC67D0" w:rsidP="000D613C">
      <w:pPr>
        <w:spacing w:line="259" w:lineRule="auto"/>
        <w:rPr>
          <w:rFonts w:eastAsia="Calibri" w:cs="Times New Roman"/>
          <w:b/>
          <w:sz w:val="20"/>
          <w:szCs w:val="20"/>
        </w:rPr>
      </w:pPr>
    </w:p>
    <w:p w14:paraId="04D00ADF" w14:textId="58CF4A8C" w:rsidR="00DC67D0" w:rsidRPr="00497BDF" w:rsidRDefault="00497BDF" w:rsidP="000D613C">
      <w:pPr>
        <w:spacing w:line="259" w:lineRule="auto"/>
        <w:rPr>
          <w:rFonts w:eastAsia="Calibri" w:cs="Times New Roman"/>
          <w:b/>
          <w:sz w:val="20"/>
          <w:szCs w:val="20"/>
        </w:rPr>
      </w:pPr>
      <w:r w:rsidRPr="00497BDF">
        <w:rPr>
          <w:rFonts w:eastAsia="Calibri" w:cs="Times New Roman"/>
          <w:noProof/>
          <w:sz w:val="20"/>
          <w:szCs w:val="20"/>
          <w:lang w:eastAsia="es-PE"/>
        </w:rPr>
        <w:lastRenderedPageBreak/>
        <w:drawing>
          <wp:anchor distT="0" distB="0" distL="114300" distR="114300" simplePos="0" relativeHeight="251673600" behindDoc="0" locked="0" layoutInCell="1" allowOverlap="1" wp14:anchorId="50A73B23" wp14:editId="53B9038C">
            <wp:simplePos x="0" y="0"/>
            <wp:positionH relativeFrom="margin">
              <wp:posOffset>1338191</wp:posOffset>
            </wp:positionH>
            <wp:positionV relativeFrom="paragraph">
              <wp:posOffset>-623939</wp:posOffset>
            </wp:positionV>
            <wp:extent cx="2695461" cy="2126408"/>
            <wp:effectExtent l="19050" t="19050" r="10160" b="26670"/>
            <wp:wrapNone/>
            <wp:docPr id="26" name="Imagen 26" descr="Transformador de voltaje AC - ZMPT1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ador de voltaje AC - ZMPT101B"/>
                    <pic:cNvPicPr>
                      <a:picLocks noChangeAspect="1" noChangeArrowheads="1"/>
                    </pic:cNvPicPr>
                  </pic:nvPicPr>
                  <pic:blipFill rotWithShape="1">
                    <a:blip r:embed="rId18">
                      <a:extLst>
                        <a:ext uri="{28A0092B-C50C-407E-A947-70E740481C1C}">
                          <a14:useLocalDpi xmlns:a14="http://schemas.microsoft.com/office/drawing/2010/main" val="0"/>
                        </a:ext>
                      </a:extLst>
                    </a:blip>
                    <a:srcRect t="11127" b="9985"/>
                    <a:stretch/>
                  </pic:blipFill>
                  <pic:spPr bwMode="auto">
                    <a:xfrm>
                      <a:off x="0" y="0"/>
                      <a:ext cx="2695461" cy="2126408"/>
                    </a:xfrm>
                    <a:prstGeom prst="rect">
                      <a:avLst/>
                    </a:prstGeom>
                    <a:noFill/>
                    <a:ln w="19050"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3EFF60" w14:textId="77777777" w:rsidR="00DC67D0" w:rsidRPr="00497BDF" w:rsidRDefault="00DC67D0" w:rsidP="000D613C">
      <w:pPr>
        <w:spacing w:line="259" w:lineRule="auto"/>
        <w:rPr>
          <w:rFonts w:eastAsia="Calibri" w:cs="Times New Roman"/>
          <w:b/>
          <w:sz w:val="20"/>
          <w:szCs w:val="20"/>
        </w:rPr>
      </w:pPr>
    </w:p>
    <w:p w14:paraId="2263DB89" w14:textId="1AC2005D" w:rsidR="00DC67D0" w:rsidRDefault="00DC67D0" w:rsidP="000D613C">
      <w:pPr>
        <w:spacing w:line="259" w:lineRule="auto"/>
        <w:rPr>
          <w:rFonts w:eastAsia="Calibri" w:cs="Times New Roman"/>
          <w:b/>
          <w:sz w:val="20"/>
          <w:szCs w:val="20"/>
        </w:rPr>
      </w:pPr>
    </w:p>
    <w:p w14:paraId="1F94B732" w14:textId="2744B09D" w:rsidR="00497BDF" w:rsidRDefault="00497BDF" w:rsidP="000D613C">
      <w:pPr>
        <w:spacing w:line="259" w:lineRule="auto"/>
        <w:rPr>
          <w:rFonts w:eastAsia="Calibri" w:cs="Times New Roman"/>
          <w:b/>
          <w:sz w:val="20"/>
          <w:szCs w:val="20"/>
        </w:rPr>
      </w:pPr>
    </w:p>
    <w:p w14:paraId="11383A66" w14:textId="77777777" w:rsidR="00497BDF" w:rsidRPr="00497BDF" w:rsidRDefault="00497BDF" w:rsidP="000D613C">
      <w:pPr>
        <w:spacing w:line="259" w:lineRule="auto"/>
        <w:rPr>
          <w:rFonts w:eastAsia="Calibri" w:cs="Times New Roman"/>
          <w:b/>
          <w:sz w:val="20"/>
          <w:szCs w:val="20"/>
        </w:rPr>
      </w:pPr>
    </w:p>
    <w:p w14:paraId="0836688E" w14:textId="77777777" w:rsidR="00DC67D0" w:rsidRPr="00497BDF" w:rsidRDefault="00DC67D0" w:rsidP="000D613C">
      <w:pPr>
        <w:spacing w:line="259" w:lineRule="auto"/>
        <w:rPr>
          <w:rFonts w:eastAsia="Calibri" w:cs="Times New Roman"/>
          <w:b/>
          <w:sz w:val="20"/>
          <w:szCs w:val="20"/>
        </w:rPr>
      </w:pPr>
    </w:p>
    <w:p w14:paraId="46D3FAB0" w14:textId="77777777" w:rsidR="00B30AA7" w:rsidRPr="00497BDF" w:rsidRDefault="00B30AA7" w:rsidP="00B30AA7">
      <w:pPr>
        <w:spacing w:line="259" w:lineRule="auto"/>
        <w:jc w:val="center"/>
        <w:rPr>
          <w:rFonts w:eastAsia="Calibri" w:cs="Times New Roman"/>
          <w:bCs/>
          <w:sz w:val="20"/>
          <w:szCs w:val="20"/>
          <w:lang w:eastAsia="es-PE"/>
        </w:rPr>
      </w:pPr>
      <w:r w:rsidRPr="00497BDF">
        <w:rPr>
          <w:rFonts w:eastAsia="Calibri" w:cs="Times New Roman"/>
          <w:bCs/>
          <w:sz w:val="20"/>
          <w:szCs w:val="20"/>
          <w:lang w:eastAsia="es-PE"/>
        </w:rPr>
        <w:t>Transformador de voltaje AC - ZMPT101B</w:t>
      </w:r>
    </w:p>
    <w:p w14:paraId="380384A8" w14:textId="77777777" w:rsidR="00DC67D0" w:rsidRPr="00497BDF" w:rsidRDefault="00DC67D0" w:rsidP="000D613C">
      <w:pPr>
        <w:spacing w:line="259" w:lineRule="auto"/>
        <w:rPr>
          <w:rFonts w:eastAsia="Calibri" w:cs="Times New Roman"/>
          <w:b/>
          <w:sz w:val="20"/>
          <w:szCs w:val="20"/>
        </w:rPr>
      </w:pPr>
    </w:p>
    <w:p w14:paraId="6E41EB98" w14:textId="2A55C8C2" w:rsidR="000D613C" w:rsidRPr="00497BDF" w:rsidRDefault="000D613C" w:rsidP="000D613C">
      <w:pPr>
        <w:spacing w:line="259" w:lineRule="auto"/>
        <w:rPr>
          <w:rFonts w:eastAsia="Calibri" w:cs="Times New Roman"/>
          <w:b/>
          <w:sz w:val="20"/>
          <w:szCs w:val="20"/>
        </w:rPr>
      </w:pPr>
      <w:r w:rsidRPr="00497BDF">
        <w:rPr>
          <w:rFonts w:eastAsia="Calibri" w:cs="Times New Roman"/>
          <w:b/>
          <w:sz w:val="20"/>
          <w:szCs w:val="20"/>
        </w:rPr>
        <w:t>Especificaciones técnicas</w:t>
      </w:r>
    </w:p>
    <w:p w14:paraId="54CA92E1" w14:textId="6ADD5BC9" w:rsidR="000D613C" w:rsidRPr="00497BDF" w:rsidRDefault="000D613C" w:rsidP="00DC67D0">
      <w:pPr>
        <w:pStyle w:val="Prrafodelista"/>
        <w:numPr>
          <w:ilvl w:val="0"/>
          <w:numId w:val="6"/>
        </w:numPr>
        <w:spacing w:line="259" w:lineRule="auto"/>
        <w:rPr>
          <w:rFonts w:eastAsia="Calibri" w:cs="Times New Roman"/>
          <w:color w:val="000000"/>
          <w:sz w:val="20"/>
          <w:szCs w:val="20"/>
          <w:lang w:eastAsia="es-PE"/>
        </w:rPr>
      </w:pPr>
      <w:r w:rsidRPr="00497BDF">
        <w:rPr>
          <w:rFonts w:eastAsia="Calibri" w:cs="Times New Roman"/>
          <w:color w:val="000000"/>
          <w:sz w:val="20"/>
          <w:szCs w:val="20"/>
          <w:lang w:eastAsia="es-PE"/>
        </w:rPr>
        <w:t>Voltaje de alimentación: 3.3V - 5VDC</w:t>
      </w:r>
    </w:p>
    <w:p w14:paraId="7A719FC5" w14:textId="3DC37E1C" w:rsidR="000D613C" w:rsidRPr="00497BDF" w:rsidRDefault="000D613C" w:rsidP="00DC67D0">
      <w:pPr>
        <w:pStyle w:val="Prrafodelista"/>
        <w:numPr>
          <w:ilvl w:val="0"/>
          <w:numId w:val="6"/>
        </w:numPr>
        <w:spacing w:line="259" w:lineRule="auto"/>
        <w:rPr>
          <w:rFonts w:eastAsia="Calibri" w:cs="Times New Roman"/>
          <w:color w:val="000000"/>
          <w:sz w:val="20"/>
          <w:szCs w:val="20"/>
          <w:lang w:eastAsia="es-PE"/>
        </w:rPr>
      </w:pPr>
      <w:r w:rsidRPr="00497BDF">
        <w:rPr>
          <w:rFonts w:eastAsia="Calibri" w:cs="Times New Roman"/>
          <w:color w:val="000000"/>
          <w:sz w:val="20"/>
          <w:szCs w:val="20"/>
          <w:lang w:eastAsia="es-PE"/>
        </w:rPr>
        <w:t>Voltaje alterno de entrada: 250VAC máx.</w:t>
      </w:r>
    </w:p>
    <w:p w14:paraId="740B4731" w14:textId="3D1E36F8" w:rsidR="000D613C" w:rsidRPr="00497BDF" w:rsidRDefault="000D613C" w:rsidP="00DC67D0">
      <w:pPr>
        <w:pStyle w:val="Prrafodelista"/>
        <w:numPr>
          <w:ilvl w:val="0"/>
          <w:numId w:val="6"/>
        </w:numPr>
        <w:spacing w:line="259" w:lineRule="auto"/>
        <w:rPr>
          <w:rFonts w:eastAsia="Calibri" w:cs="Times New Roman"/>
          <w:color w:val="000000"/>
          <w:sz w:val="20"/>
          <w:szCs w:val="20"/>
          <w:lang w:eastAsia="es-PE"/>
        </w:rPr>
      </w:pPr>
      <w:r w:rsidRPr="00497BDF">
        <w:rPr>
          <w:rFonts w:eastAsia="Calibri" w:cs="Times New Roman"/>
          <w:color w:val="000000"/>
          <w:sz w:val="20"/>
          <w:szCs w:val="20"/>
          <w:lang w:eastAsia="es-PE"/>
        </w:rPr>
        <w:t>Voltaje alterno de salida: Onda senoidal 5VAC máx. </w:t>
      </w:r>
    </w:p>
    <w:p w14:paraId="6FB7221A" w14:textId="3F25E422" w:rsidR="000D613C" w:rsidRPr="00497BDF" w:rsidRDefault="000D613C" w:rsidP="00DC67D0">
      <w:pPr>
        <w:pStyle w:val="Prrafodelista"/>
        <w:numPr>
          <w:ilvl w:val="0"/>
          <w:numId w:val="6"/>
        </w:numPr>
        <w:spacing w:line="259" w:lineRule="auto"/>
        <w:rPr>
          <w:rFonts w:eastAsia="Calibri" w:cs="Times New Roman"/>
          <w:color w:val="000000"/>
          <w:sz w:val="20"/>
          <w:szCs w:val="20"/>
          <w:lang w:eastAsia="es-PE"/>
        </w:rPr>
      </w:pPr>
      <w:r w:rsidRPr="00497BDF">
        <w:rPr>
          <w:rFonts w:eastAsia="Calibri" w:cs="Times New Roman"/>
          <w:color w:val="000000"/>
          <w:sz w:val="20"/>
          <w:szCs w:val="20"/>
          <w:lang w:eastAsia="es-PE"/>
        </w:rPr>
        <w:t>Señal de salida: analógica senoidal</w:t>
      </w:r>
    </w:p>
    <w:p w14:paraId="5FA430A9" w14:textId="12000350" w:rsidR="000D613C" w:rsidRPr="00497BDF" w:rsidRDefault="000D613C" w:rsidP="00DC67D0">
      <w:pPr>
        <w:pStyle w:val="Prrafodelista"/>
        <w:numPr>
          <w:ilvl w:val="0"/>
          <w:numId w:val="6"/>
        </w:numPr>
        <w:spacing w:line="259" w:lineRule="auto"/>
        <w:rPr>
          <w:rFonts w:eastAsia="Calibri" w:cs="Times New Roman"/>
          <w:color w:val="000000"/>
          <w:sz w:val="20"/>
          <w:szCs w:val="20"/>
          <w:lang w:eastAsia="es-PE"/>
        </w:rPr>
      </w:pPr>
      <w:r w:rsidRPr="00497BDF">
        <w:rPr>
          <w:rFonts w:eastAsia="Calibri" w:cs="Times New Roman"/>
          <w:color w:val="000000"/>
          <w:sz w:val="20"/>
          <w:szCs w:val="20"/>
          <w:lang w:eastAsia="es-PE"/>
        </w:rPr>
        <w:t>Dimensiones: 5 cm x 2 cm x 2.4 cm</w:t>
      </w:r>
    </w:p>
    <w:p w14:paraId="7B1CE213" w14:textId="77777777" w:rsidR="00DC67D0" w:rsidRPr="00497BDF" w:rsidRDefault="00DC67D0" w:rsidP="000D613C">
      <w:pPr>
        <w:spacing w:line="259" w:lineRule="auto"/>
        <w:rPr>
          <w:rFonts w:eastAsia="Calibri" w:cs="Times New Roman"/>
          <w:sz w:val="20"/>
          <w:szCs w:val="20"/>
        </w:rPr>
      </w:pPr>
    </w:p>
    <w:p w14:paraId="2610036F" w14:textId="77CF1278" w:rsidR="00C83D20" w:rsidRPr="00497BDF" w:rsidRDefault="00C83D20" w:rsidP="00B30AA7">
      <w:pPr>
        <w:pStyle w:val="Prrafodelista"/>
        <w:numPr>
          <w:ilvl w:val="0"/>
          <w:numId w:val="7"/>
        </w:numPr>
        <w:rPr>
          <w:rFonts w:cs="Times New Roman"/>
          <w:b/>
          <w:bCs/>
          <w:sz w:val="20"/>
          <w:szCs w:val="20"/>
        </w:rPr>
      </w:pPr>
      <w:r w:rsidRPr="00497BDF">
        <w:rPr>
          <w:rFonts w:cs="Times New Roman"/>
          <w:b/>
          <w:bCs/>
          <w:sz w:val="20"/>
          <w:szCs w:val="20"/>
        </w:rPr>
        <w:t xml:space="preserve">Bluetooth HC-05 </w:t>
      </w:r>
    </w:p>
    <w:p w14:paraId="289A59BA" w14:textId="77777777" w:rsidR="00C83D20" w:rsidRPr="00497BDF" w:rsidRDefault="00C83D20" w:rsidP="00C83D20">
      <w:pPr>
        <w:jc w:val="both"/>
        <w:rPr>
          <w:rFonts w:cs="Times New Roman"/>
          <w:sz w:val="20"/>
          <w:szCs w:val="20"/>
        </w:rPr>
      </w:pPr>
      <w:r w:rsidRPr="00497BDF">
        <w:rPr>
          <w:rFonts w:cs="Times New Roman"/>
          <w:sz w:val="20"/>
          <w:szCs w:val="20"/>
        </w:rPr>
        <w:t>El módulo Bluetooth HC-05 es idea para utilizar en todo tipo de proyectos donde necesites una conexión inalámbrica fiable y sencilla de utilizar. Se configura mediante comandos AT y tiene la posibilidad de hacerlo funcionar tanto en modo maestro como esclavo. Eso quiere decir que puedes conectar dos módulos juntos, conectar tu robot al móvil o incluso hacer una pequeña red de sensores comunicados entre ellos con un maestro y varios esclavos.</w:t>
      </w:r>
    </w:p>
    <w:p w14:paraId="3B465D3D" w14:textId="77777777" w:rsidR="00C83D20" w:rsidRPr="00497BDF" w:rsidRDefault="00C83D20" w:rsidP="00C83D20">
      <w:pPr>
        <w:jc w:val="both"/>
        <w:rPr>
          <w:rFonts w:cs="Times New Roman"/>
          <w:sz w:val="20"/>
          <w:szCs w:val="20"/>
        </w:rPr>
      </w:pPr>
      <w:r w:rsidRPr="00497BDF">
        <w:rPr>
          <w:rFonts w:cs="Times New Roman"/>
          <w:sz w:val="20"/>
          <w:szCs w:val="20"/>
        </w:rPr>
        <w:t>El módulo Bluetooth HC-05 puede alimentarse con una tensión de entre 3.3 y 6V (normalmente 5V), pero los pines TX y RX utilizan niveles de 3,3V por lo que no se puede conectar directamente a placas de 5V. Debes utilizar dos pequeñas resistencias como divisor de tensión para que el módulo no se estropee. En las imágenes del producto podrás ver el esquema de conexionado. También dispone de un pulsador para entrar en modo comandos, aunque también lo puedes hacer por software utilizando el pin EN.</w:t>
      </w:r>
    </w:p>
    <w:p w14:paraId="13D471A0" w14:textId="75EE4910" w:rsidR="00DC67D0" w:rsidRPr="00497BDF" w:rsidRDefault="00C83D20" w:rsidP="00C83D20">
      <w:pPr>
        <w:jc w:val="both"/>
        <w:rPr>
          <w:rFonts w:cs="Times New Roman"/>
          <w:sz w:val="20"/>
          <w:szCs w:val="20"/>
        </w:rPr>
      </w:pPr>
      <w:r w:rsidRPr="00497BDF">
        <w:rPr>
          <w:rFonts w:cs="Times New Roman"/>
          <w:sz w:val="20"/>
          <w:szCs w:val="20"/>
        </w:rPr>
        <w:t>Tiene un LED incorporado que indica el estado de la conexión y si está emparejado o no en función de la velocidad del parpadeo.</w:t>
      </w:r>
    </w:p>
    <w:p w14:paraId="5175D98E" w14:textId="77777777" w:rsidR="00DC67D0" w:rsidRPr="00497BDF" w:rsidRDefault="00DC67D0">
      <w:pPr>
        <w:rPr>
          <w:rFonts w:cs="Times New Roman"/>
          <w:sz w:val="20"/>
          <w:szCs w:val="20"/>
        </w:rPr>
      </w:pPr>
      <w:r w:rsidRPr="00497BDF">
        <w:rPr>
          <w:rFonts w:cs="Times New Roman"/>
          <w:sz w:val="20"/>
          <w:szCs w:val="20"/>
        </w:rPr>
        <w:br w:type="page"/>
      </w:r>
    </w:p>
    <w:p w14:paraId="1E6DD0C1" w14:textId="18F1A144" w:rsidR="00C83D20" w:rsidRPr="00497BDF" w:rsidRDefault="00DC67D0" w:rsidP="00DC67D0">
      <w:pPr>
        <w:jc w:val="center"/>
        <w:rPr>
          <w:rFonts w:cs="Times New Roman"/>
          <w:sz w:val="20"/>
          <w:szCs w:val="20"/>
        </w:rPr>
      </w:pPr>
      <w:r w:rsidRPr="00497BDF">
        <w:rPr>
          <w:rFonts w:cs="Times New Roman"/>
          <w:noProof/>
          <w:sz w:val="20"/>
          <w:szCs w:val="20"/>
        </w:rPr>
        <w:lastRenderedPageBreak/>
        <w:drawing>
          <wp:inline distT="0" distB="0" distL="0" distR="0" wp14:anchorId="4D79C737" wp14:editId="281A6DC3">
            <wp:extent cx="3268104" cy="2594345"/>
            <wp:effectExtent l="19050" t="19050" r="27940" b="15875"/>
            <wp:docPr id="15" name="Imagen 15"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_FC-114__HC-06_FC-114_001_1600.jpg"/>
                    <pic:cNvPicPr/>
                  </pic:nvPicPr>
                  <pic:blipFill rotWithShape="1">
                    <a:blip r:embed="rId19">
                      <a:extLst>
                        <a:ext uri="{28A0092B-C50C-407E-A947-70E740481C1C}">
                          <a14:useLocalDpi xmlns:a14="http://schemas.microsoft.com/office/drawing/2010/main" val="0"/>
                        </a:ext>
                      </a:extLst>
                    </a:blip>
                    <a:srcRect t="16515" r="52351"/>
                    <a:stretch/>
                  </pic:blipFill>
                  <pic:spPr bwMode="auto">
                    <a:xfrm>
                      <a:off x="0" y="0"/>
                      <a:ext cx="3270320" cy="2596104"/>
                    </a:xfrm>
                    <a:prstGeom prst="rect">
                      <a:avLst/>
                    </a:prstGeom>
                    <a:ln w="1905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EFFF9CF" w14:textId="6A552087" w:rsidR="00B30AA7" w:rsidRPr="00497BDF" w:rsidRDefault="00B30AA7" w:rsidP="00B30AA7">
      <w:pPr>
        <w:pStyle w:val="Prrafodelista"/>
        <w:ind w:left="2844" w:firstLine="696"/>
        <w:rPr>
          <w:rFonts w:cs="Times New Roman"/>
          <w:sz w:val="20"/>
          <w:szCs w:val="20"/>
        </w:rPr>
      </w:pPr>
      <w:r w:rsidRPr="00497BDF">
        <w:rPr>
          <w:rFonts w:cs="Times New Roman"/>
          <w:sz w:val="20"/>
          <w:szCs w:val="20"/>
        </w:rPr>
        <w:t>Bluetooth HC-05</w:t>
      </w:r>
    </w:p>
    <w:p w14:paraId="08C475DD" w14:textId="77777777" w:rsidR="00B30AA7" w:rsidRPr="00497BDF" w:rsidRDefault="00B30AA7" w:rsidP="00DC67D0">
      <w:pPr>
        <w:jc w:val="center"/>
        <w:rPr>
          <w:rFonts w:cs="Times New Roman"/>
          <w:sz w:val="20"/>
          <w:szCs w:val="20"/>
        </w:rPr>
      </w:pPr>
    </w:p>
    <w:p w14:paraId="30F8D92A" w14:textId="77777777" w:rsidR="00C83D20" w:rsidRPr="00497BDF" w:rsidRDefault="00C83D20" w:rsidP="00C83D20">
      <w:pPr>
        <w:rPr>
          <w:rFonts w:cs="Times New Roman"/>
          <w:b/>
          <w:bCs/>
          <w:sz w:val="20"/>
          <w:szCs w:val="20"/>
        </w:rPr>
      </w:pPr>
      <w:r w:rsidRPr="00497BDF">
        <w:rPr>
          <w:rFonts w:cs="Times New Roman"/>
          <w:b/>
          <w:bCs/>
          <w:sz w:val="20"/>
          <w:szCs w:val="20"/>
        </w:rPr>
        <w:t>Características:</w:t>
      </w:r>
    </w:p>
    <w:p w14:paraId="56ED12DD"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Protocolo Bluetooth: v1.1 / 2.0.</w:t>
      </w:r>
    </w:p>
    <w:p w14:paraId="5FF9802D"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 xml:space="preserve">Frecuencia: banda ISM de 2,4 </w:t>
      </w:r>
      <w:proofErr w:type="gramStart"/>
      <w:r w:rsidRPr="00497BDF">
        <w:rPr>
          <w:rFonts w:cs="Times New Roman"/>
          <w:sz w:val="20"/>
          <w:szCs w:val="20"/>
        </w:rPr>
        <w:t>GHz .</w:t>
      </w:r>
      <w:proofErr w:type="gramEnd"/>
    </w:p>
    <w:p w14:paraId="01B71AAA"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Modulación: GFSK</w:t>
      </w:r>
    </w:p>
    <w:p w14:paraId="688696D7" w14:textId="35B7F983"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Potencia de transmisión: menos de 4</w:t>
      </w:r>
      <w:proofErr w:type="gramStart"/>
      <w:r w:rsidRPr="00497BDF">
        <w:rPr>
          <w:rFonts w:cs="Times New Roman"/>
          <w:sz w:val="20"/>
          <w:szCs w:val="20"/>
        </w:rPr>
        <w:t>dBm ,</w:t>
      </w:r>
      <w:proofErr w:type="gramEnd"/>
      <w:r w:rsidRPr="00497BDF">
        <w:rPr>
          <w:rFonts w:cs="Times New Roman"/>
          <w:sz w:val="20"/>
          <w:szCs w:val="20"/>
        </w:rPr>
        <w:t xml:space="preserve"> Clase 2 .</w:t>
      </w:r>
    </w:p>
    <w:p w14:paraId="0E55A0F5"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 xml:space="preserve">Sensibilidad: Menos de -84dBm en el 0,1% </w:t>
      </w:r>
      <w:proofErr w:type="gramStart"/>
      <w:r w:rsidRPr="00497BDF">
        <w:rPr>
          <w:rFonts w:cs="Times New Roman"/>
          <w:sz w:val="20"/>
          <w:szCs w:val="20"/>
        </w:rPr>
        <w:t>BER .</w:t>
      </w:r>
      <w:proofErr w:type="gramEnd"/>
    </w:p>
    <w:p w14:paraId="060CA23C"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 xml:space="preserve">Ratio asíncronos: 2.1Mbps </w:t>
      </w:r>
      <w:proofErr w:type="gramStart"/>
      <w:r w:rsidRPr="00497BDF">
        <w:rPr>
          <w:rFonts w:cs="Times New Roman"/>
          <w:sz w:val="20"/>
          <w:szCs w:val="20"/>
        </w:rPr>
        <w:t>( Max</w:t>
      </w:r>
      <w:proofErr w:type="gramEnd"/>
      <w:r w:rsidRPr="00497BDF">
        <w:rPr>
          <w:rFonts w:cs="Times New Roman"/>
          <w:sz w:val="20"/>
          <w:szCs w:val="20"/>
        </w:rPr>
        <w:t>) / 160 kbps .</w:t>
      </w:r>
    </w:p>
    <w:p w14:paraId="2DB8995C" w14:textId="6301C4FE" w:rsidR="00C83D20" w:rsidRPr="00497BDF" w:rsidRDefault="00DC67D0" w:rsidP="00C83D20">
      <w:pPr>
        <w:pStyle w:val="Prrafodelista"/>
        <w:numPr>
          <w:ilvl w:val="0"/>
          <w:numId w:val="3"/>
        </w:numPr>
        <w:rPr>
          <w:rFonts w:cs="Times New Roman"/>
          <w:sz w:val="20"/>
          <w:szCs w:val="20"/>
        </w:rPr>
      </w:pPr>
      <w:proofErr w:type="gramStart"/>
      <w:r w:rsidRPr="00497BDF">
        <w:rPr>
          <w:rFonts w:cs="Times New Roman"/>
          <w:sz w:val="20"/>
          <w:szCs w:val="20"/>
        </w:rPr>
        <w:t>Síncrono</w:t>
      </w:r>
      <w:r w:rsidR="00C83D20" w:rsidRPr="00497BDF">
        <w:rPr>
          <w:rFonts w:cs="Times New Roman"/>
          <w:sz w:val="20"/>
          <w:szCs w:val="20"/>
        </w:rPr>
        <w:t xml:space="preserve"> :</w:t>
      </w:r>
      <w:proofErr w:type="gramEnd"/>
      <w:r w:rsidR="00C83D20" w:rsidRPr="00497BDF">
        <w:rPr>
          <w:rFonts w:cs="Times New Roman"/>
          <w:sz w:val="20"/>
          <w:szCs w:val="20"/>
        </w:rPr>
        <w:t xml:space="preserve"> 1Mbps / 1Mbps .</w:t>
      </w:r>
    </w:p>
    <w:p w14:paraId="1DE035CA"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 xml:space="preserve">Perfiles de la </w:t>
      </w:r>
      <w:proofErr w:type="gramStart"/>
      <w:r w:rsidRPr="00497BDF">
        <w:rPr>
          <w:rFonts w:cs="Times New Roman"/>
          <w:sz w:val="20"/>
          <w:szCs w:val="20"/>
        </w:rPr>
        <w:t>ayuda :</w:t>
      </w:r>
      <w:proofErr w:type="gramEnd"/>
      <w:r w:rsidRPr="00497BDF">
        <w:rPr>
          <w:rFonts w:cs="Times New Roman"/>
          <w:sz w:val="20"/>
          <w:szCs w:val="20"/>
        </w:rPr>
        <w:t xml:space="preserve"> puerto serie Bluetooth (maestro y esclavo) .</w:t>
      </w:r>
    </w:p>
    <w:p w14:paraId="3D7C5848" w14:textId="77777777"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Fuente de alimentación: + 3.3VDC 50</w:t>
      </w:r>
      <w:proofErr w:type="gramStart"/>
      <w:r w:rsidRPr="00497BDF">
        <w:rPr>
          <w:rFonts w:cs="Times New Roman"/>
          <w:sz w:val="20"/>
          <w:szCs w:val="20"/>
        </w:rPr>
        <w:t>mA .</w:t>
      </w:r>
      <w:proofErr w:type="gramEnd"/>
      <w:r w:rsidRPr="00497BDF">
        <w:rPr>
          <w:rFonts w:cs="Times New Roman"/>
          <w:sz w:val="20"/>
          <w:szCs w:val="20"/>
        </w:rPr>
        <w:t xml:space="preserve"> (soporta de 3.3 a 6V)</w:t>
      </w:r>
    </w:p>
    <w:p w14:paraId="69A4E316" w14:textId="55EF35CA" w:rsidR="00C83D20" w:rsidRPr="00497BDF" w:rsidRDefault="00C83D20" w:rsidP="00C83D20">
      <w:pPr>
        <w:pStyle w:val="Prrafodelista"/>
        <w:numPr>
          <w:ilvl w:val="0"/>
          <w:numId w:val="3"/>
        </w:numPr>
        <w:rPr>
          <w:rFonts w:cs="Times New Roman"/>
          <w:sz w:val="20"/>
          <w:szCs w:val="20"/>
        </w:rPr>
      </w:pPr>
      <w:r w:rsidRPr="00497BDF">
        <w:rPr>
          <w:rFonts w:cs="Times New Roman"/>
          <w:sz w:val="20"/>
          <w:szCs w:val="20"/>
        </w:rPr>
        <w:t>Temperatura de trabajo: -5 ° C a 45 ° C.</w:t>
      </w:r>
    </w:p>
    <w:p w14:paraId="0BBB5BAB" w14:textId="365367FA" w:rsidR="00E32359" w:rsidRPr="00497BDF" w:rsidRDefault="00E32359" w:rsidP="00DC67D0">
      <w:pPr>
        <w:rPr>
          <w:rFonts w:cs="Times New Roman"/>
          <w:b/>
          <w:bCs/>
          <w:sz w:val="20"/>
          <w:szCs w:val="20"/>
        </w:rPr>
      </w:pPr>
    </w:p>
    <w:p w14:paraId="0752B9E4" w14:textId="77777777" w:rsidR="00DC67D0" w:rsidRPr="00497BDF" w:rsidRDefault="00DC67D0" w:rsidP="00C83D20">
      <w:pPr>
        <w:spacing w:line="259" w:lineRule="auto"/>
        <w:rPr>
          <w:rFonts w:eastAsia="Calibri" w:cs="Times New Roman"/>
          <w:b/>
          <w:sz w:val="20"/>
          <w:szCs w:val="20"/>
        </w:rPr>
      </w:pPr>
    </w:p>
    <w:p w14:paraId="7CB8EA75" w14:textId="01D771B0" w:rsidR="00C83D20" w:rsidRPr="00497BDF" w:rsidRDefault="00C83D20" w:rsidP="00B30AA7">
      <w:pPr>
        <w:pStyle w:val="Prrafodelista"/>
        <w:numPr>
          <w:ilvl w:val="0"/>
          <w:numId w:val="7"/>
        </w:numPr>
        <w:spacing w:line="259" w:lineRule="auto"/>
        <w:rPr>
          <w:rFonts w:eastAsia="Calibri" w:cs="Times New Roman"/>
          <w:b/>
          <w:sz w:val="20"/>
          <w:szCs w:val="20"/>
        </w:rPr>
      </w:pPr>
      <w:r w:rsidRPr="00497BDF">
        <w:rPr>
          <w:rFonts w:eastAsia="Calibri" w:cs="Times New Roman"/>
          <w:b/>
          <w:sz w:val="20"/>
          <w:szCs w:val="20"/>
        </w:rPr>
        <w:t>Modelo 3D case</w:t>
      </w:r>
    </w:p>
    <w:p w14:paraId="30E0E400" w14:textId="4224695A" w:rsidR="00E92755" w:rsidRPr="00497BDF" w:rsidRDefault="00C83D20" w:rsidP="00E92755">
      <w:pPr>
        <w:spacing w:line="259" w:lineRule="auto"/>
        <w:rPr>
          <w:rFonts w:eastAsia="Calibri" w:cs="Times New Roman"/>
          <w:sz w:val="20"/>
          <w:szCs w:val="20"/>
        </w:rPr>
        <w:sectPr w:rsidR="00E92755" w:rsidRPr="00497BDF" w:rsidSect="00711387">
          <w:footerReference w:type="default" r:id="rId20"/>
          <w:pgSz w:w="11906" w:h="16838" w:code="9"/>
          <w:pgMar w:top="1417" w:right="1701" w:bottom="1417" w:left="1701" w:header="708" w:footer="708" w:gutter="0"/>
          <w:cols w:space="708"/>
          <w:docGrid w:linePitch="360"/>
        </w:sectPr>
      </w:pPr>
      <w:r w:rsidRPr="00497BDF">
        <w:rPr>
          <w:rFonts w:eastAsia="Calibri" w:cs="Times New Roman"/>
          <w:sz w:val="20"/>
          <w:szCs w:val="20"/>
        </w:rPr>
        <w:t>Elaborado en el software de diseño 3D libre</w:t>
      </w:r>
    </w:p>
    <w:p w14:paraId="2DB86260" w14:textId="09EA6F2D" w:rsidR="00B56EE0" w:rsidRPr="00497BDF" w:rsidRDefault="00B30AA7" w:rsidP="00E92755">
      <w:pPr>
        <w:spacing w:line="259" w:lineRule="auto"/>
        <w:rPr>
          <w:rFonts w:eastAsia="Calibri" w:cs="Times New Roman"/>
          <w:sz w:val="20"/>
          <w:szCs w:val="20"/>
        </w:rPr>
      </w:pPr>
      <w:r w:rsidRPr="00497BDF">
        <w:rPr>
          <w:rFonts w:eastAsia="Calibri" w:cs="Times New Roman"/>
          <w:noProof/>
          <w:sz w:val="20"/>
          <w:szCs w:val="20"/>
          <w:lang w:eastAsia="es-PE"/>
        </w:rPr>
        <w:drawing>
          <wp:anchor distT="0" distB="0" distL="114300" distR="114300" simplePos="0" relativeHeight="251677696" behindDoc="0" locked="0" layoutInCell="1" allowOverlap="1" wp14:anchorId="5D004F34" wp14:editId="5159B431">
            <wp:simplePos x="0" y="0"/>
            <wp:positionH relativeFrom="margin">
              <wp:posOffset>303929</wp:posOffset>
            </wp:positionH>
            <wp:positionV relativeFrom="paragraph">
              <wp:posOffset>11445</wp:posOffset>
            </wp:positionV>
            <wp:extent cx="4320333" cy="2031414"/>
            <wp:effectExtent l="0" t="0" r="4445"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202" t="28980" r="37542" b="28155"/>
                    <a:stretch/>
                  </pic:blipFill>
                  <pic:spPr bwMode="auto">
                    <a:xfrm>
                      <a:off x="0" y="0"/>
                      <a:ext cx="4320333" cy="2031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06C16" w14:textId="6382C4AF" w:rsidR="00E92755" w:rsidRPr="00497BDF" w:rsidRDefault="00E92755" w:rsidP="00E92755">
      <w:pPr>
        <w:spacing w:line="259" w:lineRule="auto"/>
        <w:rPr>
          <w:rFonts w:cs="Times New Roman"/>
          <w:sz w:val="20"/>
          <w:szCs w:val="20"/>
        </w:rPr>
      </w:pPr>
    </w:p>
    <w:p w14:paraId="5E22496B" w14:textId="30E20234" w:rsidR="00C83D20" w:rsidRPr="00497BDF" w:rsidRDefault="00C83D20" w:rsidP="00E32359">
      <w:pPr>
        <w:spacing w:after="0"/>
        <w:rPr>
          <w:rFonts w:cs="Times New Roman"/>
          <w:sz w:val="20"/>
          <w:szCs w:val="20"/>
        </w:rPr>
      </w:pPr>
    </w:p>
    <w:p w14:paraId="6DD764BA" w14:textId="23753636" w:rsidR="00C83D20" w:rsidRPr="00497BDF" w:rsidRDefault="00C83D20" w:rsidP="00E32359">
      <w:pPr>
        <w:spacing w:after="0"/>
        <w:rPr>
          <w:rFonts w:cs="Times New Roman"/>
          <w:sz w:val="20"/>
          <w:szCs w:val="20"/>
        </w:rPr>
      </w:pPr>
    </w:p>
    <w:p w14:paraId="66C1BF43" w14:textId="75249585" w:rsidR="00C83D20" w:rsidRPr="00497BDF" w:rsidRDefault="00C83D20" w:rsidP="00E32359">
      <w:pPr>
        <w:spacing w:after="0"/>
        <w:rPr>
          <w:rFonts w:cs="Times New Roman"/>
          <w:sz w:val="20"/>
          <w:szCs w:val="20"/>
        </w:rPr>
      </w:pPr>
    </w:p>
    <w:p w14:paraId="00C94036" w14:textId="77777777" w:rsidR="00E92755" w:rsidRPr="00497BDF" w:rsidRDefault="00E92755">
      <w:pPr>
        <w:rPr>
          <w:rFonts w:cs="Times New Roman"/>
          <w:sz w:val="20"/>
          <w:szCs w:val="20"/>
        </w:rPr>
      </w:pPr>
    </w:p>
    <w:p w14:paraId="5AFF360A" w14:textId="79628A66" w:rsidR="00E92755" w:rsidRPr="00497BDF" w:rsidRDefault="00E92755" w:rsidP="00E92755">
      <w:pPr>
        <w:tabs>
          <w:tab w:val="left" w:pos="7652"/>
        </w:tabs>
        <w:rPr>
          <w:rFonts w:cs="Times New Roman"/>
          <w:sz w:val="20"/>
          <w:szCs w:val="20"/>
        </w:rPr>
        <w:sectPr w:rsidR="00E92755" w:rsidRPr="00497BDF" w:rsidSect="00E92755">
          <w:type w:val="continuous"/>
          <w:pgSz w:w="11906" w:h="16838" w:code="9"/>
          <w:pgMar w:top="1417" w:right="1701" w:bottom="1417" w:left="1701" w:header="708" w:footer="708" w:gutter="0"/>
          <w:cols w:space="708"/>
          <w:docGrid w:linePitch="360"/>
        </w:sectPr>
      </w:pPr>
    </w:p>
    <w:p w14:paraId="3B5CC581" w14:textId="6A13D82E" w:rsidR="00E92755" w:rsidRPr="00497BDF" w:rsidRDefault="00E92755" w:rsidP="00E92755">
      <w:pPr>
        <w:tabs>
          <w:tab w:val="left" w:pos="7652"/>
        </w:tabs>
        <w:rPr>
          <w:rFonts w:cs="Times New Roman"/>
          <w:b/>
          <w:bCs/>
          <w:sz w:val="20"/>
          <w:szCs w:val="20"/>
        </w:rPr>
        <w:sectPr w:rsidR="00E92755" w:rsidRPr="00497BDF" w:rsidSect="00E92755">
          <w:pgSz w:w="16838" w:h="11906" w:orient="landscape" w:code="9"/>
          <w:pgMar w:top="1701" w:right="1417" w:bottom="1701" w:left="1417" w:header="708" w:footer="708" w:gutter="0"/>
          <w:cols w:space="708"/>
          <w:docGrid w:linePitch="360"/>
        </w:sectPr>
      </w:pPr>
      <w:r w:rsidRPr="00497BDF">
        <w:rPr>
          <w:rFonts w:cs="Times New Roman"/>
          <w:b/>
          <w:bCs/>
          <w:noProof/>
          <w:sz w:val="20"/>
          <w:szCs w:val="20"/>
        </w:rPr>
        <w:lastRenderedPageBreak/>
        <w:drawing>
          <wp:anchor distT="0" distB="0" distL="114300" distR="114300" simplePos="0" relativeHeight="251678720" behindDoc="0" locked="0" layoutInCell="1" allowOverlap="1" wp14:anchorId="0BF687C1" wp14:editId="581DFD60">
            <wp:simplePos x="903605" y="1083945"/>
            <wp:positionH relativeFrom="margin">
              <wp:align>center</wp:align>
            </wp:positionH>
            <wp:positionV relativeFrom="margin">
              <wp:align>center</wp:align>
            </wp:positionV>
            <wp:extent cx="7810500" cy="4712335"/>
            <wp:effectExtent l="0" t="0" r="0" b="0"/>
            <wp:wrapSquare wrapText="bothSides"/>
            <wp:docPr id="18" name="Imagen 18" descr="Imagen que contiene captura de pantalla, interior,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quitectura.png"/>
                    <pic:cNvPicPr/>
                  </pic:nvPicPr>
                  <pic:blipFill>
                    <a:blip r:embed="rId22">
                      <a:extLst>
                        <a:ext uri="{28A0092B-C50C-407E-A947-70E740481C1C}">
                          <a14:useLocalDpi xmlns:a14="http://schemas.microsoft.com/office/drawing/2010/main" val="0"/>
                        </a:ext>
                      </a:extLst>
                    </a:blip>
                    <a:stretch>
                      <a:fillRect/>
                    </a:stretch>
                  </pic:blipFill>
                  <pic:spPr>
                    <a:xfrm>
                      <a:off x="0" y="0"/>
                      <a:ext cx="7810500" cy="4712335"/>
                    </a:xfrm>
                    <a:prstGeom prst="rect">
                      <a:avLst/>
                    </a:prstGeom>
                  </pic:spPr>
                </pic:pic>
              </a:graphicData>
            </a:graphic>
            <wp14:sizeRelH relativeFrom="page">
              <wp14:pctWidth>0</wp14:pctWidth>
            </wp14:sizeRelH>
            <wp14:sizeRelV relativeFrom="page">
              <wp14:pctHeight>0</wp14:pctHeight>
            </wp14:sizeRelV>
          </wp:anchor>
        </w:drawing>
      </w:r>
      <w:r w:rsidRPr="00497BDF">
        <w:rPr>
          <w:rFonts w:cs="Times New Roman"/>
          <w:b/>
          <w:bCs/>
          <w:sz w:val="20"/>
          <w:szCs w:val="20"/>
        </w:rPr>
        <w:t>ARQUITECTURA</w:t>
      </w:r>
    </w:p>
    <w:p w14:paraId="1CE77C61" w14:textId="77777777" w:rsidR="00E92755" w:rsidRPr="00497BDF" w:rsidRDefault="00E92755">
      <w:pPr>
        <w:rPr>
          <w:rFonts w:cs="Times New Roman"/>
          <w:b/>
          <w:sz w:val="20"/>
          <w:szCs w:val="20"/>
        </w:rPr>
      </w:pPr>
      <w:r w:rsidRPr="00497BDF">
        <w:rPr>
          <w:rFonts w:cs="Times New Roman"/>
          <w:b/>
          <w:sz w:val="20"/>
          <w:szCs w:val="20"/>
        </w:rPr>
        <w:lastRenderedPageBreak/>
        <w:t xml:space="preserve">TECNOLOGIAS </w:t>
      </w:r>
    </w:p>
    <w:p w14:paraId="1A11EC76" w14:textId="198B2691" w:rsidR="003B5A6A" w:rsidRPr="00497BDF" w:rsidRDefault="00E92755" w:rsidP="003B5A6A">
      <w:pPr>
        <w:pStyle w:val="Prrafodelista"/>
        <w:numPr>
          <w:ilvl w:val="0"/>
          <w:numId w:val="9"/>
        </w:numPr>
        <w:rPr>
          <w:rFonts w:cs="Times New Roman"/>
          <w:b/>
          <w:sz w:val="20"/>
          <w:szCs w:val="20"/>
        </w:rPr>
      </w:pPr>
      <w:r w:rsidRPr="00497BDF">
        <w:rPr>
          <w:rFonts w:cs="Times New Roman"/>
          <w:b/>
          <w:sz w:val="20"/>
          <w:szCs w:val="20"/>
        </w:rPr>
        <w:t>ARDUINO</w:t>
      </w:r>
    </w:p>
    <w:p w14:paraId="0A5337E2" w14:textId="798AEF35" w:rsidR="00CE2538" w:rsidRPr="00497BDF" w:rsidRDefault="00CE2538" w:rsidP="00CE2538">
      <w:pPr>
        <w:pStyle w:val="Prrafodelista"/>
        <w:jc w:val="center"/>
        <w:rPr>
          <w:rFonts w:cs="Times New Roman"/>
          <w:bCs/>
          <w:sz w:val="20"/>
          <w:szCs w:val="20"/>
        </w:rPr>
      </w:pPr>
      <w:r w:rsidRPr="00497BDF">
        <w:rPr>
          <w:noProof/>
          <w:sz w:val="20"/>
          <w:szCs w:val="20"/>
        </w:rPr>
        <w:drawing>
          <wp:inline distT="0" distB="0" distL="0" distR="0" wp14:anchorId="52DC9787" wp14:editId="4CC1C920">
            <wp:extent cx="1571747" cy="1070318"/>
            <wp:effectExtent l="0" t="0" r="0" b="0"/>
            <wp:docPr id="16" name="Imagen 16" descr="Resultado de imagen para logo 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ardui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7363" cy="1087762"/>
                    </a:xfrm>
                    <a:prstGeom prst="rect">
                      <a:avLst/>
                    </a:prstGeom>
                    <a:noFill/>
                    <a:ln>
                      <a:noFill/>
                    </a:ln>
                  </pic:spPr>
                </pic:pic>
              </a:graphicData>
            </a:graphic>
          </wp:inline>
        </w:drawing>
      </w:r>
    </w:p>
    <w:p w14:paraId="6207B7DE" w14:textId="77777777" w:rsidR="00CE2538" w:rsidRPr="00497BDF" w:rsidRDefault="00CE2538" w:rsidP="00CE2538">
      <w:pPr>
        <w:pStyle w:val="Prrafodelista"/>
        <w:jc w:val="center"/>
        <w:rPr>
          <w:rFonts w:cs="Times New Roman"/>
          <w:bCs/>
          <w:sz w:val="20"/>
          <w:szCs w:val="20"/>
        </w:rPr>
      </w:pPr>
    </w:p>
    <w:p w14:paraId="1AD9FFEB" w14:textId="77777777" w:rsidR="003B5A6A" w:rsidRPr="00497BDF" w:rsidRDefault="003B5A6A" w:rsidP="003B5A6A">
      <w:pPr>
        <w:pStyle w:val="Prrafodelista"/>
        <w:jc w:val="both"/>
        <w:rPr>
          <w:rFonts w:cs="Times New Roman"/>
          <w:bCs/>
          <w:sz w:val="20"/>
          <w:szCs w:val="20"/>
        </w:rPr>
      </w:pPr>
      <w:r w:rsidRPr="00497BDF">
        <w:rPr>
          <w:rFonts w:cs="Times New Roman"/>
          <w:bCs/>
          <w:sz w:val="20"/>
          <w:szCs w:val="20"/>
        </w:rPr>
        <w:t>Arduino es una plataforma de creación de electrónica de código abierto,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p>
    <w:p w14:paraId="383B9CFC" w14:textId="77777777" w:rsidR="003B5A6A" w:rsidRPr="00497BDF" w:rsidRDefault="003B5A6A" w:rsidP="003B5A6A">
      <w:pPr>
        <w:pStyle w:val="Prrafodelista"/>
        <w:jc w:val="both"/>
        <w:rPr>
          <w:rFonts w:cs="Times New Roman"/>
          <w:bCs/>
          <w:sz w:val="20"/>
          <w:szCs w:val="20"/>
        </w:rPr>
      </w:pPr>
    </w:p>
    <w:p w14:paraId="62023561" w14:textId="320F54AC" w:rsidR="003B5A6A" w:rsidRPr="00497BDF" w:rsidRDefault="003B5A6A" w:rsidP="003B5A6A">
      <w:pPr>
        <w:pStyle w:val="Prrafodelista"/>
        <w:jc w:val="both"/>
        <w:rPr>
          <w:rFonts w:cs="Times New Roman"/>
          <w:bCs/>
          <w:sz w:val="20"/>
          <w:szCs w:val="20"/>
        </w:rPr>
      </w:pPr>
      <w:r w:rsidRPr="00497BDF">
        <w:rPr>
          <w:rFonts w:cs="Times New Roman"/>
          <w:bCs/>
          <w:sz w:val="20"/>
          <w:szCs w:val="20"/>
        </w:rPr>
        <w:t xml:space="preserve">Para poder entender este concepto, primero vas a tener que entender los conceptos de hardware y el software libres. El hardware libre son los dispositivos cuyas especificaciones y diagramas son de acceso público, de manera que cualquiera puede replicarlos. Esto quiere decir que Arduino ofrece las bases para que cualquier otra persona o empresa pueda crear sus propias placas, pudiendo ser diferentes entre </w:t>
      </w:r>
      <w:r w:rsidR="00787B8D" w:rsidRPr="00497BDF">
        <w:rPr>
          <w:rFonts w:cs="Times New Roman"/>
          <w:bCs/>
          <w:sz w:val="20"/>
          <w:szCs w:val="20"/>
        </w:rPr>
        <w:t>ellas,</w:t>
      </w:r>
      <w:r w:rsidRPr="00497BDF">
        <w:rPr>
          <w:rFonts w:cs="Times New Roman"/>
          <w:bCs/>
          <w:sz w:val="20"/>
          <w:szCs w:val="20"/>
        </w:rPr>
        <w:t xml:space="preserve"> pero igualmente funcionales al partir de la misma base.</w:t>
      </w:r>
    </w:p>
    <w:p w14:paraId="09C6AF2C" w14:textId="77777777" w:rsidR="003B5A6A" w:rsidRPr="00497BDF" w:rsidRDefault="003B5A6A" w:rsidP="003B5A6A">
      <w:pPr>
        <w:pStyle w:val="Prrafodelista"/>
        <w:jc w:val="both"/>
        <w:rPr>
          <w:rFonts w:cs="Times New Roman"/>
          <w:bCs/>
          <w:sz w:val="20"/>
          <w:szCs w:val="20"/>
        </w:rPr>
      </w:pPr>
    </w:p>
    <w:p w14:paraId="4BD86E00" w14:textId="77777777" w:rsidR="003B5A6A" w:rsidRPr="00497BDF" w:rsidRDefault="003B5A6A" w:rsidP="003B5A6A">
      <w:pPr>
        <w:pStyle w:val="Prrafodelista"/>
        <w:jc w:val="both"/>
        <w:rPr>
          <w:rFonts w:cs="Times New Roman"/>
          <w:bCs/>
          <w:sz w:val="20"/>
          <w:szCs w:val="20"/>
        </w:rPr>
      </w:pPr>
      <w:r w:rsidRPr="00497BDF">
        <w:rPr>
          <w:rFonts w:cs="Times New Roman"/>
          <w:bCs/>
          <w:sz w:val="20"/>
          <w:szCs w:val="20"/>
        </w:rPr>
        <w:t xml:space="preserve">El proyecto nació en 2003, cuando varios estudiantes del Instituto de Diseño Interactivo de </w:t>
      </w:r>
      <w:proofErr w:type="spellStart"/>
      <w:r w:rsidRPr="00497BDF">
        <w:rPr>
          <w:rFonts w:cs="Times New Roman"/>
          <w:bCs/>
          <w:sz w:val="20"/>
          <w:szCs w:val="20"/>
        </w:rPr>
        <w:t>Ivrea</w:t>
      </w:r>
      <w:proofErr w:type="spellEnd"/>
      <w:r w:rsidRPr="00497BDF">
        <w:rPr>
          <w:rFonts w:cs="Times New Roman"/>
          <w:bCs/>
          <w:sz w:val="20"/>
          <w:szCs w:val="20"/>
        </w:rPr>
        <w:t xml:space="preserve">, Italia, con el fin de facilitar el acceso y uso de la electrónico y programación. Lo hicieron para que los estudiantes de electrónica tuviesen una alternativa más económica a las populares BASIC </w:t>
      </w:r>
      <w:proofErr w:type="spellStart"/>
      <w:r w:rsidRPr="00497BDF">
        <w:rPr>
          <w:rFonts w:cs="Times New Roman"/>
          <w:bCs/>
          <w:sz w:val="20"/>
          <w:szCs w:val="20"/>
        </w:rPr>
        <w:t>Stamp</w:t>
      </w:r>
      <w:proofErr w:type="spellEnd"/>
      <w:r w:rsidRPr="00497BDF">
        <w:rPr>
          <w:rFonts w:cs="Times New Roman"/>
          <w:bCs/>
          <w:sz w:val="20"/>
          <w:szCs w:val="20"/>
        </w:rPr>
        <w:t>, unas placas que por aquel entonces valían más de cien dólares, y que no todos se podían permitir.</w:t>
      </w:r>
    </w:p>
    <w:p w14:paraId="4900D1A3" w14:textId="77777777" w:rsidR="003B5A6A" w:rsidRPr="00497BDF" w:rsidRDefault="003B5A6A" w:rsidP="003B5A6A">
      <w:pPr>
        <w:pStyle w:val="Prrafodelista"/>
        <w:jc w:val="both"/>
        <w:rPr>
          <w:rFonts w:cs="Times New Roman"/>
          <w:bCs/>
          <w:sz w:val="20"/>
          <w:szCs w:val="20"/>
        </w:rPr>
      </w:pPr>
    </w:p>
    <w:p w14:paraId="1E98371F" w14:textId="5BEC650F" w:rsidR="003B5A6A" w:rsidRPr="00497BDF" w:rsidRDefault="003B5A6A" w:rsidP="003B5A6A">
      <w:pPr>
        <w:pStyle w:val="Prrafodelista"/>
        <w:jc w:val="both"/>
        <w:rPr>
          <w:rFonts w:cs="Times New Roman"/>
          <w:bCs/>
          <w:sz w:val="20"/>
          <w:szCs w:val="20"/>
        </w:rPr>
      </w:pPr>
      <w:r w:rsidRPr="00497BDF">
        <w:rPr>
          <w:rFonts w:cs="Times New Roman"/>
          <w:bCs/>
          <w:sz w:val="20"/>
          <w:szCs w:val="20"/>
        </w:rPr>
        <w:t>El resultado fue Arduino, una placa con todos los elementos necesarios para conectar periféricos a las entradas y salidas de un microcontrolador, y que puede ser programada tanto en Windows como macOS y GNU/Linux. Un proyecto que promueve la filosofía '</w:t>
      </w:r>
      <w:proofErr w:type="spellStart"/>
      <w:r w:rsidRPr="00497BDF">
        <w:rPr>
          <w:rFonts w:cs="Times New Roman"/>
          <w:bCs/>
          <w:sz w:val="20"/>
          <w:szCs w:val="20"/>
        </w:rPr>
        <w:t>learning</w:t>
      </w:r>
      <w:proofErr w:type="spellEnd"/>
      <w:r w:rsidRPr="00497BDF">
        <w:rPr>
          <w:rFonts w:cs="Times New Roman"/>
          <w:bCs/>
          <w:sz w:val="20"/>
          <w:szCs w:val="20"/>
        </w:rPr>
        <w:t xml:space="preserve"> </w:t>
      </w:r>
      <w:proofErr w:type="spellStart"/>
      <w:r w:rsidRPr="00497BDF">
        <w:rPr>
          <w:rFonts w:cs="Times New Roman"/>
          <w:bCs/>
          <w:sz w:val="20"/>
          <w:szCs w:val="20"/>
        </w:rPr>
        <w:t>by</w:t>
      </w:r>
      <w:proofErr w:type="spellEnd"/>
      <w:r w:rsidRPr="00497BDF">
        <w:rPr>
          <w:rFonts w:cs="Times New Roman"/>
          <w:bCs/>
          <w:sz w:val="20"/>
          <w:szCs w:val="20"/>
        </w:rPr>
        <w:t xml:space="preserve"> </w:t>
      </w:r>
      <w:proofErr w:type="spellStart"/>
      <w:r w:rsidRPr="00497BDF">
        <w:rPr>
          <w:rFonts w:cs="Times New Roman"/>
          <w:bCs/>
          <w:sz w:val="20"/>
          <w:szCs w:val="20"/>
        </w:rPr>
        <w:t>doing</w:t>
      </w:r>
      <w:proofErr w:type="spellEnd"/>
      <w:r w:rsidRPr="00497BDF">
        <w:rPr>
          <w:rFonts w:cs="Times New Roman"/>
          <w:bCs/>
          <w:sz w:val="20"/>
          <w:szCs w:val="20"/>
        </w:rPr>
        <w:t>', que viene a querer decir que la mejor manera de aprender es cacharreando.</w:t>
      </w:r>
    </w:p>
    <w:p w14:paraId="16EDC7AB" w14:textId="1F80FBC9" w:rsidR="00CE2538" w:rsidRPr="00497BDF" w:rsidRDefault="00CE2538">
      <w:pPr>
        <w:rPr>
          <w:rFonts w:cs="Times New Roman"/>
          <w:bCs/>
          <w:sz w:val="20"/>
          <w:szCs w:val="20"/>
        </w:rPr>
      </w:pPr>
      <w:r w:rsidRPr="00497BDF">
        <w:rPr>
          <w:rFonts w:cs="Times New Roman"/>
          <w:bCs/>
          <w:sz w:val="20"/>
          <w:szCs w:val="20"/>
        </w:rPr>
        <w:br w:type="page"/>
      </w:r>
    </w:p>
    <w:p w14:paraId="7EF9D54E" w14:textId="0FE9D140" w:rsidR="00787B8D" w:rsidRPr="00497BDF" w:rsidRDefault="00787B8D" w:rsidP="003B5A6A">
      <w:pPr>
        <w:pStyle w:val="Prrafodelista"/>
        <w:numPr>
          <w:ilvl w:val="0"/>
          <w:numId w:val="9"/>
        </w:numPr>
        <w:rPr>
          <w:rFonts w:cs="Times New Roman"/>
          <w:b/>
          <w:sz w:val="20"/>
          <w:szCs w:val="20"/>
        </w:rPr>
      </w:pPr>
      <w:r w:rsidRPr="00497BDF">
        <w:rPr>
          <w:rFonts w:cs="Times New Roman"/>
          <w:b/>
          <w:sz w:val="20"/>
          <w:szCs w:val="20"/>
        </w:rPr>
        <w:lastRenderedPageBreak/>
        <w:t>S.O</w:t>
      </w:r>
      <w:r w:rsidR="003B5A6A" w:rsidRPr="00497BDF">
        <w:rPr>
          <w:rFonts w:cs="Times New Roman"/>
          <w:b/>
          <w:sz w:val="20"/>
          <w:szCs w:val="20"/>
        </w:rPr>
        <w:t xml:space="preserve"> ANDROID</w:t>
      </w:r>
    </w:p>
    <w:p w14:paraId="180D45E4" w14:textId="503EF3CD" w:rsidR="00CE2538" w:rsidRPr="00497BDF" w:rsidRDefault="00CE2538" w:rsidP="00CE2538">
      <w:pPr>
        <w:pStyle w:val="Prrafodelista"/>
        <w:rPr>
          <w:rFonts w:cs="Times New Roman"/>
          <w:bCs/>
          <w:sz w:val="20"/>
          <w:szCs w:val="20"/>
        </w:rPr>
      </w:pPr>
    </w:p>
    <w:p w14:paraId="1A1BCD40" w14:textId="3673961C" w:rsidR="00CE2538" w:rsidRPr="00497BDF" w:rsidRDefault="00CE2538" w:rsidP="00CE2538">
      <w:pPr>
        <w:pStyle w:val="Prrafodelista"/>
        <w:jc w:val="center"/>
        <w:rPr>
          <w:rFonts w:cs="Times New Roman"/>
          <w:bCs/>
          <w:sz w:val="20"/>
          <w:szCs w:val="20"/>
        </w:rPr>
      </w:pPr>
      <w:r w:rsidRPr="00497BDF">
        <w:rPr>
          <w:sz w:val="20"/>
          <w:szCs w:val="20"/>
        </w:rPr>
        <w:drawing>
          <wp:inline distT="0" distB="0" distL="0" distR="0" wp14:anchorId="0B528179" wp14:editId="773DB580">
            <wp:extent cx="2505075" cy="1828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075" cy="1828800"/>
                    </a:xfrm>
                    <a:prstGeom prst="rect">
                      <a:avLst/>
                    </a:prstGeom>
                  </pic:spPr>
                </pic:pic>
              </a:graphicData>
            </a:graphic>
          </wp:inline>
        </w:drawing>
      </w:r>
    </w:p>
    <w:p w14:paraId="5D299689" w14:textId="77777777" w:rsidR="00CE2538" w:rsidRPr="00497BDF" w:rsidRDefault="00CE2538" w:rsidP="00CE2538">
      <w:pPr>
        <w:pStyle w:val="Prrafodelista"/>
        <w:rPr>
          <w:rFonts w:cs="Times New Roman"/>
          <w:bCs/>
          <w:sz w:val="20"/>
          <w:szCs w:val="20"/>
        </w:rPr>
      </w:pPr>
    </w:p>
    <w:p w14:paraId="602A23B4" w14:textId="3E6DB81B" w:rsidR="00787B8D" w:rsidRPr="00497BDF" w:rsidRDefault="00787B8D" w:rsidP="00787B8D">
      <w:pPr>
        <w:pStyle w:val="Prrafodelista"/>
        <w:jc w:val="both"/>
        <w:rPr>
          <w:rFonts w:cs="Times New Roman"/>
          <w:bCs/>
          <w:sz w:val="20"/>
          <w:szCs w:val="20"/>
        </w:rPr>
      </w:pPr>
      <w:r w:rsidRPr="00497BDF">
        <w:rPr>
          <w:rFonts w:cs="Times New Roman"/>
          <w:bCs/>
          <w:sz w:val="20"/>
          <w:szCs w:val="20"/>
        </w:rPr>
        <w:t>Android es un sistema operativo móvil desarrollado por Google; es uno de los más conocidos junto con iOS de Apple. Está basado en Linux, que junto con aplicaciones middleware está enfocado para ser utilizado en dispositivos móviles como teléfonos inteligentes, tablets, Google TV y otros dispositivos.</w:t>
      </w:r>
    </w:p>
    <w:p w14:paraId="7B3D6679" w14:textId="631C3DA0" w:rsidR="00E92755" w:rsidRPr="00497BDF" w:rsidRDefault="00787B8D" w:rsidP="00B30AA7">
      <w:pPr>
        <w:ind w:firstLine="708"/>
        <w:jc w:val="both"/>
        <w:rPr>
          <w:rFonts w:cs="Times New Roman"/>
          <w:bCs/>
          <w:sz w:val="20"/>
          <w:szCs w:val="20"/>
        </w:rPr>
      </w:pPr>
      <w:r w:rsidRPr="00497BDF">
        <w:rPr>
          <w:rFonts w:cs="Times New Roman"/>
          <w:bCs/>
          <w:sz w:val="20"/>
          <w:szCs w:val="20"/>
        </w:rPr>
        <w:t>Características</w:t>
      </w:r>
    </w:p>
    <w:p w14:paraId="56B9F697"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Código abierto.</w:t>
      </w:r>
    </w:p>
    <w:p w14:paraId="3735D852"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Núcleo basado en el Kernel de Linux.</w:t>
      </w:r>
    </w:p>
    <w:p w14:paraId="27B896FC"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Adaptable a muchas pantallas y resoluciones.</w:t>
      </w:r>
    </w:p>
    <w:p w14:paraId="6F85092D"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Utiliza SQLite para el almacenamiento de datos.</w:t>
      </w:r>
    </w:p>
    <w:p w14:paraId="5DBDF610"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Ofrece diferentes formas de mensajería.</w:t>
      </w:r>
    </w:p>
    <w:p w14:paraId="5B95A13F"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Navegador web basado en WebKit incluido.</w:t>
      </w:r>
    </w:p>
    <w:p w14:paraId="1657DB23"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Soporte de Java y muchos formatos multimedia.</w:t>
      </w:r>
    </w:p>
    <w:p w14:paraId="437E7ABF"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Soporte de HTML, HTML5, Adobe Flash Player, etc.</w:t>
      </w:r>
    </w:p>
    <w:p w14:paraId="6637D198"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Incluye un emulador de dispositivos, herramientas para depuración de memoria y análisis del rendimiento del software.</w:t>
      </w:r>
    </w:p>
    <w:p w14:paraId="067096C1"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Catálogo de aplicaciones gratuitas o pagas en el que pueden ser descargadas e instaladas (Google Play).</w:t>
      </w:r>
    </w:p>
    <w:p w14:paraId="2854181F"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Bluetooth.</w:t>
      </w:r>
    </w:p>
    <w:p w14:paraId="3D2E24F8" w14:textId="77777777"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 xml:space="preserve">Google </w:t>
      </w:r>
      <w:proofErr w:type="spellStart"/>
      <w:r w:rsidRPr="00497BDF">
        <w:rPr>
          <w:rFonts w:cs="Times New Roman"/>
          <w:bCs/>
          <w:sz w:val="20"/>
          <w:szCs w:val="20"/>
        </w:rPr>
        <w:t>Talk</w:t>
      </w:r>
      <w:proofErr w:type="spellEnd"/>
      <w:r w:rsidRPr="00497BDF">
        <w:rPr>
          <w:rFonts w:cs="Times New Roman"/>
          <w:bCs/>
          <w:sz w:val="20"/>
          <w:szCs w:val="20"/>
        </w:rPr>
        <w:t xml:space="preserve"> desde su versión </w:t>
      </w:r>
      <w:proofErr w:type="spellStart"/>
      <w:r w:rsidRPr="00497BDF">
        <w:rPr>
          <w:rFonts w:cs="Times New Roman"/>
          <w:bCs/>
          <w:sz w:val="20"/>
          <w:szCs w:val="20"/>
        </w:rPr>
        <w:t>HoneyComb</w:t>
      </w:r>
      <w:proofErr w:type="spellEnd"/>
      <w:r w:rsidRPr="00497BDF">
        <w:rPr>
          <w:rFonts w:cs="Times New Roman"/>
          <w:bCs/>
          <w:sz w:val="20"/>
          <w:szCs w:val="20"/>
        </w:rPr>
        <w:t>, para realizar videollamadas.</w:t>
      </w:r>
    </w:p>
    <w:p w14:paraId="4D7521D4" w14:textId="30FFE468" w:rsidR="00787B8D" w:rsidRPr="00497BDF" w:rsidRDefault="00787B8D" w:rsidP="00787B8D">
      <w:pPr>
        <w:pStyle w:val="Prrafodelista"/>
        <w:numPr>
          <w:ilvl w:val="0"/>
          <w:numId w:val="11"/>
        </w:numPr>
        <w:jc w:val="both"/>
        <w:rPr>
          <w:rFonts w:cs="Times New Roman"/>
          <w:bCs/>
          <w:sz w:val="20"/>
          <w:szCs w:val="20"/>
        </w:rPr>
      </w:pPr>
      <w:r w:rsidRPr="00497BDF">
        <w:rPr>
          <w:rFonts w:cs="Times New Roman"/>
          <w:bCs/>
          <w:sz w:val="20"/>
          <w:szCs w:val="20"/>
        </w:rPr>
        <w:t>Multitarea real de aplicaciones.</w:t>
      </w:r>
    </w:p>
    <w:p w14:paraId="63EA4125" w14:textId="2A8127F4" w:rsidR="00787B8D" w:rsidRPr="00497BDF" w:rsidRDefault="00787B8D" w:rsidP="00787B8D">
      <w:pPr>
        <w:pStyle w:val="Prrafodelista"/>
        <w:ind w:left="1440"/>
        <w:jc w:val="both"/>
        <w:rPr>
          <w:rFonts w:cs="Times New Roman"/>
          <w:bCs/>
          <w:sz w:val="20"/>
          <w:szCs w:val="20"/>
        </w:rPr>
      </w:pPr>
    </w:p>
    <w:p w14:paraId="52AF8366" w14:textId="361A8111" w:rsidR="00497BDF" w:rsidRDefault="00497BDF" w:rsidP="00B56EE0">
      <w:pPr>
        <w:rPr>
          <w:rFonts w:cs="Times New Roman"/>
          <w:b/>
          <w:sz w:val="20"/>
          <w:szCs w:val="20"/>
        </w:rPr>
      </w:pPr>
    </w:p>
    <w:p w14:paraId="31D64617" w14:textId="044B9CD4" w:rsidR="00497BDF" w:rsidRDefault="00497BDF" w:rsidP="00B56EE0">
      <w:pPr>
        <w:rPr>
          <w:rFonts w:cs="Times New Roman"/>
          <w:b/>
          <w:sz w:val="20"/>
          <w:szCs w:val="20"/>
        </w:rPr>
      </w:pPr>
    </w:p>
    <w:p w14:paraId="63CC1488" w14:textId="273C82FE" w:rsidR="00497BDF" w:rsidRDefault="00497BDF" w:rsidP="00B56EE0">
      <w:pPr>
        <w:rPr>
          <w:rFonts w:cs="Times New Roman"/>
          <w:b/>
          <w:sz w:val="20"/>
          <w:szCs w:val="20"/>
        </w:rPr>
      </w:pPr>
    </w:p>
    <w:p w14:paraId="577A1F17" w14:textId="0307A6E0" w:rsidR="00497BDF" w:rsidRDefault="00497BDF" w:rsidP="00B56EE0">
      <w:pPr>
        <w:rPr>
          <w:rFonts w:cs="Times New Roman"/>
          <w:b/>
          <w:sz w:val="20"/>
          <w:szCs w:val="20"/>
        </w:rPr>
      </w:pPr>
    </w:p>
    <w:p w14:paraId="579999F8" w14:textId="3AB49A96" w:rsidR="00497BDF" w:rsidRDefault="00497BDF" w:rsidP="00B56EE0">
      <w:pPr>
        <w:rPr>
          <w:rFonts w:cs="Times New Roman"/>
          <w:b/>
          <w:sz w:val="20"/>
          <w:szCs w:val="20"/>
        </w:rPr>
      </w:pPr>
    </w:p>
    <w:p w14:paraId="3D9B2EA8" w14:textId="0559A56C" w:rsidR="00497BDF" w:rsidRDefault="00497BDF" w:rsidP="00B56EE0">
      <w:pPr>
        <w:rPr>
          <w:rFonts w:cs="Times New Roman"/>
          <w:b/>
          <w:sz w:val="20"/>
          <w:szCs w:val="20"/>
        </w:rPr>
      </w:pPr>
    </w:p>
    <w:p w14:paraId="5B2BD129" w14:textId="77777777" w:rsidR="00497BDF" w:rsidRPr="00497BDF" w:rsidRDefault="00497BDF" w:rsidP="00B56EE0">
      <w:pPr>
        <w:rPr>
          <w:rFonts w:cs="Times New Roman"/>
          <w:b/>
          <w:sz w:val="20"/>
          <w:szCs w:val="20"/>
        </w:rPr>
      </w:pPr>
    </w:p>
    <w:p w14:paraId="43A133DB" w14:textId="6456029F" w:rsidR="00B56EE0" w:rsidRPr="00497BDF" w:rsidRDefault="00B56EE0" w:rsidP="00B56EE0">
      <w:pPr>
        <w:rPr>
          <w:rFonts w:cs="Times New Roman"/>
          <w:b/>
          <w:sz w:val="20"/>
          <w:szCs w:val="20"/>
        </w:rPr>
      </w:pPr>
      <w:r w:rsidRPr="00497BDF">
        <w:rPr>
          <w:rFonts w:cs="Times New Roman"/>
          <w:b/>
          <w:sz w:val="20"/>
          <w:szCs w:val="20"/>
        </w:rPr>
        <w:lastRenderedPageBreak/>
        <w:t>BACKLOG</w:t>
      </w:r>
    </w:p>
    <w:tbl>
      <w:tblPr>
        <w:tblW w:w="9035" w:type="dxa"/>
        <w:tblInd w:w="55" w:type="dxa"/>
        <w:tblCellMar>
          <w:left w:w="70" w:type="dxa"/>
          <w:right w:w="70" w:type="dxa"/>
        </w:tblCellMar>
        <w:tblLook w:val="04A0" w:firstRow="1" w:lastRow="0" w:firstColumn="1" w:lastColumn="0" w:noHBand="0" w:noVBand="1"/>
      </w:tblPr>
      <w:tblGrid>
        <w:gridCol w:w="9035"/>
      </w:tblGrid>
      <w:tr w:rsidR="00B56EE0" w:rsidRPr="00497BDF" w14:paraId="69591B3A" w14:textId="77777777" w:rsidTr="00750B03">
        <w:trPr>
          <w:trHeight w:val="314"/>
        </w:trPr>
        <w:tc>
          <w:tcPr>
            <w:tcW w:w="9035" w:type="dxa"/>
            <w:tcBorders>
              <w:top w:val="single" w:sz="4" w:space="0" w:color="auto"/>
              <w:left w:val="single" w:sz="4" w:space="0" w:color="auto"/>
              <w:bottom w:val="single" w:sz="4" w:space="0" w:color="auto"/>
              <w:right w:val="single" w:sz="4" w:space="0" w:color="auto"/>
            </w:tcBorders>
            <w:shd w:val="clear" w:color="000000" w:fill="40749B"/>
            <w:noWrap/>
            <w:vAlign w:val="bottom"/>
            <w:hideMark/>
          </w:tcPr>
          <w:p w14:paraId="1A4F255D" w14:textId="77777777" w:rsidR="00B56EE0" w:rsidRPr="00497BDF" w:rsidRDefault="00B56EE0" w:rsidP="00750B03">
            <w:pPr>
              <w:spacing w:after="0" w:line="240" w:lineRule="auto"/>
              <w:jc w:val="center"/>
              <w:rPr>
                <w:rFonts w:eastAsia="Times New Roman" w:cs="Times New Roman"/>
                <w:b/>
                <w:bCs/>
                <w:color w:val="FFFFFF"/>
                <w:sz w:val="20"/>
                <w:szCs w:val="20"/>
                <w:lang w:eastAsia="es-PE"/>
              </w:rPr>
            </w:pPr>
          </w:p>
        </w:tc>
      </w:tr>
      <w:tr w:rsidR="00B56EE0" w:rsidRPr="00497BDF" w14:paraId="4D4C644F" w14:textId="77777777" w:rsidTr="00750B03">
        <w:trPr>
          <w:trHeight w:val="314"/>
        </w:trPr>
        <w:tc>
          <w:tcPr>
            <w:tcW w:w="9035" w:type="dxa"/>
            <w:tcBorders>
              <w:top w:val="nil"/>
              <w:left w:val="single" w:sz="4" w:space="0" w:color="auto"/>
              <w:bottom w:val="single" w:sz="4" w:space="0" w:color="auto"/>
              <w:right w:val="single" w:sz="4" w:space="0" w:color="auto"/>
            </w:tcBorders>
            <w:shd w:val="clear" w:color="000000" w:fill="FFFFFF"/>
            <w:noWrap/>
            <w:vAlign w:val="bottom"/>
            <w:hideMark/>
          </w:tcPr>
          <w:p w14:paraId="1A7673FD" w14:textId="70B717D4" w:rsidR="00B56EE0" w:rsidRPr="00497BDF" w:rsidRDefault="00B56EE0" w:rsidP="00750B03">
            <w:pPr>
              <w:spacing w:after="0" w:line="240"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 xml:space="preserve">Que el sistema permita el registro de </w:t>
            </w:r>
            <w:r w:rsidR="00497BDF">
              <w:rPr>
                <w:rFonts w:eastAsia="Times New Roman" w:cs="Times New Roman"/>
                <w:color w:val="000000"/>
                <w:sz w:val="20"/>
                <w:szCs w:val="20"/>
                <w:lang w:eastAsia="es-PE"/>
              </w:rPr>
              <w:t>usuarios y medidores</w:t>
            </w:r>
          </w:p>
        </w:tc>
      </w:tr>
      <w:tr w:rsidR="00B56EE0" w:rsidRPr="00497BDF" w14:paraId="53830BB6" w14:textId="77777777" w:rsidTr="00750B03">
        <w:trPr>
          <w:trHeight w:val="314"/>
        </w:trPr>
        <w:tc>
          <w:tcPr>
            <w:tcW w:w="9035" w:type="dxa"/>
            <w:tcBorders>
              <w:top w:val="nil"/>
              <w:left w:val="single" w:sz="4" w:space="0" w:color="auto"/>
              <w:bottom w:val="single" w:sz="4" w:space="0" w:color="auto"/>
              <w:right w:val="single" w:sz="4" w:space="0" w:color="auto"/>
            </w:tcBorders>
            <w:shd w:val="clear" w:color="000000" w:fill="FFFFFF"/>
            <w:noWrap/>
            <w:vAlign w:val="bottom"/>
            <w:hideMark/>
          </w:tcPr>
          <w:p w14:paraId="06B11BC5" w14:textId="77777777" w:rsidR="00B56EE0" w:rsidRPr="00497BDF" w:rsidRDefault="00B56EE0" w:rsidP="00750B03">
            <w:pPr>
              <w:spacing w:after="0" w:line="240"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Que el sistema permita el registro de apagones</w:t>
            </w:r>
          </w:p>
        </w:tc>
      </w:tr>
      <w:tr w:rsidR="00B56EE0" w:rsidRPr="00497BDF" w14:paraId="77554126" w14:textId="77777777" w:rsidTr="00750B03">
        <w:trPr>
          <w:trHeight w:val="314"/>
        </w:trPr>
        <w:tc>
          <w:tcPr>
            <w:tcW w:w="9035" w:type="dxa"/>
            <w:tcBorders>
              <w:top w:val="nil"/>
              <w:left w:val="single" w:sz="4" w:space="0" w:color="auto"/>
              <w:bottom w:val="single" w:sz="4" w:space="0" w:color="auto"/>
              <w:right w:val="single" w:sz="4" w:space="0" w:color="auto"/>
            </w:tcBorders>
            <w:shd w:val="clear" w:color="000000" w:fill="FFFFFF"/>
            <w:noWrap/>
            <w:vAlign w:val="bottom"/>
            <w:hideMark/>
          </w:tcPr>
          <w:p w14:paraId="65653954" w14:textId="77777777" w:rsidR="00B56EE0" w:rsidRPr="00497BDF" w:rsidRDefault="00B56EE0" w:rsidP="00750B03">
            <w:pPr>
              <w:spacing w:after="0" w:line="240"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Que el sistema permita el registro de baja tensión eléctrica</w:t>
            </w:r>
          </w:p>
        </w:tc>
      </w:tr>
      <w:tr w:rsidR="00B56EE0" w:rsidRPr="00497BDF" w14:paraId="5A3385D5" w14:textId="77777777" w:rsidTr="00750B03">
        <w:trPr>
          <w:trHeight w:val="314"/>
        </w:trPr>
        <w:tc>
          <w:tcPr>
            <w:tcW w:w="9035" w:type="dxa"/>
            <w:tcBorders>
              <w:top w:val="nil"/>
              <w:left w:val="single" w:sz="4" w:space="0" w:color="auto"/>
              <w:bottom w:val="single" w:sz="4" w:space="0" w:color="auto"/>
              <w:right w:val="single" w:sz="4" w:space="0" w:color="auto"/>
            </w:tcBorders>
            <w:shd w:val="clear" w:color="000000" w:fill="FFFFFF"/>
            <w:noWrap/>
            <w:vAlign w:val="bottom"/>
            <w:hideMark/>
          </w:tcPr>
          <w:p w14:paraId="1CB155C1" w14:textId="77777777" w:rsidR="00B56EE0" w:rsidRPr="00497BDF" w:rsidRDefault="00B56EE0" w:rsidP="00750B03">
            <w:pPr>
              <w:spacing w:after="0" w:line="240"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Que el sistema permita el registro de sobre carga eléctrica</w:t>
            </w:r>
          </w:p>
        </w:tc>
      </w:tr>
      <w:tr w:rsidR="00B56EE0" w:rsidRPr="00497BDF" w14:paraId="391DF2C8" w14:textId="77777777" w:rsidTr="00750B03">
        <w:trPr>
          <w:trHeight w:val="314"/>
        </w:trPr>
        <w:tc>
          <w:tcPr>
            <w:tcW w:w="9035" w:type="dxa"/>
            <w:tcBorders>
              <w:top w:val="nil"/>
              <w:left w:val="single" w:sz="4" w:space="0" w:color="auto"/>
              <w:bottom w:val="single" w:sz="4" w:space="0" w:color="auto"/>
              <w:right w:val="single" w:sz="4" w:space="0" w:color="auto"/>
            </w:tcBorders>
            <w:shd w:val="clear" w:color="000000" w:fill="FFFFFF"/>
            <w:noWrap/>
            <w:vAlign w:val="bottom"/>
            <w:hideMark/>
          </w:tcPr>
          <w:p w14:paraId="05A2297A" w14:textId="77777777" w:rsidR="00B56EE0" w:rsidRPr="00497BDF" w:rsidRDefault="00B56EE0" w:rsidP="00750B03">
            <w:pPr>
              <w:spacing w:after="0" w:line="240" w:lineRule="auto"/>
              <w:rPr>
                <w:rFonts w:eastAsia="Times New Roman" w:cs="Times New Roman"/>
                <w:color w:val="000000"/>
                <w:sz w:val="20"/>
                <w:szCs w:val="20"/>
                <w:lang w:eastAsia="es-PE"/>
              </w:rPr>
            </w:pPr>
            <w:r w:rsidRPr="00497BDF">
              <w:rPr>
                <w:rFonts w:eastAsia="Times New Roman" w:cs="Times New Roman"/>
                <w:color w:val="000000"/>
                <w:sz w:val="20"/>
                <w:szCs w:val="20"/>
                <w:lang w:eastAsia="es-PE"/>
              </w:rPr>
              <w:t>Que el sistema permita el registro de la ubicación de la incidencia</w:t>
            </w:r>
          </w:p>
        </w:tc>
      </w:tr>
    </w:tbl>
    <w:p w14:paraId="46A98784" w14:textId="77777777" w:rsidR="00497BDF" w:rsidRDefault="00497BDF" w:rsidP="00B56EE0">
      <w:pPr>
        <w:rPr>
          <w:rFonts w:cs="Times New Roman"/>
          <w:b/>
          <w:sz w:val="20"/>
          <w:szCs w:val="20"/>
        </w:rPr>
      </w:pPr>
    </w:p>
    <w:p w14:paraId="1D74D1CE" w14:textId="53783C2E" w:rsidR="00B56EE0" w:rsidRPr="00497BDF" w:rsidRDefault="00B56EE0" w:rsidP="00B56EE0">
      <w:pPr>
        <w:rPr>
          <w:rFonts w:cs="Times New Roman"/>
          <w:b/>
          <w:sz w:val="20"/>
          <w:szCs w:val="20"/>
        </w:rPr>
      </w:pPr>
      <w:r w:rsidRPr="00497BDF">
        <w:rPr>
          <w:rFonts w:cs="Times New Roman"/>
          <w:b/>
          <w:sz w:val="20"/>
          <w:szCs w:val="20"/>
        </w:rPr>
        <w:t>SCRUM</w:t>
      </w:r>
    </w:p>
    <w:tbl>
      <w:tblPr>
        <w:tblW w:w="9653" w:type="dxa"/>
        <w:tblInd w:w="55" w:type="dxa"/>
        <w:tblCellMar>
          <w:left w:w="70" w:type="dxa"/>
          <w:right w:w="70" w:type="dxa"/>
        </w:tblCellMar>
        <w:tblLook w:val="04A0" w:firstRow="1" w:lastRow="0" w:firstColumn="1" w:lastColumn="0" w:noHBand="0" w:noVBand="1"/>
      </w:tblPr>
      <w:tblGrid>
        <w:gridCol w:w="2501"/>
        <w:gridCol w:w="851"/>
        <w:gridCol w:w="4019"/>
        <w:gridCol w:w="994"/>
        <w:gridCol w:w="1288"/>
      </w:tblGrid>
      <w:tr w:rsidR="00B56EE0" w:rsidRPr="00497BDF" w14:paraId="338993FC" w14:textId="77777777" w:rsidTr="006D1F51">
        <w:trPr>
          <w:trHeight w:val="299"/>
        </w:trPr>
        <w:tc>
          <w:tcPr>
            <w:tcW w:w="2501" w:type="dxa"/>
            <w:tcBorders>
              <w:top w:val="single" w:sz="4" w:space="0" w:color="auto"/>
              <w:left w:val="single" w:sz="4" w:space="0" w:color="auto"/>
              <w:bottom w:val="single" w:sz="4" w:space="0" w:color="auto"/>
              <w:right w:val="single" w:sz="4" w:space="0" w:color="auto"/>
            </w:tcBorders>
            <w:shd w:val="clear" w:color="000000" w:fill="40749B"/>
            <w:noWrap/>
            <w:vAlign w:val="center"/>
            <w:hideMark/>
          </w:tcPr>
          <w:p w14:paraId="25A19B69" w14:textId="77777777" w:rsidR="00B56EE0" w:rsidRPr="00497BDF" w:rsidRDefault="00B56EE0" w:rsidP="006D1F51">
            <w:pPr>
              <w:spacing w:after="0" w:line="240" w:lineRule="auto"/>
              <w:jc w:val="center"/>
              <w:rPr>
                <w:rFonts w:eastAsia="Times New Roman" w:cs="Times New Roman"/>
                <w:b/>
                <w:bCs/>
                <w:color w:val="FFFFFF"/>
                <w:sz w:val="20"/>
                <w:szCs w:val="20"/>
                <w:lang w:eastAsia="es-PE"/>
              </w:rPr>
            </w:pPr>
            <w:r w:rsidRPr="00497BDF">
              <w:rPr>
                <w:rFonts w:eastAsia="Times New Roman" w:cs="Times New Roman"/>
                <w:b/>
                <w:bCs/>
                <w:color w:val="FFFFFF"/>
                <w:sz w:val="20"/>
                <w:szCs w:val="20"/>
                <w:lang w:eastAsia="es-PE"/>
              </w:rPr>
              <w:t>FUNCIONALIDADES</w:t>
            </w:r>
          </w:p>
        </w:tc>
        <w:tc>
          <w:tcPr>
            <w:tcW w:w="851" w:type="dxa"/>
            <w:tcBorders>
              <w:top w:val="single" w:sz="4" w:space="0" w:color="auto"/>
              <w:left w:val="nil"/>
              <w:bottom w:val="single" w:sz="4" w:space="0" w:color="auto"/>
              <w:right w:val="single" w:sz="4" w:space="0" w:color="auto"/>
            </w:tcBorders>
            <w:shd w:val="clear" w:color="000000" w:fill="40749B"/>
            <w:noWrap/>
            <w:vAlign w:val="center"/>
            <w:hideMark/>
          </w:tcPr>
          <w:p w14:paraId="43D3E13D" w14:textId="77777777" w:rsidR="00B56EE0" w:rsidRPr="00497BDF" w:rsidRDefault="00B56EE0" w:rsidP="006D1F51">
            <w:pPr>
              <w:spacing w:after="0" w:line="240" w:lineRule="auto"/>
              <w:jc w:val="center"/>
              <w:rPr>
                <w:rFonts w:eastAsia="Times New Roman" w:cs="Times New Roman"/>
                <w:b/>
                <w:bCs/>
                <w:color w:val="FFFFFF"/>
                <w:sz w:val="20"/>
                <w:szCs w:val="20"/>
                <w:lang w:eastAsia="es-PE"/>
              </w:rPr>
            </w:pPr>
            <w:r w:rsidRPr="00497BDF">
              <w:rPr>
                <w:rFonts w:eastAsia="Times New Roman" w:cs="Times New Roman"/>
                <w:b/>
                <w:bCs/>
                <w:color w:val="FFFFFF"/>
                <w:sz w:val="20"/>
                <w:szCs w:val="20"/>
                <w:lang w:eastAsia="es-PE"/>
              </w:rPr>
              <w:t>PESO</w:t>
            </w:r>
          </w:p>
        </w:tc>
        <w:tc>
          <w:tcPr>
            <w:tcW w:w="4019" w:type="dxa"/>
            <w:tcBorders>
              <w:top w:val="nil"/>
              <w:left w:val="nil"/>
              <w:bottom w:val="nil"/>
              <w:right w:val="nil"/>
            </w:tcBorders>
            <w:shd w:val="clear" w:color="000000" w:fill="40749B"/>
            <w:noWrap/>
            <w:vAlign w:val="center"/>
            <w:hideMark/>
          </w:tcPr>
          <w:p w14:paraId="3274AFB0" w14:textId="77777777" w:rsidR="00B56EE0" w:rsidRPr="00497BDF" w:rsidRDefault="00B56EE0" w:rsidP="006D1F51">
            <w:pPr>
              <w:spacing w:after="0" w:line="240" w:lineRule="auto"/>
              <w:jc w:val="center"/>
              <w:rPr>
                <w:rFonts w:eastAsia="Times New Roman" w:cs="Times New Roman"/>
                <w:b/>
                <w:bCs/>
                <w:color w:val="FFFFFF"/>
                <w:sz w:val="20"/>
                <w:szCs w:val="20"/>
                <w:lang w:eastAsia="es-PE"/>
              </w:rPr>
            </w:pPr>
            <w:r w:rsidRPr="00497BDF">
              <w:rPr>
                <w:rFonts w:eastAsia="Times New Roman" w:cs="Times New Roman"/>
                <w:b/>
                <w:bCs/>
                <w:color w:val="FFFFFF"/>
                <w:sz w:val="20"/>
                <w:szCs w:val="20"/>
                <w:lang w:eastAsia="es-PE"/>
              </w:rPr>
              <w:t>CRITERIOS DE DONE</w:t>
            </w:r>
          </w:p>
        </w:tc>
        <w:tc>
          <w:tcPr>
            <w:tcW w:w="994" w:type="dxa"/>
            <w:tcBorders>
              <w:top w:val="single" w:sz="4" w:space="0" w:color="auto"/>
              <w:left w:val="single" w:sz="4" w:space="0" w:color="auto"/>
              <w:bottom w:val="single" w:sz="4" w:space="0" w:color="auto"/>
              <w:right w:val="single" w:sz="4" w:space="0" w:color="auto"/>
            </w:tcBorders>
            <w:shd w:val="clear" w:color="000000" w:fill="40749B"/>
            <w:noWrap/>
            <w:vAlign w:val="center"/>
            <w:hideMark/>
          </w:tcPr>
          <w:p w14:paraId="4184B433" w14:textId="77777777" w:rsidR="00B56EE0" w:rsidRPr="00497BDF" w:rsidRDefault="00B56EE0" w:rsidP="006D1F51">
            <w:pPr>
              <w:spacing w:after="0" w:line="240" w:lineRule="auto"/>
              <w:jc w:val="center"/>
              <w:rPr>
                <w:rFonts w:eastAsia="Times New Roman" w:cs="Times New Roman"/>
                <w:b/>
                <w:bCs/>
                <w:color w:val="FFFFFF"/>
                <w:sz w:val="20"/>
                <w:szCs w:val="20"/>
                <w:lang w:eastAsia="es-PE"/>
              </w:rPr>
            </w:pPr>
            <w:r w:rsidRPr="00497BDF">
              <w:rPr>
                <w:rFonts w:eastAsia="Times New Roman" w:cs="Times New Roman"/>
                <w:b/>
                <w:bCs/>
                <w:color w:val="FFFFFF"/>
                <w:sz w:val="20"/>
                <w:szCs w:val="20"/>
                <w:lang w:eastAsia="es-PE"/>
              </w:rPr>
              <w:t>HORAS</w:t>
            </w:r>
          </w:p>
        </w:tc>
        <w:tc>
          <w:tcPr>
            <w:tcW w:w="1288" w:type="dxa"/>
            <w:tcBorders>
              <w:top w:val="single" w:sz="4" w:space="0" w:color="auto"/>
              <w:left w:val="nil"/>
              <w:bottom w:val="single" w:sz="4" w:space="0" w:color="auto"/>
              <w:right w:val="single" w:sz="4" w:space="0" w:color="auto"/>
            </w:tcBorders>
            <w:shd w:val="clear" w:color="000000" w:fill="40749B"/>
            <w:noWrap/>
            <w:vAlign w:val="center"/>
            <w:hideMark/>
          </w:tcPr>
          <w:p w14:paraId="1B01EA63" w14:textId="5DA0F169" w:rsidR="00B56EE0" w:rsidRPr="00497BDF" w:rsidRDefault="006D1F51" w:rsidP="006D1F51">
            <w:pPr>
              <w:spacing w:after="0" w:line="240" w:lineRule="auto"/>
              <w:jc w:val="center"/>
              <w:rPr>
                <w:rFonts w:eastAsia="Times New Roman" w:cs="Times New Roman"/>
                <w:b/>
                <w:bCs/>
                <w:color w:val="FFFFFF"/>
                <w:sz w:val="20"/>
                <w:szCs w:val="20"/>
                <w:lang w:eastAsia="es-PE"/>
              </w:rPr>
            </w:pPr>
            <w:proofErr w:type="gramStart"/>
            <w:r w:rsidRPr="00497BDF">
              <w:rPr>
                <w:rFonts w:eastAsia="Times New Roman" w:cs="Times New Roman"/>
                <w:b/>
                <w:bCs/>
                <w:color w:val="FFFFFF"/>
                <w:sz w:val="20"/>
                <w:szCs w:val="20"/>
                <w:lang w:eastAsia="es-PE"/>
              </w:rPr>
              <w:t>TOTAL</w:t>
            </w:r>
            <w:proofErr w:type="gramEnd"/>
            <w:r w:rsidRPr="00497BDF">
              <w:rPr>
                <w:rFonts w:eastAsia="Times New Roman" w:cs="Times New Roman"/>
                <w:b/>
                <w:bCs/>
                <w:color w:val="FFFFFF"/>
                <w:sz w:val="20"/>
                <w:szCs w:val="20"/>
                <w:lang w:eastAsia="es-PE"/>
              </w:rPr>
              <w:t xml:space="preserve"> DE</w:t>
            </w:r>
            <w:r w:rsidR="00B56EE0" w:rsidRPr="00497BDF">
              <w:rPr>
                <w:rFonts w:eastAsia="Times New Roman" w:cs="Times New Roman"/>
                <w:b/>
                <w:bCs/>
                <w:color w:val="FFFFFF"/>
                <w:sz w:val="20"/>
                <w:szCs w:val="20"/>
                <w:lang w:eastAsia="es-PE"/>
              </w:rPr>
              <w:t xml:space="preserve"> HORAS</w:t>
            </w:r>
          </w:p>
        </w:tc>
      </w:tr>
      <w:tr w:rsidR="00BC7098" w:rsidRPr="00497BDF" w14:paraId="4282E7C2" w14:textId="77777777" w:rsidTr="006D1F51">
        <w:trPr>
          <w:trHeight w:val="344"/>
        </w:trPr>
        <w:tc>
          <w:tcPr>
            <w:tcW w:w="2501" w:type="dxa"/>
            <w:vMerge w:val="restart"/>
            <w:tcBorders>
              <w:top w:val="nil"/>
              <w:left w:val="single" w:sz="4" w:space="0" w:color="auto"/>
              <w:bottom w:val="nil"/>
              <w:right w:val="single" w:sz="4" w:space="0" w:color="auto"/>
            </w:tcBorders>
            <w:shd w:val="clear" w:color="auto" w:fill="auto"/>
            <w:noWrap/>
            <w:vAlign w:val="center"/>
            <w:hideMark/>
          </w:tcPr>
          <w:p w14:paraId="3FFEF0FB" w14:textId="77777777" w:rsidR="00BC7098"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ELABORACION DE DISPOSITIVO</w:t>
            </w:r>
          </w:p>
        </w:tc>
        <w:tc>
          <w:tcPr>
            <w:tcW w:w="851" w:type="dxa"/>
            <w:vMerge w:val="restart"/>
            <w:tcBorders>
              <w:top w:val="nil"/>
              <w:left w:val="single" w:sz="4" w:space="0" w:color="auto"/>
              <w:bottom w:val="nil"/>
              <w:right w:val="single" w:sz="4" w:space="0" w:color="auto"/>
            </w:tcBorders>
            <w:shd w:val="clear" w:color="auto" w:fill="auto"/>
            <w:noWrap/>
            <w:vAlign w:val="center"/>
            <w:hideMark/>
          </w:tcPr>
          <w:p w14:paraId="326F9D22" w14:textId="77777777" w:rsidR="00BC7098"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M</w:t>
            </w:r>
          </w:p>
        </w:tc>
        <w:tc>
          <w:tcPr>
            <w:tcW w:w="4019" w:type="dxa"/>
            <w:tcBorders>
              <w:top w:val="single" w:sz="4" w:space="0" w:color="auto"/>
              <w:left w:val="nil"/>
              <w:right w:val="single" w:sz="4" w:space="0" w:color="auto"/>
            </w:tcBorders>
            <w:shd w:val="clear" w:color="auto" w:fill="auto"/>
            <w:noWrap/>
            <w:vAlign w:val="center"/>
          </w:tcPr>
          <w:p w14:paraId="7EEBF3EB" w14:textId="77777777" w:rsidR="00BC7098" w:rsidRPr="00497BDF" w:rsidRDefault="00BC7098" w:rsidP="00BC7098">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Ensamblaje</w:t>
            </w: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3CF98505" w14:textId="77777777" w:rsidR="00BC7098"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2</w:t>
            </w:r>
          </w:p>
        </w:tc>
        <w:tc>
          <w:tcPr>
            <w:tcW w:w="1288" w:type="dxa"/>
            <w:vMerge w:val="restart"/>
            <w:tcBorders>
              <w:top w:val="nil"/>
              <w:left w:val="single" w:sz="4" w:space="0" w:color="auto"/>
              <w:bottom w:val="nil"/>
              <w:right w:val="single" w:sz="4" w:space="0" w:color="auto"/>
            </w:tcBorders>
            <w:shd w:val="clear" w:color="auto" w:fill="auto"/>
            <w:noWrap/>
            <w:vAlign w:val="center"/>
            <w:hideMark/>
          </w:tcPr>
          <w:p w14:paraId="4B70D407" w14:textId="77777777" w:rsidR="00BC7098"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8</w:t>
            </w:r>
          </w:p>
        </w:tc>
      </w:tr>
      <w:tr w:rsidR="00B56EE0" w:rsidRPr="00497BDF" w14:paraId="0065B04E"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3301E7CD"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6B2673A5"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3D2F686B" w14:textId="77777777" w:rsidR="00B56EE0" w:rsidRPr="00497BDF" w:rsidRDefault="00B56EE0" w:rsidP="00BC7098">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Codificación</w:t>
            </w: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5EC5A4DD" w14:textId="77777777" w:rsidR="00B56EE0"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3</w:t>
            </w:r>
          </w:p>
        </w:tc>
        <w:tc>
          <w:tcPr>
            <w:tcW w:w="1288" w:type="dxa"/>
            <w:vMerge/>
            <w:tcBorders>
              <w:top w:val="nil"/>
              <w:left w:val="single" w:sz="4" w:space="0" w:color="auto"/>
              <w:bottom w:val="nil"/>
              <w:right w:val="single" w:sz="4" w:space="0" w:color="auto"/>
            </w:tcBorders>
            <w:vAlign w:val="center"/>
            <w:hideMark/>
          </w:tcPr>
          <w:p w14:paraId="5F52A3E0"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409BB375"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58295157"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44224881"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7244532E" w14:textId="77777777"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Pruebas </w:t>
            </w: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4237EF24" w14:textId="77777777" w:rsidR="00B56EE0"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2</w:t>
            </w:r>
          </w:p>
        </w:tc>
        <w:tc>
          <w:tcPr>
            <w:tcW w:w="1288" w:type="dxa"/>
            <w:vMerge/>
            <w:tcBorders>
              <w:top w:val="nil"/>
              <w:left w:val="single" w:sz="4" w:space="0" w:color="auto"/>
              <w:bottom w:val="nil"/>
              <w:right w:val="single" w:sz="4" w:space="0" w:color="auto"/>
            </w:tcBorders>
            <w:vAlign w:val="center"/>
            <w:hideMark/>
          </w:tcPr>
          <w:p w14:paraId="76DE136A"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283532F6"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3040635A"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313030FD"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20D423B7" w14:textId="77777777"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Documentación</w:t>
            </w:r>
          </w:p>
        </w:tc>
        <w:tc>
          <w:tcPr>
            <w:tcW w:w="994" w:type="dxa"/>
            <w:tcBorders>
              <w:top w:val="nil"/>
              <w:left w:val="nil"/>
              <w:bottom w:val="nil"/>
              <w:right w:val="single" w:sz="4" w:space="0" w:color="auto"/>
            </w:tcBorders>
            <w:shd w:val="clear" w:color="auto" w:fill="auto"/>
            <w:noWrap/>
            <w:vAlign w:val="center"/>
            <w:hideMark/>
          </w:tcPr>
          <w:p w14:paraId="056AFA1A"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nil"/>
              <w:left w:val="single" w:sz="4" w:space="0" w:color="auto"/>
              <w:bottom w:val="nil"/>
              <w:right w:val="single" w:sz="4" w:space="0" w:color="auto"/>
            </w:tcBorders>
            <w:vAlign w:val="center"/>
            <w:hideMark/>
          </w:tcPr>
          <w:p w14:paraId="74096A05"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6F552DC8" w14:textId="77777777" w:rsidTr="006D1F51">
        <w:trPr>
          <w:trHeight w:val="299"/>
        </w:trPr>
        <w:tc>
          <w:tcPr>
            <w:tcW w:w="25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EDAAF84" w14:textId="77777777" w:rsidR="00BC7098" w:rsidRPr="00497BDF" w:rsidRDefault="00BC7098"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GESTIONAR USUARIO</w:t>
            </w:r>
          </w:p>
        </w:tc>
        <w:tc>
          <w:tcPr>
            <w:tcW w:w="85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8C48BA"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L</w:t>
            </w:r>
          </w:p>
        </w:tc>
        <w:tc>
          <w:tcPr>
            <w:tcW w:w="4019" w:type="dxa"/>
            <w:tcBorders>
              <w:top w:val="single" w:sz="4" w:space="0" w:color="auto"/>
              <w:left w:val="nil"/>
              <w:bottom w:val="nil"/>
              <w:right w:val="single" w:sz="4" w:space="0" w:color="auto"/>
            </w:tcBorders>
            <w:shd w:val="clear" w:color="auto" w:fill="auto"/>
            <w:noWrap/>
            <w:vAlign w:val="center"/>
            <w:hideMark/>
          </w:tcPr>
          <w:p w14:paraId="6ECEBF17" w14:textId="79B0C30C"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Diseñar </w:t>
            </w:r>
            <w:r w:rsidR="006D1F51" w:rsidRPr="00497BDF">
              <w:rPr>
                <w:rFonts w:eastAsia="Times New Roman" w:cs="Times New Roman"/>
                <w:i/>
                <w:iCs/>
                <w:color w:val="000000"/>
                <w:sz w:val="20"/>
                <w:szCs w:val="20"/>
                <w:lang w:eastAsia="es-PE"/>
              </w:rPr>
              <w:t>interfaz</w:t>
            </w:r>
            <w:r w:rsidRPr="00497BDF">
              <w:rPr>
                <w:rFonts w:eastAsia="Times New Roman" w:cs="Times New Roman"/>
                <w:i/>
                <w:iCs/>
                <w:color w:val="000000"/>
                <w:sz w:val="20"/>
                <w:szCs w:val="20"/>
                <w:lang w:eastAsia="es-PE"/>
              </w:rPr>
              <w:t xml:space="preserve"> de gestionar</w:t>
            </w:r>
            <w:r w:rsidR="00533D5D" w:rsidRPr="00497BDF">
              <w:rPr>
                <w:rFonts w:eastAsia="Times New Roman" w:cs="Times New Roman"/>
                <w:i/>
                <w:iCs/>
                <w:color w:val="000000"/>
                <w:sz w:val="20"/>
                <w:szCs w:val="20"/>
                <w:lang w:eastAsia="es-PE"/>
              </w:rPr>
              <w:t xml:space="preserve"> usuario</w:t>
            </w: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0C85C60D"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030B9B65" w14:textId="2E5C9C4A" w:rsidR="00B56EE0" w:rsidRPr="00497BDF" w:rsidRDefault="006D1F51"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9</w:t>
            </w:r>
          </w:p>
        </w:tc>
      </w:tr>
      <w:tr w:rsidR="00B56EE0" w:rsidRPr="00497BDF" w14:paraId="09E2317E" w14:textId="77777777" w:rsidTr="006D1F51">
        <w:trPr>
          <w:trHeight w:val="299"/>
        </w:trPr>
        <w:tc>
          <w:tcPr>
            <w:tcW w:w="2501" w:type="dxa"/>
            <w:vMerge/>
            <w:tcBorders>
              <w:top w:val="single" w:sz="4" w:space="0" w:color="auto"/>
              <w:left w:val="single" w:sz="4" w:space="0" w:color="auto"/>
              <w:bottom w:val="single" w:sz="4" w:space="0" w:color="000000"/>
              <w:right w:val="single" w:sz="4" w:space="0" w:color="auto"/>
            </w:tcBorders>
            <w:vAlign w:val="center"/>
            <w:hideMark/>
          </w:tcPr>
          <w:p w14:paraId="31CA456D"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14:paraId="37D62311"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2D0C0D0E" w14:textId="1F0C7704"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Creación de tabla </w:t>
            </w:r>
            <w:r w:rsidR="000D0762" w:rsidRPr="00497BDF">
              <w:rPr>
                <w:rFonts w:eastAsia="Times New Roman" w:cs="Times New Roman"/>
                <w:i/>
                <w:iCs/>
                <w:color w:val="000000"/>
                <w:sz w:val="20"/>
                <w:szCs w:val="20"/>
                <w:lang w:eastAsia="es-PE"/>
              </w:rPr>
              <w:t>usuario</w:t>
            </w:r>
            <w:r w:rsidRPr="00497BDF">
              <w:rPr>
                <w:rFonts w:eastAsia="Times New Roman" w:cs="Times New Roman"/>
                <w:i/>
                <w:iCs/>
                <w:color w:val="000000"/>
                <w:sz w:val="20"/>
                <w:szCs w:val="20"/>
                <w:lang w:eastAsia="es-PE"/>
              </w:rPr>
              <w:t xml:space="preserve"> </w:t>
            </w:r>
          </w:p>
        </w:tc>
        <w:tc>
          <w:tcPr>
            <w:tcW w:w="994" w:type="dxa"/>
            <w:tcBorders>
              <w:top w:val="nil"/>
              <w:left w:val="nil"/>
              <w:bottom w:val="single" w:sz="4" w:space="0" w:color="auto"/>
              <w:right w:val="single" w:sz="4" w:space="0" w:color="auto"/>
            </w:tcBorders>
            <w:shd w:val="clear" w:color="auto" w:fill="auto"/>
            <w:noWrap/>
            <w:vAlign w:val="center"/>
            <w:hideMark/>
          </w:tcPr>
          <w:p w14:paraId="425DAFAC"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1F292E4E"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6E8DBE84" w14:textId="77777777" w:rsidTr="006D1F51">
        <w:trPr>
          <w:trHeight w:val="299"/>
        </w:trPr>
        <w:tc>
          <w:tcPr>
            <w:tcW w:w="2501" w:type="dxa"/>
            <w:vMerge/>
            <w:tcBorders>
              <w:top w:val="single" w:sz="4" w:space="0" w:color="auto"/>
              <w:left w:val="single" w:sz="4" w:space="0" w:color="auto"/>
              <w:bottom w:val="single" w:sz="4" w:space="0" w:color="000000"/>
              <w:right w:val="single" w:sz="4" w:space="0" w:color="auto"/>
            </w:tcBorders>
            <w:vAlign w:val="center"/>
            <w:hideMark/>
          </w:tcPr>
          <w:p w14:paraId="4591695E"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14:paraId="768416A2"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44653CBD" w14:textId="0928B5F0"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Diseñar interfaz de modificar </w:t>
            </w:r>
            <w:r w:rsidR="000D0762" w:rsidRPr="00497BDF">
              <w:rPr>
                <w:rFonts w:eastAsia="Times New Roman" w:cs="Times New Roman"/>
                <w:i/>
                <w:iCs/>
                <w:color w:val="000000"/>
                <w:sz w:val="20"/>
                <w:szCs w:val="20"/>
                <w:lang w:eastAsia="es-PE"/>
              </w:rPr>
              <w:t>usuario</w:t>
            </w:r>
          </w:p>
        </w:tc>
        <w:tc>
          <w:tcPr>
            <w:tcW w:w="994" w:type="dxa"/>
            <w:tcBorders>
              <w:top w:val="nil"/>
              <w:left w:val="nil"/>
              <w:bottom w:val="single" w:sz="4" w:space="0" w:color="auto"/>
              <w:right w:val="single" w:sz="4" w:space="0" w:color="auto"/>
            </w:tcBorders>
            <w:shd w:val="clear" w:color="auto" w:fill="auto"/>
            <w:noWrap/>
            <w:vAlign w:val="center"/>
            <w:hideMark/>
          </w:tcPr>
          <w:p w14:paraId="7AD7EA1C"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483D3101"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0BC8E2CB" w14:textId="77777777" w:rsidTr="006D1F51">
        <w:trPr>
          <w:trHeight w:val="299"/>
        </w:trPr>
        <w:tc>
          <w:tcPr>
            <w:tcW w:w="2501" w:type="dxa"/>
            <w:vMerge/>
            <w:tcBorders>
              <w:top w:val="single" w:sz="4" w:space="0" w:color="auto"/>
              <w:left w:val="single" w:sz="4" w:space="0" w:color="auto"/>
              <w:bottom w:val="single" w:sz="4" w:space="0" w:color="000000"/>
              <w:right w:val="single" w:sz="4" w:space="0" w:color="auto"/>
            </w:tcBorders>
            <w:vAlign w:val="center"/>
            <w:hideMark/>
          </w:tcPr>
          <w:p w14:paraId="4ED2AEE9"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14:paraId="038CFC49"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52B7359D" w14:textId="655747F4"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Diseñar </w:t>
            </w:r>
            <w:r w:rsidR="006D1F51" w:rsidRPr="00497BDF">
              <w:rPr>
                <w:rFonts w:eastAsia="Times New Roman" w:cs="Times New Roman"/>
                <w:i/>
                <w:iCs/>
                <w:color w:val="000000"/>
                <w:sz w:val="20"/>
                <w:szCs w:val="20"/>
                <w:lang w:eastAsia="es-PE"/>
              </w:rPr>
              <w:t>interfaz</w:t>
            </w:r>
            <w:r w:rsidRPr="00497BDF">
              <w:rPr>
                <w:rFonts w:eastAsia="Times New Roman" w:cs="Times New Roman"/>
                <w:i/>
                <w:iCs/>
                <w:color w:val="000000"/>
                <w:sz w:val="20"/>
                <w:szCs w:val="20"/>
                <w:lang w:eastAsia="es-PE"/>
              </w:rPr>
              <w:t xml:space="preserve"> de búsqueda de </w:t>
            </w:r>
            <w:r w:rsidR="000D0762" w:rsidRPr="00497BDF">
              <w:rPr>
                <w:rFonts w:eastAsia="Times New Roman" w:cs="Times New Roman"/>
                <w:i/>
                <w:iCs/>
                <w:color w:val="000000"/>
                <w:sz w:val="20"/>
                <w:szCs w:val="20"/>
                <w:lang w:eastAsia="es-PE"/>
              </w:rPr>
              <w:t>usuario</w:t>
            </w:r>
          </w:p>
        </w:tc>
        <w:tc>
          <w:tcPr>
            <w:tcW w:w="994" w:type="dxa"/>
            <w:tcBorders>
              <w:top w:val="nil"/>
              <w:left w:val="nil"/>
              <w:bottom w:val="single" w:sz="4" w:space="0" w:color="auto"/>
              <w:right w:val="single" w:sz="4" w:space="0" w:color="auto"/>
            </w:tcBorders>
            <w:shd w:val="clear" w:color="auto" w:fill="auto"/>
            <w:noWrap/>
            <w:vAlign w:val="center"/>
            <w:hideMark/>
          </w:tcPr>
          <w:p w14:paraId="5990B19C"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1EFA84E4"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2DAA13FF" w14:textId="77777777" w:rsidTr="006D1F51">
        <w:trPr>
          <w:trHeight w:val="299"/>
        </w:trPr>
        <w:tc>
          <w:tcPr>
            <w:tcW w:w="2501" w:type="dxa"/>
            <w:vMerge/>
            <w:tcBorders>
              <w:top w:val="single" w:sz="4" w:space="0" w:color="auto"/>
              <w:left w:val="single" w:sz="4" w:space="0" w:color="auto"/>
              <w:bottom w:val="single" w:sz="4" w:space="0" w:color="000000"/>
              <w:right w:val="single" w:sz="4" w:space="0" w:color="auto"/>
            </w:tcBorders>
            <w:vAlign w:val="center"/>
            <w:hideMark/>
          </w:tcPr>
          <w:p w14:paraId="34B12F8F"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14:paraId="0C7A4211"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494533BB" w14:textId="77777777"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Codificación</w:t>
            </w:r>
          </w:p>
        </w:tc>
        <w:tc>
          <w:tcPr>
            <w:tcW w:w="994" w:type="dxa"/>
            <w:tcBorders>
              <w:top w:val="nil"/>
              <w:left w:val="nil"/>
              <w:bottom w:val="single" w:sz="4" w:space="0" w:color="auto"/>
              <w:right w:val="single" w:sz="4" w:space="0" w:color="auto"/>
            </w:tcBorders>
            <w:shd w:val="clear" w:color="auto" w:fill="auto"/>
            <w:noWrap/>
            <w:vAlign w:val="center"/>
            <w:hideMark/>
          </w:tcPr>
          <w:p w14:paraId="7EDE778E"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4</w:t>
            </w:r>
          </w:p>
        </w:tc>
        <w:tc>
          <w:tcPr>
            <w:tcW w:w="1288" w:type="dxa"/>
            <w:vMerge/>
            <w:tcBorders>
              <w:top w:val="single" w:sz="4" w:space="0" w:color="auto"/>
              <w:left w:val="single" w:sz="4" w:space="0" w:color="auto"/>
              <w:bottom w:val="nil"/>
              <w:right w:val="single" w:sz="4" w:space="0" w:color="auto"/>
            </w:tcBorders>
            <w:vAlign w:val="center"/>
            <w:hideMark/>
          </w:tcPr>
          <w:p w14:paraId="379D6EA2"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609E474F" w14:textId="77777777" w:rsidTr="006D1F51">
        <w:trPr>
          <w:trHeight w:val="299"/>
        </w:trPr>
        <w:tc>
          <w:tcPr>
            <w:tcW w:w="2501" w:type="dxa"/>
            <w:vMerge/>
            <w:tcBorders>
              <w:top w:val="single" w:sz="4" w:space="0" w:color="auto"/>
              <w:left w:val="single" w:sz="4" w:space="0" w:color="auto"/>
              <w:bottom w:val="single" w:sz="4" w:space="0" w:color="000000"/>
              <w:right w:val="single" w:sz="4" w:space="0" w:color="auto"/>
            </w:tcBorders>
            <w:vAlign w:val="center"/>
            <w:hideMark/>
          </w:tcPr>
          <w:p w14:paraId="3FD12F10"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14:paraId="570753ED"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4F2B8024" w14:textId="77777777"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Documentación</w:t>
            </w:r>
          </w:p>
        </w:tc>
        <w:tc>
          <w:tcPr>
            <w:tcW w:w="994" w:type="dxa"/>
            <w:tcBorders>
              <w:top w:val="nil"/>
              <w:left w:val="nil"/>
              <w:bottom w:val="single" w:sz="4" w:space="0" w:color="auto"/>
              <w:right w:val="single" w:sz="4" w:space="0" w:color="auto"/>
            </w:tcBorders>
            <w:shd w:val="clear" w:color="auto" w:fill="auto"/>
            <w:noWrap/>
            <w:vAlign w:val="center"/>
            <w:hideMark/>
          </w:tcPr>
          <w:p w14:paraId="52DFC523"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6D9AA44E"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10A99F71" w14:textId="77777777" w:rsidTr="006D1F51">
        <w:trPr>
          <w:trHeight w:val="299"/>
        </w:trPr>
        <w:tc>
          <w:tcPr>
            <w:tcW w:w="2501" w:type="dxa"/>
            <w:vMerge w:val="restart"/>
            <w:tcBorders>
              <w:top w:val="nil"/>
              <w:left w:val="single" w:sz="4" w:space="0" w:color="auto"/>
              <w:bottom w:val="nil"/>
              <w:right w:val="single" w:sz="4" w:space="0" w:color="auto"/>
            </w:tcBorders>
            <w:shd w:val="clear" w:color="auto" w:fill="auto"/>
            <w:noWrap/>
            <w:vAlign w:val="center"/>
            <w:hideMark/>
          </w:tcPr>
          <w:p w14:paraId="33228F05" w14:textId="3ABB796D"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 xml:space="preserve">GESTIONAR </w:t>
            </w:r>
            <w:r w:rsidR="000D0762" w:rsidRPr="00497BDF">
              <w:rPr>
                <w:rFonts w:eastAsia="Times New Roman" w:cs="Times New Roman"/>
                <w:color w:val="000000"/>
                <w:sz w:val="20"/>
                <w:szCs w:val="20"/>
                <w:lang w:eastAsia="es-PE"/>
              </w:rPr>
              <w:t>MEDIDOR</w:t>
            </w:r>
          </w:p>
        </w:tc>
        <w:tc>
          <w:tcPr>
            <w:tcW w:w="851" w:type="dxa"/>
            <w:vMerge w:val="restart"/>
            <w:tcBorders>
              <w:top w:val="nil"/>
              <w:left w:val="single" w:sz="4" w:space="0" w:color="auto"/>
              <w:bottom w:val="nil"/>
              <w:right w:val="single" w:sz="4" w:space="0" w:color="auto"/>
            </w:tcBorders>
            <w:shd w:val="clear" w:color="auto" w:fill="auto"/>
            <w:noWrap/>
            <w:vAlign w:val="center"/>
            <w:hideMark/>
          </w:tcPr>
          <w:p w14:paraId="4FD58D2E" w14:textId="4373F884" w:rsidR="00B56EE0" w:rsidRPr="00497BDF" w:rsidRDefault="006D1F51"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L</w:t>
            </w:r>
          </w:p>
        </w:tc>
        <w:tc>
          <w:tcPr>
            <w:tcW w:w="4019" w:type="dxa"/>
            <w:tcBorders>
              <w:top w:val="single" w:sz="4" w:space="0" w:color="auto"/>
              <w:left w:val="nil"/>
              <w:bottom w:val="nil"/>
              <w:right w:val="single" w:sz="4" w:space="0" w:color="auto"/>
            </w:tcBorders>
            <w:shd w:val="clear" w:color="auto" w:fill="auto"/>
            <w:noWrap/>
            <w:vAlign w:val="center"/>
            <w:hideMark/>
          </w:tcPr>
          <w:p w14:paraId="4E95F9CC" w14:textId="3B2610BD"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Diseñar </w:t>
            </w:r>
            <w:r w:rsidR="006D1F51" w:rsidRPr="00497BDF">
              <w:rPr>
                <w:rFonts w:eastAsia="Times New Roman" w:cs="Times New Roman"/>
                <w:i/>
                <w:iCs/>
                <w:color w:val="000000"/>
                <w:sz w:val="20"/>
                <w:szCs w:val="20"/>
                <w:lang w:eastAsia="es-PE"/>
              </w:rPr>
              <w:t>interfaz</w:t>
            </w:r>
            <w:r w:rsidRPr="00497BDF">
              <w:rPr>
                <w:rFonts w:eastAsia="Times New Roman" w:cs="Times New Roman"/>
                <w:i/>
                <w:iCs/>
                <w:color w:val="000000"/>
                <w:sz w:val="20"/>
                <w:szCs w:val="20"/>
                <w:lang w:eastAsia="es-PE"/>
              </w:rPr>
              <w:t xml:space="preserve"> de gestionar </w:t>
            </w:r>
            <w:r w:rsidR="000D0762" w:rsidRPr="00497BDF">
              <w:rPr>
                <w:rFonts w:eastAsia="Times New Roman" w:cs="Times New Roman"/>
                <w:i/>
                <w:iCs/>
                <w:color w:val="000000"/>
                <w:sz w:val="20"/>
                <w:szCs w:val="20"/>
                <w:lang w:eastAsia="es-PE"/>
              </w:rPr>
              <w:t>medidor</w:t>
            </w:r>
          </w:p>
        </w:tc>
        <w:tc>
          <w:tcPr>
            <w:tcW w:w="994" w:type="dxa"/>
            <w:tcBorders>
              <w:top w:val="nil"/>
              <w:left w:val="nil"/>
              <w:bottom w:val="single" w:sz="4" w:space="0" w:color="auto"/>
              <w:right w:val="single" w:sz="4" w:space="0" w:color="auto"/>
            </w:tcBorders>
            <w:shd w:val="clear" w:color="auto" w:fill="auto"/>
            <w:noWrap/>
            <w:vAlign w:val="center"/>
            <w:hideMark/>
          </w:tcPr>
          <w:p w14:paraId="6A9CEA03"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20CA6C4E" w14:textId="2A37D890" w:rsidR="00B56EE0" w:rsidRPr="00497BDF" w:rsidRDefault="006D1F51"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9</w:t>
            </w:r>
          </w:p>
        </w:tc>
      </w:tr>
      <w:tr w:rsidR="00B56EE0" w:rsidRPr="00497BDF" w14:paraId="7DE4E2C8"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565660E1"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4ACF85BC"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164A49A7" w14:textId="64C60891"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Creación de tabla </w:t>
            </w:r>
            <w:r w:rsidR="000D0762" w:rsidRPr="00497BDF">
              <w:rPr>
                <w:rFonts w:eastAsia="Times New Roman" w:cs="Times New Roman"/>
                <w:i/>
                <w:iCs/>
                <w:color w:val="000000"/>
                <w:sz w:val="20"/>
                <w:szCs w:val="20"/>
                <w:lang w:eastAsia="es-PE"/>
              </w:rPr>
              <w:t>medidor</w:t>
            </w:r>
            <w:r w:rsidRPr="00497BDF">
              <w:rPr>
                <w:rFonts w:eastAsia="Times New Roman" w:cs="Times New Roman"/>
                <w:i/>
                <w:iCs/>
                <w:color w:val="000000"/>
                <w:sz w:val="20"/>
                <w:szCs w:val="20"/>
                <w:lang w:eastAsia="es-PE"/>
              </w:rPr>
              <w:t xml:space="preserve"> </w:t>
            </w:r>
          </w:p>
        </w:tc>
        <w:tc>
          <w:tcPr>
            <w:tcW w:w="994" w:type="dxa"/>
            <w:tcBorders>
              <w:top w:val="nil"/>
              <w:left w:val="nil"/>
              <w:bottom w:val="single" w:sz="4" w:space="0" w:color="auto"/>
              <w:right w:val="single" w:sz="4" w:space="0" w:color="auto"/>
            </w:tcBorders>
            <w:shd w:val="clear" w:color="auto" w:fill="auto"/>
            <w:noWrap/>
            <w:vAlign w:val="center"/>
            <w:hideMark/>
          </w:tcPr>
          <w:p w14:paraId="3AF842AA"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61225A09"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67FDBA8F"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50DD18DA"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4D0F4952"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5E7CBEBB" w14:textId="5B3049B6"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Diseñar interfaz de modificar </w:t>
            </w:r>
            <w:r w:rsidR="000D0762" w:rsidRPr="00497BDF">
              <w:rPr>
                <w:rFonts w:eastAsia="Times New Roman" w:cs="Times New Roman"/>
                <w:i/>
                <w:iCs/>
                <w:color w:val="000000"/>
                <w:sz w:val="20"/>
                <w:szCs w:val="20"/>
                <w:lang w:eastAsia="es-PE"/>
              </w:rPr>
              <w:t>medidor</w:t>
            </w:r>
          </w:p>
        </w:tc>
        <w:tc>
          <w:tcPr>
            <w:tcW w:w="994" w:type="dxa"/>
            <w:tcBorders>
              <w:top w:val="nil"/>
              <w:left w:val="nil"/>
              <w:bottom w:val="single" w:sz="4" w:space="0" w:color="auto"/>
              <w:right w:val="single" w:sz="4" w:space="0" w:color="auto"/>
            </w:tcBorders>
            <w:shd w:val="clear" w:color="auto" w:fill="auto"/>
            <w:noWrap/>
            <w:vAlign w:val="center"/>
            <w:hideMark/>
          </w:tcPr>
          <w:p w14:paraId="72ADF402"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1676D608"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3812C368"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0BEAEEFF"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4EDF6774"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6B90BD88" w14:textId="01A57A39"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Diseñar </w:t>
            </w:r>
            <w:r w:rsidR="006D1F51" w:rsidRPr="00497BDF">
              <w:rPr>
                <w:rFonts w:eastAsia="Times New Roman" w:cs="Times New Roman"/>
                <w:i/>
                <w:iCs/>
                <w:color w:val="000000"/>
                <w:sz w:val="20"/>
                <w:szCs w:val="20"/>
                <w:lang w:eastAsia="es-PE"/>
              </w:rPr>
              <w:t>interfaz</w:t>
            </w:r>
            <w:r w:rsidRPr="00497BDF">
              <w:rPr>
                <w:rFonts w:eastAsia="Times New Roman" w:cs="Times New Roman"/>
                <w:i/>
                <w:iCs/>
                <w:color w:val="000000"/>
                <w:sz w:val="20"/>
                <w:szCs w:val="20"/>
                <w:lang w:eastAsia="es-PE"/>
              </w:rPr>
              <w:t xml:space="preserve"> de búsqueda de </w:t>
            </w:r>
            <w:r w:rsidR="000D0762" w:rsidRPr="00497BDF">
              <w:rPr>
                <w:rFonts w:eastAsia="Times New Roman" w:cs="Times New Roman"/>
                <w:i/>
                <w:iCs/>
                <w:color w:val="000000"/>
                <w:sz w:val="20"/>
                <w:szCs w:val="20"/>
                <w:lang w:eastAsia="es-PE"/>
              </w:rPr>
              <w:t>medidor</w:t>
            </w:r>
          </w:p>
        </w:tc>
        <w:tc>
          <w:tcPr>
            <w:tcW w:w="994" w:type="dxa"/>
            <w:tcBorders>
              <w:top w:val="nil"/>
              <w:left w:val="nil"/>
              <w:bottom w:val="single" w:sz="4" w:space="0" w:color="auto"/>
              <w:right w:val="single" w:sz="4" w:space="0" w:color="auto"/>
            </w:tcBorders>
            <w:shd w:val="clear" w:color="auto" w:fill="auto"/>
            <w:noWrap/>
            <w:vAlign w:val="center"/>
            <w:hideMark/>
          </w:tcPr>
          <w:p w14:paraId="2AC3F5EE"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3ABE781D"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576CFD41"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42DF4293"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0A09DA6C"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370D0C9E" w14:textId="77777777"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Codificación</w:t>
            </w:r>
          </w:p>
        </w:tc>
        <w:tc>
          <w:tcPr>
            <w:tcW w:w="994" w:type="dxa"/>
            <w:tcBorders>
              <w:top w:val="nil"/>
              <w:left w:val="nil"/>
              <w:bottom w:val="single" w:sz="4" w:space="0" w:color="auto"/>
              <w:right w:val="single" w:sz="4" w:space="0" w:color="auto"/>
            </w:tcBorders>
            <w:shd w:val="clear" w:color="auto" w:fill="auto"/>
            <w:noWrap/>
            <w:vAlign w:val="center"/>
            <w:hideMark/>
          </w:tcPr>
          <w:p w14:paraId="0AA9E9C3"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4</w:t>
            </w:r>
          </w:p>
        </w:tc>
        <w:tc>
          <w:tcPr>
            <w:tcW w:w="1288" w:type="dxa"/>
            <w:vMerge/>
            <w:tcBorders>
              <w:top w:val="single" w:sz="4" w:space="0" w:color="auto"/>
              <w:left w:val="single" w:sz="4" w:space="0" w:color="auto"/>
              <w:bottom w:val="nil"/>
              <w:right w:val="single" w:sz="4" w:space="0" w:color="auto"/>
            </w:tcBorders>
            <w:vAlign w:val="center"/>
            <w:hideMark/>
          </w:tcPr>
          <w:p w14:paraId="33798195"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B56EE0" w:rsidRPr="00497BDF" w14:paraId="6FB9B106" w14:textId="77777777" w:rsidTr="006D1F51">
        <w:trPr>
          <w:trHeight w:val="299"/>
        </w:trPr>
        <w:tc>
          <w:tcPr>
            <w:tcW w:w="2501" w:type="dxa"/>
            <w:vMerge/>
            <w:tcBorders>
              <w:top w:val="nil"/>
              <w:left w:val="single" w:sz="4" w:space="0" w:color="auto"/>
              <w:bottom w:val="nil"/>
              <w:right w:val="single" w:sz="4" w:space="0" w:color="auto"/>
            </w:tcBorders>
            <w:vAlign w:val="center"/>
            <w:hideMark/>
          </w:tcPr>
          <w:p w14:paraId="380FFED3"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851" w:type="dxa"/>
            <w:vMerge/>
            <w:tcBorders>
              <w:top w:val="nil"/>
              <w:left w:val="single" w:sz="4" w:space="0" w:color="auto"/>
              <w:bottom w:val="nil"/>
              <w:right w:val="single" w:sz="4" w:space="0" w:color="auto"/>
            </w:tcBorders>
            <w:vAlign w:val="center"/>
            <w:hideMark/>
          </w:tcPr>
          <w:p w14:paraId="58AFA564" w14:textId="77777777" w:rsidR="00B56EE0" w:rsidRPr="00497BDF" w:rsidRDefault="00B56EE0" w:rsidP="00750B03">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6568C4C4" w14:textId="77777777" w:rsidR="00B56EE0" w:rsidRPr="00497BDF" w:rsidRDefault="00B56EE0" w:rsidP="00750B03">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Documentación</w:t>
            </w:r>
          </w:p>
        </w:tc>
        <w:tc>
          <w:tcPr>
            <w:tcW w:w="994" w:type="dxa"/>
            <w:tcBorders>
              <w:top w:val="nil"/>
              <w:left w:val="nil"/>
              <w:bottom w:val="single" w:sz="4" w:space="0" w:color="auto"/>
              <w:right w:val="single" w:sz="4" w:space="0" w:color="auto"/>
            </w:tcBorders>
            <w:shd w:val="clear" w:color="auto" w:fill="auto"/>
            <w:noWrap/>
            <w:vAlign w:val="center"/>
            <w:hideMark/>
          </w:tcPr>
          <w:p w14:paraId="7F51926E"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776B7022" w14:textId="77777777" w:rsidR="00B56EE0" w:rsidRPr="00497BDF" w:rsidRDefault="00B56EE0" w:rsidP="00750B03">
            <w:pPr>
              <w:spacing w:after="0" w:line="240" w:lineRule="auto"/>
              <w:rPr>
                <w:rFonts w:eastAsia="Times New Roman" w:cs="Times New Roman"/>
                <w:color w:val="000000"/>
                <w:sz w:val="20"/>
                <w:szCs w:val="20"/>
                <w:lang w:eastAsia="es-PE"/>
              </w:rPr>
            </w:pPr>
          </w:p>
        </w:tc>
      </w:tr>
      <w:tr w:rsidR="000D0762" w:rsidRPr="00497BDF" w14:paraId="39447364" w14:textId="77777777" w:rsidTr="006D1F51">
        <w:trPr>
          <w:trHeight w:val="299"/>
        </w:trPr>
        <w:tc>
          <w:tcPr>
            <w:tcW w:w="2501"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41C929F1" w14:textId="68F2C2FF"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GESTIONAR INCIDENCIAS</w:t>
            </w:r>
          </w:p>
        </w:tc>
        <w:tc>
          <w:tcPr>
            <w:tcW w:w="851"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5D5AD8A4" w14:textId="7263F383"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L</w:t>
            </w:r>
          </w:p>
        </w:tc>
        <w:tc>
          <w:tcPr>
            <w:tcW w:w="4019" w:type="dxa"/>
            <w:tcBorders>
              <w:top w:val="single" w:sz="4" w:space="0" w:color="auto"/>
              <w:left w:val="nil"/>
              <w:bottom w:val="nil"/>
              <w:right w:val="single" w:sz="4" w:space="0" w:color="auto"/>
            </w:tcBorders>
            <w:shd w:val="clear" w:color="auto" w:fill="auto"/>
            <w:noWrap/>
            <w:vAlign w:val="center"/>
            <w:hideMark/>
          </w:tcPr>
          <w:p w14:paraId="01360078" w14:textId="32264F9A" w:rsidR="000D0762" w:rsidRPr="00497BDF" w:rsidRDefault="000D0762" w:rsidP="000D0762">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Diseñar interfaz de gestionar incidencias</w:t>
            </w:r>
          </w:p>
        </w:tc>
        <w:tc>
          <w:tcPr>
            <w:tcW w:w="994" w:type="dxa"/>
            <w:tcBorders>
              <w:top w:val="nil"/>
              <w:left w:val="nil"/>
              <w:bottom w:val="single" w:sz="4" w:space="0" w:color="auto"/>
              <w:right w:val="single" w:sz="4" w:space="0" w:color="auto"/>
            </w:tcBorders>
            <w:shd w:val="clear" w:color="auto" w:fill="auto"/>
            <w:noWrap/>
            <w:vAlign w:val="center"/>
            <w:hideMark/>
          </w:tcPr>
          <w:p w14:paraId="0FBCBCDC" w14:textId="61944151"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56A5FF6A" w14:textId="17AFC095"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9</w:t>
            </w:r>
          </w:p>
        </w:tc>
      </w:tr>
      <w:tr w:rsidR="000D0762" w:rsidRPr="00497BDF" w14:paraId="069792B7" w14:textId="77777777" w:rsidTr="006D1F51">
        <w:trPr>
          <w:trHeight w:val="299"/>
        </w:trPr>
        <w:tc>
          <w:tcPr>
            <w:tcW w:w="2501" w:type="dxa"/>
            <w:vMerge/>
            <w:tcBorders>
              <w:top w:val="single" w:sz="4" w:space="0" w:color="auto"/>
              <w:left w:val="single" w:sz="4" w:space="0" w:color="auto"/>
              <w:bottom w:val="nil"/>
              <w:right w:val="single" w:sz="4" w:space="0" w:color="auto"/>
            </w:tcBorders>
            <w:vAlign w:val="center"/>
            <w:hideMark/>
          </w:tcPr>
          <w:p w14:paraId="120B9873"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nil"/>
              <w:right w:val="single" w:sz="4" w:space="0" w:color="auto"/>
            </w:tcBorders>
            <w:vAlign w:val="center"/>
            <w:hideMark/>
          </w:tcPr>
          <w:p w14:paraId="61E43470"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0ABCA387" w14:textId="3B4AB24A" w:rsidR="000D0762" w:rsidRPr="00497BDF" w:rsidRDefault="000D0762" w:rsidP="000D0762">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 xml:space="preserve">Creación de tabla Incidencias </w:t>
            </w:r>
          </w:p>
        </w:tc>
        <w:tc>
          <w:tcPr>
            <w:tcW w:w="994" w:type="dxa"/>
            <w:tcBorders>
              <w:top w:val="nil"/>
              <w:left w:val="nil"/>
              <w:bottom w:val="single" w:sz="4" w:space="0" w:color="auto"/>
              <w:right w:val="single" w:sz="4" w:space="0" w:color="auto"/>
            </w:tcBorders>
            <w:shd w:val="clear" w:color="auto" w:fill="auto"/>
            <w:noWrap/>
            <w:vAlign w:val="center"/>
            <w:hideMark/>
          </w:tcPr>
          <w:p w14:paraId="01DA28AB" w14:textId="010922B4"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2956EB8F" w14:textId="77777777" w:rsidR="000D0762" w:rsidRPr="00497BDF" w:rsidRDefault="000D0762" w:rsidP="000D0762">
            <w:pPr>
              <w:spacing w:after="0" w:line="240" w:lineRule="auto"/>
              <w:rPr>
                <w:rFonts w:eastAsia="Times New Roman" w:cs="Times New Roman"/>
                <w:color w:val="000000"/>
                <w:sz w:val="20"/>
                <w:szCs w:val="20"/>
                <w:lang w:eastAsia="es-PE"/>
              </w:rPr>
            </w:pPr>
          </w:p>
        </w:tc>
      </w:tr>
      <w:tr w:rsidR="000D0762" w:rsidRPr="00497BDF" w14:paraId="0E47EEC0" w14:textId="77777777" w:rsidTr="006D1F51">
        <w:trPr>
          <w:trHeight w:val="299"/>
        </w:trPr>
        <w:tc>
          <w:tcPr>
            <w:tcW w:w="2501" w:type="dxa"/>
            <w:vMerge/>
            <w:tcBorders>
              <w:top w:val="single" w:sz="4" w:space="0" w:color="auto"/>
              <w:left w:val="single" w:sz="4" w:space="0" w:color="auto"/>
              <w:bottom w:val="nil"/>
              <w:right w:val="single" w:sz="4" w:space="0" w:color="auto"/>
            </w:tcBorders>
            <w:vAlign w:val="center"/>
            <w:hideMark/>
          </w:tcPr>
          <w:p w14:paraId="7FE41EB7"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nil"/>
              <w:right w:val="single" w:sz="4" w:space="0" w:color="auto"/>
            </w:tcBorders>
            <w:vAlign w:val="center"/>
            <w:hideMark/>
          </w:tcPr>
          <w:p w14:paraId="6D7B4112"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2C7C53A4" w14:textId="475FB017" w:rsidR="000D0762" w:rsidRPr="00497BDF" w:rsidRDefault="000D0762" w:rsidP="000D0762">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Diseñar interfaz de modificar Incidencia</w:t>
            </w:r>
          </w:p>
        </w:tc>
        <w:tc>
          <w:tcPr>
            <w:tcW w:w="994" w:type="dxa"/>
            <w:tcBorders>
              <w:top w:val="nil"/>
              <w:left w:val="nil"/>
              <w:bottom w:val="single" w:sz="4" w:space="0" w:color="auto"/>
              <w:right w:val="single" w:sz="4" w:space="0" w:color="auto"/>
            </w:tcBorders>
            <w:shd w:val="clear" w:color="auto" w:fill="auto"/>
            <w:noWrap/>
            <w:vAlign w:val="center"/>
            <w:hideMark/>
          </w:tcPr>
          <w:p w14:paraId="38A1770C" w14:textId="5AB517B2"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2560D13E" w14:textId="77777777" w:rsidR="000D0762" w:rsidRPr="00497BDF" w:rsidRDefault="000D0762" w:rsidP="000D0762">
            <w:pPr>
              <w:spacing w:after="0" w:line="240" w:lineRule="auto"/>
              <w:rPr>
                <w:rFonts w:eastAsia="Times New Roman" w:cs="Times New Roman"/>
                <w:color w:val="000000"/>
                <w:sz w:val="20"/>
                <w:szCs w:val="20"/>
                <w:lang w:eastAsia="es-PE"/>
              </w:rPr>
            </w:pPr>
          </w:p>
        </w:tc>
      </w:tr>
      <w:tr w:rsidR="000D0762" w:rsidRPr="00497BDF" w14:paraId="2422D32C" w14:textId="77777777" w:rsidTr="006D1F51">
        <w:trPr>
          <w:trHeight w:val="299"/>
        </w:trPr>
        <w:tc>
          <w:tcPr>
            <w:tcW w:w="2501" w:type="dxa"/>
            <w:vMerge/>
            <w:tcBorders>
              <w:top w:val="single" w:sz="4" w:space="0" w:color="auto"/>
              <w:left w:val="single" w:sz="4" w:space="0" w:color="auto"/>
              <w:bottom w:val="nil"/>
              <w:right w:val="single" w:sz="4" w:space="0" w:color="auto"/>
            </w:tcBorders>
            <w:vAlign w:val="center"/>
            <w:hideMark/>
          </w:tcPr>
          <w:p w14:paraId="789EEA34"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nil"/>
              <w:right w:val="single" w:sz="4" w:space="0" w:color="auto"/>
            </w:tcBorders>
            <w:vAlign w:val="center"/>
            <w:hideMark/>
          </w:tcPr>
          <w:p w14:paraId="038BBE69"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23147CD1" w14:textId="6CB47F10" w:rsidR="000D0762" w:rsidRPr="00497BDF" w:rsidRDefault="000D0762" w:rsidP="000D0762">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Diseñar interfaz de búsqueda de incidencia</w:t>
            </w:r>
          </w:p>
        </w:tc>
        <w:tc>
          <w:tcPr>
            <w:tcW w:w="994" w:type="dxa"/>
            <w:tcBorders>
              <w:top w:val="nil"/>
              <w:left w:val="nil"/>
              <w:bottom w:val="single" w:sz="4" w:space="0" w:color="auto"/>
              <w:right w:val="single" w:sz="4" w:space="0" w:color="auto"/>
            </w:tcBorders>
            <w:shd w:val="clear" w:color="auto" w:fill="auto"/>
            <w:noWrap/>
            <w:vAlign w:val="center"/>
            <w:hideMark/>
          </w:tcPr>
          <w:p w14:paraId="64051A04" w14:textId="1383C461"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32C3FF38" w14:textId="77777777" w:rsidR="000D0762" w:rsidRPr="00497BDF" w:rsidRDefault="000D0762" w:rsidP="000D0762">
            <w:pPr>
              <w:spacing w:after="0" w:line="240" w:lineRule="auto"/>
              <w:rPr>
                <w:rFonts w:eastAsia="Times New Roman" w:cs="Times New Roman"/>
                <w:color w:val="000000"/>
                <w:sz w:val="20"/>
                <w:szCs w:val="20"/>
                <w:lang w:eastAsia="es-PE"/>
              </w:rPr>
            </w:pPr>
          </w:p>
        </w:tc>
      </w:tr>
      <w:tr w:rsidR="000D0762" w:rsidRPr="00497BDF" w14:paraId="1373D908" w14:textId="77777777" w:rsidTr="006D1F51">
        <w:trPr>
          <w:trHeight w:val="299"/>
        </w:trPr>
        <w:tc>
          <w:tcPr>
            <w:tcW w:w="2501" w:type="dxa"/>
            <w:vMerge/>
            <w:tcBorders>
              <w:top w:val="single" w:sz="4" w:space="0" w:color="auto"/>
              <w:left w:val="single" w:sz="4" w:space="0" w:color="auto"/>
              <w:bottom w:val="nil"/>
              <w:right w:val="single" w:sz="4" w:space="0" w:color="auto"/>
            </w:tcBorders>
            <w:vAlign w:val="center"/>
            <w:hideMark/>
          </w:tcPr>
          <w:p w14:paraId="670C11EE"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nil"/>
              <w:right w:val="single" w:sz="4" w:space="0" w:color="auto"/>
            </w:tcBorders>
            <w:vAlign w:val="center"/>
            <w:hideMark/>
          </w:tcPr>
          <w:p w14:paraId="5518B439"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2FC6C39A" w14:textId="54B392F0" w:rsidR="000D0762" w:rsidRPr="00497BDF" w:rsidRDefault="000D0762" w:rsidP="000D0762">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Codificación</w:t>
            </w:r>
          </w:p>
        </w:tc>
        <w:tc>
          <w:tcPr>
            <w:tcW w:w="994" w:type="dxa"/>
            <w:tcBorders>
              <w:top w:val="nil"/>
              <w:left w:val="nil"/>
              <w:bottom w:val="single" w:sz="4" w:space="0" w:color="auto"/>
              <w:right w:val="single" w:sz="4" w:space="0" w:color="auto"/>
            </w:tcBorders>
            <w:shd w:val="clear" w:color="auto" w:fill="auto"/>
            <w:noWrap/>
            <w:vAlign w:val="center"/>
            <w:hideMark/>
          </w:tcPr>
          <w:p w14:paraId="774ABD10" w14:textId="3C60CFAC"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4</w:t>
            </w:r>
          </w:p>
        </w:tc>
        <w:tc>
          <w:tcPr>
            <w:tcW w:w="1288" w:type="dxa"/>
            <w:vMerge/>
            <w:tcBorders>
              <w:top w:val="single" w:sz="4" w:space="0" w:color="auto"/>
              <w:left w:val="single" w:sz="4" w:space="0" w:color="auto"/>
              <w:bottom w:val="nil"/>
              <w:right w:val="single" w:sz="4" w:space="0" w:color="auto"/>
            </w:tcBorders>
            <w:vAlign w:val="center"/>
            <w:hideMark/>
          </w:tcPr>
          <w:p w14:paraId="09441204" w14:textId="77777777" w:rsidR="000D0762" w:rsidRPr="00497BDF" w:rsidRDefault="000D0762" w:rsidP="000D0762">
            <w:pPr>
              <w:spacing w:after="0" w:line="240" w:lineRule="auto"/>
              <w:rPr>
                <w:rFonts w:eastAsia="Times New Roman" w:cs="Times New Roman"/>
                <w:color w:val="000000"/>
                <w:sz w:val="20"/>
                <w:szCs w:val="20"/>
                <w:lang w:eastAsia="es-PE"/>
              </w:rPr>
            </w:pPr>
          </w:p>
        </w:tc>
      </w:tr>
      <w:tr w:rsidR="000D0762" w:rsidRPr="00497BDF" w14:paraId="66851208" w14:textId="77777777" w:rsidTr="006D1F51">
        <w:trPr>
          <w:trHeight w:val="299"/>
        </w:trPr>
        <w:tc>
          <w:tcPr>
            <w:tcW w:w="2501" w:type="dxa"/>
            <w:vMerge/>
            <w:tcBorders>
              <w:top w:val="single" w:sz="4" w:space="0" w:color="auto"/>
              <w:left w:val="single" w:sz="4" w:space="0" w:color="auto"/>
              <w:bottom w:val="nil"/>
              <w:right w:val="single" w:sz="4" w:space="0" w:color="auto"/>
            </w:tcBorders>
            <w:vAlign w:val="center"/>
            <w:hideMark/>
          </w:tcPr>
          <w:p w14:paraId="7C80EA84"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851" w:type="dxa"/>
            <w:vMerge/>
            <w:tcBorders>
              <w:top w:val="single" w:sz="4" w:space="0" w:color="auto"/>
              <w:left w:val="single" w:sz="4" w:space="0" w:color="auto"/>
              <w:bottom w:val="nil"/>
              <w:right w:val="single" w:sz="4" w:space="0" w:color="auto"/>
            </w:tcBorders>
            <w:vAlign w:val="center"/>
            <w:hideMark/>
          </w:tcPr>
          <w:p w14:paraId="78B1B65F" w14:textId="77777777" w:rsidR="000D0762" w:rsidRPr="00497BDF" w:rsidRDefault="000D0762" w:rsidP="000D0762">
            <w:pPr>
              <w:spacing w:after="0" w:line="240" w:lineRule="auto"/>
              <w:rPr>
                <w:rFonts w:eastAsia="Times New Roman" w:cs="Times New Roman"/>
                <w:color w:val="000000"/>
                <w:sz w:val="20"/>
                <w:szCs w:val="20"/>
                <w:lang w:eastAsia="es-PE"/>
              </w:rPr>
            </w:pPr>
          </w:p>
        </w:tc>
        <w:tc>
          <w:tcPr>
            <w:tcW w:w="4019" w:type="dxa"/>
            <w:tcBorders>
              <w:top w:val="nil"/>
              <w:left w:val="nil"/>
              <w:bottom w:val="nil"/>
              <w:right w:val="single" w:sz="4" w:space="0" w:color="auto"/>
            </w:tcBorders>
            <w:shd w:val="clear" w:color="auto" w:fill="auto"/>
            <w:noWrap/>
            <w:vAlign w:val="center"/>
            <w:hideMark/>
          </w:tcPr>
          <w:p w14:paraId="54AE546B" w14:textId="05E206E3" w:rsidR="000D0762" w:rsidRPr="00497BDF" w:rsidRDefault="000D0762" w:rsidP="000D0762">
            <w:pPr>
              <w:spacing w:after="0" w:line="240" w:lineRule="auto"/>
              <w:jc w:val="right"/>
              <w:rPr>
                <w:rFonts w:eastAsia="Times New Roman" w:cs="Times New Roman"/>
                <w:i/>
                <w:iCs/>
                <w:color w:val="000000"/>
                <w:sz w:val="20"/>
                <w:szCs w:val="20"/>
                <w:lang w:eastAsia="es-PE"/>
              </w:rPr>
            </w:pPr>
            <w:r w:rsidRPr="00497BDF">
              <w:rPr>
                <w:rFonts w:eastAsia="Times New Roman" w:cs="Times New Roman"/>
                <w:i/>
                <w:iCs/>
                <w:color w:val="000000"/>
                <w:sz w:val="20"/>
                <w:szCs w:val="20"/>
                <w:lang w:eastAsia="es-PE"/>
              </w:rPr>
              <w:t>Documentación</w:t>
            </w:r>
          </w:p>
        </w:tc>
        <w:tc>
          <w:tcPr>
            <w:tcW w:w="994" w:type="dxa"/>
            <w:tcBorders>
              <w:top w:val="nil"/>
              <w:left w:val="nil"/>
              <w:bottom w:val="single" w:sz="4" w:space="0" w:color="auto"/>
              <w:right w:val="single" w:sz="4" w:space="0" w:color="auto"/>
            </w:tcBorders>
            <w:shd w:val="clear" w:color="auto" w:fill="auto"/>
            <w:noWrap/>
            <w:vAlign w:val="center"/>
            <w:hideMark/>
          </w:tcPr>
          <w:p w14:paraId="3EE97B17" w14:textId="6362E743" w:rsidR="000D0762" w:rsidRPr="00497BDF" w:rsidRDefault="000D0762" w:rsidP="000D0762">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1</w:t>
            </w:r>
          </w:p>
        </w:tc>
        <w:tc>
          <w:tcPr>
            <w:tcW w:w="1288" w:type="dxa"/>
            <w:vMerge/>
            <w:tcBorders>
              <w:top w:val="single" w:sz="4" w:space="0" w:color="auto"/>
              <w:left w:val="single" w:sz="4" w:space="0" w:color="auto"/>
              <w:bottom w:val="nil"/>
              <w:right w:val="single" w:sz="4" w:space="0" w:color="auto"/>
            </w:tcBorders>
            <w:vAlign w:val="center"/>
            <w:hideMark/>
          </w:tcPr>
          <w:p w14:paraId="1E24029D" w14:textId="77777777" w:rsidR="000D0762" w:rsidRPr="00497BDF" w:rsidRDefault="000D0762" w:rsidP="000D0762">
            <w:pPr>
              <w:spacing w:after="0" w:line="240" w:lineRule="auto"/>
              <w:rPr>
                <w:rFonts w:eastAsia="Times New Roman" w:cs="Times New Roman"/>
                <w:color w:val="000000"/>
                <w:sz w:val="20"/>
                <w:szCs w:val="20"/>
                <w:lang w:eastAsia="es-PE"/>
              </w:rPr>
            </w:pPr>
          </w:p>
        </w:tc>
      </w:tr>
      <w:tr w:rsidR="00B56EE0" w:rsidRPr="00497BDF" w14:paraId="0F7AF5C5" w14:textId="77777777" w:rsidTr="006D1F51">
        <w:trPr>
          <w:trHeight w:val="299"/>
        </w:trPr>
        <w:tc>
          <w:tcPr>
            <w:tcW w:w="25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1A44F"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TOTAL</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31D937A7"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 </w:t>
            </w:r>
          </w:p>
        </w:tc>
        <w:tc>
          <w:tcPr>
            <w:tcW w:w="4019" w:type="dxa"/>
            <w:tcBorders>
              <w:top w:val="single" w:sz="4" w:space="0" w:color="auto"/>
              <w:left w:val="nil"/>
              <w:bottom w:val="single" w:sz="4" w:space="0" w:color="auto"/>
              <w:right w:val="single" w:sz="4" w:space="0" w:color="auto"/>
            </w:tcBorders>
            <w:shd w:val="clear" w:color="auto" w:fill="auto"/>
            <w:noWrap/>
            <w:vAlign w:val="bottom"/>
            <w:hideMark/>
          </w:tcPr>
          <w:p w14:paraId="7538CA0C"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 </w:t>
            </w:r>
          </w:p>
        </w:tc>
        <w:tc>
          <w:tcPr>
            <w:tcW w:w="994" w:type="dxa"/>
            <w:tcBorders>
              <w:top w:val="nil"/>
              <w:left w:val="nil"/>
              <w:bottom w:val="single" w:sz="4" w:space="0" w:color="auto"/>
              <w:right w:val="single" w:sz="4" w:space="0" w:color="auto"/>
            </w:tcBorders>
            <w:shd w:val="clear" w:color="auto" w:fill="auto"/>
            <w:noWrap/>
            <w:vAlign w:val="bottom"/>
            <w:hideMark/>
          </w:tcPr>
          <w:p w14:paraId="1EAC1A09" w14:textId="77777777" w:rsidR="00B56EE0" w:rsidRPr="00497BDF" w:rsidRDefault="00B56EE0" w:rsidP="00750B03">
            <w:pPr>
              <w:spacing w:after="0" w:line="240" w:lineRule="auto"/>
              <w:jc w:val="center"/>
              <w:rPr>
                <w:rFonts w:eastAsia="Times New Roman" w:cs="Times New Roman"/>
                <w:color w:val="000000"/>
                <w:sz w:val="20"/>
                <w:szCs w:val="20"/>
                <w:lang w:eastAsia="es-PE"/>
              </w:rPr>
            </w:pPr>
            <w:r w:rsidRPr="00497BDF">
              <w:rPr>
                <w:rFonts w:eastAsia="Times New Roman" w:cs="Times New Roman"/>
                <w:color w:val="000000"/>
                <w:sz w:val="20"/>
                <w:szCs w:val="20"/>
                <w:lang w:eastAsia="es-PE"/>
              </w:rPr>
              <w:t> </w:t>
            </w:r>
          </w:p>
        </w:tc>
        <w:tc>
          <w:tcPr>
            <w:tcW w:w="1288" w:type="dxa"/>
            <w:tcBorders>
              <w:top w:val="single" w:sz="4" w:space="0" w:color="auto"/>
              <w:left w:val="nil"/>
              <w:bottom w:val="single" w:sz="4" w:space="0" w:color="auto"/>
              <w:right w:val="single" w:sz="4" w:space="0" w:color="auto"/>
            </w:tcBorders>
            <w:shd w:val="clear" w:color="000000" w:fill="40749B"/>
            <w:noWrap/>
            <w:vAlign w:val="bottom"/>
            <w:hideMark/>
          </w:tcPr>
          <w:p w14:paraId="4B6F7F7F" w14:textId="2BC25795" w:rsidR="00B56EE0" w:rsidRPr="00497BDF" w:rsidRDefault="006D1F51" w:rsidP="00750B03">
            <w:pPr>
              <w:spacing w:after="0" w:line="240" w:lineRule="auto"/>
              <w:jc w:val="center"/>
              <w:rPr>
                <w:rFonts w:eastAsia="Times New Roman" w:cs="Times New Roman"/>
                <w:b/>
                <w:bCs/>
                <w:color w:val="FFFFFF"/>
                <w:sz w:val="20"/>
                <w:szCs w:val="20"/>
                <w:lang w:eastAsia="es-PE"/>
              </w:rPr>
            </w:pPr>
            <w:r w:rsidRPr="00497BDF">
              <w:rPr>
                <w:rFonts w:eastAsia="Times New Roman" w:cs="Times New Roman"/>
                <w:b/>
                <w:bCs/>
                <w:color w:val="FFFFFF"/>
                <w:sz w:val="20"/>
                <w:szCs w:val="20"/>
                <w:lang w:eastAsia="es-PE"/>
              </w:rPr>
              <w:t>35</w:t>
            </w:r>
          </w:p>
        </w:tc>
      </w:tr>
    </w:tbl>
    <w:p w14:paraId="7B3336BE" w14:textId="77777777" w:rsidR="00B56EE0" w:rsidRPr="00497BDF" w:rsidRDefault="00B56EE0" w:rsidP="00B56EE0">
      <w:pPr>
        <w:rPr>
          <w:rFonts w:cs="Times New Roman"/>
          <w:b/>
          <w:sz w:val="20"/>
          <w:szCs w:val="20"/>
        </w:rPr>
        <w:sectPr w:rsidR="00B56EE0" w:rsidRPr="00497BDF" w:rsidSect="00E92755">
          <w:pgSz w:w="11906" w:h="16838" w:code="9"/>
          <w:pgMar w:top="1417" w:right="1701" w:bottom="1417" w:left="1701" w:header="708" w:footer="708" w:gutter="0"/>
          <w:cols w:space="708"/>
          <w:docGrid w:linePitch="360"/>
        </w:sectPr>
      </w:pPr>
    </w:p>
    <w:p w14:paraId="12FB9B6D" w14:textId="736C1138" w:rsidR="000B22C7" w:rsidRPr="00497BDF" w:rsidRDefault="00E92755" w:rsidP="00B56EE0">
      <w:pPr>
        <w:rPr>
          <w:rFonts w:cs="Times New Roman"/>
          <w:b/>
          <w:bCs/>
          <w:sz w:val="20"/>
          <w:szCs w:val="20"/>
        </w:rPr>
      </w:pPr>
      <w:r w:rsidRPr="00497BDF">
        <w:rPr>
          <w:rFonts w:cs="Times New Roman"/>
          <w:b/>
          <w:bCs/>
          <w:sz w:val="20"/>
          <w:szCs w:val="20"/>
        </w:rPr>
        <w:lastRenderedPageBreak/>
        <w:t>CONCLUSIONES</w:t>
      </w:r>
      <w:r w:rsidR="00C83D20" w:rsidRPr="00497BDF">
        <w:rPr>
          <w:rFonts w:cs="Times New Roman"/>
          <w:b/>
          <w:bCs/>
          <w:sz w:val="20"/>
          <w:szCs w:val="20"/>
        </w:rPr>
        <w:t xml:space="preserve"> </w:t>
      </w:r>
    </w:p>
    <w:p w14:paraId="3AFABA73" w14:textId="2B0D6881" w:rsidR="006169F0" w:rsidRDefault="006169F0" w:rsidP="008D422E">
      <w:pPr>
        <w:pStyle w:val="Prrafodelista"/>
        <w:numPr>
          <w:ilvl w:val="0"/>
          <w:numId w:val="10"/>
        </w:numPr>
        <w:jc w:val="both"/>
        <w:rPr>
          <w:rFonts w:cs="Times New Roman"/>
          <w:sz w:val="20"/>
          <w:szCs w:val="20"/>
        </w:rPr>
      </w:pPr>
      <w:bookmarkStart w:id="0" w:name="_GoBack"/>
      <w:r w:rsidRPr="006169F0">
        <w:rPr>
          <w:rFonts w:cs="Times New Roman"/>
          <w:sz w:val="20"/>
          <w:szCs w:val="20"/>
        </w:rPr>
        <w:t xml:space="preserve">En este proyecto se da una solución para la problemática de subidas y bajadas de voltaje un problema que trae consecuencias en nuestra casa como por ejemplo artefactos quemados, etc. </w:t>
      </w:r>
      <w:r>
        <w:rPr>
          <w:rFonts w:cs="Times New Roman"/>
          <w:sz w:val="20"/>
          <w:szCs w:val="20"/>
        </w:rPr>
        <w:t xml:space="preserve">Y buscados con </w:t>
      </w:r>
      <w:r w:rsidR="001879BF">
        <w:rPr>
          <w:rFonts w:cs="Times New Roman"/>
          <w:sz w:val="20"/>
          <w:szCs w:val="20"/>
        </w:rPr>
        <w:t>este proyecto</w:t>
      </w:r>
      <w:r>
        <w:rPr>
          <w:rFonts w:cs="Times New Roman"/>
          <w:sz w:val="20"/>
          <w:szCs w:val="20"/>
        </w:rPr>
        <w:t xml:space="preserve"> atender esas incidencias en un corto tiempo.</w:t>
      </w:r>
    </w:p>
    <w:p w14:paraId="531C0AF9" w14:textId="26CDA9E0" w:rsidR="00712F58" w:rsidRPr="006169F0" w:rsidRDefault="00712F58" w:rsidP="008D422E">
      <w:pPr>
        <w:pStyle w:val="Prrafodelista"/>
        <w:numPr>
          <w:ilvl w:val="0"/>
          <w:numId w:val="10"/>
        </w:numPr>
        <w:jc w:val="both"/>
        <w:rPr>
          <w:rFonts w:cs="Times New Roman"/>
          <w:sz w:val="20"/>
          <w:szCs w:val="20"/>
        </w:rPr>
      </w:pPr>
      <w:r w:rsidRPr="006169F0">
        <w:rPr>
          <w:rFonts w:cs="Times New Roman"/>
          <w:sz w:val="20"/>
          <w:szCs w:val="20"/>
        </w:rPr>
        <w:t>En este proyecto se aplicó las tecnologías Arduino y Android en el cuales tuvimos dificultad más en el ámbito de la conexión entre las dos tecnologías para poder acceder a los datos que emite el Arduino.</w:t>
      </w:r>
    </w:p>
    <w:p w14:paraId="65F18356" w14:textId="4308D5CE" w:rsidR="00712F58" w:rsidRDefault="00712F58" w:rsidP="00750B03">
      <w:pPr>
        <w:pStyle w:val="Prrafodelista"/>
        <w:numPr>
          <w:ilvl w:val="0"/>
          <w:numId w:val="10"/>
        </w:numPr>
        <w:jc w:val="both"/>
        <w:rPr>
          <w:rFonts w:cs="Times New Roman"/>
          <w:sz w:val="20"/>
          <w:szCs w:val="20"/>
        </w:rPr>
      </w:pPr>
      <w:r>
        <w:rPr>
          <w:rFonts w:cs="Times New Roman"/>
          <w:sz w:val="20"/>
          <w:szCs w:val="20"/>
        </w:rPr>
        <w:t xml:space="preserve">Este aplicativo Android se trabajo con una base de datos en MSQL con la ayuda de la herramienta Eclipse y un </w:t>
      </w:r>
      <w:r w:rsidR="00750B03">
        <w:rPr>
          <w:rFonts w:cs="Times New Roman"/>
          <w:sz w:val="20"/>
          <w:szCs w:val="20"/>
        </w:rPr>
        <w:t>emulador,</w:t>
      </w:r>
      <w:r>
        <w:rPr>
          <w:rFonts w:cs="Times New Roman"/>
          <w:sz w:val="20"/>
          <w:szCs w:val="20"/>
        </w:rPr>
        <w:t xml:space="preserve"> y se trabaja con una conexión mediante </w:t>
      </w:r>
      <w:r w:rsidR="00750B03">
        <w:rPr>
          <w:rFonts w:cs="Times New Roman"/>
          <w:sz w:val="20"/>
          <w:szCs w:val="20"/>
        </w:rPr>
        <w:t>servicios.</w:t>
      </w:r>
    </w:p>
    <w:p w14:paraId="73F60FFB" w14:textId="16B1885B" w:rsidR="00712F58" w:rsidRPr="00712F58" w:rsidRDefault="00712F58" w:rsidP="00750B03">
      <w:pPr>
        <w:pStyle w:val="Prrafodelista"/>
        <w:numPr>
          <w:ilvl w:val="0"/>
          <w:numId w:val="10"/>
        </w:numPr>
        <w:jc w:val="both"/>
        <w:rPr>
          <w:rFonts w:cs="Times New Roman"/>
          <w:sz w:val="20"/>
          <w:szCs w:val="20"/>
        </w:rPr>
      </w:pPr>
      <w:r>
        <w:rPr>
          <w:rFonts w:cs="Times New Roman"/>
          <w:sz w:val="20"/>
          <w:szCs w:val="20"/>
        </w:rPr>
        <w:t xml:space="preserve">Llegamos a la conclusión al finalizar el trabajo que </w:t>
      </w:r>
      <w:r w:rsidR="00750B03">
        <w:rPr>
          <w:rFonts w:cs="Times New Roman"/>
          <w:sz w:val="20"/>
          <w:szCs w:val="20"/>
        </w:rPr>
        <w:t xml:space="preserve">trabajar con servicios facilita la conexión de diferentes lenguajes, como java y Arduino. </w:t>
      </w:r>
    </w:p>
    <w:bookmarkEnd w:id="0"/>
    <w:p w14:paraId="645FD8F7" w14:textId="54796CFB" w:rsidR="00E92755" w:rsidRPr="00497BDF" w:rsidRDefault="00E92755" w:rsidP="00E92755">
      <w:pPr>
        <w:rPr>
          <w:rFonts w:cs="Times New Roman"/>
          <w:b/>
          <w:bCs/>
          <w:sz w:val="20"/>
          <w:szCs w:val="20"/>
        </w:rPr>
      </w:pPr>
      <w:r w:rsidRPr="00497BDF">
        <w:rPr>
          <w:rFonts w:cs="Times New Roman"/>
          <w:b/>
          <w:bCs/>
          <w:sz w:val="20"/>
          <w:szCs w:val="20"/>
        </w:rPr>
        <w:t>BIBLIOGRAFIA</w:t>
      </w:r>
    </w:p>
    <w:p w14:paraId="0F7A386C" w14:textId="5B3378C4" w:rsidR="00CD6164" w:rsidRPr="00497BDF" w:rsidRDefault="00662773" w:rsidP="00766FB6">
      <w:pPr>
        <w:numPr>
          <w:ilvl w:val="0"/>
          <w:numId w:val="12"/>
        </w:numPr>
        <w:rPr>
          <w:rFonts w:cs="Times New Roman"/>
          <w:b/>
          <w:bCs/>
          <w:sz w:val="20"/>
          <w:szCs w:val="20"/>
        </w:rPr>
      </w:pPr>
      <w:r w:rsidRPr="00497BDF">
        <w:rPr>
          <w:sz w:val="20"/>
          <w:szCs w:val="20"/>
        </w:rPr>
        <w:t xml:space="preserve">Sistema operativo </w:t>
      </w:r>
      <w:r w:rsidR="00497BDF" w:rsidRPr="00497BDF">
        <w:rPr>
          <w:sz w:val="20"/>
          <w:szCs w:val="20"/>
        </w:rPr>
        <w:t>Android (</w:t>
      </w:r>
      <w:r w:rsidR="006169F0" w:rsidRPr="00497BDF">
        <w:rPr>
          <w:sz w:val="20"/>
          <w:szCs w:val="20"/>
        </w:rPr>
        <w:t>2014)</w:t>
      </w:r>
      <w:r w:rsidRPr="00497BDF">
        <w:rPr>
          <w:sz w:val="20"/>
          <w:szCs w:val="20"/>
        </w:rPr>
        <w:t xml:space="preserve"> Recuperado 2019 de </w:t>
      </w:r>
      <w:hyperlink r:id="rId25" w:history="1">
        <w:r w:rsidRPr="00497BDF">
          <w:rPr>
            <w:rStyle w:val="Hipervnculo"/>
            <w:sz w:val="20"/>
            <w:szCs w:val="20"/>
          </w:rPr>
          <w:t>https://www.android.com/intl/es_es/</w:t>
        </w:r>
      </w:hyperlink>
      <w:r w:rsidRPr="00497BDF">
        <w:rPr>
          <w:sz w:val="20"/>
          <w:szCs w:val="20"/>
        </w:rPr>
        <w:t xml:space="preserve"> </w:t>
      </w:r>
    </w:p>
    <w:p w14:paraId="00D71C98" w14:textId="1E07A206" w:rsidR="00645A4E" w:rsidRPr="00497BDF" w:rsidRDefault="00662773" w:rsidP="00766FB6">
      <w:pPr>
        <w:numPr>
          <w:ilvl w:val="0"/>
          <w:numId w:val="12"/>
        </w:numPr>
        <w:rPr>
          <w:rFonts w:cs="Times New Roman"/>
          <w:b/>
          <w:bCs/>
          <w:sz w:val="20"/>
          <w:szCs w:val="20"/>
        </w:rPr>
      </w:pPr>
      <w:r w:rsidRPr="00497BDF">
        <w:rPr>
          <w:sz w:val="20"/>
          <w:szCs w:val="20"/>
        </w:rPr>
        <w:t xml:space="preserve">Android OS (2012) Recuperado 2019 de </w:t>
      </w:r>
      <w:hyperlink r:id="rId26" w:history="1">
        <w:r w:rsidRPr="00497BDF">
          <w:rPr>
            <w:rStyle w:val="Hipervnculo"/>
            <w:sz w:val="20"/>
            <w:szCs w:val="20"/>
          </w:rPr>
          <w:t>https://androidos.readthedocs.io/en/latest/data/caracteristicas/</w:t>
        </w:r>
      </w:hyperlink>
    </w:p>
    <w:p w14:paraId="008C5673" w14:textId="4B4AF448" w:rsidR="00645A4E" w:rsidRPr="00497BDF" w:rsidRDefault="00D56BD9" w:rsidP="00766FB6">
      <w:pPr>
        <w:numPr>
          <w:ilvl w:val="0"/>
          <w:numId w:val="12"/>
        </w:numPr>
        <w:rPr>
          <w:rFonts w:cs="Times New Roman"/>
          <w:b/>
          <w:bCs/>
          <w:sz w:val="20"/>
          <w:szCs w:val="20"/>
        </w:rPr>
      </w:pPr>
      <w:r w:rsidRPr="00497BDF">
        <w:rPr>
          <w:sz w:val="20"/>
          <w:szCs w:val="20"/>
        </w:rPr>
        <w:t xml:space="preserve">Introduction </w:t>
      </w:r>
      <w:proofErr w:type="spellStart"/>
      <w:r w:rsidRPr="00497BDF">
        <w:rPr>
          <w:sz w:val="20"/>
          <w:szCs w:val="20"/>
        </w:rPr>
        <w:t>to</w:t>
      </w:r>
      <w:proofErr w:type="spellEnd"/>
      <w:r w:rsidRPr="00497BDF">
        <w:rPr>
          <w:sz w:val="20"/>
          <w:szCs w:val="20"/>
        </w:rPr>
        <w:t xml:space="preserve"> Arduino Nano (2018 )</w:t>
      </w:r>
      <w:r w:rsidR="00662773" w:rsidRPr="00497BDF">
        <w:rPr>
          <w:sz w:val="20"/>
          <w:szCs w:val="20"/>
        </w:rPr>
        <w:t xml:space="preserve">Recuperado 2019 de  </w:t>
      </w:r>
      <w:hyperlink r:id="rId27" w:history="1">
        <w:r w:rsidR="00662773" w:rsidRPr="00497BDF">
          <w:rPr>
            <w:rStyle w:val="Hipervnculo"/>
            <w:sz w:val="20"/>
            <w:szCs w:val="20"/>
          </w:rPr>
          <w:t>https://www.theengineeringprojects.com/2018/06/introduction-to-arduino-nano.html</w:t>
        </w:r>
      </w:hyperlink>
    </w:p>
    <w:p w14:paraId="17ED6182" w14:textId="1013B5B0" w:rsidR="00645A4E" w:rsidRPr="00497BDF" w:rsidRDefault="00D56BD9" w:rsidP="00766FB6">
      <w:pPr>
        <w:numPr>
          <w:ilvl w:val="0"/>
          <w:numId w:val="12"/>
        </w:numPr>
        <w:rPr>
          <w:rFonts w:cs="Times New Roman"/>
          <w:b/>
          <w:bCs/>
          <w:sz w:val="20"/>
          <w:szCs w:val="20"/>
        </w:rPr>
      </w:pPr>
      <w:r w:rsidRPr="00497BDF">
        <w:rPr>
          <w:sz w:val="20"/>
          <w:szCs w:val="20"/>
        </w:rPr>
        <w:t xml:space="preserve">Arduino and HC-05 Bluetooth Module Tutorial (2016) </w:t>
      </w:r>
      <w:r w:rsidR="00662773" w:rsidRPr="00497BDF">
        <w:rPr>
          <w:sz w:val="20"/>
          <w:szCs w:val="20"/>
        </w:rPr>
        <w:t xml:space="preserve">Recuperado 2019 de </w:t>
      </w:r>
      <w:hyperlink r:id="rId28" w:history="1">
        <w:r w:rsidR="00645A4E" w:rsidRPr="00497BDF">
          <w:rPr>
            <w:rStyle w:val="Hipervnculo"/>
            <w:sz w:val="20"/>
            <w:szCs w:val="20"/>
          </w:rPr>
          <w:t>https://howtomechatronics.com/tutorials/arduino/arduino-and-hc-05-bluetooth-module-tutorial/</w:t>
        </w:r>
      </w:hyperlink>
    </w:p>
    <w:p w14:paraId="6EF59773" w14:textId="1CE39865" w:rsidR="00645A4E" w:rsidRPr="00497BDF" w:rsidRDefault="00D56BD9" w:rsidP="00766FB6">
      <w:pPr>
        <w:numPr>
          <w:ilvl w:val="0"/>
          <w:numId w:val="12"/>
        </w:numPr>
        <w:rPr>
          <w:rFonts w:cs="Times New Roman"/>
          <w:b/>
          <w:bCs/>
          <w:sz w:val="20"/>
          <w:szCs w:val="20"/>
        </w:rPr>
      </w:pPr>
      <w:r w:rsidRPr="00497BDF">
        <w:rPr>
          <w:sz w:val="20"/>
          <w:szCs w:val="20"/>
        </w:rPr>
        <w:t>Qué es Arduino, cómo funciona y qué puedes hacer con uno (2018 )</w:t>
      </w:r>
      <w:r w:rsidR="00662773" w:rsidRPr="00497BDF">
        <w:rPr>
          <w:sz w:val="20"/>
          <w:szCs w:val="20"/>
        </w:rPr>
        <w:t xml:space="preserve">Recuperado 2019 de </w:t>
      </w:r>
      <w:hyperlink r:id="rId29" w:history="1">
        <w:r w:rsidR="00645A4E" w:rsidRPr="00497BDF">
          <w:rPr>
            <w:rStyle w:val="Hipervnculo"/>
            <w:sz w:val="20"/>
            <w:szCs w:val="20"/>
          </w:rPr>
          <w:t>https://www.xataka.com/basics/que-arduino-como-funciona-que-puedes-hacer-uno</w:t>
        </w:r>
      </w:hyperlink>
    </w:p>
    <w:p w14:paraId="623E21D3" w14:textId="77777777" w:rsidR="00662773" w:rsidRPr="00497BDF" w:rsidRDefault="00662773" w:rsidP="00E92755">
      <w:pPr>
        <w:rPr>
          <w:rFonts w:cs="Times New Roman"/>
          <w:b/>
          <w:bCs/>
          <w:sz w:val="20"/>
          <w:szCs w:val="20"/>
        </w:rPr>
      </w:pPr>
    </w:p>
    <w:sectPr w:rsidR="00662773" w:rsidRPr="00497BDF" w:rsidSect="006404BC">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30D91" w14:textId="77777777" w:rsidR="00471265" w:rsidRDefault="00471265" w:rsidP="006A02B2">
      <w:pPr>
        <w:spacing w:after="0" w:line="240" w:lineRule="auto"/>
      </w:pPr>
      <w:r>
        <w:separator/>
      </w:r>
    </w:p>
  </w:endnote>
  <w:endnote w:type="continuationSeparator" w:id="0">
    <w:p w14:paraId="221CF86F" w14:textId="77777777" w:rsidR="00471265" w:rsidRDefault="00471265" w:rsidP="006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3BD4" w14:textId="77777777" w:rsidR="00750B03" w:rsidRPr="00645A4E" w:rsidRDefault="00750B03">
    <w:pPr>
      <w:pStyle w:val="Piedepgina"/>
      <w:jc w:val="center"/>
      <w:rPr>
        <w:caps/>
      </w:rPr>
    </w:pPr>
    <w:r w:rsidRPr="00645A4E">
      <w:rPr>
        <w:caps/>
      </w:rPr>
      <w:fldChar w:fldCharType="begin"/>
    </w:r>
    <w:r w:rsidRPr="00645A4E">
      <w:rPr>
        <w:caps/>
      </w:rPr>
      <w:instrText>PAGE   \* MERGEFORMAT</w:instrText>
    </w:r>
    <w:r w:rsidRPr="00645A4E">
      <w:rPr>
        <w:caps/>
      </w:rPr>
      <w:fldChar w:fldCharType="separate"/>
    </w:r>
    <w:r w:rsidRPr="00645A4E">
      <w:rPr>
        <w:caps/>
        <w:lang w:val="es-ES"/>
      </w:rPr>
      <w:t>2</w:t>
    </w:r>
    <w:r w:rsidRPr="00645A4E">
      <w:rPr>
        <w:caps/>
      </w:rPr>
      <w:fldChar w:fldCharType="end"/>
    </w:r>
  </w:p>
  <w:p w14:paraId="02A6B5E9" w14:textId="77777777" w:rsidR="00750B03" w:rsidRDefault="00750B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FFF04" w14:textId="77777777" w:rsidR="00471265" w:rsidRDefault="00471265" w:rsidP="006A02B2">
      <w:pPr>
        <w:spacing w:after="0" w:line="240" w:lineRule="auto"/>
      </w:pPr>
      <w:r>
        <w:separator/>
      </w:r>
    </w:p>
  </w:footnote>
  <w:footnote w:type="continuationSeparator" w:id="0">
    <w:p w14:paraId="14EE5AA1" w14:textId="77777777" w:rsidR="00471265" w:rsidRDefault="00471265" w:rsidP="006A0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7A70"/>
    <w:multiLevelType w:val="hybridMultilevel"/>
    <w:tmpl w:val="423C5D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CC0E19"/>
    <w:multiLevelType w:val="multilevel"/>
    <w:tmpl w:val="1446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919BA"/>
    <w:multiLevelType w:val="hybridMultilevel"/>
    <w:tmpl w:val="4E52F3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FA1F3A"/>
    <w:multiLevelType w:val="multilevel"/>
    <w:tmpl w:val="32C8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24485"/>
    <w:multiLevelType w:val="multilevel"/>
    <w:tmpl w:val="B0C6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45228"/>
    <w:multiLevelType w:val="hybridMultilevel"/>
    <w:tmpl w:val="35380B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BF574CD"/>
    <w:multiLevelType w:val="multilevel"/>
    <w:tmpl w:val="6E98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1F7DEB"/>
    <w:multiLevelType w:val="hybridMultilevel"/>
    <w:tmpl w:val="281C13B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A3A53E9"/>
    <w:multiLevelType w:val="hybridMultilevel"/>
    <w:tmpl w:val="C9EA89B2"/>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D446AE4"/>
    <w:multiLevelType w:val="hybridMultilevel"/>
    <w:tmpl w:val="281C13B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DA1276A"/>
    <w:multiLevelType w:val="hybridMultilevel"/>
    <w:tmpl w:val="8EDC1D3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627D30FA"/>
    <w:multiLevelType w:val="hybridMultilevel"/>
    <w:tmpl w:val="928C6E72"/>
    <w:lvl w:ilvl="0" w:tplc="6B7269EA">
      <w:numFmt w:val="bullet"/>
      <w:lvlText w:val="-"/>
      <w:lvlJc w:val="left"/>
      <w:pPr>
        <w:ind w:left="720" w:hanging="360"/>
      </w:pPr>
      <w:rPr>
        <w:rFonts w:ascii="Lato" w:eastAsia="Times New Roman" w:hAnsi="Lato"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F7E7B6F"/>
    <w:multiLevelType w:val="hybridMultilevel"/>
    <w:tmpl w:val="281C13B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06A6DAD"/>
    <w:multiLevelType w:val="hybridMultilevel"/>
    <w:tmpl w:val="BC823F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58F4E0E"/>
    <w:multiLevelType w:val="hybridMultilevel"/>
    <w:tmpl w:val="49F83AB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E234C25"/>
    <w:multiLevelType w:val="hybridMultilevel"/>
    <w:tmpl w:val="E4A41E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5"/>
  </w:num>
  <w:num w:numId="4">
    <w:abstractNumId w:val="15"/>
  </w:num>
  <w:num w:numId="5">
    <w:abstractNumId w:val="2"/>
  </w:num>
  <w:num w:numId="6">
    <w:abstractNumId w:val="13"/>
  </w:num>
  <w:num w:numId="7">
    <w:abstractNumId w:val="12"/>
  </w:num>
  <w:num w:numId="8">
    <w:abstractNumId w:val="14"/>
  </w:num>
  <w:num w:numId="9">
    <w:abstractNumId w:val="8"/>
  </w:num>
  <w:num w:numId="10">
    <w:abstractNumId w:val="0"/>
  </w:num>
  <w:num w:numId="11">
    <w:abstractNumId w:val="10"/>
  </w:num>
  <w:num w:numId="12">
    <w:abstractNumId w:val="1"/>
  </w:num>
  <w:num w:numId="13">
    <w:abstractNumId w:val="4"/>
  </w:num>
  <w:num w:numId="14">
    <w:abstractNumId w:val="3"/>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FD"/>
    <w:rsid w:val="00002E9A"/>
    <w:rsid w:val="000524BB"/>
    <w:rsid w:val="0006033A"/>
    <w:rsid w:val="00066E8E"/>
    <w:rsid w:val="00084916"/>
    <w:rsid w:val="000B22C7"/>
    <w:rsid w:val="000D0762"/>
    <w:rsid w:val="000D613C"/>
    <w:rsid w:val="00160814"/>
    <w:rsid w:val="0016090B"/>
    <w:rsid w:val="00173510"/>
    <w:rsid w:val="0018311F"/>
    <w:rsid w:val="001879BF"/>
    <w:rsid w:val="001A013A"/>
    <w:rsid w:val="001B0FFD"/>
    <w:rsid w:val="001C239A"/>
    <w:rsid w:val="001C312F"/>
    <w:rsid w:val="001D5CA6"/>
    <w:rsid w:val="002605A5"/>
    <w:rsid w:val="00270C3B"/>
    <w:rsid w:val="002C0F13"/>
    <w:rsid w:val="002E7BEE"/>
    <w:rsid w:val="003B5A6A"/>
    <w:rsid w:val="003B68D4"/>
    <w:rsid w:val="003E42A0"/>
    <w:rsid w:val="00462838"/>
    <w:rsid w:val="00471265"/>
    <w:rsid w:val="00497BDF"/>
    <w:rsid w:val="004F5F86"/>
    <w:rsid w:val="00520355"/>
    <w:rsid w:val="00533D5D"/>
    <w:rsid w:val="00534CAE"/>
    <w:rsid w:val="00553785"/>
    <w:rsid w:val="00594522"/>
    <w:rsid w:val="0061609B"/>
    <w:rsid w:val="006169F0"/>
    <w:rsid w:val="00634DDA"/>
    <w:rsid w:val="006368FD"/>
    <w:rsid w:val="006404BC"/>
    <w:rsid w:val="00645A4E"/>
    <w:rsid w:val="0065561A"/>
    <w:rsid w:val="00662773"/>
    <w:rsid w:val="00681240"/>
    <w:rsid w:val="006A02B2"/>
    <w:rsid w:val="006D1F51"/>
    <w:rsid w:val="00711387"/>
    <w:rsid w:val="00712F58"/>
    <w:rsid w:val="007427EC"/>
    <w:rsid w:val="00750B03"/>
    <w:rsid w:val="00766FB6"/>
    <w:rsid w:val="00774366"/>
    <w:rsid w:val="00787B8D"/>
    <w:rsid w:val="007C04E1"/>
    <w:rsid w:val="007C72EF"/>
    <w:rsid w:val="00805666"/>
    <w:rsid w:val="008C5C03"/>
    <w:rsid w:val="0091533F"/>
    <w:rsid w:val="009334E9"/>
    <w:rsid w:val="009841F8"/>
    <w:rsid w:val="00996105"/>
    <w:rsid w:val="009F50DD"/>
    <w:rsid w:val="00A22959"/>
    <w:rsid w:val="00A3535B"/>
    <w:rsid w:val="00AD332D"/>
    <w:rsid w:val="00B30AA7"/>
    <w:rsid w:val="00B56EE0"/>
    <w:rsid w:val="00BC1A53"/>
    <w:rsid w:val="00BC7098"/>
    <w:rsid w:val="00BF1067"/>
    <w:rsid w:val="00C35250"/>
    <w:rsid w:val="00C83D20"/>
    <w:rsid w:val="00CA23D8"/>
    <w:rsid w:val="00CC03CC"/>
    <w:rsid w:val="00CD6164"/>
    <w:rsid w:val="00CE2538"/>
    <w:rsid w:val="00CE2FFB"/>
    <w:rsid w:val="00D40914"/>
    <w:rsid w:val="00D56BD9"/>
    <w:rsid w:val="00DC67D0"/>
    <w:rsid w:val="00E32359"/>
    <w:rsid w:val="00E92755"/>
    <w:rsid w:val="00EC6FF7"/>
    <w:rsid w:val="00EF5B6C"/>
    <w:rsid w:val="00F03702"/>
    <w:rsid w:val="00F7327C"/>
    <w:rsid w:val="00FD3B65"/>
    <w:rsid w:val="00FF2FB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3D28F"/>
  <w15:docId w15:val="{45F91796-8BDE-44DA-A0AF-50A6CBBF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P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EE0"/>
  </w:style>
  <w:style w:type="paragraph" w:styleId="Ttulo1">
    <w:name w:val="heading 1"/>
    <w:basedOn w:val="Normal"/>
    <w:next w:val="Normal"/>
    <w:link w:val="Ttulo1Car"/>
    <w:uiPriority w:val="9"/>
    <w:qFormat/>
    <w:rsid w:val="00B56EE0"/>
    <w:pPr>
      <w:keepNext/>
      <w:keepLines/>
      <w:spacing w:before="320" w:after="80" w:line="240" w:lineRule="auto"/>
      <w:jc w:val="center"/>
      <w:outlineLvl w:val="0"/>
    </w:pPr>
    <w:rPr>
      <w:rFonts w:asciiTheme="majorHAnsi" w:eastAsiaTheme="majorEastAsia" w:hAnsiTheme="majorHAnsi" w:cstheme="majorBidi"/>
      <w:color w:val="850C4B" w:themeColor="accent1" w:themeShade="BF"/>
      <w:sz w:val="40"/>
      <w:szCs w:val="40"/>
    </w:rPr>
  </w:style>
  <w:style w:type="paragraph" w:styleId="Ttulo2">
    <w:name w:val="heading 2"/>
    <w:basedOn w:val="Normal"/>
    <w:next w:val="Normal"/>
    <w:link w:val="Ttulo2Car"/>
    <w:uiPriority w:val="9"/>
    <w:semiHidden/>
    <w:unhideWhenUsed/>
    <w:qFormat/>
    <w:rsid w:val="00B56EE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B56EE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B56EE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56EE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56EE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56EE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56EE0"/>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56EE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D332D"/>
    <w:rPr>
      <w:color w:val="8F8F8F" w:themeColor="hyperlink"/>
      <w:u w:val="single"/>
    </w:rPr>
  </w:style>
  <w:style w:type="paragraph" w:styleId="Encabezado">
    <w:name w:val="header"/>
    <w:basedOn w:val="Normal"/>
    <w:link w:val="EncabezadoCar"/>
    <w:uiPriority w:val="99"/>
    <w:unhideWhenUsed/>
    <w:rsid w:val="006A02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02B2"/>
  </w:style>
  <w:style w:type="paragraph" w:styleId="Piedepgina">
    <w:name w:val="footer"/>
    <w:basedOn w:val="Normal"/>
    <w:link w:val="PiedepginaCar"/>
    <w:uiPriority w:val="99"/>
    <w:unhideWhenUsed/>
    <w:rsid w:val="006A02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02B2"/>
  </w:style>
  <w:style w:type="paragraph" w:styleId="Textodeglobo">
    <w:name w:val="Balloon Text"/>
    <w:basedOn w:val="Normal"/>
    <w:link w:val="TextodegloboCar"/>
    <w:uiPriority w:val="99"/>
    <w:semiHidden/>
    <w:unhideWhenUsed/>
    <w:rsid w:val="001735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3510"/>
    <w:rPr>
      <w:rFonts w:ascii="Tahoma" w:hAnsi="Tahoma" w:cs="Tahoma"/>
      <w:sz w:val="16"/>
      <w:szCs w:val="16"/>
    </w:rPr>
  </w:style>
  <w:style w:type="character" w:customStyle="1" w:styleId="Ttulo1Car">
    <w:name w:val="Título 1 Car"/>
    <w:basedOn w:val="Fuentedeprrafopredeter"/>
    <w:link w:val="Ttulo1"/>
    <w:uiPriority w:val="9"/>
    <w:rsid w:val="00B56EE0"/>
    <w:rPr>
      <w:rFonts w:asciiTheme="majorHAnsi" w:eastAsiaTheme="majorEastAsia" w:hAnsiTheme="majorHAnsi" w:cstheme="majorBidi"/>
      <w:color w:val="850C4B" w:themeColor="accent1" w:themeShade="BF"/>
      <w:sz w:val="40"/>
      <w:szCs w:val="40"/>
    </w:rPr>
  </w:style>
  <w:style w:type="character" w:customStyle="1" w:styleId="Ttulo2Car">
    <w:name w:val="Título 2 Car"/>
    <w:basedOn w:val="Fuentedeprrafopredeter"/>
    <w:link w:val="Ttulo2"/>
    <w:uiPriority w:val="9"/>
    <w:semiHidden/>
    <w:rsid w:val="00B56EE0"/>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B56EE0"/>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B56EE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56EE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56EE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56EE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56EE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56EE0"/>
    <w:rPr>
      <w:b/>
      <w:bCs/>
      <w:i/>
      <w:iCs/>
    </w:rPr>
  </w:style>
  <w:style w:type="paragraph" w:styleId="Descripcin">
    <w:name w:val="caption"/>
    <w:basedOn w:val="Normal"/>
    <w:next w:val="Normal"/>
    <w:uiPriority w:val="35"/>
    <w:semiHidden/>
    <w:unhideWhenUsed/>
    <w:qFormat/>
    <w:rsid w:val="00B56EE0"/>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56EE0"/>
    <w:pPr>
      <w:pBdr>
        <w:top w:val="single" w:sz="6" w:space="8" w:color="E45F3C" w:themeColor="accent3"/>
        <w:bottom w:val="single" w:sz="6" w:space="8" w:color="E45F3C" w:themeColor="accent3"/>
      </w:pBdr>
      <w:spacing w:after="400" w:line="240" w:lineRule="auto"/>
      <w:contextualSpacing/>
      <w:jc w:val="center"/>
    </w:pPr>
    <w:rPr>
      <w:rFonts w:asciiTheme="majorHAnsi" w:eastAsiaTheme="majorEastAsia" w:hAnsiTheme="majorHAnsi" w:cstheme="majorBidi"/>
      <w:caps/>
      <w:color w:val="3B3059" w:themeColor="text2"/>
      <w:spacing w:val="30"/>
      <w:sz w:val="72"/>
      <w:szCs w:val="72"/>
    </w:rPr>
  </w:style>
  <w:style w:type="character" w:customStyle="1" w:styleId="TtuloCar">
    <w:name w:val="Título Car"/>
    <w:basedOn w:val="Fuentedeprrafopredeter"/>
    <w:link w:val="Ttulo"/>
    <w:uiPriority w:val="10"/>
    <w:rsid w:val="00B56EE0"/>
    <w:rPr>
      <w:rFonts w:asciiTheme="majorHAnsi" w:eastAsiaTheme="majorEastAsia" w:hAnsiTheme="majorHAnsi" w:cstheme="majorBidi"/>
      <w:caps/>
      <w:color w:val="3B3059" w:themeColor="text2"/>
      <w:spacing w:val="30"/>
      <w:sz w:val="72"/>
      <w:szCs w:val="72"/>
    </w:rPr>
  </w:style>
  <w:style w:type="paragraph" w:styleId="Subttulo">
    <w:name w:val="Subtitle"/>
    <w:basedOn w:val="Normal"/>
    <w:next w:val="Normal"/>
    <w:link w:val="SubttuloCar"/>
    <w:uiPriority w:val="11"/>
    <w:qFormat/>
    <w:rsid w:val="00B56EE0"/>
    <w:pPr>
      <w:numPr>
        <w:ilvl w:val="1"/>
      </w:numPr>
      <w:jc w:val="center"/>
    </w:pPr>
    <w:rPr>
      <w:color w:val="3B3059" w:themeColor="text2"/>
      <w:sz w:val="28"/>
      <w:szCs w:val="28"/>
    </w:rPr>
  </w:style>
  <w:style w:type="character" w:customStyle="1" w:styleId="SubttuloCar">
    <w:name w:val="Subtítulo Car"/>
    <w:basedOn w:val="Fuentedeprrafopredeter"/>
    <w:link w:val="Subttulo"/>
    <w:uiPriority w:val="11"/>
    <w:rsid w:val="00B56EE0"/>
    <w:rPr>
      <w:color w:val="3B3059" w:themeColor="text2"/>
      <w:sz w:val="28"/>
      <w:szCs w:val="28"/>
    </w:rPr>
  </w:style>
  <w:style w:type="character" w:styleId="Textoennegrita">
    <w:name w:val="Strong"/>
    <w:basedOn w:val="Fuentedeprrafopredeter"/>
    <w:uiPriority w:val="22"/>
    <w:qFormat/>
    <w:rsid w:val="00B56EE0"/>
    <w:rPr>
      <w:b/>
      <w:bCs/>
    </w:rPr>
  </w:style>
  <w:style w:type="character" w:styleId="nfasis">
    <w:name w:val="Emphasis"/>
    <w:basedOn w:val="Fuentedeprrafopredeter"/>
    <w:uiPriority w:val="20"/>
    <w:qFormat/>
    <w:rsid w:val="00B56EE0"/>
    <w:rPr>
      <w:i/>
      <w:iCs/>
      <w:color w:val="000000" w:themeColor="text1"/>
    </w:rPr>
  </w:style>
  <w:style w:type="paragraph" w:styleId="Sinespaciado">
    <w:name w:val="No Spacing"/>
    <w:uiPriority w:val="1"/>
    <w:qFormat/>
    <w:rsid w:val="00B56EE0"/>
    <w:pPr>
      <w:spacing w:after="0" w:line="240" w:lineRule="auto"/>
    </w:pPr>
  </w:style>
  <w:style w:type="paragraph" w:styleId="Cita">
    <w:name w:val="Quote"/>
    <w:basedOn w:val="Normal"/>
    <w:next w:val="Normal"/>
    <w:link w:val="CitaCar"/>
    <w:uiPriority w:val="29"/>
    <w:qFormat/>
    <w:rsid w:val="00B56EE0"/>
    <w:pPr>
      <w:spacing w:before="160"/>
      <w:ind w:left="720" w:right="720"/>
      <w:jc w:val="center"/>
    </w:pPr>
    <w:rPr>
      <w:i/>
      <w:iCs/>
      <w:color w:val="BD3C1A" w:themeColor="accent3" w:themeShade="BF"/>
      <w:sz w:val="24"/>
      <w:szCs w:val="24"/>
    </w:rPr>
  </w:style>
  <w:style w:type="character" w:customStyle="1" w:styleId="CitaCar">
    <w:name w:val="Cita Car"/>
    <w:basedOn w:val="Fuentedeprrafopredeter"/>
    <w:link w:val="Cita"/>
    <w:uiPriority w:val="29"/>
    <w:rsid w:val="00B56EE0"/>
    <w:rPr>
      <w:i/>
      <w:iCs/>
      <w:color w:val="BD3C1A" w:themeColor="accent3" w:themeShade="BF"/>
      <w:sz w:val="24"/>
      <w:szCs w:val="24"/>
    </w:rPr>
  </w:style>
  <w:style w:type="paragraph" w:styleId="Citadestacada">
    <w:name w:val="Intense Quote"/>
    <w:basedOn w:val="Normal"/>
    <w:next w:val="Normal"/>
    <w:link w:val="CitadestacadaCar"/>
    <w:uiPriority w:val="30"/>
    <w:qFormat/>
    <w:rsid w:val="00B56EE0"/>
    <w:pPr>
      <w:spacing w:before="160" w:line="276" w:lineRule="auto"/>
      <w:ind w:left="936" w:right="936"/>
      <w:jc w:val="center"/>
    </w:pPr>
    <w:rPr>
      <w:rFonts w:asciiTheme="majorHAnsi" w:eastAsiaTheme="majorEastAsia" w:hAnsiTheme="majorHAnsi" w:cstheme="majorBidi"/>
      <w:caps/>
      <w:color w:val="850C4B" w:themeColor="accent1" w:themeShade="BF"/>
      <w:sz w:val="28"/>
      <w:szCs w:val="28"/>
    </w:rPr>
  </w:style>
  <w:style w:type="character" w:customStyle="1" w:styleId="CitadestacadaCar">
    <w:name w:val="Cita destacada Car"/>
    <w:basedOn w:val="Fuentedeprrafopredeter"/>
    <w:link w:val="Citadestacada"/>
    <w:uiPriority w:val="30"/>
    <w:rsid w:val="00B56EE0"/>
    <w:rPr>
      <w:rFonts w:asciiTheme="majorHAnsi" w:eastAsiaTheme="majorEastAsia" w:hAnsiTheme="majorHAnsi" w:cstheme="majorBidi"/>
      <w:caps/>
      <w:color w:val="850C4B" w:themeColor="accent1" w:themeShade="BF"/>
      <w:sz w:val="28"/>
      <w:szCs w:val="28"/>
    </w:rPr>
  </w:style>
  <w:style w:type="character" w:styleId="nfasissutil">
    <w:name w:val="Subtle Emphasis"/>
    <w:basedOn w:val="Fuentedeprrafopredeter"/>
    <w:uiPriority w:val="19"/>
    <w:qFormat/>
    <w:rsid w:val="00B56EE0"/>
    <w:rPr>
      <w:i/>
      <w:iCs/>
      <w:color w:val="595959" w:themeColor="text1" w:themeTint="A6"/>
    </w:rPr>
  </w:style>
  <w:style w:type="character" w:styleId="nfasisintenso">
    <w:name w:val="Intense Emphasis"/>
    <w:basedOn w:val="Fuentedeprrafopredeter"/>
    <w:uiPriority w:val="21"/>
    <w:qFormat/>
    <w:rsid w:val="00B56EE0"/>
    <w:rPr>
      <w:b/>
      <w:bCs/>
      <w:i/>
      <w:iCs/>
      <w:color w:val="auto"/>
    </w:rPr>
  </w:style>
  <w:style w:type="character" w:styleId="Referenciasutil">
    <w:name w:val="Subtle Reference"/>
    <w:basedOn w:val="Fuentedeprrafopredeter"/>
    <w:uiPriority w:val="31"/>
    <w:qFormat/>
    <w:rsid w:val="00B56EE0"/>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56EE0"/>
    <w:rPr>
      <w:b/>
      <w:bCs/>
      <w:caps w:val="0"/>
      <w:smallCaps/>
      <w:color w:val="auto"/>
      <w:spacing w:val="0"/>
      <w:u w:val="single"/>
    </w:rPr>
  </w:style>
  <w:style w:type="character" w:styleId="Ttulodellibro">
    <w:name w:val="Book Title"/>
    <w:basedOn w:val="Fuentedeprrafopredeter"/>
    <w:uiPriority w:val="33"/>
    <w:qFormat/>
    <w:rsid w:val="00B56EE0"/>
    <w:rPr>
      <w:b/>
      <w:bCs/>
      <w:caps w:val="0"/>
      <w:smallCaps/>
      <w:spacing w:val="0"/>
    </w:rPr>
  </w:style>
  <w:style w:type="paragraph" w:styleId="TtuloTDC">
    <w:name w:val="TOC Heading"/>
    <w:basedOn w:val="Ttulo1"/>
    <w:next w:val="Normal"/>
    <w:uiPriority w:val="39"/>
    <w:semiHidden/>
    <w:unhideWhenUsed/>
    <w:qFormat/>
    <w:rsid w:val="00B56EE0"/>
    <w:pPr>
      <w:outlineLvl w:val="9"/>
    </w:pPr>
  </w:style>
  <w:style w:type="paragraph" w:styleId="Prrafodelista">
    <w:name w:val="List Paragraph"/>
    <w:basedOn w:val="Normal"/>
    <w:uiPriority w:val="34"/>
    <w:qFormat/>
    <w:rsid w:val="0016090B"/>
    <w:pPr>
      <w:ind w:left="720"/>
      <w:contextualSpacing/>
    </w:pPr>
  </w:style>
  <w:style w:type="character" w:styleId="Mencinsinresolver">
    <w:name w:val="Unresolved Mention"/>
    <w:basedOn w:val="Fuentedeprrafopredeter"/>
    <w:uiPriority w:val="99"/>
    <w:semiHidden/>
    <w:unhideWhenUsed/>
    <w:rsid w:val="00766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81565">
      <w:bodyDiv w:val="1"/>
      <w:marLeft w:val="0"/>
      <w:marRight w:val="0"/>
      <w:marTop w:val="0"/>
      <w:marBottom w:val="0"/>
      <w:divBdr>
        <w:top w:val="none" w:sz="0" w:space="0" w:color="auto"/>
        <w:left w:val="none" w:sz="0" w:space="0" w:color="auto"/>
        <w:bottom w:val="none" w:sz="0" w:space="0" w:color="auto"/>
        <w:right w:val="none" w:sz="0" w:space="0" w:color="auto"/>
      </w:divBdr>
    </w:div>
    <w:div w:id="497382628">
      <w:bodyDiv w:val="1"/>
      <w:marLeft w:val="0"/>
      <w:marRight w:val="0"/>
      <w:marTop w:val="0"/>
      <w:marBottom w:val="0"/>
      <w:divBdr>
        <w:top w:val="none" w:sz="0" w:space="0" w:color="auto"/>
        <w:left w:val="none" w:sz="0" w:space="0" w:color="auto"/>
        <w:bottom w:val="none" w:sz="0" w:space="0" w:color="auto"/>
        <w:right w:val="none" w:sz="0" w:space="0" w:color="auto"/>
      </w:divBdr>
    </w:div>
    <w:div w:id="537425872">
      <w:bodyDiv w:val="1"/>
      <w:marLeft w:val="0"/>
      <w:marRight w:val="0"/>
      <w:marTop w:val="0"/>
      <w:marBottom w:val="0"/>
      <w:divBdr>
        <w:top w:val="none" w:sz="0" w:space="0" w:color="auto"/>
        <w:left w:val="none" w:sz="0" w:space="0" w:color="auto"/>
        <w:bottom w:val="none" w:sz="0" w:space="0" w:color="auto"/>
        <w:right w:val="none" w:sz="0" w:space="0" w:color="auto"/>
      </w:divBdr>
    </w:div>
    <w:div w:id="626161360">
      <w:bodyDiv w:val="1"/>
      <w:marLeft w:val="0"/>
      <w:marRight w:val="0"/>
      <w:marTop w:val="0"/>
      <w:marBottom w:val="0"/>
      <w:divBdr>
        <w:top w:val="none" w:sz="0" w:space="0" w:color="auto"/>
        <w:left w:val="none" w:sz="0" w:space="0" w:color="auto"/>
        <w:bottom w:val="none" w:sz="0" w:space="0" w:color="auto"/>
        <w:right w:val="none" w:sz="0" w:space="0" w:color="auto"/>
      </w:divBdr>
    </w:div>
    <w:div w:id="725570067">
      <w:bodyDiv w:val="1"/>
      <w:marLeft w:val="0"/>
      <w:marRight w:val="0"/>
      <w:marTop w:val="0"/>
      <w:marBottom w:val="0"/>
      <w:divBdr>
        <w:top w:val="none" w:sz="0" w:space="0" w:color="auto"/>
        <w:left w:val="none" w:sz="0" w:space="0" w:color="auto"/>
        <w:bottom w:val="none" w:sz="0" w:space="0" w:color="auto"/>
        <w:right w:val="none" w:sz="0" w:space="0" w:color="auto"/>
      </w:divBdr>
    </w:div>
    <w:div w:id="759450370">
      <w:bodyDiv w:val="1"/>
      <w:marLeft w:val="0"/>
      <w:marRight w:val="0"/>
      <w:marTop w:val="0"/>
      <w:marBottom w:val="0"/>
      <w:divBdr>
        <w:top w:val="none" w:sz="0" w:space="0" w:color="auto"/>
        <w:left w:val="none" w:sz="0" w:space="0" w:color="auto"/>
        <w:bottom w:val="none" w:sz="0" w:space="0" w:color="auto"/>
        <w:right w:val="none" w:sz="0" w:space="0" w:color="auto"/>
      </w:divBdr>
    </w:div>
    <w:div w:id="925307981">
      <w:bodyDiv w:val="1"/>
      <w:marLeft w:val="0"/>
      <w:marRight w:val="0"/>
      <w:marTop w:val="0"/>
      <w:marBottom w:val="0"/>
      <w:divBdr>
        <w:top w:val="none" w:sz="0" w:space="0" w:color="auto"/>
        <w:left w:val="none" w:sz="0" w:space="0" w:color="auto"/>
        <w:bottom w:val="none" w:sz="0" w:space="0" w:color="auto"/>
        <w:right w:val="none" w:sz="0" w:space="0" w:color="auto"/>
      </w:divBdr>
    </w:div>
    <w:div w:id="1001933726">
      <w:bodyDiv w:val="1"/>
      <w:marLeft w:val="0"/>
      <w:marRight w:val="0"/>
      <w:marTop w:val="0"/>
      <w:marBottom w:val="0"/>
      <w:divBdr>
        <w:top w:val="none" w:sz="0" w:space="0" w:color="auto"/>
        <w:left w:val="none" w:sz="0" w:space="0" w:color="auto"/>
        <w:bottom w:val="none" w:sz="0" w:space="0" w:color="auto"/>
        <w:right w:val="none" w:sz="0" w:space="0" w:color="auto"/>
      </w:divBdr>
    </w:div>
    <w:div w:id="1154756051">
      <w:bodyDiv w:val="1"/>
      <w:marLeft w:val="0"/>
      <w:marRight w:val="0"/>
      <w:marTop w:val="0"/>
      <w:marBottom w:val="0"/>
      <w:divBdr>
        <w:top w:val="none" w:sz="0" w:space="0" w:color="auto"/>
        <w:left w:val="none" w:sz="0" w:space="0" w:color="auto"/>
        <w:bottom w:val="none" w:sz="0" w:space="0" w:color="auto"/>
        <w:right w:val="none" w:sz="0" w:space="0" w:color="auto"/>
      </w:divBdr>
    </w:div>
    <w:div w:id="1504779517">
      <w:bodyDiv w:val="1"/>
      <w:marLeft w:val="0"/>
      <w:marRight w:val="0"/>
      <w:marTop w:val="0"/>
      <w:marBottom w:val="0"/>
      <w:divBdr>
        <w:top w:val="none" w:sz="0" w:space="0" w:color="auto"/>
        <w:left w:val="none" w:sz="0" w:space="0" w:color="auto"/>
        <w:bottom w:val="none" w:sz="0" w:space="0" w:color="auto"/>
        <w:right w:val="none" w:sz="0" w:space="0" w:color="auto"/>
      </w:divBdr>
    </w:div>
    <w:div w:id="1565334327">
      <w:bodyDiv w:val="1"/>
      <w:marLeft w:val="0"/>
      <w:marRight w:val="0"/>
      <w:marTop w:val="0"/>
      <w:marBottom w:val="0"/>
      <w:divBdr>
        <w:top w:val="none" w:sz="0" w:space="0" w:color="auto"/>
        <w:left w:val="none" w:sz="0" w:space="0" w:color="auto"/>
        <w:bottom w:val="none" w:sz="0" w:space="0" w:color="auto"/>
        <w:right w:val="none" w:sz="0" w:space="0" w:color="auto"/>
      </w:divBdr>
    </w:div>
    <w:div w:id="1697996360">
      <w:bodyDiv w:val="1"/>
      <w:marLeft w:val="0"/>
      <w:marRight w:val="0"/>
      <w:marTop w:val="0"/>
      <w:marBottom w:val="0"/>
      <w:divBdr>
        <w:top w:val="none" w:sz="0" w:space="0" w:color="auto"/>
        <w:left w:val="none" w:sz="0" w:space="0" w:color="auto"/>
        <w:bottom w:val="none" w:sz="0" w:space="0" w:color="auto"/>
        <w:right w:val="none" w:sz="0" w:space="0" w:color="auto"/>
      </w:divBdr>
    </w:div>
    <w:div w:id="2049993031">
      <w:bodyDiv w:val="1"/>
      <w:marLeft w:val="0"/>
      <w:marRight w:val="0"/>
      <w:marTop w:val="0"/>
      <w:marBottom w:val="0"/>
      <w:divBdr>
        <w:top w:val="none" w:sz="0" w:space="0" w:color="auto"/>
        <w:left w:val="none" w:sz="0" w:space="0" w:color="auto"/>
        <w:bottom w:val="none" w:sz="0" w:space="0" w:color="auto"/>
        <w:right w:val="none" w:sz="0" w:space="0" w:color="auto"/>
      </w:divBdr>
    </w:div>
    <w:div w:id="2054035441">
      <w:bodyDiv w:val="1"/>
      <w:marLeft w:val="0"/>
      <w:marRight w:val="0"/>
      <w:marTop w:val="0"/>
      <w:marBottom w:val="0"/>
      <w:divBdr>
        <w:top w:val="none" w:sz="0" w:space="0" w:color="auto"/>
        <w:left w:val="none" w:sz="0" w:space="0" w:color="auto"/>
        <w:bottom w:val="none" w:sz="0" w:space="0" w:color="auto"/>
        <w:right w:val="none" w:sz="0" w:space="0" w:color="auto"/>
      </w:divBdr>
    </w:div>
    <w:div w:id="206806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ndroidos.readthedocs.io/en/latest/data/caracteristica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www.android.com/intl/es_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hyperlink" Target="https://www.xataka.com/basics/que-arduino-como-funciona-que-puedes-hacer-u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howtomechatronics.com/tutorials/arduino/arduino-and-hc-05-bluetooth-module-tutorial/"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theengineeringprojects.com/2018/06/introduction-to-arduino-nano.html"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la de reuniones Ion">
  <a:themeElements>
    <a:clrScheme name="Sala de reuniones Ion">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a de reuniones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286F0-13FC-42E8-98E7-BD150C73E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15</Pages>
  <Words>2010</Words>
  <Characters>11058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Josseline Yenny Cerpa Mamani</cp:lastModifiedBy>
  <cp:revision>24</cp:revision>
  <dcterms:created xsi:type="dcterms:W3CDTF">2019-04-29T23:35:00Z</dcterms:created>
  <dcterms:modified xsi:type="dcterms:W3CDTF">2019-07-26T20:05:00Z</dcterms:modified>
</cp:coreProperties>
</file>