
<file path=[Content_Types].xml><?xml version="1.0" encoding="utf-8"?>
<Types xmlns="http://schemas.openxmlformats.org/package/2006/content-types">
  <Default ContentType="application/xml" Extension="xml"/>
  <Default ContentType="application/x-font-ttf" Extension="ttf"/>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heading=h.o26kg74wi0hq" w:id="0"/>
      <w:bookmarkEnd w:id="0"/>
      <w:r w:rsidDel="00000000" w:rsidR="00000000" w:rsidRPr="00000000">
        <w:rPr>
          <w:rtl w:val="0"/>
        </w:rPr>
        <w:t xml:space="preserve">Lab 5: Static Code Analysis</w:t>
      </w:r>
    </w:p>
    <w:p w:rsidR="00000000" w:rsidDel="00000000" w:rsidP="00000000" w:rsidRDefault="00000000" w:rsidRPr="00000000" w14:paraId="00000002">
      <w:pPr>
        <w:pStyle w:val="Heading2"/>
        <w:rPr/>
      </w:pPr>
      <w:bookmarkStart w:colFirst="0" w:colLast="0" w:name="_heading=h.tghxlc4m7hev" w:id="1"/>
      <w:bookmarkEnd w:id="1"/>
      <w:r w:rsidDel="00000000" w:rsidR="00000000" w:rsidRPr="00000000">
        <w:rPr>
          <w:rtl w:val="0"/>
        </w:rPr>
        <w:t xml:space="preserve">Objective</w:t>
      </w:r>
    </w:p>
    <w:p w:rsidR="00000000" w:rsidDel="00000000" w:rsidP="00000000" w:rsidRDefault="00000000" w:rsidRPr="00000000" w14:paraId="00000003">
      <w:pPr>
        <w:spacing w:after="240" w:line="276" w:lineRule="auto"/>
        <w:rPr>
          <w:color w:val="1b1c1d"/>
        </w:rPr>
      </w:pPr>
      <w:r w:rsidDel="00000000" w:rsidR="00000000" w:rsidRPr="00000000">
        <w:rPr>
          <w:color w:val="1b1c1d"/>
          <w:rtl w:val="0"/>
        </w:rPr>
        <w:t xml:space="preserve">To enhance Python code quality, security, and style by utilizing </w:t>
      </w:r>
      <w:r w:rsidDel="00000000" w:rsidR="00000000" w:rsidRPr="00000000">
        <w:rPr>
          <w:b w:val="1"/>
          <w:color w:val="1b1c1d"/>
          <w:rtl w:val="0"/>
        </w:rPr>
        <w:t xml:space="preserve">static analysis tools</w:t>
      </w:r>
      <w:r w:rsidDel="00000000" w:rsidR="00000000" w:rsidRPr="00000000">
        <w:rPr>
          <w:color w:val="1b1c1d"/>
          <w:rtl w:val="0"/>
        </w:rPr>
        <w:t xml:space="preserve"> (Pylint, Bandit, and Flake8) to detect and rectify common programming issues.</w:t>
      </w:r>
    </w:p>
    <w:p w:rsidR="00000000" w:rsidDel="00000000" w:rsidP="00000000" w:rsidRDefault="00000000" w:rsidRPr="00000000" w14:paraId="00000004">
      <w:pPr>
        <w:pStyle w:val="Heading2"/>
        <w:rPr/>
      </w:pPr>
      <w:bookmarkStart w:colFirst="0" w:colLast="0" w:name="_heading=h.7stcrht0tvhb" w:id="2"/>
      <w:bookmarkEnd w:id="2"/>
      <w:r w:rsidDel="00000000" w:rsidR="00000000" w:rsidRPr="00000000">
        <w:rPr>
          <w:rtl w:val="0"/>
        </w:rPr>
        <w:t xml:space="preserve">Duration:</w:t>
      </w:r>
    </w:p>
    <w:p w:rsidR="00000000" w:rsidDel="00000000" w:rsidP="00000000" w:rsidRDefault="00000000" w:rsidRPr="00000000" w14:paraId="00000005">
      <w:pPr>
        <w:spacing w:after="0" w:line="276" w:lineRule="auto"/>
        <w:rPr>
          <w:color w:val="1b1c1d"/>
        </w:rPr>
      </w:pPr>
      <w:r w:rsidDel="00000000" w:rsidR="00000000" w:rsidRPr="00000000">
        <w:rPr>
          <w:color w:val="1b1c1d"/>
          <w:rtl w:val="0"/>
        </w:rPr>
        <w:t xml:space="preserve">90 minutes</w:t>
      </w:r>
    </w:p>
    <w:p w:rsidR="00000000" w:rsidDel="00000000" w:rsidP="00000000" w:rsidRDefault="00000000" w:rsidRPr="00000000" w14:paraId="00000006">
      <w:pPr>
        <w:pStyle w:val="Heading2"/>
        <w:rPr/>
      </w:pPr>
      <w:bookmarkStart w:colFirst="0" w:colLast="0" w:name="_heading=h.jy4ebae56ixu" w:id="3"/>
      <w:bookmarkEnd w:id="3"/>
      <w:r w:rsidDel="00000000" w:rsidR="00000000" w:rsidRPr="00000000">
        <w:rPr>
          <w:rtl w:val="0"/>
        </w:rPr>
        <w:t xml:space="preserve">Software Requirements</w:t>
      </w:r>
    </w:p>
    <w:p w:rsidR="00000000" w:rsidDel="00000000" w:rsidP="00000000" w:rsidRDefault="00000000" w:rsidRPr="00000000" w14:paraId="00000007">
      <w:pPr>
        <w:numPr>
          <w:ilvl w:val="0"/>
          <w:numId w:val="9"/>
        </w:numPr>
        <w:spacing w:after="0" w:line="276" w:lineRule="auto"/>
        <w:ind w:left="720" w:hanging="360"/>
        <w:rPr/>
      </w:pPr>
      <w:r w:rsidDel="00000000" w:rsidR="00000000" w:rsidRPr="00000000">
        <w:rPr>
          <w:b w:val="1"/>
          <w:color w:val="1b1c1d"/>
          <w:rtl w:val="0"/>
        </w:rPr>
        <w:t xml:space="preserve">GitHub Account</w:t>
      </w:r>
      <w:r w:rsidDel="00000000" w:rsidR="00000000" w:rsidRPr="00000000">
        <w:rPr>
          <w:rtl w:val="0"/>
        </w:rPr>
      </w:r>
    </w:p>
    <w:p w:rsidR="00000000" w:rsidDel="00000000" w:rsidP="00000000" w:rsidRDefault="00000000" w:rsidRPr="00000000" w14:paraId="00000008">
      <w:pPr>
        <w:numPr>
          <w:ilvl w:val="0"/>
          <w:numId w:val="9"/>
        </w:numPr>
        <w:spacing w:after="0" w:line="276" w:lineRule="auto"/>
        <w:ind w:left="720" w:hanging="360"/>
        <w:rPr/>
      </w:pPr>
      <w:r w:rsidDel="00000000" w:rsidR="00000000" w:rsidRPr="00000000">
        <w:rPr>
          <w:b w:val="1"/>
          <w:color w:val="1b1c1d"/>
          <w:rtl w:val="0"/>
        </w:rPr>
        <w:t xml:space="preserve">Web Browser</w:t>
      </w:r>
      <w:r w:rsidDel="00000000" w:rsidR="00000000" w:rsidRPr="00000000">
        <w:rPr>
          <w:color w:val="1b1c1d"/>
          <w:rtl w:val="0"/>
        </w:rPr>
        <w:t xml:space="preserve"> (for GitHub Codespaces)</w:t>
      </w:r>
      <w:r w:rsidDel="00000000" w:rsidR="00000000" w:rsidRPr="00000000">
        <w:rPr>
          <w:rtl w:val="0"/>
        </w:rPr>
      </w:r>
    </w:p>
    <w:p w:rsidR="00000000" w:rsidDel="00000000" w:rsidP="00000000" w:rsidRDefault="00000000" w:rsidRPr="00000000" w14:paraId="00000009">
      <w:pPr>
        <w:numPr>
          <w:ilvl w:val="0"/>
          <w:numId w:val="9"/>
        </w:numPr>
        <w:spacing w:after="360" w:line="276" w:lineRule="auto"/>
        <w:ind w:left="720" w:hanging="360"/>
        <w:rPr/>
      </w:pPr>
      <w:r w:rsidDel="00000000" w:rsidR="00000000" w:rsidRPr="00000000">
        <w:rPr>
          <w:b w:val="1"/>
          <w:color w:val="1b1c1d"/>
          <w:rtl w:val="0"/>
        </w:rPr>
        <w:t xml:space="preserve">inventory_system.py</w:t>
      </w:r>
      <w:r w:rsidDel="00000000" w:rsidR="00000000" w:rsidRPr="00000000">
        <w:rPr>
          <w:color w:val="1b1c1d"/>
          <w:rtl w:val="0"/>
        </w:rPr>
        <w:t xml:space="preserve"> (provided file, which will be within your Codespaces environment)</w:t>
      </w:r>
      <w:r w:rsidDel="00000000" w:rsidR="00000000" w:rsidRPr="00000000">
        <w:rPr>
          <w:rtl w:val="0"/>
        </w:rPr>
      </w:r>
    </w:p>
    <w:p w:rsidR="00000000" w:rsidDel="00000000" w:rsidP="00000000" w:rsidRDefault="00000000" w:rsidRPr="00000000" w14:paraId="0000000A">
      <w:pPr>
        <w:pStyle w:val="Heading2"/>
        <w:rPr/>
      </w:pPr>
      <w:bookmarkStart w:colFirst="0" w:colLast="0" w:name="_heading=h.2z3zft2qvgoh" w:id="4"/>
      <w:bookmarkEnd w:id="4"/>
      <w:r w:rsidDel="00000000" w:rsidR="00000000" w:rsidRPr="00000000">
        <w:rPr>
          <w:rtl w:val="0"/>
        </w:rPr>
        <w:t xml:space="preserve">Learning Outcomes</w:t>
      </w:r>
    </w:p>
    <w:p w:rsidR="00000000" w:rsidDel="00000000" w:rsidP="00000000" w:rsidRDefault="00000000" w:rsidRPr="00000000" w14:paraId="0000000B">
      <w:pPr>
        <w:spacing w:after="120" w:line="276" w:lineRule="auto"/>
        <w:rPr>
          <w:color w:val="1b1c1d"/>
        </w:rPr>
      </w:pPr>
      <w:r w:rsidDel="00000000" w:rsidR="00000000" w:rsidRPr="00000000">
        <w:rPr>
          <w:color w:val="1b1c1d"/>
          <w:rtl w:val="0"/>
        </w:rPr>
        <w:t xml:space="preserve">By the end of this lab, you will be able to:</w:t>
      </w:r>
    </w:p>
    <w:p w:rsidR="00000000" w:rsidDel="00000000" w:rsidP="00000000" w:rsidRDefault="00000000" w:rsidRPr="00000000" w14:paraId="0000000C">
      <w:pPr>
        <w:numPr>
          <w:ilvl w:val="0"/>
          <w:numId w:val="12"/>
        </w:numPr>
        <w:spacing w:after="0" w:line="276" w:lineRule="auto"/>
        <w:ind w:left="720" w:hanging="360"/>
        <w:rPr/>
      </w:pPr>
      <w:r w:rsidDel="00000000" w:rsidR="00000000" w:rsidRPr="00000000">
        <w:rPr>
          <w:b w:val="1"/>
          <w:color w:val="1b1c1d"/>
          <w:rtl w:val="0"/>
        </w:rPr>
        <w:t xml:space="preserve">Understand the purpose and scope of static code analysis.</w:t>
      </w:r>
      <w:r w:rsidDel="00000000" w:rsidR="00000000" w:rsidRPr="00000000">
        <w:rPr>
          <w:rtl w:val="0"/>
        </w:rPr>
      </w:r>
    </w:p>
    <w:p w:rsidR="00000000" w:rsidDel="00000000" w:rsidP="00000000" w:rsidRDefault="00000000" w:rsidRPr="00000000" w14:paraId="0000000D">
      <w:pPr>
        <w:numPr>
          <w:ilvl w:val="0"/>
          <w:numId w:val="12"/>
        </w:numPr>
        <w:spacing w:after="0" w:line="276" w:lineRule="auto"/>
        <w:ind w:left="720" w:hanging="360"/>
        <w:rPr/>
      </w:pPr>
      <w:r w:rsidDel="00000000" w:rsidR="00000000" w:rsidRPr="00000000">
        <w:rPr>
          <w:b w:val="1"/>
          <w:color w:val="1b1c1d"/>
          <w:rtl w:val="0"/>
        </w:rPr>
        <w:t xml:space="preserve">Identify and resolve common Python programming issues</w:t>
      </w:r>
      <w:r w:rsidDel="00000000" w:rsidR="00000000" w:rsidRPr="00000000">
        <w:rPr>
          <w:color w:val="1b1c1d"/>
          <w:rtl w:val="0"/>
        </w:rPr>
        <w:t xml:space="preserve">, including mutable default arguments, overly broad exceptions, and insecure coding patterns.</w:t>
      </w:r>
      <w:r w:rsidDel="00000000" w:rsidR="00000000" w:rsidRPr="00000000">
        <w:rPr>
          <w:rtl w:val="0"/>
        </w:rPr>
      </w:r>
    </w:p>
    <w:p w:rsidR="00000000" w:rsidDel="00000000" w:rsidP="00000000" w:rsidRDefault="00000000" w:rsidRPr="00000000" w14:paraId="0000000E">
      <w:pPr>
        <w:numPr>
          <w:ilvl w:val="0"/>
          <w:numId w:val="12"/>
        </w:numPr>
        <w:spacing w:after="0" w:line="276" w:lineRule="auto"/>
        <w:ind w:left="720" w:hanging="360"/>
        <w:rPr/>
      </w:pPr>
      <w:r w:rsidDel="00000000" w:rsidR="00000000" w:rsidRPr="00000000">
        <w:rPr>
          <w:b w:val="1"/>
          <w:color w:val="1b1c1d"/>
          <w:rtl w:val="0"/>
        </w:rPr>
        <w:t xml:space="preserve">Effectively use Pylint, Bandit, and Flake8</w:t>
      </w:r>
      <w:r w:rsidDel="00000000" w:rsidR="00000000" w:rsidRPr="00000000">
        <w:rPr>
          <w:color w:val="1b1c1d"/>
          <w:rtl w:val="0"/>
        </w:rPr>
        <w:t xml:space="preserve"> to analyze Python code.</w:t>
      </w:r>
      <w:r w:rsidDel="00000000" w:rsidR="00000000" w:rsidRPr="00000000">
        <w:rPr>
          <w:rtl w:val="0"/>
        </w:rPr>
      </w:r>
    </w:p>
    <w:p w:rsidR="00000000" w:rsidDel="00000000" w:rsidP="00000000" w:rsidRDefault="00000000" w:rsidRPr="00000000" w14:paraId="0000000F">
      <w:pPr>
        <w:numPr>
          <w:ilvl w:val="0"/>
          <w:numId w:val="12"/>
        </w:numPr>
        <w:spacing w:after="0" w:line="276" w:lineRule="auto"/>
        <w:ind w:left="720" w:hanging="360"/>
        <w:rPr/>
      </w:pPr>
      <w:r w:rsidDel="00000000" w:rsidR="00000000" w:rsidRPr="00000000">
        <w:rPr>
          <w:b w:val="1"/>
          <w:color w:val="1b1c1d"/>
          <w:rtl w:val="0"/>
        </w:rPr>
        <w:t xml:space="preserve">Interpret static analysis reports</w:t>
      </w:r>
      <w:r w:rsidDel="00000000" w:rsidR="00000000" w:rsidRPr="00000000">
        <w:rPr>
          <w:color w:val="1b1c1d"/>
          <w:rtl w:val="0"/>
        </w:rPr>
        <w:t xml:space="preserve"> and apply fixes based on issue severity.</w:t>
      </w:r>
      <w:r w:rsidDel="00000000" w:rsidR="00000000" w:rsidRPr="00000000">
        <w:rPr>
          <w:rtl w:val="0"/>
        </w:rPr>
      </w:r>
    </w:p>
    <w:p w:rsidR="00000000" w:rsidDel="00000000" w:rsidP="00000000" w:rsidRDefault="00000000" w:rsidRPr="00000000" w14:paraId="00000010">
      <w:pPr>
        <w:numPr>
          <w:ilvl w:val="0"/>
          <w:numId w:val="12"/>
        </w:numPr>
        <w:spacing w:after="360" w:line="276" w:lineRule="auto"/>
        <w:ind w:left="720" w:hanging="360"/>
        <w:rPr/>
      </w:pPr>
      <w:r w:rsidDel="00000000" w:rsidR="00000000" w:rsidRPr="00000000">
        <w:rPr>
          <w:b w:val="1"/>
          <w:color w:val="1b1c1d"/>
          <w:rtl w:val="0"/>
        </w:rPr>
        <w:t xml:space="preserve">Reflect on the contribution of static analysis</w:t>
      </w:r>
      <w:r w:rsidDel="00000000" w:rsidR="00000000" w:rsidRPr="00000000">
        <w:rPr>
          <w:color w:val="1b1c1d"/>
          <w:rtl w:val="0"/>
        </w:rPr>
        <w:t xml:space="preserve"> to overall code quality and maintainability.</w:t>
      </w:r>
      <w:r w:rsidDel="00000000" w:rsidR="00000000" w:rsidRPr="00000000">
        <w:rPr>
          <w:rtl w:val="0"/>
        </w:rPr>
      </w:r>
    </w:p>
    <w:p w:rsidR="00000000" w:rsidDel="00000000" w:rsidP="00000000" w:rsidRDefault="00000000" w:rsidRPr="00000000" w14:paraId="00000011">
      <w:pPr>
        <w:pStyle w:val="Heading4"/>
        <w:rPr>
          <w:sz w:val="24"/>
          <w:szCs w:val="24"/>
        </w:rPr>
      </w:pPr>
      <w:bookmarkStart w:colFirst="0" w:colLast="0" w:name="_heading=h.it8qbeq8rj2x" w:id="5"/>
      <w:bookmarkEnd w:id="5"/>
      <w:r w:rsidDel="00000000" w:rsidR="00000000" w:rsidRPr="00000000">
        <w:rPr>
          <w:rtl w:val="0"/>
        </w:rPr>
        <w:t xml:space="preserve">Note: Students may be randomly called for a presentation after completing the lab. Please be prepared to discuss your code, bugs you found, and how you fixed them.</w:t>
      </w:r>
      <w:r w:rsidDel="00000000" w:rsidR="00000000" w:rsidRPr="00000000">
        <w:rPr>
          <w:rtl w:val="0"/>
        </w:rPr>
      </w:r>
    </w:p>
    <w:p w:rsidR="00000000" w:rsidDel="00000000" w:rsidP="00000000" w:rsidRDefault="00000000" w:rsidRPr="00000000" w14:paraId="00000012">
      <w:pPr>
        <w:spacing w:after="0" w:line="276" w:lineRule="auto"/>
        <w:rPr>
          <w:color w:val="1b1c1d"/>
        </w:rPr>
      </w:pPr>
      <w:r w:rsidDel="00000000" w:rsidR="00000000" w:rsidRPr="00000000">
        <w:rPr>
          <w:rtl w:val="0"/>
        </w:rPr>
      </w:r>
    </w:p>
    <w:p w:rsidR="00000000" w:rsidDel="00000000" w:rsidP="00000000" w:rsidRDefault="00000000" w:rsidRPr="00000000" w14:paraId="00000013">
      <w:pPr>
        <w:pStyle w:val="Heading2"/>
        <w:rPr/>
      </w:pPr>
      <w:bookmarkStart w:colFirst="0" w:colLast="0" w:name="_heading=h.jyr9q6yg45en" w:id="6"/>
      <w:bookmarkEnd w:id="6"/>
      <w:r w:rsidDel="00000000" w:rsidR="00000000" w:rsidRPr="00000000">
        <w:rPr>
          <w:rtl w:val="0"/>
        </w:rPr>
        <w:t xml:space="preserve">Introduction</w:t>
      </w:r>
    </w:p>
    <w:p w:rsidR="00000000" w:rsidDel="00000000" w:rsidP="00000000" w:rsidRDefault="00000000" w:rsidRPr="00000000" w14:paraId="00000014">
      <w:pPr>
        <w:spacing w:after="120" w:line="276" w:lineRule="auto"/>
        <w:rPr>
          <w:color w:val="1b1c1d"/>
        </w:rPr>
      </w:pPr>
      <w:r w:rsidDel="00000000" w:rsidR="00000000" w:rsidRPr="00000000">
        <w:rPr>
          <w:color w:val="1b1c1d"/>
          <w:rtl w:val="0"/>
        </w:rPr>
        <w:t xml:space="preserve">In modern software development, ensuring code quality, security, and maintainability is paramount. </w:t>
      </w:r>
      <w:r w:rsidDel="00000000" w:rsidR="00000000" w:rsidRPr="00000000">
        <w:rPr>
          <w:b w:val="1"/>
          <w:color w:val="1b1c1d"/>
          <w:rtl w:val="0"/>
        </w:rPr>
        <w:t xml:space="preserve">Static code analysis</w:t>
      </w:r>
      <w:r w:rsidDel="00000000" w:rsidR="00000000" w:rsidRPr="00000000">
        <w:rPr>
          <w:color w:val="1b1c1d"/>
          <w:rtl w:val="0"/>
        </w:rPr>
        <w:t xml:space="preserve"> is a crucial technique that involves examining source code without executing it to find potential bugs, vulnerabilities, and style violations. This lab will guide you through using three industry-standard Python static analysis tools:</w:t>
      </w:r>
    </w:p>
    <w:p w:rsidR="00000000" w:rsidDel="00000000" w:rsidP="00000000" w:rsidRDefault="00000000" w:rsidRPr="00000000" w14:paraId="00000015">
      <w:pPr>
        <w:numPr>
          <w:ilvl w:val="0"/>
          <w:numId w:val="4"/>
        </w:numPr>
        <w:spacing w:after="0" w:line="276" w:lineRule="auto"/>
        <w:ind w:left="720" w:hanging="360"/>
        <w:rPr/>
      </w:pPr>
      <w:r w:rsidDel="00000000" w:rsidR="00000000" w:rsidRPr="00000000">
        <w:rPr>
          <w:b w:val="1"/>
          <w:color w:val="1b1c1d"/>
          <w:rtl w:val="0"/>
        </w:rPr>
        <w:t xml:space="preserve">Pylint</w:t>
      </w:r>
      <w:r w:rsidDel="00000000" w:rsidR="00000000" w:rsidRPr="00000000">
        <w:rPr>
          <w:color w:val="1b1c1d"/>
          <w:rtl w:val="0"/>
        </w:rPr>
        <w:t xml:space="preserve">: Your "strict code reviewer" for </w:t>
      </w:r>
      <w:r w:rsidDel="00000000" w:rsidR="00000000" w:rsidRPr="00000000">
        <w:rPr>
          <w:b w:val="1"/>
          <w:color w:val="1b1c1d"/>
          <w:rtl w:val="0"/>
        </w:rPr>
        <w:t xml:space="preserve">code quality and logical errors</w:t>
      </w:r>
      <w:r w:rsidDel="00000000" w:rsidR="00000000" w:rsidRPr="00000000">
        <w:rPr>
          <w:color w:val="1b1c1d"/>
          <w:rtl w:val="0"/>
        </w:rPr>
        <w:t xml:space="preserve">. It flags issues like unused variables, poor practices, and potential design flaws.</w:t>
      </w:r>
      <w:r w:rsidDel="00000000" w:rsidR="00000000" w:rsidRPr="00000000">
        <w:rPr>
          <w:rtl w:val="0"/>
        </w:rPr>
      </w:r>
    </w:p>
    <w:p w:rsidR="00000000" w:rsidDel="00000000" w:rsidP="00000000" w:rsidRDefault="00000000" w:rsidRPr="00000000" w14:paraId="00000016">
      <w:pPr>
        <w:numPr>
          <w:ilvl w:val="0"/>
          <w:numId w:val="4"/>
        </w:numPr>
        <w:spacing w:after="0" w:line="276" w:lineRule="auto"/>
        <w:ind w:left="720" w:hanging="360"/>
        <w:rPr/>
      </w:pPr>
      <w:r w:rsidDel="00000000" w:rsidR="00000000" w:rsidRPr="00000000">
        <w:rPr>
          <w:b w:val="1"/>
          <w:color w:val="1b1c1d"/>
          <w:rtl w:val="0"/>
        </w:rPr>
        <w:t xml:space="preserve">Flake8</w:t>
      </w:r>
      <w:r w:rsidDel="00000000" w:rsidR="00000000" w:rsidRPr="00000000">
        <w:rPr>
          <w:color w:val="1b1c1d"/>
          <w:rtl w:val="0"/>
        </w:rPr>
        <w:t xml:space="preserve">: Your "grammar checker" for Python code, enforcing </w:t>
      </w:r>
      <w:r w:rsidDel="00000000" w:rsidR="00000000" w:rsidRPr="00000000">
        <w:rPr>
          <w:b w:val="1"/>
          <w:color w:val="1b1c1d"/>
          <w:rtl w:val="0"/>
        </w:rPr>
        <w:t xml:space="preserve">PEP 8 style guidelines</w:t>
      </w:r>
      <w:r w:rsidDel="00000000" w:rsidR="00000000" w:rsidRPr="00000000">
        <w:rPr>
          <w:color w:val="1b1c1d"/>
          <w:rtl w:val="0"/>
        </w:rPr>
        <w:t xml:space="preserve">. It combines checks for formatting, whitespace, line length, and syntax issues.</w:t>
      </w:r>
      <w:r w:rsidDel="00000000" w:rsidR="00000000" w:rsidRPr="00000000">
        <w:rPr>
          <w:rtl w:val="0"/>
        </w:rPr>
      </w:r>
    </w:p>
    <w:p w:rsidR="00000000" w:rsidDel="00000000" w:rsidP="00000000" w:rsidRDefault="00000000" w:rsidRPr="00000000" w14:paraId="00000017">
      <w:pPr>
        <w:numPr>
          <w:ilvl w:val="0"/>
          <w:numId w:val="4"/>
        </w:numPr>
        <w:spacing w:after="360" w:line="276" w:lineRule="auto"/>
        <w:ind w:left="720" w:hanging="360"/>
        <w:rPr/>
      </w:pPr>
      <w:r w:rsidDel="00000000" w:rsidR="00000000" w:rsidRPr="00000000">
        <w:rPr>
          <w:b w:val="1"/>
          <w:color w:val="1b1c1d"/>
          <w:rtl w:val="0"/>
        </w:rPr>
        <w:t xml:space="preserve">Bandit</w:t>
      </w:r>
      <w:r w:rsidDel="00000000" w:rsidR="00000000" w:rsidRPr="00000000">
        <w:rPr>
          <w:color w:val="1b1c1d"/>
          <w:rtl w:val="0"/>
        </w:rPr>
        <w:t xml:space="preserve">: Your "app's security guard" for Python, identifying </w:t>
      </w:r>
      <w:r w:rsidDel="00000000" w:rsidR="00000000" w:rsidRPr="00000000">
        <w:rPr>
          <w:b w:val="1"/>
          <w:color w:val="1b1c1d"/>
          <w:rtl w:val="0"/>
        </w:rPr>
        <w:t xml:space="preserve">common security vulnerabilities</w:t>
      </w:r>
      <w:r w:rsidDel="00000000" w:rsidR="00000000" w:rsidRPr="00000000">
        <w:rPr>
          <w:color w:val="1b1c1d"/>
          <w:rtl w:val="0"/>
        </w:rPr>
        <w:t xml:space="preserve">. It detects dangerous functions and insecure coding patterns.</w:t>
      </w:r>
      <w:r w:rsidDel="00000000" w:rsidR="00000000" w:rsidRPr="00000000">
        <w:rPr>
          <w:rtl w:val="0"/>
        </w:rPr>
      </w:r>
    </w:p>
    <w:p w:rsidR="00000000" w:rsidDel="00000000" w:rsidP="00000000" w:rsidRDefault="00000000" w:rsidRPr="00000000" w14:paraId="00000018">
      <w:pPr>
        <w:spacing w:after="240" w:line="276" w:lineRule="auto"/>
        <w:rPr/>
      </w:pPr>
      <w:r w:rsidDel="00000000" w:rsidR="00000000" w:rsidRPr="00000000">
        <w:rPr>
          <w:color w:val="1b1c1d"/>
          <w:rtl w:val="0"/>
        </w:rPr>
        <w:t xml:space="preserve">You'll perform this lab entirely within </w:t>
      </w:r>
      <w:r w:rsidDel="00000000" w:rsidR="00000000" w:rsidRPr="00000000">
        <w:rPr>
          <w:b w:val="1"/>
          <w:color w:val="1b1c1d"/>
          <w:rtl w:val="0"/>
        </w:rPr>
        <w:t xml:space="preserve">GitHub Codespaces</w:t>
      </w:r>
      <w:r w:rsidDel="00000000" w:rsidR="00000000" w:rsidRPr="00000000">
        <w:rPr>
          <w:color w:val="1b1c1d"/>
          <w:rtl w:val="0"/>
        </w:rPr>
        <w:t xml:space="preserve">, a cloud-based development environment that provides all necessary tools without local setup.</w:t>
      </w:r>
      <w:r w:rsidDel="00000000" w:rsidR="00000000" w:rsidRPr="00000000">
        <w:rPr>
          <w:rtl w:val="0"/>
        </w:rPr>
      </w:r>
    </w:p>
    <w:p w:rsidR="00000000" w:rsidDel="00000000" w:rsidP="00000000" w:rsidRDefault="00000000" w:rsidRPr="00000000" w14:paraId="00000019">
      <w:pPr>
        <w:pStyle w:val="Heading2"/>
        <w:rPr/>
      </w:pPr>
      <w:bookmarkStart w:colFirst="0" w:colLast="0" w:name="_heading=h.5rau5q1unoua" w:id="7"/>
      <w:bookmarkEnd w:id="7"/>
      <w:r w:rsidDel="00000000" w:rsidR="00000000" w:rsidRPr="00000000">
        <w:rPr>
          <w:rtl w:val="0"/>
        </w:rPr>
        <w:t xml:space="preserve">Steps:</w:t>
      </w:r>
    </w:p>
    <w:p w:rsidR="00000000" w:rsidDel="00000000" w:rsidP="00000000" w:rsidRDefault="00000000" w:rsidRPr="00000000" w14:paraId="0000001A">
      <w:pPr>
        <w:pStyle w:val="Heading3"/>
        <w:keepNext w:val="0"/>
        <w:keepLines w:val="0"/>
        <w:spacing w:after="120" w:before="0" w:line="276" w:lineRule="auto"/>
        <w:rPr>
          <w:b w:val="1"/>
          <w:color w:val="1b1c1d"/>
          <w:sz w:val="22"/>
          <w:szCs w:val="22"/>
        </w:rPr>
      </w:pPr>
      <w:bookmarkStart w:colFirst="0" w:colLast="0" w:name="_heading=h.yaq0g3rckzf4" w:id="8"/>
      <w:bookmarkEnd w:id="8"/>
      <w:r w:rsidDel="00000000" w:rsidR="00000000" w:rsidRPr="00000000">
        <w:rPr>
          <w:b w:val="1"/>
          <w:color w:val="1b1c1d"/>
          <w:sz w:val="22"/>
          <w:szCs w:val="22"/>
          <w:rtl w:val="0"/>
        </w:rPr>
        <w:t xml:space="preserve">Option1: Step 1: Setup Your GitHub Codespaces Environment (15 minutes) (Not mandatory)</w:t>
      </w:r>
    </w:p>
    <w:p w:rsidR="00000000" w:rsidDel="00000000" w:rsidP="00000000" w:rsidRDefault="00000000" w:rsidRPr="00000000" w14:paraId="0000001B">
      <w:pPr>
        <w:numPr>
          <w:ilvl w:val="0"/>
          <w:numId w:val="10"/>
        </w:numPr>
        <w:spacing w:after="0" w:line="276" w:lineRule="auto"/>
        <w:ind w:left="720" w:hanging="360"/>
        <w:rPr/>
      </w:pPr>
      <w:r w:rsidDel="00000000" w:rsidR="00000000" w:rsidRPr="00000000">
        <w:rPr>
          <w:b w:val="1"/>
          <w:color w:val="1b1c1d"/>
          <w:rtl w:val="0"/>
        </w:rPr>
        <w:t xml:space="preserve">Access the Lab Repository:</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1b1c1d"/>
          <w:sz w:val="22"/>
          <w:szCs w:val="22"/>
          <w:u w:val="none"/>
          <w:shd w:fill="auto" w:val="clear"/>
          <w:vertAlign w:val="baseline"/>
          <w:rtl w:val="0"/>
        </w:rPr>
        <w:t xml:space="preserve">Navigate to the GitHub repository provided for this lab (your instructor will provide this link).</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1b1c1d"/>
          <w:sz w:val="22"/>
          <w:szCs w:val="22"/>
          <w:u w:val="none"/>
          <w:shd w:fill="auto" w:val="clear"/>
          <w:vertAlign w:val="baseline"/>
          <w:rtl w:val="0"/>
        </w:rPr>
        <w:t xml:space="preserve">Click the green </w:t>
      </w:r>
      <w:r w:rsidDel="00000000" w:rsidR="00000000" w:rsidRPr="00000000">
        <w:rPr>
          <w:rFonts w:ascii="Calibri" w:cs="Calibri" w:eastAsia="Calibri" w:hAnsi="Calibri"/>
          <w:b w:val="1"/>
          <w:i w:val="0"/>
          <w:smallCaps w:val="0"/>
          <w:strike w:val="0"/>
          <w:color w:val="1b1c1d"/>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1b1c1d"/>
          <w:sz w:val="22"/>
          <w:szCs w:val="22"/>
          <w:u w:val="none"/>
          <w:shd w:fill="auto" w:val="clear"/>
          <w:vertAlign w:val="baseline"/>
          <w:rtl w:val="0"/>
        </w:rPr>
        <w:t xml:space="preserve"> button.</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1b1c1d"/>
          <w:sz w:val="22"/>
          <w:szCs w:val="22"/>
          <w:u w:val="none"/>
          <w:shd w:fill="auto" w:val="clear"/>
          <w:vertAlign w:val="baseline"/>
          <w:rtl w:val="0"/>
        </w:rPr>
        <w:t xml:space="preserve">Select the </w:t>
      </w:r>
      <w:r w:rsidDel="00000000" w:rsidR="00000000" w:rsidRPr="00000000">
        <w:rPr>
          <w:rFonts w:ascii="Calibri" w:cs="Calibri" w:eastAsia="Calibri" w:hAnsi="Calibri"/>
          <w:b w:val="1"/>
          <w:i w:val="0"/>
          <w:smallCaps w:val="0"/>
          <w:strike w:val="0"/>
          <w:color w:val="1b1c1d"/>
          <w:sz w:val="22"/>
          <w:szCs w:val="22"/>
          <w:u w:val="none"/>
          <w:shd w:fill="auto" w:val="clear"/>
          <w:vertAlign w:val="baseline"/>
          <w:rtl w:val="0"/>
        </w:rPr>
        <w:t xml:space="preserve">"Codespaces"</w:t>
      </w:r>
      <w:r w:rsidDel="00000000" w:rsidR="00000000" w:rsidRPr="00000000">
        <w:rPr>
          <w:rFonts w:ascii="Calibri" w:cs="Calibri" w:eastAsia="Calibri" w:hAnsi="Calibri"/>
          <w:b w:val="0"/>
          <w:i w:val="0"/>
          <w:smallCaps w:val="0"/>
          <w:strike w:val="0"/>
          <w:color w:val="1b1c1d"/>
          <w:sz w:val="22"/>
          <w:szCs w:val="22"/>
          <w:u w:val="none"/>
          <w:shd w:fill="auto" w:val="clear"/>
          <w:vertAlign w:val="baseline"/>
          <w:rtl w:val="0"/>
        </w:rPr>
        <w:t xml:space="preserve"> tab.</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1b1c1d"/>
          <w:sz w:val="22"/>
          <w:szCs w:val="22"/>
          <w:u w:val="none"/>
          <w:shd w:fill="auto" w:val="clear"/>
          <w:vertAlign w:val="baseline"/>
          <w:rtl w:val="0"/>
        </w:rPr>
        <w:t xml:space="preserve">Click </w:t>
      </w:r>
      <w:r w:rsidDel="00000000" w:rsidR="00000000" w:rsidRPr="00000000">
        <w:rPr>
          <w:rFonts w:ascii="Calibri" w:cs="Calibri" w:eastAsia="Calibri" w:hAnsi="Calibri"/>
          <w:b w:val="1"/>
          <w:i w:val="0"/>
          <w:smallCaps w:val="0"/>
          <w:strike w:val="0"/>
          <w:color w:val="1b1c1d"/>
          <w:sz w:val="22"/>
          <w:szCs w:val="22"/>
          <w:u w:val="none"/>
          <w:shd w:fill="auto" w:val="clear"/>
          <w:vertAlign w:val="baseline"/>
          <w:rtl w:val="0"/>
        </w:rPr>
        <w:t xml:space="preserve">"Create codespace on main"</w:t>
      </w:r>
      <w:r w:rsidDel="00000000" w:rsidR="00000000" w:rsidRPr="00000000">
        <w:rPr>
          <w:rFonts w:ascii="Calibri" w:cs="Calibri" w:eastAsia="Calibri" w:hAnsi="Calibri"/>
          <w:b w:val="0"/>
          <w:i w:val="0"/>
          <w:smallCaps w:val="0"/>
          <w:strike w:val="0"/>
          <w:color w:val="1b1c1d"/>
          <w:sz w:val="22"/>
          <w:szCs w:val="22"/>
          <w:u w:val="none"/>
          <w:shd w:fill="auto" w:val="clear"/>
          <w:vertAlign w:val="baseline"/>
          <w:rtl w:val="0"/>
        </w:rPr>
        <w:t xml:space="preserve"> (or similar option if a specific branch is indicated).</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1b1c1d"/>
          <w:sz w:val="22"/>
          <w:szCs w:val="22"/>
          <w:u w:val="none"/>
          <w:shd w:fill="auto" w:val="clear"/>
          <w:vertAlign w:val="baseline"/>
          <w:rtl w:val="0"/>
        </w:rPr>
        <w:t xml:space="preserve">Wait for your Codespace to initialize. This may take a minute or two as it sets up a virtual development environment for you.</w:t>
      </w:r>
      <w:r w:rsidDel="00000000" w:rsidR="00000000" w:rsidRPr="00000000">
        <w:rPr>
          <w:rtl w:val="0"/>
        </w:rPr>
      </w:r>
    </w:p>
    <w:p w:rsidR="00000000" w:rsidDel="00000000" w:rsidP="00000000" w:rsidRDefault="00000000" w:rsidRPr="00000000" w14:paraId="00000021">
      <w:pPr>
        <w:numPr>
          <w:ilvl w:val="0"/>
          <w:numId w:val="10"/>
        </w:numPr>
        <w:spacing w:after="0" w:line="276" w:lineRule="auto"/>
        <w:ind w:left="720" w:hanging="360"/>
        <w:rPr/>
      </w:pPr>
      <w:r w:rsidDel="00000000" w:rsidR="00000000" w:rsidRPr="00000000">
        <w:rPr>
          <w:b w:val="1"/>
          <w:color w:val="1b1c1d"/>
          <w:rtl w:val="0"/>
        </w:rPr>
        <w:t xml:space="preserve">Inspect </w:t>
      </w:r>
      <w:r w:rsidDel="00000000" w:rsidR="00000000" w:rsidRPr="00000000">
        <w:rPr>
          <w:b w:val="1"/>
          <w:color w:val="575b5f"/>
          <w:shd w:fill="e9eef6" w:val="clear"/>
          <w:rtl w:val="0"/>
        </w:rPr>
        <w:t xml:space="preserve">inventory_system.py</w:t>
      </w:r>
      <w:r w:rsidDel="00000000" w:rsidR="00000000" w:rsidRPr="00000000">
        <w:rPr>
          <w:b w:val="1"/>
          <w:color w:val="1b1c1d"/>
          <w:rtl w:val="0"/>
        </w:rPr>
        <w:t xml:space="preserve">:</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1b1c1d"/>
          <w:sz w:val="22"/>
          <w:szCs w:val="22"/>
          <w:u w:val="none"/>
          <w:shd w:fill="auto" w:val="clear"/>
          <w:vertAlign w:val="baseline"/>
          <w:rtl w:val="0"/>
        </w:rPr>
        <w:t xml:space="preserve">Once your Codespace loads, you'll see a file explorer on the left. Locate and open </w:t>
      </w:r>
      <w:r w:rsidDel="00000000" w:rsidR="00000000" w:rsidRPr="00000000">
        <w:rPr>
          <w:rFonts w:ascii="Calibri" w:cs="Calibri" w:eastAsia="Calibri" w:hAnsi="Calibri"/>
          <w:b w:val="0"/>
          <w:i w:val="0"/>
          <w:smallCaps w:val="0"/>
          <w:strike w:val="0"/>
          <w:color w:val="575b5f"/>
          <w:sz w:val="22"/>
          <w:szCs w:val="22"/>
          <w:u w:val="none"/>
          <w:shd w:fill="e9eef6" w:val="clear"/>
          <w:vertAlign w:val="baseline"/>
          <w:rtl w:val="0"/>
        </w:rPr>
        <w:t xml:space="preserve">inventory_system.py</w:t>
      </w:r>
      <w:r w:rsidDel="00000000" w:rsidR="00000000" w:rsidRPr="00000000">
        <w:rPr>
          <w:rFonts w:ascii="Calibri" w:cs="Calibri" w:eastAsia="Calibri" w:hAnsi="Calibri"/>
          <w:b w:val="0"/>
          <w:i w:val="0"/>
          <w:smallCaps w:val="0"/>
          <w:strike w:val="0"/>
          <w:color w:val="1b1c1d"/>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1b1c1d"/>
          <w:sz w:val="22"/>
          <w:szCs w:val="22"/>
          <w:u w:val="none"/>
          <w:shd w:fill="auto" w:val="clear"/>
          <w:vertAlign w:val="baseline"/>
          <w:rtl w:val="0"/>
        </w:rPr>
        <w:t xml:space="preserve">Familiarize yourself with the code's structure and functionality.</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840" w:before="0" w:line="276" w:lineRule="auto"/>
        <w:ind w:left="1800" w:right="0" w:hanging="360"/>
        <w:jc w:val="left"/>
        <w:rPr/>
      </w:pPr>
      <w:r w:rsidDel="00000000" w:rsidR="00000000" w:rsidRPr="00000000">
        <w:rPr>
          <w:rFonts w:ascii="Calibri" w:cs="Calibri" w:eastAsia="Calibri" w:hAnsi="Calibri"/>
          <w:b w:val="0"/>
          <w:i w:val="0"/>
          <w:smallCaps w:val="0"/>
          <w:strike w:val="0"/>
          <w:color w:val="1b1c1d"/>
          <w:sz w:val="22"/>
          <w:szCs w:val="22"/>
          <w:u w:val="none"/>
          <w:shd w:fill="auto" w:val="clear"/>
          <w:vertAlign w:val="baseline"/>
          <w:rtl w:val="0"/>
        </w:rPr>
        <w:t xml:space="preserve">Run the program from the terminal within Codespaces to observe its initial behavior:</w:t>
      </w:r>
      <w:r w:rsidDel="00000000" w:rsidR="00000000" w:rsidRPr="00000000">
        <w:rPr>
          <w:color w:val="1b1c1d"/>
          <w:rtl w:val="0"/>
        </w:rPr>
        <w:t xml:space="preserve"> </w:t>
      </w:r>
      <w:r w:rsidDel="00000000" w:rsidR="00000000" w:rsidRPr="00000000">
        <w:rPr>
          <w:color w:val="575b5f"/>
          <w:sz w:val="24"/>
          <w:szCs w:val="24"/>
          <w:rtl w:val="0"/>
        </w:rPr>
        <w:t xml:space="preserve">python inventory_system.py</w:t>
      </w:r>
    </w:p>
    <w:p w:rsidR="00000000" w:rsidDel="00000000" w:rsidP="00000000" w:rsidRDefault="00000000" w:rsidRPr="00000000" w14:paraId="00000025">
      <w:pPr>
        <w:spacing w:after="0" w:line="276" w:lineRule="auto"/>
        <w:ind w:left="0" w:firstLine="0"/>
        <w:rPr>
          <w:sz w:val="24"/>
          <w:szCs w:val="24"/>
        </w:rPr>
      </w:pPr>
      <w:r w:rsidDel="00000000" w:rsidR="00000000" w:rsidRPr="00000000">
        <w:rPr>
          <w:b w:val="1"/>
          <w:color w:val="1b1c1d"/>
          <w:sz w:val="24"/>
          <w:szCs w:val="24"/>
          <w:rtl w:val="0"/>
        </w:rPr>
        <w:t xml:space="preserve">         3.    Install Static Analysis Tools:</w:t>
      </w:r>
      <w:r w:rsidDel="00000000" w:rsidR="00000000" w:rsidRPr="00000000">
        <w:rPr>
          <w:rtl w:val="0"/>
        </w:rPr>
      </w:r>
    </w:p>
    <w:p w:rsidR="00000000" w:rsidDel="00000000" w:rsidP="00000000" w:rsidRDefault="00000000" w:rsidRPr="00000000" w14:paraId="00000026">
      <w:pPr>
        <w:numPr>
          <w:ilvl w:val="0"/>
          <w:numId w:val="7"/>
        </w:numPr>
        <w:spacing w:after="0" w:line="276" w:lineRule="auto"/>
        <w:ind w:left="1800" w:hanging="360"/>
        <w:rPr>
          <w:rFonts w:ascii="Calibri" w:cs="Calibri" w:eastAsia="Calibri" w:hAnsi="Calibri"/>
          <w:sz w:val="24"/>
          <w:szCs w:val="24"/>
        </w:rPr>
      </w:pPr>
      <w:r w:rsidDel="00000000" w:rsidR="00000000" w:rsidRPr="00000000">
        <w:rPr>
          <w:color w:val="1b1c1d"/>
          <w:sz w:val="24"/>
          <w:szCs w:val="24"/>
          <w:rtl w:val="0"/>
        </w:rPr>
        <w:t xml:space="preserve">The Codespace environment should have </w:t>
      </w:r>
      <w:r w:rsidDel="00000000" w:rsidR="00000000" w:rsidRPr="00000000">
        <w:rPr>
          <w:color w:val="575b5f"/>
          <w:sz w:val="24"/>
          <w:szCs w:val="24"/>
          <w:shd w:fill="e9eef6" w:val="clear"/>
          <w:rtl w:val="0"/>
        </w:rPr>
        <w:t xml:space="preserve">pip</w:t>
      </w:r>
      <w:r w:rsidDel="00000000" w:rsidR="00000000" w:rsidRPr="00000000">
        <w:rPr>
          <w:color w:val="1b1c1d"/>
          <w:sz w:val="24"/>
          <w:szCs w:val="24"/>
          <w:rtl w:val="0"/>
        </w:rPr>
        <w:t xml:space="preserve"> pre-installed. In the Codespace terminal, install the required tools:</w:t>
      </w:r>
      <w:r w:rsidDel="00000000" w:rsidR="00000000" w:rsidRPr="00000000">
        <w:rPr>
          <w:rtl w:val="0"/>
        </w:rPr>
      </w:r>
    </w:p>
    <w:p w:rsidR="00000000" w:rsidDel="00000000" w:rsidP="00000000" w:rsidRDefault="00000000" w:rsidRPr="00000000" w14:paraId="00000027">
      <w:pPr>
        <w:numPr>
          <w:ilvl w:val="0"/>
          <w:numId w:val="7"/>
        </w:numPr>
        <w:spacing w:after="0" w:line="276" w:lineRule="auto"/>
        <w:ind w:left="1800" w:hanging="360"/>
        <w:rPr>
          <w:rFonts w:ascii="Calibri" w:cs="Calibri" w:eastAsia="Calibri" w:hAnsi="Calibri"/>
          <w:sz w:val="24"/>
          <w:szCs w:val="24"/>
        </w:rPr>
      </w:pPr>
      <w:r w:rsidDel="00000000" w:rsidR="00000000" w:rsidRPr="00000000">
        <w:rPr>
          <w:color w:val="575b5f"/>
          <w:sz w:val="24"/>
          <w:szCs w:val="24"/>
          <w:rtl w:val="0"/>
        </w:rPr>
        <w:t xml:space="preserve">pip install flake8 bandit pylint</w:t>
      </w:r>
    </w:p>
    <w:p w:rsidR="00000000" w:rsidDel="00000000" w:rsidP="00000000" w:rsidRDefault="00000000" w:rsidRPr="00000000" w14:paraId="00000028">
      <w:pPr>
        <w:spacing w:after="0" w:line="276" w:lineRule="auto"/>
        <w:ind w:left="1800" w:firstLine="0"/>
        <w:rPr>
          <w:color w:val="575b5f"/>
          <w:sz w:val="24"/>
          <w:szCs w:val="24"/>
        </w:rPr>
      </w:pPr>
      <w:r w:rsidDel="00000000" w:rsidR="00000000" w:rsidRPr="00000000">
        <w:rPr>
          <w:rtl w:val="0"/>
        </w:rPr>
      </w:r>
    </w:p>
    <w:p w:rsidR="00000000" w:rsidDel="00000000" w:rsidP="00000000" w:rsidRDefault="00000000" w:rsidRPr="00000000" w14:paraId="00000029">
      <w:pPr>
        <w:spacing w:after="0" w:line="276" w:lineRule="auto"/>
        <w:ind w:left="1800" w:firstLine="0"/>
        <w:rPr>
          <w:color w:val="575b5f"/>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1b1c1d"/>
        </w:rPr>
      </w:pPr>
      <w:r w:rsidDel="00000000" w:rsidR="00000000" w:rsidRPr="00000000">
        <w:rPr>
          <w:b w:val="1"/>
          <w:color w:val="1b1c1d"/>
          <w:rtl w:val="0"/>
        </w:rPr>
        <w:t xml:space="preserve">Option 2: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color w:val="1b1c1d"/>
        </w:rPr>
      </w:pPr>
      <w:r w:rsidDel="00000000" w:rsidR="00000000" w:rsidRPr="00000000">
        <w:rPr>
          <w:color w:val="1b1c1d"/>
          <w:rtl w:val="0"/>
        </w:rPr>
        <w:t xml:space="preserve">Step 1: Create a new repository on github.</w:t>
        <w:br w:type="textWrapping"/>
        <w:t xml:space="preserve">Step 2: Clone the repository locally and start working on the local machine.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color w:val="1b1c1d"/>
        </w:rPr>
      </w:pPr>
      <w:r w:rsidDel="00000000" w:rsidR="00000000" w:rsidRPr="00000000">
        <w:rPr>
          <w:color w:val="1b1c1d"/>
          <w:rtl w:val="0"/>
        </w:rPr>
        <w:t xml:space="preserve">Step 3: Install all the necessary tools.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575b5f"/>
          <w:sz w:val="24"/>
          <w:szCs w:val="24"/>
        </w:rPr>
      </w:pPr>
      <w:r w:rsidDel="00000000" w:rsidR="00000000" w:rsidRPr="00000000">
        <w:rPr>
          <w:color w:val="1b1c1d"/>
          <w:rtl w:val="0"/>
        </w:rPr>
        <w:tab/>
        <w:tab/>
      </w:r>
      <w:r w:rsidDel="00000000" w:rsidR="00000000" w:rsidRPr="00000000">
        <w:rPr>
          <w:color w:val="575b5f"/>
          <w:sz w:val="24"/>
          <w:szCs w:val="24"/>
          <w:rtl w:val="0"/>
        </w:rPr>
        <w:t xml:space="preserve">pip install flake8 bandit pylint</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color w:val="1b1c1d"/>
          <w:sz w:val="24"/>
          <w:szCs w:val="24"/>
        </w:rPr>
      </w:pPr>
      <w:r w:rsidDel="00000000" w:rsidR="00000000" w:rsidRPr="00000000">
        <w:rPr>
          <w:rtl w:val="0"/>
        </w:rPr>
        <w:t xml:space="preserve">Step 4</w:t>
      </w:r>
      <w:r w:rsidDel="00000000" w:rsidR="00000000" w:rsidRPr="00000000">
        <w:rPr>
          <w:sz w:val="24"/>
          <w:szCs w:val="24"/>
          <w:rtl w:val="0"/>
        </w:rPr>
        <w:t xml:space="preserve">:</w:t>
      </w:r>
      <w:r w:rsidDel="00000000" w:rsidR="00000000" w:rsidRPr="00000000">
        <w:rPr>
          <w:color w:val="575b5f"/>
          <w:sz w:val="24"/>
          <w:szCs w:val="24"/>
          <w:rtl w:val="0"/>
        </w:rPr>
        <w:t xml:space="preserve"> </w:t>
      </w:r>
      <w:r w:rsidDel="00000000" w:rsidR="00000000" w:rsidRPr="00000000">
        <w:rPr>
          <w:color w:val="1b1c1d"/>
          <w:rtl w:val="0"/>
        </w:rPr>
        <w:t xml:space="preserve">Run the program from the terminal within Codespaces to observe its initial behavior: </w:t>
      </w:r>
      <w:r w:rsidDel="00000000" w:rsidR="00000000" w:rsidRPr="00000000">
        <w:rPr>
          <w:color w:val="575b5f"/>
          <w:sz w:val="24"/>
          <w:szCs w:val="24"/>
          <w:rtl w:val="0"/>
        </w:rPr>
        <w:t xml:space="preserve">python inventory_system.py</w:t>
      </w:r>
      <w:r w:rsidDel="00000000" w:rsidR="00000000" w:rsidRPr="00000000">
        <w:rPr>
          <w:rtl w:val="0"/>
        </w:rPr>
      </w:r>
    </w:p>
    <w:p w:rsidR="00000000" w:rsidDel="00000000" w:rsidP="00000000" w:rsidRDefault="00000000" w:rsidRPr="00000000" w14:paraId="0000002F">
      <w:pPr>
        <w:rPr>
          <w:color w:val="575b5f"/>
          <w:sz w:val="24"/>
          <w:szCs w:val="24"/>
        </w:rPr>
      </w:pPr>
      <w:r w:rsidDel="00000000" w:rsidR="00000000" w:rsidRPr="00000000">
        <w:rPr>
          <w:rtl w:val="0"/>
        </w:rPr>
      </w:r>
    </w:p>
    <w:p w:rsidR="00000000" w:rsidDel="00000000" w:rsidP="00000000" w:rsidRDefault="00000000" w:rsidRPr="00000000" w14:paraId="00000030">
      <w:pPr>
        <w:rPr>
          <w:color w:val="1b1c1d"/>
          <w:sz w:val="24"/>
          <w:szCs w:val="24"/>
        </w:rPr>
      </w:pPr>
      <w:r w:rsidDel="00000000" w:rsidR="00000000" w:rsidRPr="00000000">
        <w:rPr>
          <w:rtl w:val="0"/>
        </w:rPr>
      </w:r>
    </w:p>
    <w:p w:rsidR="00000000" w:rsidDel="00000000" w:rsidP="00000000" w:rsidRDefault="00000000" w:rsidRPr="00000000" w14:paraId="00000031">
      <w:pPr>
        <w:ind w:left="1440" w:firstLine="0"/>
        <w:rPr>
          <w:color w:val="575b5f"/>
          <w:sz w:val="24"/>
          <w:szCs w:val="24"/>
        </w:rPr>
      </w:pPr>
      <w:r w:rsidDel="00000000" w:rsidR="00000000" w:rsidRPr="00000000">
        <w:rPr>
          <w:rtl w:val="0"/>
        </w:rPr>
      </w:r>
    </w:p>
    <w:p w:rsidR="00000000" w:rsidDel="00000000" w:rsidP="00000000" w:rsidRDefault="00000000" w:rsidRPr="00000000" w14:paraId="00000032">
      <w:pPr>
        <w:spacing w:after="0" w:line="276" w:lineRule="auto"/>
        <w:ind w:left="0" w:firstLine="720"/>
        <w:rPr>
          <w:sz w:val="24"/>
          <w:szCs w:val="24"/>
        </w:rPr>
      </w:pPr>
      <w:r w:rsidDel="00000000" w:rsidR="00000000" w:rsidRPr="00000000">
        <w:rPr>
          <w:b w:val="1"/>
          <w:color w:val="1b1c1d"/>
          <w:sz w:val="24"/>
          <w:szCs w:val="24"/>
          <w:rtl w:val="0"/>
        </w:rPr>
        <w:t xml:space="preserve">Confirm Tool Installation:</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840" w:before="0" w:line="276"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1b1c1d"/>
          <w:sz w:val="24"/>
          <w:szCs w:val="24"/>
          <w:u w:val="none"/>
          <w:shd w:fill="auto" w:val="clear"/>
          <w:vertAlign w:val="baseline"/>
          <w:rtl w:val="0"/>
        </w:rPr>
        <w:t xml:space="preserve">Verify that each tool is correctly installed by checking its version:</w:t>
      </w:r>
      <w:r w:rsidDel="00000000" w:rsidR="00000000" w:rsidRPr="00000000">
        <w:rPr>
          <w:rtl w:val="0"/>
        </w:rPr>
      </w:r>
    </w:p>
    <w:p w:rsidR="00000000" w:rsidDel="00000000" w:rsidP="00000000" w:rsidRDefault="00000000" w:rsidRPr="00000000" w14:paraId="00000034">
      <w:pPr>
        <w:ind w:left="1440" w:firstLine="0"/>
        <w:rPr>
          <w:color w:val="575b5f"/>
          <w:sz w:val="24"/>
          <w:szCs w:val="24"/>
        </w:rPr>
      </w:pPr>
      <w:r w:rsidDel="00000000" w:rsidR="00000000" w:rsidRPr="00000000">
        <w:rPr>
          <w:color w:val="575b5f"/>
          <w:sz w:val="24"/>
          <w:szCs w:val="24"/>
          <w:rtl w:val="0"/>
        </w:rPr>
        <w:t xml:space="preserve">pylint --version</w:t>
      </w:r>
    </w:p>
    <w:p w:rsidR="00000000" w:rsidDel="00000000" w:rsidP="00000000" w:rsidRDefault="00000000" w:rsidRPr="00000000" w14:paraId="00000035">
      <w:pPr>
        <w:ind w:left="1440" w:firstLine="0"/>
        <w:rPr>
          <w:color w:val="575b5f"/>
          <w:sz w:val="24"/>
          <w:szCs w:val="24"/>
        </w:rPr>
      </w:pPr>
      <w:r w:rsidDel="00000000" w:rsidR="00000000" w:rsidRPr="00000000">
        <w:rPr>
          <w:color w:val="575b5f"/>
          <w:sz w:val="24"/>
          <w:szCs w:val="24"/>
          <w:rtl w:val="0"/>
        </w:rPr>
        <w:t xml:space="preserve">bandit --version</w:t>
      </w:r>
    </w:p>
    <w:p w:rsidR="00000000" w:rsidDel="00000000" w:rsidP="00000000" w:rsidRDefault="00000000" w:rsidRPr="00000000" w14:paraId="00000036">
      <w:pPr>
        <w:ind w:left="1440" w:firstLine="0"/>
        <w:rPr>
          <w:color w:val="575b5f"/>
          <w:sz w:val="24"/>
          <w:szCs w:val="24"/>
        </w:rPr>
      </w:pPr>
      <w:r w:rsidDel="00000000" w:rsidR="00000000" w:rsidRPr="00000000">
        <w:rPr>
          <w:color w:val="575b5f"/>
          <w:sz w:val="24"/>
          <w:szCs w:val="24"/>
          <w:rtl w:val="0"/>
        </w:rPr>
        <w:t xml:space="preserve">flake8 --version</w:t>
      </w:r>
    </w:p>
    <w:p w:rsidR="00000000" w:rsidDel="00000000" w:rsidP="00000000" w:rsidRDefault="00000000" w:rsidRPr="00000000" w14:paraId="00000037">
      <w:pPr>
        <w:spacing w:after="0" w:line="276" w:lineRule="auto"/>
        <w:rPr>
          <w:color w:val="1b1c1d"/>
          <w:sz w:val="24"/>
          <w:szCs w:val="24"/>
        </w:rPr>
      </w:pPr>
      <w:r w:rsidDel="00000000" w:rsidR="00000000" w:rsidRPr="00000000">
        <w:rPr>
          <w:rtl w:val="0"/>
        </w:rPr>
      </w:r>
    </w:p>
    <w:p w:rsidR="00000000" w:rsidDel="00000000" w:rsidP="00000000" w:rsidRDefault="00000000" w:rsidRPr="00000000" w14:paraId="00000038">
      <w:pPr>
        <w:pStyle w:val="Heading3"/>
        <w:keepNext w:val="0"/>
        <w:keepLines w:val="0"/>
        <w:spacing w:after="120" w:before="0" w:line="276" w:lineRule="auto"/>
        <w:rPr>
          <w:b w:val="1"/>
          <w:color w:val="1b1c1d"/>
          <w:sz w:val="24"/>
          <w:szCs w:val="24"/>
        </w:rPr>
      </w:pPr>
      <w:bookmarkStart w:colFirst="0" w:colLast="0" w:name="_heading=h.u7pp4ddoqk93" w:id="9"/>
      <w:bookmarkEnd w:id="9"/>
      <w:r w:rsidDel="00000000" w:rsidR="00000000" w:rsidRPr="00000000">
        <w:rPr>
          <w:b w:val="1"/>
          <w:color w:val="1b1c1d"/>
          <w:sz w:val="24"/>
          <w:szCs w:val="24"/>
          <w:rtl w:val="0"/>
        </w:rPr>
        <w:t xml:space="preserve">Step 2: Run Static Analysis Tools (20 minutes)</w:t>
      </w:r>
    </w:p>
    <w:p w:rsidR="00000000" w:rsidDel="00000000" w:rsidP="00000000" w:rsidRDefault="00000000" w:rsidRPr="00000000" w14:paraId="00000039">
      <w:pPr>
        <w:spacing w:after="120" w:line="276" w:lineRule="auto"/>
        <w:rPr>
          <w:color w:val="1b1c1d"/>
        </w:rPr>
      </w:pPr>
      <w:r w:rsidDel="00000000" w:rsidR="00000000" w:rsidRPr="00000000">
        <w:rPr>
          <w:color w:val="1b1c1d"/>
          <w:rtl w:val="0"/>
        </w:rPr>
        <w:t xml:space="preserve">Now that your environment is set up, run each analysis tool against </w:t>
      </w:r>
      <w:r w:rsidDel="00000000" w:rsidR="00000000" w:rsidRPr="00000000">
        <w:rPr>
          <w:color w:val="575b5f"/>
          <w:shd w:fill="e9eef6" w:val="clear"/>
          <w:rtl w:val="0"/>
        </w:rPr>
        <w:t xml:space="preserve">inventory_system.py</w:t>
      </w:r>
      <w:r w:rsidDel="00000000" w:rsidR="00000000" w:rsidRPr="00000000">
        <w:rPr>
          <w:color w:val="1b1c1d"/>
          <w:rtl w:val="0"/>
        </w:rPr>
        <w:t xml:space="preserve">. The output will be redirected to text files for easier review.</w:t>
      </w:r>
    </w:p>
    <w:p w:rsidR="00000000" w:rsidDel="00000000" w:rsidP="00000000" w:rsidRDefault="00000000" w:rsidRPr="00000000" w14:paraId="0000003A">
      <w:pPr>
        <w:numPr>
          <w:ilvl w:val="0"/>
          <w:numId w:val="3"/>
        </w:numPr>
        <w:spacing w:after="0" w:line="276" w:lineRule="auto"/>
        <w:ind w:left="720" w:hanging="360"/>
        <w:rPr/>
      </w:pPr>
      <w:r w:rsidDel="00000000" w:rsidR="00000000" w:rsidRPr="00000000">
        <w:rPr>
          <w:b w:val="1"/>
          <w:color w:val="1b1c1d"/>
          <w:rtl w:val="0"/>
        </w:rPr>
        <w:t xml:space="preserve">Run Pylint:    </w:t>
      </w:r>
      <w:r w:rsidDel="00000000" w:rsidR="00000000" w:rsidRPr="00000000">
        <w:rPr>
          <w:color w:val="575b5f"/>
          <w:rtl w:val="0"/>
        </w:rPr>
        <w:t xml:space="preserve">pylint inventory_system.py &gt; pylint_report.txt</w:t>
      </w:r>
      <w:r w:rsidDel="00000000" w:rsidR="00000000" w:rsidRPr="00000000">
        <w:rPr>
          <w:rtl w:val="0"/>
        </w:rPr>
      </w:r>
    </w:p>
    <w:p w:rsidR="00000000" w:rsidDel="00000000" w:rsidP="00000000" w:rsidRDefault="00000000" w:rsidRPr="00000000" w14:paraId="0000003B">
      <w:pPr>
        <w:numPr>
          <w:ilvl w:val="0"/>
          <w:numId w:val="3"/>
        </w:numPr>
        <w:spacing w:after="0" w:line="276" w:lineRule="auto"/>
        <w:ind w:left="720" w:hanging="360"/>
        <w:rPr/>
      </w:pPr>
      <w:r w:rsidDel="00000000" w:rsidR="00000000" w:rsidRPr="00000000">
        <w:rPr>
          <w:b w:val="1"/>
          <w:color w:val="1b1c1d"/>
          <w:rtl w:val="0"/>
        </w:rPr>
        <w:t xml:space="preserve">Run Bandit:</w:t>
      </w:r>
      <w:r w:rsidDel="00000000" w:rsidR="00000000" w:rsidRPr="00000000">
        <w:rPr>
          <w:color w:val="575b5f"/>
          <w:rtl w:val="0"/>
        </w:rPr>
        <w:t xml:space="preserve">   bandit -r inventory_system.py &gt; bandit_report.txt</w:t>
      </w:r>
      <w:r w:rsidDel="00000000" w:rsidR="00000000" w:rsidRPr="00000000">
        <w:rPr>
          <w:rtl w:val="0"/>
        </w:rPr>
      </w:r>
    </w:p>
    <w:p w:rsidR="00000000" w:rsidDel="00000000" w:rsidP="00000000" w:rsidRDefault="00000000" w:rsidRPr="00000000" w14:paraId="0000003C">
      <w:pPr>
        <w:numPr>
          <w:ilvl w:val="0"/>
          <w:numId w:val="3"/>
        </w:numPr>
        <w:spacing w:after="0" w:line="276" w:lineRule="auto"/>
        <w:ind w:left="720" w:hanging="360"/>
        <w:rPr/>
      </w:pPr>
      <w:r w:rsidDel="00000000" w:rsidR="00000000" w:rsidRPr="00000000">
        <w:rPr>
          <w:b w:val="1"/>
          <w:color w:val="1b1c1d"/>
          <w:rtl w:val="0"/>
        </w:rPr>
        <w:t xml:space="preserve">Run Flake8:</w:t>
      </w:r>
      <w:r w:rsidDel="00000000" w:rsidR="00000000" w:rsidRPr="00000000">
        <w:rPr>
          <w:color w:val="575b5f"/>
          <w:rtl w:val="0"/>
        </w:rPr>
        <w:t xml:space="preserve">    flake8 inventory_system.py &gt; flake8_report.txt</w:t>
      </w:r>
      <w:r w:rsidDel="00000000" w:rsidR="00000000" w:rsidRPr="00000000">
        <w:rPr>
          <w:rtl w:val="0"/>
        </w:rPr>
      </w:r>
    </w:p>
    <w:p w:rsidR="00000000" w:rsidDel="00000000" w:rsidP="00000000" w:rsidRDefault="00000000" w:rsidRPr="00000000" w14:paraId="0000003D">
      <w:pPr>
        <w:numPr>
          <w:ilvl w:val="0"/>
          <w:numId w:val="3"/>
        </w:numPr>
        <w:shd w:fill="f0f4f9" w:val="clear"/>
        <w:spacing w:after="600" w:line="276" w:lineRule="auto"/>
        <w:ind w:left="720" w:hanging="360"/>
        <w:rPr/>
      </w:pPr>
      <w:bookmarkStart w:colFirst="0" w:colLast="0" w:name="_heading=h.ecvxo2k6gi0f" w:id="10"/>
      <w:bookmarkEnd w:id="10"/>
      <w:r w:rsidDel="00000000" w:rsidR="00000000" w:rsidRPr="00000000">
        <w:rPr>
          <w:color w:val="1b1c1d"/>
          <w:rtl w:val="0"/>
        </w:rPr>
        <w:t xml:space="preserve">You should now see </w:t>
      </w:r>
      <w:r w:rsidDel="00000000" w:rsidR="00000000" w:rsidRPr="00000000">
        <w:rPr>
          <w:color w:val="575b5f"/>
          <w:shd w:fill="e9eef6" w:val="clear"/>
          <w:rtl w:val="0"/>
        </w:rPr>
        <w:t xml:space="preserve">pylint_report.txt</w:t>
      </w:r>
      <w:r w:rsidDel="00000000" w:rsidR="00000000" w:rsidRPr="00000000">
        <w:rPr>
          <w:color w:val="1b1c1d"/>
          <w:rtl w:val="0"/>
        </w:rPr>
        <w:t xml:space="preserve">, </w:t>
      </w:r>
      <w:r w:rsidDel="00000000" w:rsidR="00000000" w:rsidRPr="00000000">
        <w:rPr>
          <w:color w:val="575b5f"/>
          <w:shd w:fill="e9eef6" w:val="clear"/>
          <w:rtl w:val="0"/>
        </w:rPr>
        <w:t xml:space="preserve">bandit_report.txt</w:t>
      </w:r>
      <w:r w:rsidDel="00000000" w:rsidR="00000000" w:rsidRPr="00000000">
        <w:rPr>
          <w:color w:val="1b1c1d"/>
          <w:rtl w:val="0"/>
        </w:rPr>
        <w:t xml:space="preserve">, and </w:t>
      </w:r>
      <w:r w:rsidDel="00000000" w:rsidR="00000000" w:rsidRPr="00000000">
        <w:rPr>
          <w:color w:val="575b5f"/>
          <w:shd w:fill="e9eef6" w:val="clear"/>
          <w:rtl w:val="0"/>
        </w:rPr>
        <w:t xml:space="preserve">flake8_report.txt</w:t>
      </w:r>
      <w:r w:rsidDel="00000000" w:rsidR="00000000" w:rsidRPr="00000000">
        <w:rPr>
          <w:color w:val="1b1c1d"/>
          <w:rtl w:val="0"/>
        </w:rPr>
        <w:t xml:space="preserve"> in your file explorer. Open them to view the reports.</w:t>
      </w:r>
      <w:r w:rsidDel="00000000" w:rsidR="00000000" w:rsidRPr="00000000">
        <w:rPr>
          <w:rtl w:val="0"/>
        </w:rPr>
      </w:r>
    </w:p>
    <w:p w:rsidR="00000000" w:rsidDel="00000000" w:rsidP="00000000" w:rsidRDefault="00000000" w:rsidRPr="00000000" w14:paraId="0000003E">
      <w:pPr>
        <w:pStyle w:val="Heading3"/>
        <w:keepNext w:val="0"/>
        <w:keepLines w:val="0"/>
        <w:spacing w:after="120" w:before="0" w:line="276" w:lineRule="auto"/>
        <w:rPr>
          <w:b w:val="1"/>
          <w:color w:val="1b1c1d"/>
          <w:sz w:val="24"/>
          <w:szCs w:val="24"/>
        </w:rPr>
      </w:pPr>
      <w:r w:rsidDel="00000000" w:rsidR="00000000" w:rsidRPr="00000000">
        <w:rPr>
          <w:b w:val="1"/>
          <w:color w:val="1b1c1d"/>
          <w:sz w:val="24"/>
          <w:szCs w:val="24"/>
          <w:rtl w:val="0"/>
        </w:rPr>
        <w:t xml:space="preserve">Step 3: Identify and Document Issues (15 minutes)</w:t>
      </w:r>
    </w:p>
    <w:p w:rsidR="00000000" w:rsidDel="00000000" w:rsidP="00000000" w:rsidRDefault="00000000" w:rsidRPr="00000000" w14:paraId="0000003F">
      <w:pPr>
        <w:spacing w:after="240" w:line="276" w:lineRule="auto"/>
        <w:rPr>
          <w:color w:val="1b1c1d"/>
        </w:rPr>
      </w:pPr>
      <w:r w:rsidDel="00000000" w:rsidR="00000000" w:rsidRPr="00000000">
        <w:rPr>
          <w:color w:val="1b1c1d"/>
          <w:rtl w:val="0"/>
        </w:rPr>
        <w:t xml:space="preserve">Review the generated reports and cross-reference them with the common issues outlined for each tool. Use the provided table structure to document your findings. You may need to refer to the official documentation for Pylint, Bandit, and Flake8 if you need more context on specific error codes or warnings.</w:t>
      </w:r>
    </w:p>
    <w:p w:rsidR="00000000" w:rsidDel="00000000" w:rsidP="00000000" w:rsidRDefault="00000000" w:rsidRPr="00000000" w14:paraId="00000040">
      <w:pPr>
        <w:spacing w:after="240" w:line="276" w:lineRule="auto"/>
        <w:rPr>
          <w:b w:val="1"/>
          <w:color w:val="1b1c1d"/>
          <w:sz w:val="24"/>
          <w:szCs w:val="24"/>
        </w:rPr>
      </w:pPr>
      <w:r w:rsidDel="00000000" w:rsidR="00000000" w:rsidRPr="00000000">
        <w:rPr>
          <w:b w:val="1"/>
          <w:color w:val="1b1c1d"/>
          <w:sz w:val="24"/>
          <w:szCs w:val="24"/>
          <w:rtl w:val="0"/>
        </w:rPr>
        <w:t xml:space="preserve">Example Known Issue Table:</w:t>
      </w:r>
    </w:p>
    <w:tbl>
      <w:tblPr>
        <w:tblStyle w:val="Table1"/>
        <w:tblW w:w="8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gridCol w:w="900"/>
        <w:gridCol w:w="1125"/>
        <w:gridCol w:w="2205"/>
        <w:gridCol w:w="2850"/>
        <w:tblGridChange w:id="0">
          <w:tblGrid>
            <w:gridCol w:w="1680"/>
            <w:gridCol w:w="900"/>
            <w:gridCol w:w="1125"/>
            <w:gridCol w:w="2205"/>
            <w:gridCol w:w="2850"/>
          </w:tblGrid>
        </w:tblGridChange>
      </w:tblGrid>
      <w:tr>
        <w:trPr>
          <w:cantSplit w:val="0"/>
          <w:trHeight w:val="540" w:hRule="atLeast"/>
          <w:tblHeader w:val="0"/>
        </w:trPr>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tcPr>
          <w:p w:rsidR="00000000" w:rsidDel="00000000" w:rsidP="00000000" w:rsidRDefault="00000000" w:rsidRPr="00000000" w14:paraId="00000041">
            <w:pPr>
              <w:spacing w:after="480" w:line="276" w:lineRule="auto"/>
              <w:rPr>
                <w:color w:val="1b1c1d"/>
                <w:sz w:val="24"/>
                <w:szCs w:val="24"/>
              </w:rPr>
            </w:pPr>
            <w:r w:rsidDel="00000000" w:rsidR="00000000" w:rsidRPr="00000000">
              <w:rPr>
                <w:color w:val="1b1c1d"/>
                <w:sz w:val="24"/>
                <w:szCs w:val="24"/>
                <w:rtl w:val="0"/>
              </w:rPr>
              <w:t xml:space="preserve">Issue</w:t>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tcPr>
          <w:p w:rsidR="00000000" w:rsidDel="00000000" w:rsidP="00000000" w:rsidRDefault="00000000" w:rsidRPr="00000000" w14:paraId="00000042">
            <w:pPr>
              <w:spacing w:after="480" w:line="276" w:lineRule="auto"/>
              <w:rPr>
                <w:color w:val="1b1c1d"/>
                <w:sz w:val="24"/>
                <w:szCs w:val="24"/>
              </w:rPr>
            </w:pPr>
            <w:r w:rsidDel="00000000" w:rsidR="00000000" w:rsidRPr="00000000">
              <w:rPr>
                <w:color w:val="1b1c1d"/>
                <w:sz w:val="24"/>
                <w:szCs w:val="24"/>
                <w:rtl w:val="0"/>
              </w:rPr>
              <w:t xml:space="preserve">Type</w:t>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tcPr>
          <w:p w:rsidR="00000000" w:rsidDel="00000000" w:rsidP="00000000" w:rsidRDefault="00000000" w:rsidRPr="00000000" w14:paraId="00000043">
            <w:pPr>
              <w:spacing w:after="480" w:line="276" w:lineRule="auto"/>
              <w:rPr>
                <w:color w:val="1b1c1d"/>
                <w:sz w:val="24"/>
                <w:szCs w:val="24"/>
              </w:rPr>
            </w:pPr>
            <w:r w:rsidDel="00000000" w:rsidR="00000000" w:rsidRPr="00000000">
              <w:rPr>
                <w:color w:val="1b1c1d"/>
                <w:sz w:val="24"/>
                <w:szCs w:val="24"/>
                <w:rtl w:val="0"/>
              </w:rPr>
              <w:t xml:space="preserve">Line(s)</w:t>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tcPr>
          <w:p w:rsidR="00000000" w:rsidDel="00000000" w:rsidP="00000000" w:rsidRDefault="00000000" w:rsidRPr="00000000" w14:paraId="00000044">
            <w:pPr>
              <w:spacing w:after="480" w:line="276" w:lineRule="auto"/>
              <w:rPr>
                <w:color w:val="1b1c1d"/>
                <w:sz w:val="24"/>
                <w:szCs w:val="24"/>
              </w:rPr>
            </w:pPr>
            <w:r w:rsidDel="00000000" w:rsidR="00000000" w:rsidRPr="00000000">
              <w:rPr>
                <w:color w:val="1b1c1d"/>
                <w:sz w:val="24"/>
                <w:szCs w:val="24"/>
                <w:rtl w:val="0"/>
              </w:rPr>
              <w:t xml:space="preserve">Description</w:t>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tcPr>
          <w:p w:rsidR="00000000" w:rsidDel="00000000" w:rsidP="00000000" w:rsidRDefault="00000000" w:rsidRPr="00000000" w14:paraId="00000045">
            <w:pPr>
              <w:spacing w:after="480" w:line="276" w:lineRule="auto"/>
              <w:rPr>
                <w:color w:val="1b1c1d"/>
                <w:sz w:val="24"/>
                <w:szCs w:val="24"/>
              </w:rPr>
            </w:pPr>
            <w:r w:rsidDel="00000000" w:rsidR="00000000" w:rsidRPr="00000000">
              <w:rPr>
                <w:color w:val="1b1c1d"/>
                <w:sz w:val="24"/>
                <w:szCs w:val="24"/>
                <w:rtl w:val="0"/>
              </w:rPr>
              <w:t xml:space="preserve">Fix Approach</w:t>
            </w:r>
          </w:p>
        </w:tc>
      </w:tr>
      <w:tr>
        <w:trPr>
          <w:cantSplit w:val="0"/>
          <w:trHeight w:val="1095" w:hRule="atLeast"/>
          <w:tblHeader w:val="0"/>
        </w:trPr>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tcPr>
          <w:p w:rsidR="00000000" w:rsidDel="00000000" w:rsidP="00000000" w:rsidRDefault="00000000" w:rsidRPr="00000000" w14:paraId="00000046">
            <w:pPr>
              <w:spacing w:after="480" w:line="276" w:lineRule="auto"/>
              <w:rPr>
                <w:color w:val="1b1c1d"/>
                <w:sz w:val="24"/>
                <w:szCs w:val="24"/>
              </w:rPr>
            </w:pPr>
            <w:r w:rsidDel="00000000" w:rsidR="00000000" w:rsidRPr="00000000">
              <w:rPr>
                <w:color w:val="1b1c1d"/>
                <w:sz w:val="24"/>
                <w:szCs w:val="24"/>
                <w:rtl w:val="0"/>
              </w:rPr>
              <w:t xml:space="preserve">Mutable default arg</w:t>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tcPr>
          <w:p w:rsidR="00000000" w:rsidDel="00000000" w:rsidP="00000000" w:rsidRDefault="00000000" w:rsidRPr="00000000" w14:paraId="00000047">
            <w:pPr>
              <w:spacing w:after="480" w:line="276" w:lineRule="auto"/>
              <w:rPr>
                <w:color w:val="1b1c1d"/>
                <w:sz w:val="24"/>
                <w:szCs w:val="24"/>
              </w:rPr>
            </w:pPr>
            <w:r w:rsidDel="00000000" w:rsidR="00000000" w:rsidRPr="00000000">
              <w:rPr>
                <w:color w:val="1b1c1d"/>
                <w:sz w:val="24"/>
                <w:szCs w:val="24"/>
                <w:rtl w:val="0"/>
              </w:rPr>
              <w:t xml:space="preserve">Bug</w:t>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tcPr>
          <w:p w:rsidR="00000000" w:rsidDel="00000000" w:rsidP="00000000" w:rsidRDefault="00000000" w:rsidRPr="00000000" w14:paraId="00000048">
            <w:pPr>
              <w:spacing w:after="480" w:line="276" w:lineRule="auto"/>
              <w:rPr>
                <w:color w:val="1b1c1d"/>
                <w:sz w:val="24"/>
                <w:szCs w:val="24"/>
              </w:rPr>
            </w:pPr>
            <w:r w:rsidDel="00000000" w:rsidR="00000000" w:rsidRPr="00000000">
              <w:rPr>
                <w:color w:val="1b1c1d"/>
                <w:sz w:val="24"/>
                <w:szCs w:val="24"/>
                <w:rtl w:val="0"/>
              </w:rPr>
              <w:t xml:space="preserve">12</w:t>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tcPr>
          <w:p w:rsidR="00000000" w:rsidDel="00000000" w:rsidP="00000000" w:rsidRDefault="00000000" w:rsidRPr="00000000" w14:paraId="00000049">
            <w:pPr>
              <w:spacing w:after="480" w:line="276" w:lineRule="auto"/>
              <w:rPr>
                <w:color w:val="1b1c1d"/>
                <w:sz w:val="24"/>
                <w:szCs w:val="24"/>
              </w:rPr>
            </w:pPr>
            <w:r w:rsidDel="00000000" w:rsidR="00000000" w:rsidRPr="00000000">
              <w:rPr>
                <w:color w:val="575b5f"/>
                <w:sz w:val="24"/>
                <w:szCs w:val="24"/>
                <w:shd w:fill="e9eef6" w:val="clear"/>
                <w:rtl w:val="0"/>
              </w:rPr>
              <w:t xml:space="preserve">logs=[]</w:t>
            </w:r>
            <w:r w:rsidDel="00000000" w:rsidR="00000000" w:rsidRPr="00000000">
              <w:rPr>
                <w:color w:val="1b1c1d"/>
                <w:sz w:val="24"/>
                <w:szCs w:val="24"/>
                <w:rtl w:val="0"/>
              </w:rPr>
              <w:t xml:space="preserve"> shared across calls</w:t>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tcPr>
          <w:p w:rsidR="00000000" w:rsidDel="00000000" w:rsidP="00000000" w:rsidRDefault="00000000" w:rsidRPr="00000000" w14:paraId="0000004A">
            <w:pPr>
              <w:spacing w:after="480" w:line="276" w:lineRule="auto"/>
              <w:rPr>
                <w:color w:val="1b1c1d"/>
                <w:sz w:val="24"/>
                <w:szCs w:val="24"/>
              </w:rPr>
            </w:pPr>
            <w:r w:rsidDel="00000000" w:rsidR="00000000" w:rsidRPr="00000000">
              <w:rPr>
                <w:color w:val="1b1c1d"/>
                <w:sz w:val="24"/>
                <w:szCs w:val="24"/>
                <w:rtl w:val="0"/>
              </w:rPr>
              <w:t xml:space="preserve">Change default to </w:t>
            </w:r>
            <w:r w:rsidDel="00000000" w:rsidR="00000000" w:rsidRPr="00000000">
              <w:rPr>
                <w:color w:val="575b5f"/>
                <w:sz w:val="24"/>
                <w:szCs w:val="24"/>
                <w:shd w:fill="e9eef6" w:val="clear"/>
                <w:rtl w:val="0"/>
              </w:rPr>
              <w:t xml:space="preserve">None</w:t>
            </w:r>
            <w:r w:rsidDel="00000000" w:rsidR="00000000" w:rsidRPr="00000000">
              <w:rPr>
                <w:color w:val="1b1c1d"/>
                <w:sz w:val="24"/>
                <w:szCs w:val="24"/>
                <w:rtl w:val="0"/>
              </w:rPr>
              <w:t xml:space="preserve"> and initialize in method</w:t>
            </w:r>
          </w:p>
        </w:tc>
      </w:tr>
      <w:tr>
        <w:trPr>
          <w:cantSplit w:val="0"/>
          <w:trHeight w:val="810" w:hRule="atLeast"/>
          <w:tblHeader w:val="0"/>
        </w:trPr>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tcPr>
          <w:p w:rsidR="00000000" w:rsidDel="00000000" w:rsidP="00000000" w:rsidRDefault="00000000" w:rsidRPr="00000000" w14:paraId="0000004B">
            <w:pPr>
              <w:spacing w:after="480" w:line="276" w:lineRule="auto"/>
              <w:rPr>
                <w:color w:val="1b1c1d"/>
                <w:sz w:val="24"/>
                <w:szCs w:val="24"/>
              </w:rPr>
            </w:pPr>
            <w:r w:rsidDel="00000000" w:rsidR="00000000" w:rsidRPr="00000000">
              <w:rPr>
                <w:color w:val="1b1c1d"/>
                <w:sz w:val="24"/>
                <w:szCs w:val="24"/>
                <w:rtl w:val="0"/>
              </w:rPr>
              <w:t xml:space="preserve">... (Your findings)</w:t>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tcPr>
          <w:p w:rsidR="00000000" w:rsidDel="00000000" w:rsidP="00000000" w:rsidRDefault="00000000" w:rsidRPr="00000000" w14:paraId="0000004C">
            <w:pPr>
              <w:spacing w:after="480" w:line="276" w:lineRule="auto"/>
              <w:rPr>
                <w:color w:val="1b1c1d"/>
                <w:sz w:val="24"/>
                <w:szCs w:val="24"/>
              </w:rPr>
            </w:pPr>
            <w:r w:rsidDel="00000000" w:rsidR="00000000" w:rsidRPr="00000000">
              <w:rPr>
                <w:color w:val="1b1c1d"/>
                <w:sz w:val="24"/>
                <w:szCs w:val="24"/>
                <w:rtl w:val="0"/>
              </w:rPr>
              <w:t xml:space="preserve">...</w:t>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tcPr>
          <w:p w:rsidR="00000000" w:rsidDel="00000000" w:rsidP="00000000" w:rsidRDefault="00000000" w:rsidRPr="00000000" w14:paraId="0000004D">
            <w:pPr>
              <w:spacing w:after="480" w:line="276" w:lineRule="auto"/>
              <w:rPr>
                <w:color w:val="1b1c1d"/>
                <w:sz w:val="24"/>
                <w:szCs w:val="24"/>
              </w:rPr>
            </w:pPr>
            <w:r w:rsidDel="00000000" w:rsidR="00000000" w:rsidRPr="00000000">
              <w:rPr>
                <w:color w:val="1b1c1d"/>
                <w:sz w:val="24"/>
                <w:szCs w:val="24"/>
                <w:rtl w:val="0"/>
              </w:rPr>
              <w:t xml:space="preserve">...</w:t>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tcPr>
          <w:p w:rsidR="00000000" w:rsidDel="00000000" w:rsidP="00000000" w:rsidRDefault="00000000" w:rsidRPr="00000000" w14:paraId="0000004E">
            <w:pPr>
              <w:spacing w:after="480" w:line="276" w:lineRule="auto"/>
              <w:rPr>
                <w:color w:val="1b1c1d"/>
                <w:sz w:val="24"/>
                <w:szCs w:val="24"/>
              </w:rPr>
            </w:pPr>
            <w:r w:rsidDel="00000000" w:rsidR="00000000" w:rsidRPr="00000000">
              <w:rPr>
                <w:color w:val="1b1c1d"/>
                <w:sz w:val="24"/>
                <w:szCs w:val="24"/>
                <w:rtl w:val="0"/>
              </w:rPr>
              <w:t xml:space="preserve">...</w:t>
            </w:r>
          </w:p>
        </w:tc>
        <w:tc>
          <w:tcPr>
            <w:tcBorders>
              <w:top w:color="1b1c1d" w:space="0" w:sz="5" w:val="single"/>
              <w:left w:color="1b1c1d" w:space="0" w:sz="5" w:val="single"/>
              <w:bottom w:color="1b1c1d" w:space="0" w:sz="5" w:val="single"/>
              <w:right w:color="1b1c1d" w:space="0" w:sz="5" w:val="single"/>
            </w:tcBorders>
            <w:shd w:fill="f8fafd" w:val="clear"/>
            <w:tcMar>
              <w:top w:w="120.0" w:type="dxa"/>
              <w:left w:w="180.0" w:type="dxa"/>
              <w:bottom w:w="120.0" w:type="dxa"/>
              <w:right w:w="180.0" w:type="dxa"/>
            </w:tcMar>
          </w:tcPr>
          <w:p w:rsidR="00000000" w:rsidDel="00000000" w:rsidP="00000000" w:rsidRDefault="00000000" w:rsidRPr="00000000" w14:paraId="0000004F">
            <w:pPr>
              <w:spacing w:after="480" w:line="276" w:lineRule="auto"/>
              <w:rPr>
                <w:color w:val="1b1c1d"/>
                <w:sz w:val="24"/>
                <w:szCs w:val="24"/>
              </w:rPr>
            </w:pPr>
            <w:r w:rsidDel="00000000" w:rsidR="00000000" w:rsidRPr="00000000">
              <w:rPr>
                <w:color w:val="1b1c1d"/>
                <w:sz w:val="24"/>
                <w:szCs w:val="24"/>
                <w:rtl w:val="0"/>
              </w:rPr>
              <w:t xml:space="preserve">...</w:t>
            </w:r>
          </w:p>
        </w:tc>
      </w:tr>
    </w:tbl>
    <w:p w:rsidR="00000000" w:rsidDel="00000000" w:rsidP="00000000" w:rsidRDefault="00000000" w:rsidRPr="00000000" w14:paraId="00000050">
      <w:pPr>
        <w:spacing w:after="0" w:line="276" w:lineRule="auto"/>
        <w:rPr>
          <w:color w:val="1b1c1d"/>
          <w:sz w:val="24"/>
          <w:szCs w:val="24"/>
        </w:rPr>
      </w:pPr>
      <w:r w:rsidDel="00000000" w:rsidR="00000000" w:rsidRPr="00000000">
        <w:rPr>
          <w:rtl w:val="0"/>
        </w:rPr>
      </w:r>
    </w:p>
    <w:p w:rsidR="00000000" w:rsidDel="00000000" w:rsidP="00000000" w:rsidRDefault="00000000" w:rsidRPr="00000000" w14:paraId="00000051">
      <w:pPr>
        <w:rPr>
          <w:b w:val="1"/>
          <w:color w:val="1b1c1d"/>
          <w:sz w:val="24"/>
          <w:szCs w:val="24"/>
        </w:rPr>
      </w:pPr>
      <w:bookmarkStart w:colFirst="0" w:colLast="0" w:name="_heading=h.6j7utlo00wi4" w:id="11"/>
      <w:bookmarkEnd w:id="11"/>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3"/>
        <w:keepNext w:val="0"/>
        <w:keepLines w:val="0"/>
        <w:spacing w:after="120" w:before="0" w:line="276" w:lineRule="auto"/>
        <w:rPr>
          <w:b w:val="1"/>
          <w:color w:val="1b1c1d"/>
          <w:sz w:val="24"/>
          <w:szCs w:val="24"/>
        </w:rPr>
      </w:pPr>
      <w:r w:rsidDel="00000000" w:rsidR="00000000" w:rsidRPr="00000000">
        <w:rPr>
          <w:b w:val="1"/>
          <w:color w:val="1b1c1d"/>
          <w:sz w:val="24"/>
          <w:szCs w:val="24"/>
          <w:rtl w:val="0"/>
        </w:rPr>
        <w:t xml:space="preserve">Step 4: Fix Issues (30 minutes)</w:t>
      </w:r>
    </w:p>
    <w:p w:rsidR="00000000" w:rsidDel="00000000" w:rsidP="00000000" w:rsidRDefault="00000000" w:rsidRPr="00000000" w14:paraId="00000053">
      <w:pPr>
        <w:spacing w:after="120" w:line="276" w:lineRule="auto"/>
        <w:rPr>
          <w:color w:val="1b1c1d"/>
        </w:rPr>
      </w:pPr>
      <w:r w:rsidDel="00000000" w:rsidR="00000000" w:rsidRPr="00000000">
        <w:rPr>
          <w:color w:val="1b1c1d"/>
          <w:rtl w:val="0"/>
        </w:rPr>
        <w:t xml:space="preserve">Based on your documented issues, begin fixing the problems in </w:t>
      </w:r>
      <w:r w:rsidDel="00000000" w:rsidR="00000000" w:rsidRPr="00000000">
        <w:rPr>
          <w:color w:val="575b5f"/>
          <w:shd w:fill="e9eef6" w:val="clear"/>
          <w:rtl w:val="0"/>
        </w:rPr>
        <w:t xml:space="preserve">inventory_system.py</w:t>
      </w:r>
      <w:r w:rsidDel="00000000" w:rsidR="00000000" w:rsidRPr="00000000">
        <w:rPr>
          <w:color w:val="1b1c1d"/>
          <w:rtl w:val="0"/>
        </w:rPr>
        <w:t xml:space="preserve">.</w:t>
      </w:r>
    </w:p>
    <w:p w:rsidR="00000000" w:rsidDel="00000000" w:rsidP="00000000" w:rsidRDefault="00000000" w:rsidRPr="00000000" w14:paraId="00000054">
      <w:pPr>
        <w:numPr>
          <w:ilvl w:val="0"/>
          <w:numId w:val="11"/>
        </w:numPr>
        <w:spacing w:after="0" w:line="276" w:lineRule="auto"/>
        <w:ind w:left="720" w:hanging="360"/>
        <w:rPr/>
      </w:pPr>
      <w:r w:rsidDel="00000000" w:rsidR="00000000" w:rsidRPr="00000000">
        <w:rPr>
          <w:b w:val="1"/>
          <w:color w:val="1b1c1d"/>
          <w:rtl w:val="0"/>
        </w:rPr>
        <w:t xml:space="preserve">Prioritize:</w:t>
      </w:r>
      <w:r w:rsidDel="00000000" w:rsidR="00000000" w:rsidRPr="00000000">
        <w:rPr>
          <w:color w:val="1b1c1d"/>
          <w:rtl w:val="0"/>
        </w:rPr>
        <w:t xml:space="preserve"> Focus on high and medium severity issues first.</w:t>
      </w:r>
      <w:r w:rsidDel="00000000" w:rsidR="00000000" w:rsidRPr="00000000">
        <w:rPr>
          <w:rtl w:val="0"/>
        </w:rPr>
      </w:r>
    </w:p>
    <w:p w:rsidR="00000000" w:rsidDel="00000000" w:rsidP="00000000" w:rsidRDefault="00000000" w:rsidRPr="00000000" w14:paraId="00000055">
      <w:pPr>
        <w:numPr>
          <w:ilvl w:val="0"/>
          <w:numId w:val="11"/>
        </w:numPr>
        <w:spacing w:after="0" w:line="276" w:lineRule="auto"/>
        <w:ind w:left="720" w:hanging="360"/>
        <w:rPr/>
      </w:pPr>
      <w:r w:rsidDel="00000000" w:rsidR="00000000" w:rsidRPr="00000000">
        <w:rPr>
          <w:b w:val="1"/>
          <w:color w:val="1b1c1d"/>
          <w:rtl w:val="0"/>
        </w:rPr>
        <w:t xml:space="preserve">Fix at least 4 issues</w:t>
      </w:r>
      <w:r w:rsidDel="00000000" w:rsidR="00000000" w:rsidRPr="00000000">
        <w:rPr>
          <w:color w:val="1b1c1d"/>
          <w:rtl w:val="0"/>
        </w:rPr>
        <w:t xml:space="preserve"> from your identified list.</w:t>
      </w:r>
      <w:r w:rsidDel="00000000" w:rsidR="00000000" w:rsidRPr="00000000">
        <w:rPr>
          <w:rtl w:val="0"/>
        </w:rPr>
      </w:r>
    </w:p>
    <w:p w:rsidR="00000000" w:rsidDel="00000000" w:rsidP="00000000" w:rsidRDefault="00000000" w:rsidRPr="00000000" w14:paraId="00000056">
      <w:pPr>
        <w:numPr>
          <w:ilvl w:val="0"/>
          <w:numId w:val="11"/>
        </w:numPr>
        <w:spacing w:after="0" w:line="276" w:lineRule="auto"/>
        <w:ind w:left="720" w:hanging="360"/>
        <w:rPr/>
      </w:pPr>
      <w:r w:rsidDel="00000000" w:rsidR="00000000" w:rsidRPr="00000000">
        <w:rPr>
          <w:b w:val="1"/>
          <w:color w:val="1b1c1d"/>
          <w:rtl w:val="0"/>
        </w:rPr>
        <w:t xml:space="preserve">Suggested fixes to consider:</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1b1c1d"/>
          <w:sz w:val="22"/>
          <w:szCs w:val="22"/>
          <w:u w:val="none"/>
          <w:shd w:fill="auto" w:val="clear"/>
          <w:vertAlign w:val="baseline"/>
          <w:rtl w:val="0"/>
        </w:rPr>
        <w:t xml:space="preserve">Replace </w:t>
      </w:r>
      <w:r w:rsidDel="00000000" w:rsidR="00000000" w:rsidRPr="00000000">
        <w:rPr>
          <w:rFonts w:ascii="Calibri" w:cs="Calibri" w:eastAsia="Calibri" w:hAnsi="Calibri"/>
          <w:b w:val="0"/>
          <w:i w:val="0"/>
          <w:smallCaps w:val="0"/>
          <w:strike w:val="0"/>
          <w:color w:val="575b5f"/>
          <w:sz w:val="22"/>
          <w:szCs w:val="22"/>
          <w:u w:val="none"/>
          <w:shd w:fill="e9eef6" w:val="clear"/>
          <w:vertAlign w:val="baseline"/>
          <w:rtl w:val="0"/>
        </w:rPr>
        <w:t xml:space="preserve">except:</w:t>
      </w:r>
      <w:r w:rsidDel="00000000" w:rsidR="00000000" w:rsidRPr="00000000">
        <w:rPr>
          <w:rFonts w:ascii="Calibri" w:cs="Calibri" w:eastAsia="Calibri" w:hAnsi="Calibri"/>
          <w:b w:val="0"/>
          <w:i w:val="0"/>
          <w:smallCaps w:val="0"/>
          <w:strike w:val="0"/>
          <w:color w:val="1b1c1d"/>
          <w:sz w:val="22"/>
          <w:szCs w:val="22"/>
          <w:u w:val="none"/>
          <w:shd w:fill="auto" w:val="clear"/>
          <w:vertAlign w:val="baseline"/>
          <w:rtl w:val="0"/>
        </w:rPr>
        <w:t xml:space="preserve"> with specific exception types.</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1b1c1d"/>
          <w:sz w:val="22"/>
          <w:szCs w:val="22"/>
          <w:u w:val="none"/>
          <w:shd w:fill="auto" w:val="clear"/>
          <w:vertAlign w:val="baseline"/>
          <w:rtl w:val="0"/>
        </w:rPr>
        <w:t xml:space="preserve">Use </w:t>
      </w:r>
      <w:r w:rsidDel="00000000" w:rsidR="00000000" w:rsidRPr="00000000">
        <w:rPr>
          <w:rFonts w:ascii="Calibri" w:cs="Calibri" w:eastAsia="Calibri" w:hAnsi="Calibri"/>
          <w:b w:val="1"/>
          <w:i w:val="0"/>
          <w:smallCaps w:val="0"/>
          <w:strike w:val="0"/>
          <w:color w:val="1b1c1d"/>
          <w:sz w:val="22"/>
          <w:szCs w:val="22"/>
          <w:u w:val="none"/>
          <w:shd w:fill="auto" w:val="clear"/>
          <w:vertAlign w:val="baseline"/>
          <w:rtl w:val="0"/>
        </w:rPr>
        <w:t xml:space="preserve">f-strings</w:t>
      </w:r>
      <w:r w:rsidDel="00000000" w:rsidR="00000000" w:rsidRPr="00000000">
        <w:rPr>
          <w:rFonts w:ascii="Calibri" w:cs="Calibri" w:eastAsia="Calibri" w:hAnsi="Calibri"/>
          <w:b w:val="0"/>
          <w:i w:val="0"/>
          <w:smallCaps w:val="0"/>
          <w:strike w:val="0"/>
          <w:color w:val="1b1c1d"/>
          <w:sz w:val="22"/>
          <w:szCs w:val="22"/>
          <w:u w:val="none"/>
          <w:shd w:fill="auto" w:val="clear"/>
          <w:vertAlign w:val="baseline"/>
          <w:rtl w:val="0"/>
        </w:rPr>
        <w:t xml:space="preserve"> for cleaner logging/output.</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1b1c1d"/>
          <w:sz w:val="22"/>
          <w:szCs w:val="22"/>
          <w:u w:val="none"/>
          <w:shd w:fill="auto" w:val="clear"/>
          <w:vertAlign w:val="baseline"/>
          <w:rtl w:val="0"/>
        </w:rPr>
        <w:t xml:space="preserve">Implement </w:t>
      </w:r>
      <w:r w:rsidDel="00000000" w:rsidR="00000000" w:rsidRPr="00000000">
        <w:rPr>
          <w:rFonts w:ascii="Calibri" w:cs="Calibri" w:eastAsia="Calibri" w:hAnsi="Calibri"/>
          <w:b w:val="1"/>
          <w:i w:val="0"/>
          <w:smallCaps w:val="0"/>
          <w:strike w:val="0"/>
          <w:color w:val="1b1c1d"/>
          <w:sz w:val="22"/>
          <w:szCs w:val="22"/>
          <w:u w:val="none"/>
          <w:shd w:fill="auto" w:val="clear"/>
          <w:vertAlign w:val="baseline"/>
          <w:rtl w:val="0"/>
        </w:rPr>
        <w:t xml:space="preserve">input validation</w:t>
      </w:r>
      <w:r w:rsidDel="00000000" w:rsidR="00000000" w:rsidRPr="00000000">
        <w:rPr>
          <w:rFonts w:ascii="Calibri" w:cs="Calibri" w:eastAsia="Calibri" w:hAnsi="Calibri"/>
          <w:b w:val="0"/>
          <w:i w:val="0"/>
          <w:smallCaps w:val="0"/>
          <w:strike w:val="0"/>
          <w:color w:val="1b1c1d"/>
          <w:sz w:val="22"/>
          <w:szCs w:val="22"/>
          <w:u w:val="none"/>
          <w:shd w:fill="auto" w:val="clear"/>
          <w:vertAlign w:val="baseline"/>
          <w:rtl w:val="0"/>
        </w:rPr>
        <w:t xml:space="preserve"> for functions that take user input.</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1b1c1d"/>
          <w:sz w:val="22"/>
          <w:szCs w:val="22"/>
          <w:u w:val="none"/>
          <w:shd w:fill="auto" w:val="clear"/>
          <w:vertAlign w:val="baseline"/>
          <w:rtl w:val="0"/>
        </w:rPr>
        <w:t xml:space="preserve">Properly configure logging in the main execution block.</w:t>
      </w:r>
      <w:r w:rsidDel="00000000" w:rsidR="00000000" w:rsidRPr="00000000">
        <w:rPr>
          <w:rtl w:val="0"/>
        </w:rPr>
      </w:r>
    </w:p>
    <w:p w:rsidR="00000000" w:rsidDel="00000000" w:rsidP="00000000" w:rsidRDefault="00000000" w:rsidRPr="00000000" w14:paraId="0000005B">
      <w:pPr>
        <w:numPr>
          <w:ilvl w:val="0"/>
          <w:numId w:val="11"/>
        </w:numPr>
        <w:spacing w:after="0" w:line="276" w:lineRule="auto"/>
        <w:ind w:left="720" w:hanging="360"/>
        <w:rPr/>
      </w:pPr>
      <w:r w:rsidDel="00000000" w:rsidR="00000000" w:rsidRPr="00000000">
        <w:rPr>
          <w:b w:val="1"/>
          <w:color w:val="1b1c1d"/>
          <w:rtl w:val="0"/>
        </w:rPr>
        <w:t xml:space="preserve">Verify Fixes:</w:t>
      </w:r>
      <w:r w:rsidDel="00000000" w:rsidR="00000000" w:rsidRPr="00000000">
        <w:rPr>
          <w:color w:val="1b1c1d"/>
          <w:rtl w:val="0"/>
        </w:rPr>
        <w:t xml:space="preserve"> After making changes, </w:t>
      </w:r>
      <w:r w:rsidDel="00000000" w:rsidR="00000000" w:rsidRPr="00000000">
        <w:rPr>
          <w:b w:val="1"/>
          <w:color w:val="1b1c1d"/>
          <w:rtl w:val="0"/>
        </w:rPr>
        <w:t xml:space="preserve">rerun the static analysis tools</w:t>
      </w:r>
      <w:r w:rsidDel="00000000" w:rsidR="00000000" w:rsidRPr="00000000">
        <w:rPr>
          <w:color w:val="1b1c1d"/>
          <w:rtl w:val="0"/>
        </w:rPr>
        <w:t xml:space="preserve"> (as in Step 2) and check the new reports (</w:t>
      </w:r>
      <w:r w:rsidDel="00000000" w:rsidR="00000000" w:rsidRPr="00000000">
        <w:rPr>
          <w:color w:val="575b5f"/>
          <w:shd w:fill="e9eef6" w:val="clear"/>
          <w:rtl w:val="0"/>
        </w:rPr>
        <w:t xml:space="preserve">pylint_report.txt</w:t>
      </w:r>
      <w:r w:rsidDel="00000000" w:rsidR="00000000" w:rsidRPr="00000000">
        <w:rPr>
          <w:color w:val="1b1c1d"/>
          <w:rtl w:val="0"/>
        </w:rPr>
        <w:t xml:space="preserve">, </w:t>
      </w:r>
      <w:r w:rsidDel="00000000" w:rsidR="00000000" w:rsidRPr="00000000">
        <w:rPr>
          <w:color w:val="575b5f"/>
          <w:shd w:fill="e9eef6" w:val="clear"/>
          <w:rtl w:val="0"/>
        </w:rPr>
        <w:t xml:space="preserve">bandit_report.txt</w:t>
      </w:r>
      <w:r w:rsidDel="00000000" w:rsidR="00000000" w:rsidRPr="00000000">
        <w:rPr>
          <w:color w:val="1b1c1d"/>
          <w:rtl w:val="0"/>
        </w:rPr>
        <w:t xml:space="preserve">, </w:t>
      </w:r>
      <w:r w:rsidDel="00000000" w:rsidR="00000000" w:rsidRPr="00000000">
        <w:rPr>
          <w:color w:val="575b5f"/>
          <w:shd w:fill="e9eef6" w:val="clear"/>
          <w:rtl w:val="0"/>
        </w:rPr>
        <w:t xml:space="preserve">flake8_report.txt</w:t>
      </w:r>
      <w:r w:rsidDel="00000000" w:rsidR="00000000" w:rsidRPr="00000000">
        <w:rPr>
          <w:color w:val="1b1c1d"/>
          <w:rtl w:val="0"/>
        </w:rPr>
        <w:t xml:space="preserve">) to confirm that the issues you've addressed no longer appear. Repeat this process until your fixes are verified.</w:t>
      </w:r>
      <w:r w:rsidDel="00000000" w:rsidR="00000000" w:rsidRPr="00000000">
        <w:rPr>
          <w:rtl w:val="0"/>
        </w:rPr>
      </w:r>
    </w:p>
    <w:p w:rsidR="00000000" w:rsidDel="00000000" w:rsidP="00000000" w:rsidRDefault="00000000" w:rsidRPr="00000000" w14:paraId="0000005C">
      <w:pPr>
        <w:numPr>
          <w:ilvl w:val="0"/>
          <w:numId w:val="2"/>
        </w:numPr>
        <w:spacing w:after="360" w:line="276" w:lineRule="auto"/>
        <w:ind w:left="720" w:hanging="360"/>
        <w:rPr/>
      </w:pPr>
      <w:r w:rsidDel="00000000" w:rsidR="00000000" w:rsidRPr="00000000">
        <w:rPr>
          <w:b w:val="1"/>
          <w:color w:val="1b1c1d"/>
          <w:rtl w:val="0"/>
        </w:rPr>
        <w:t xml:space="preserve">Pro Tip:</w:t>
      </w:r>
      <w:r w:rsidDel="00000000" w:rsidR="00000000" w:rsidRPr="00000000">
        <w:rPr>
          <w:color w:val="1b1c1d"/>
          <w:rtl w:val="0"/>
        </w:rPr>
        <w:t xml:space="preserve"> An extra 2 marks will be awarded for fixing ALL issues reported by the tools!</w:t>
      </w:r>
      <w:r w:rsidDel="00000000" w:rsidR="00000000" w:rsidRPr="00000000">
        <w:rPr>
          <w:rtl w:val="0"/>
        </w:rPr>
      </w:r>
    </w:p>
    <w:p w:rsidR="00000000" w:rsidDel="00000000" w:rsidP="00000000" w:rsidRDefault="00000000" w:rsidRPr="00000000" w14:paraId="0000005D">
      <w:pPr>
        <w:pStyle w:val="Heading2"/>
        <w:rPr/>
      </w:pPr>
      <w:bookmarkStart w:colFirst="0" w:colLast="0" w:name="_heading=h.dr9s5s1ljv1r" w:id="12"/>
      <w:bookmarkEnd w:id="12"/>
      <w:r w:rsidDel="00000000" w:rsidR="00000000" w:rsidRPr="00000000">
        <w:rPr>
          <w:rtl w:val="0"/>
        </w:rPr>
        <w:t xml:space="preserve">Reflection (10 minutes)</w:t>
      </w:r>
    </w:p>
    <w:p w:rsidR="00000000" w:rsidDel="00000000" w:rsidP="00000000" w:rsidRDefault="00000000" w:rsidRPr="00000000" w14:paraId="0000005E">
      <w:pPr>
        <w:spacing w:after="120" w:line="276" w:lineRule="auto"/>
        <w:rPr>
          <w:color w:val="1b1c1d"/>
        </w:rPr>
      </w:pPr>
      <w:r w:rsidDel="00000000" w:rsidR="00000000" w:rsidRPr="00000000">
        <w:rPr>
          <w:color w:val="1b1c1d"/>
          <w:rtl w:val="0"/>
        </w:rPr>
        <w:t xml:space="preserve">Answer the following questions concisely (using paragraphs or bullet points) based on your experience during this lab. Add your answers to a new file named </w:t>
      </w:r>
      <w:r w:rsidDel="00000000" w:rsidR="00000000" w:rsidRPr="00000000">
        <w:rPr>
          <w:color w:val="575b5f"/>
          <w:shd w:fill="e9eef6" w:val="clear"/>
          <w:rtl w:val="0"/>
        </w:rPr>
        <w:t xml:space="preserve">reflection.md</w:t>
      </w:r>
      <w:r w:rsidDel="00000000" w:rsidR="00000000" w:rsidRPr="00000000">
        <w:rPr>
          <w:color w:val="1b1c1d"/>
          <w:rtl w:val="0"/>
        </w:rPr>
        <w:t xml:space="preserve"> in your Codespace.</w:t>
      </w:r>
    </w:p>
    <w:p w:rsidR="00000000" w:rsidDel="00000000" w:rsidP="00000000" w:rsidRDefault="00000000" w:rsidRPr="00000000" w14:paraId="0000005F">
      <w:pPr>
        <w:numPr>
          <w:ilvl w:val="0"/>
          <w:numId w:val="8"/>
        </w:numPr>
        <w:spacing w:after="0" w:line="276" w:lineRule="auto"/>
        <w:ind w:left="720" w:hanging="360"/>
        <w:rPr/>
      </w:pPr>
      <w:r w:rsidDel="00000000" w:rsidR="00000000" w:rsidRPr="00000000">
        <w:rPr>
          <w:b w:val="1"/>
          <w:color w:val="1b1c1d"/>
          <w:rtl w:val="0"/>
        </w:rPr>
        <w:t xml:space="preserve">Which issues were the easiest to fix, and which were the hardest? Why?</w:t>
      </w:r>
      <w:r w:rsidDel="00000000" w:rsidR="00000000" w:rsidRPr="00000000">
        <w:rPr>
          <w:rtl w:val="0"/>
        </w:rPr>
      </w:r>
    </w:p>
    <w:p w:rsidR="00000000" w:rsidDel="00000000" w:rsidP="00000000" w:rsidRDefault="00000000" w:rsidRPr="00000000" w14:paraId="00000060">
      <w:pPr>
        <w:numPr>
          <w:ilvl w:val="0"/>
          <w:numId w:val="8"/>
        </w:numPr>
        <w:spacing w:after="0" w:line="276" w:lineRule="auto"/>
        <w:ind w:left="720" w:hanging="360"/>
        <w:rPr/>
      </w:pPr>
      <w:r w:rsidDel="00000000" w:rsidR="00000000" w:rsidRPr="00000000">
        <w:rPr>
          <w:b w:val="1"/>
          <w:color w:val="1b1c1d"/>
          <w:rtl w:val="0"/>
        </w:rPr>
        <w:t xml:space="preserve">Did the static analysis tools report any false positives?</w:t>
      </w:r>
      <w:r w:rsidDel="00000000" w:rsidR="00000000" w:rsidRPr="00000000">
        <w:rPr>
          <w:color w:val="1b1c1d"/>
          <w:rtl w:val="0"/>
        </w:rPr>
        <w:t xml:space="preserve"> If so, describe one example.</w:t>
      </w:r>
      <w:r w:rsidDel="00000000" w:rsidR="00000000" w:rsidRPr="00000000">
        <w:rPr>
          <w:rtl w:val="0"/>
        </w:rPr>
      </w:r>
    </w:p>
    <w:p w:rsidR="00000000" w:rsidDel="00000000" w:rsidP="00000000" w:rsidRDefault="00000000" w:rsidRPr="00000000" w14:paraId="00000061">
      <w:pPr>
        <w:numPr>
          <w:ilvl w:val="0"/>
          <w:numId w:val="8"/>
        </w:numPr>
        <w:spacing w:after="0" w:line="276" w:lineRule="auto"/>
        <w:ind w:left="720" w:hanging="360"/>
        <w:rPr/>
      </w:pPr>
      <w:r w:rsidDel="00000000" w:rsidR="00000000" w:rsidRPr="00000000">
        <w:rPr>
          <w:b w:val="1"/>
          <w:color w:val="1b1c1d"/>
          <w:rtl w:val="0"/>
        </w:rPr>
        <w:t xml:space="preserve">How would you integrate static analysis tools into your actual software development workflow?</w:t>
      </w:r>
      <w:r w:rsidDel="00000000" w:rsidR="00000000" w:rsidRPr="00000000">
        <w:rPr>
          <w:color w:val="1b1c1d"/>
          <w:rtl w:val="0"/>
        </w:rPr>
        <w:t xml:space="preserve"> Consider continuous integration (CI) or local development practices.</w:t>
      </w:r>
      <w:r w:rsidDel="00000000" w:rsidR="00000000" w:rsidRPr="00000000">
        <w:rPr>
          <w:rtl w:val="0"/>
        </w:rPr>
      </w:r>
    </w:p>
    <w:p w:rsidR="00000000" w:rsidDel="00000000" w:rsidP="00000000" w:rsidRDefault="00000000" w:rsidRPr="00000000" w14:paraId="00000062">
      <w:pPr>
        <w:numPr>
          <w:ilvl w:val="0"/>
          <w:numId w:val="8"/>
        </w:numPr>
        <w:spacing w:after="360" w:line="276" w:lineRule="auto"/>
        <w:ind w:left="720" w:hanging="360"/>
        <w:rPr/>
      </w:pPr>
      <w:r w:rsidDel="00000000" w:rsidR="00000000" w:rsidRPr="00000000">
        <w:rPr>
          <w:b w:val="1"/>
          <w:color w:val="1b1c1d"/>
          <w:rtl w:val="0"/>
        </w:rPr>
        <w:t xml:space="preserve">What tangible improvements did you observe in the code quality, readability, or potential robustness after applying the fixes?</w:t>
      </w:r>
    </w:p>
    <w:p w:rsidR="00000000" w:rsidDel="00000000" w:rsidP="00000000" w:rsidRDefault="00000000" w:rsidRPr="00000000" w14:paraId="00000063">
      <w:pPr>
        <w:spacing w:after="360" w:line="276" w:lineRule="auto"/>
        <w:rPr>
          <w:b w:val="1"/>
          <w:color w:val="1b1c1d"/>
        </w:rPr>
      </w:pPr>
      <w:r w:rsidDel="00000000" w:rsidR="00000000" w:rsidRPr="00000000">
        <w:rPr>
          <w:rtl w:val="0"/>
        </w:rPr>
      </w:r>
    </w:p>
    <w:p w:rsidR="00000000" w:rsidDel="00000000" w:rsidP="00000000" w:rsidRDefault="00000000" w:rsidRPr="00000000" w14:paraId="00000064">
      <w:pPr>
        <w:pStyle w:val="Heading2"/>
        <w:spacing w:after="360" w:line="276" w:lineRule="auto"/>
        <w:rPr/>
      </w:pPr>
      <w:bookmarkStart w:colFirst="0" w:colLast="0" w:name="_heading=h.3htj2af4goto" w:id="13"/>
      <w:bookmarkEnd w:id="13"/>
      <w:r w:rsidDel="00000000" w:rsidR="00000000" w:rsidRPr="00000000">
        <w:rPr>
          <w:rtl w:val="0"/>
        </w:rPr>
        <w:t xml:space="preserve">Deliverables:</w:t>
      </w:r>
    </w:p>
    <w:p w:rsidR="00000000" w:rsidDel="00000000" w:rsidP="00000000" w:rsidRDefault="00000000" w:rsidRPr="00000000" w14:paraId="00000065">
      <w:pPr>
        <w:spacing w:after="360" w:line="276" w:lineRule="auto"/>
        <w:ind w:left="0" w:firstLine="720"/>
        <w:rPr>
          <w:b w:val="1"/>
          <w:color w:val="1b1c1d"/>
          <w:sz w:val="30"/>
          <w:szCs w:val="30"/>
        </w:rPr>
      </w:pPr>
      <w:r w:rsidDel="00000000" w:rsidR="00000000" w:rsidRPr="00000000">
        <w:rPr>
          <w:b w:val="1"/>
          <w:color w:val="1b1c1d"/>
          <w:sz w:val="30"/>
          <w:szCs w:val="30"/>
          <w:rtl w:val="0"/>
        </w:rPr>
        <w:t xml:space="preserve">Submission: </w:t>
      </w:r>
      <w:r w:rsidDel="00000000" w:rsidR="00000000" w:rsidRPr="00000000">
        <w:rPr>
          <w:b w:val="1"/>
          <w:color w:val="1b1c1d"/>
          <w:sz w:val="30"/>
          <w:szCs w:val="30"/>
          <w:rtl w:val="0"/>
        </w:rPr>
        <w:t xml:space="preserve">Github repository link .</w:t>
      </w:r>
    </w:p>
    <w:p w:rsidR="00000000" w:rsidDel="00000000" w:rsidP="00000000" w:rsidRDefault="00000000" w:rsidRPr="00000000" w14:paraId="00000066">
      <w:pPr>
        <w:numPr>
          <w:ilvl w:val="0"/>
          <w:numId w:val="1"/>
        </w:numPr>
        <w:spacing w:after="0" w:afterAutospacing="0" w:line="276" w:lineRule="auto"/>
        <w:ind w:left="720" w:hanging="360"/>
        <w:rPr>
          <w:b w:val="1"/>
          <w:color w:val="1b1c1d"/>
          <w:u w:val="none"/>
        </w:rPr>
      </w:pPr>
      <w:r w:rsidDel="00000000" w:rsidR="00000000" w:rsidRPr="00000000">
        <w:rPr>
          <w:b w:val="1"/>
          <w:color w:val="1b1c1d"/>
          <w:rtl w:val="0"/>
        </w:rPr>
        <w:t xml:space="preserve">The repository should have 6 files in total.</w:t>
      </w:r>
    </w:p>
    <w:p w:rsidR="00000000" w:rsidDel="00000000" w:rsidP="00000000" w:rsidRDefault="00000000" w:rsidRPr="00000000" w14:paraId="00000067">
      <w:pPr>
        <w:numPr>
          <w:ilvl w:val="1"/>
          <w:numId w:val="1"/>
        </w:numPr>
        <w:spacing w:after="0" w:afterAutospacing="0" w:line="276" w:lineRule="auto"/>
        <w:ind w:left="1440" w:hanging="360"/>
        <w:rPr>
          <w:b w:val="1"/>
          <w:color w:val="1b1c1d"/>
          <w:u w:val="none"/>
        </w:rPr>
      </w:pPr>
      <w:r w:rsidDel="00000000" w:rsidR="00000000" w:rsidRPr="00000000">
        <w:rPr>
          <w:b w:val="1"/>
          <w:color w:val="1b1c1d"/>
          <w:rtl w:val="0"/>
        </w:rPr>
        <w:t xml:space="preserve">Given inventory (inventory_system.py) file</w:t>
      </w:r>
    </w:p>
    <w:p w:rsidR="00000000" w:rsidDel="00000000" w:rsidP="00000000" w:rsidRDefault="00000000" w:rsidRPr="00000000" w14:paraId="00000068">
      <w:pPr>
        <w:numPr>
          <w:ilvl w:val="1"/>
          <w:numId w:val="1"/>
        </w:numPr>
        <w:spacing w:after="0" w:afterAutospacing="0" w:line="276" w:lineRule="auto"/>
        <w:ind w:left="1440" w:hanging="360"/>
        <w:rPr>
          <w:b w:val="1"/>
          <w:color w:val="1b1c1d"/>
          <w:u w:val="none"/>
        </w:rPr>
      </w:pPr>
      <w:r w:rsidDel="00000000" w:rsidR="00000000" w:rsidRPr="00000000">
        <w:rPr>
          <w:b w:val="1"/>
          <w:color w:val="1b1c1d"/>
          <w:rtl w:val="0"/>
        </w:rPr>
        <w:t xml:space="preserve">Updated clean inventory file (ex: cleaned_inventory_system.py) </w:t>
      </w:r>
    </w:p>
    <w:p w:rsidR="00000000" w:rsidDel="00000000" w:rsidP="00000000" w:rsidRDefault="00000000" w:rsidRPr="00000000" w14:paraId="00000069">
      <w:pPr>
        <w:numPr>
          <w:ilvl w:val="1"/>
          <w:numId w:val="1"/>
        </w:numPr>
        <w:spacing w:after="0" w:afterAutospacing="0" w:line="276" w:lineRule="auto"/>
        <w:ind w:left="1440" w:hanging="360"/>
        <w:rPr>
          <w:b w:val="1"/>
          <w:color w:val="1b1c1d"/>
          <w:u w:val="none"/>
        </w:rPr>
      </w:pPr>
      <w:r w:rsidDel="00000000" w:rsidR="00000000" w:rsidRPr="00000000">
        <w:rPr>
          <w:b w:val="1"/>
          <w:color w:val="1b1c1d"/>
          <w:rtl w:val="0"/>
        </w:rPr>
        <w:t xml:space="preserve">All the 3 reports generated wrt to the updated clean inventory file.</w:t>
      </w:r>
    </w:p>
    <w:p w:rsidR="00000000" w:rsidDel="00000000" w:rsidP="00000000" w:rsidRDefault="00000000" w:rsidRPr="00000000" w14:paraId="0000006A">
      <w:pPr>
        <w:numPr>
          <w:ilvl w:val="1"/>
          <w:numId w:val="1"/>
        </w:numPr>
        <w:spacing w:after="0" w:afterAutospacing="0" w:line="276" w:lineRule="auto"/>
        <w:ind w:left="1440" w:hanging="360"/>
        <w:rPr>
          <w:b w:val="1"/>
          <w:color w:val="1b1c1d"/>
          <w:u w:val="none"/>
        </w:rPr>
      </w:pPr>
      <w:r w:rsidDel="00000000" w:rsidR="00000000" w:rsidRPr="00000000">
        <w:rPr>
          <w:b w:val="1"/>
          <w:color w:val="1b1c1d"/>
          <w:rtl w:val="0"/>
        </w:rPr>
        <w:t xml:space="preserve">One </w:t>
      </w:r>
      <w:hyperlink r:id="rId7">
        <w:r w:rsidDel="00000000" w:rsidR="00000000" w:rsidRPr="00000000">
          <w:rPr>
            <w:b w:val="1"/>
            <w:color w:val="1155cc"/>
            <w:u w:val="single"/>
            <w:rtl w:val="0"/>
          </w:rPr>
          <w:t xml:space="preserve">readme.md</w:t>
        </w:r>
      </w:hyperlink>
      <w:r w:rsidDel="00000000" w:rsidR="00000000" w:rsidRPr="00000000">
        <w:rPr>
          <w:b w:val="1"/>
          <w:color w:val="1b1c1d"/>
          <w:rtl w:val="0"/>
        </w:rPr>
        <w:t xml:space="preserve"> file.</w:t>
      </w:r>
    </w:p>
    <w:p w:rsidR="00000000" w:rsidDel="00000000" w:rsidP="00000000" w:rsidRDefault="00000000" w:rsidRPr="00000000" w14:paraId="0000006B">
      <w:pPr>
        <w:numPr>
          <w:ilvl w:val="2"/>
          <w:numId w:val="1"/>
        </w:numPr>
        <w:spacing w:after="360" w:line="276" w:lineRule="auto"/>
        <w:ind w:left="2160" w:hanging="360"/>
        <w:rPr>
          <w:b w:val="1"/>
          <w:color w:val="1b1c1d"/>
          <w:u w:val="none"/>
        </w:rPr>
      </w:pPr>
      <w:r w:rsidDel="00000000" w:rsidR="00000000" w:rsidRPr="00000000">
        <w:rPr>
          <w:b w:val="1"/>
          <w:color w:val="1b1c1d"/>
          <w:rtl w:val="0"/>
        </w:rPr>
        <w:t xml:space="preserve">The </w:t>
      </w:r>
      <w:hyperlink r:id="rId8">
        <w:r w:rsidDel="00000000" w:rsidR="00000000" w:rsidRPr="00000000">
          <w:rPr>
            <w:b w:val="1"/>
            <w:color w:val="1155cc"/>
            <w:u w:val="single"/>
            <w:rtl w:val="0"/>
          </w:rPr>
          <w:t xml:space="preserve">readme.md</w:t>
        </w:r>
      </w:hyperlink>
      <w:r w:rsidDel="00000000" w:rsidR="00000000" w:rsidRPr="00000000">
        <w:rPr>
          <w:b w:val="1"/>
          <w:color w:val="1b1c1d"/>
          <w:rtl w:val="0"/>
        </w:rPr>
        <w:t xml:space="preserve"> file should contain complete known issue table, reflection questions and answers.</w:t>
      </w:r>
    </w:p>
    <w:p w:rsidR="00000000" w:rsidDel="00000000" w:rsidP="00000000" w:rsidRDefault="00000000" w:rsidRPr="00000000" w14:paraId="0000006C">
      <w:pPr>
        <w:spacing w:after="0" w:line="276" w:lineRule="auto"/>
        <w:rPr>
          <w:color w:val="1b1c1d"/>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6">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7">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rFonts w:ascii="Arial" w:cs="Arial" w:eastAsia="Arial" w:hAnsi="Arial"/>
        <w:color w:val="1b1c1d"/>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color w:val="2f5496"/>
      <w:sz w:val="40"/>
      <w:szCs w:val="40"/>
    </w:rPr>
  </w:style>
  <w:style w:type="paragraph" w:styleId="Heading2">
    <w:name w:val="heading 2"/>
    <w:basedOn w:val="Normal"/>
    <w:next w:val="Normal"/>
    <w:pPr>
      <w:keepNext w:val="1"/>
      <w:keepLines w:val="1"/>
      <w:spacing w:after="80" w:before="160" w:lineRule="auto"/>
    </w:pPr>
    <w:rPr>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sz w:val="56"/>
      <w:szCs w:val="56"/>
    </w:rPr>
  </w:style>
  <w:style w:type="paragraph" w:styleId="Normal" w:default="1">
    <w:name w:val="normal"/>
  </w:style>
  <w:style w:type="table" w:styleId="TableNormal" w:default="1">
    <w:name w:val="TableNormal"/>
  </w:style>
  <w:style w:type="paragraph" w:styleId="Heading7">
    <w:name w:val="heading 7"/>
    <w:basedOn w:val="Normal"/>
    <w:next w:val="Normal"/>
    <w:link w:val="Heading7Char"/>
    <w:uiPriority w:val="9"/>
    <w:semiHidden w:val="1"/>
    <w:unhideWhenUsed w:val="1"/>
    <w:qFormat w:val="1"/>
    <w:rsid w:val="005B16C1"/>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5B16C1"/>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5B16C1"/>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Normal0" w:customStyle="1">
    <w:name w:val="TableNormal"/>
    <w:tblPr>
      <w:tblCellMar>
        <w:top w:w="0.0" w:type="dxa"/>
        <w:left w:w="0.0" w:type="dxa"/>
        <w:bottom w:w="0.0" w:type="dxa"/>
        <w:right w:w="0.0" w:type="dxa"/>
      </w:tblCellMar>
    </w:tblPr>
  </w:style>
  <w:style w:type="table" w:styleId="TableNormal1" w:customStyle="1">
    <w:name w:val="TableNormal"/>
    <w:tblPr>
      <w:tblCellMar>
        <w:top w:w="0.0" w:type="dxa"/>
        <w:left w:w="0.0" w:type="dxa"/>
        <w:bottom w:w="0.0" w:type="dxa"/>
        <w:right w:w="0.0" w:type="dxa"/>
      </w:tblCellMar>
    </w:tblPr>
  </w:style>
  <w:style w:type="table" w:styleId="TableNormal2" w:customStyle="1">
    <w:name w:val="TableNormal"/>
    <w:tblPr>
      <w:tblCellMar>
        <w:top w:w="0.0" w:type="dxa"/>
        <w:left w:w="0.0" w:type="dxa"/>
        <w:bottom w:w="0.0" w:type="dxa"/>
        <w:right w:w="0.0" w:type="dxa"/>
      </w:tblCellMar>
    </w:tblPr>
  </w:style>
  <w:style w:type="character" w:styleId="Heading1Char" w:customStyle="1">
    <w:name w:val="Heading 1 Char"/>
    <w:basedOn w:val="DefaultParagraphFont"/>
    <w:link w:val="Heading1"/>
    <w:uiPriority w:val="9"/>
    <w:rsid w:val="005B16C1"/>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rsid w:val="005B16C1"/>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5B16C1"/>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5B16C1"/>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5B16C1"/>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5B16C1"/>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5B16C1"/>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5B16C1"/>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5B16C1"/>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5B16C1"/>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5B16C1"/>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5B16C1"/>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5B16C1"/>
    <w:rPr>
      <w:i w:val="1"/>
      <w:iCs w:val="1"/>
      <w:color w:val="404040" w:themeColor="text1" w:themeTint="0000BF"/>
    </w:rPr>
  </w:style>
  <w:style w:type="paragraph" w:styleId="ListParagraph">
    <w:name w:val="List Paragraph"/>
    <w:basedOn w:val="Normal"/>
    <w:uiPriority w:val="34"/>
    <w:qFormat w:val="1"/>
    <w:rsid w:val="005B16C1"/>
    <w:pPr>
      <w:ind w:left="720"/>
      <w:contextualSpacing w:val="1"/>
    </w:pPr>
  </w:style>
  <w:style w:type="character" w:styleId="IntenseEmphasis">
    <w:name w:val="Intense Emphasis"/>
    <w:basedOn w:val="DefaultParagraphFont"/>
    <w:uiPriority w:val="21"/>
    <w:qFormat w:val="1"/>
    <w:rsid w:val="005B16C1"/>
    <w:rPr>
      <w:i w:val="1"/>
      <w:iCs w:val="1"/>
      <w:color w:val="2f5496" w:themeColor="accent1" w:themeShade="0000BF"/>
    </w:rPr>
  </w:style>
  <w:style w:type="paragraph" w:styleId="IntenseQuote">
    <w:name w:val="Intense Quote"/>
    <w:basedOn w:val="Normal"/>
    <w:next w:val="Normal"/>
    <w:link w:val="IntenseQuoteChar"/>
    <w:uiPriority w:val="30"/>
    <w:qFormat w:val="1"/>
    <w:rsid w:val="005B16C1"/>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5B16C1"/>
    <w:rPr>
      <w:i w:val="1"/>
      <w:iCs w:val="1"/>
      <w:color w:val="2f5496" w:themeColor="accent1" w:themeShade="0000BF"/>
    </w:rPr>
  </w:style>
  <w:style w:type="character" w:styleId="IntenseReference">
    <w:name w:val="Intense Reference"/>
    <w:basedOn w:val="DefaultParagraphFont"/>
    <w:uiPriority w:val="32"/>
    <w:qFormat w:val="1"/>
    <w:rsid w:val="005B16C1"/>
    <w:rPr>
      <w:b w:val="1"/>
      <w:bCs w:val="1"/>
      <w:smallCaps w:val="1"/>
      <w:color w:val="2f5496" w:themeColor="accent1" w:themeShade="0000BF"/>
      <w:spacing w:val="5"/>
    </w:rPr>
  </w:style>
  <w:style w:type="table" w:styleId="a" w:customStyle="1">
    <w:basedOn w:val="TableNormal"/>
    <w:tblPr>
      <w:tblStyleRowBandSize w:val="1"/>
      <w:tblStyleColBandSize w:val="1"/>
      <w:tblCellMar>
        <w:top w:w="15.0" w:type="dxa"/>
        <w:left w:w="15.0" w:type="dxa"/>
        <w:bottom w:w="15.0" w:type="dxa"/>
        <w:right w:w="15.0" w:type="dxa"/>
      </w:tblCellMar>
    </w:tblPr>
  </w:style>
  <w:style w:type="table" w:styleId="a0" w:customStyle="1">
    <w:basedOn w:val="TableNormal"/>
    <w:tblPr>
      <w:tblStyleRowBandSize w:val="1"/>
      <w:tblStyleColBandSize w:val="1"/>
      <w:tblCellMar>
        <w:top w:w="15.0" w:type="dxa"/>
        <w:left w:w="15.0" w:type="dxa"/>
        <w:bottom w:w="15.0" w:type="dxa"/>
        <w:right w:w="15.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tcPr>
      <w:shd w:color="auto" w:fill="f0f4f9" w:val="clear"/>
    </w:tcPr>
  </w:style>
  <w:style w:type="table" w:styleId="Table1">
    <w:basedOn w:val="TableNormal"/>
    <w:tblPr>
      <w:tblStyleRowBandSize w:val="1"/>
      <w:tblStyleColBandSize w:val="1"/>
      <w:tblCellMar>
        <w:top w:w="0.0" w:type="dxa"/>
        <w:left w:w="115.0" w:type="dxa"/>
        <w:bottom w:w="0.0" w:type="dxa"/>
        <w:right w:w="115.0" w:type="dxa"/>
      </w:tblCellMar>
    </w:tblPr>
    <w:tcPr>
      <w:shd w:fill="f0f4f9" w:val="clear"/>
    </w:tc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15.0" w:type="dxa"/>
        <w:bottom w:w="0.0" w:type="dxa"/>
        <w:right w:w="115.0" w:type="dxa"/>
      </w:tblCellMar>
    </w:tblPr>
    <w:tcPr>
      <w:shd w:fill="f0f4f9"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readme.md" TargetMode="External"/><Relationship Id="rId8" Type="http://schemas.openxmlformats.org/officeDocument/2006/relationships/hyperlink" Target="http://readme.m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Q3npoIAcxgZCfeykXoB9SWFkcw==">CgMxLjAyDmgubzI2a2c3NHdpMGhxMg5oLnRnaHhsYzRtN2hldjIOaC43c3Rjcmh0MHR2aGIyDmguank0ZWJhZTU2aXh1Mg5oLjJ6M3pmdDJxdmdvaDIOaC5pdDhxYmVxOHJqMngyDmguanlyOXE2eWc0NWVuMg5oLjVyYXU1cTF1bm91YTIOaC55YXEwZzNyY2t6ZjQyDmgudTdwcDRkZG9xazkzMg5oLmVjdnhvMms2Z2kwZjIOaC42ajd1dGxvMDB3aTQyDmguZHI5czVzMWxqdjFyMg5oLjNodGoyYWY0Z290bzgAciExZTB3VWVKUFkzZGNtRl81cmgyalpyZ1JmbVhwb1EzdD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2025-07-03T06:54:00Z</dcterms:created>
  <dc:creator>Rakshith Kakunje</dc:creator>
</cp:coreProperties>
</file>