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A6717" w14:textId="6ECC1477" w:rsidR="008B756C" w:rsidRDefault="008B756C" w:rsidP="008B756C">
      <w:pPr>
        <w:jc w:val="center"/>
        <w:rPr>
          <w:b/>
          <w:bCs/>
          <w:sz w:val="40"/>
          <w:szCs w:val="40"/>
          <w:lang w:val="en-US"/>
        </w:rPr>
      </w:pPr>
      <w:r w:rsidRPr="00AD75E2">
        <w:rPr>
          <w:b/>
          <w:bCs/>
          <w:sz w:val="40"/>
          <w:szCs w:val="40"/>
          <w:lang w:val="en-US"/>
        </w:rPr>
        <w:t xml:space="preserve">GenAI Unit </w:t>
      </w:r>
      <w:r>
        <w:rPr>
          <w:b/>
          <w:bCs/>
          <w:sz w:val="40"/>
          <w:szCs w:val="40"/>
          <w:lang w:val="en-US"/>
        </w:rPr>
        <w:t>4</w:t>
      </w:r>
      <w:r w:rsidRPr="00AD75E2">
        <w:rPr>
          <w:b/>
          <w:bCs/>
          <w:sz w:val="40"/>
          <w:szCs w:val="40"/>
          <w:lang w:val="en-US"/>
        </w:rPr>
        <w:t xml:space="preserve"> Lab</w:t>
      </w:r>
      <w:r>
        <w:rPr>
          <w:b/>
          <w:bCs/>
          <w:sz w:val="40"/>
          <w:szCs w:val="40"/>
          <w:lang w:val="en-US"/>
        </w:rPr>
        <w:t xml:space="preserve"> </w:t>
      </w:r>
    </w:p>
    <w:tbl>
      <w:tblPr>
        <w:tblStyle w:val="TableGrid"/>
        <w:tblW w:w="0" w:type="auto"/>
        <w:tblInd w:w="1696" w:type="dxa"/>
        <w:tblLook w:val="04A0" w:firstRow="1" w:lastRow="0" w:firstColumn="1" w:lastColumn="0" w:noHBand="0" w:noVBand="1"/>
      </w:tblPr>
      <w:tblGrid>
        <w:gridCol w:w="2812"/>
        <w:gridCol w:w="2858"/>
      </w:tblGrid>
      <w:tr w:rsidR="008B756C" w:rsidRPr="00BF5B0E" w14:paraId="6B3A0184" w14:textId="77777777" w:rsidTr="008C264E">
        <w:tc>
          <w:tcPr>
            <w:tcW w:w="2812" w:type="dxa"/>
          </w:tcPr>
          <w:p w14:paraId="46A1B014" w14:textId="77777777" w:rsidR="008B756C" w:rsidRPr="00BF5B0E" w:rsidRDefault="008B756C" w:rsidP="008C264E">
            <w:pPr>
              <w:jc w:val="center"/>
              <w:rPr>
                <w:sz w:val="36"/>
                <w:szCs w:val="36"/>
                <w:lang w:val="en-US"/>
              </w:rPr>
            </w:pPr>
            <w:r w:rsidRPr="00BF5B0E">
              <w:rPr>
                <w:sz w:val="36"/>
                <w:szCs w:val="36"/>
                <w:lang w:val="en-US"/>
              </w:rPr>
              <w:t>Name</w:t>
            </w:r>
          </w:p>
        </w:tc>
        <w:tc>
          <w:tcPr>
            <w:tcW w:w="2858" w:type="dxa"/>
          </w:tcPr>
          <w:p w14:paraId="43ECB71F" w14:textId="77777777" w:rsidR="008B756C" w:rsidRPr="00BF5B0E" w:rsidRDefault="008B756C" w:rsidP="008C264E">
            <w:pPr>
              <w:jc w:val="center"/>
              <w:rPr>
                <w:sz w:val="36"/>
                <w:szCs w:val="36"/>
                <w:lang w:val="en-US"/>
              </w:rPr>
            </w:pPr>
            <w:r w:rsidRPr="00BF5B0E">
              <w:rPr>
                <w:sz w:val="36"/>
                <w:szCs w:val="36"/>
                <w:lang w:val="en-US"/>
              </w:rPr>
              <w:t>Dhanya Prabhu</w:t>
            </w:r>
          </w:p>
        </w:tc>
      </w:tr>
      <w:tr w:rsidR="008B756C" w:rsidRPr="00BF5B0E" w14:paraId="5BA7520D" w14:textId="77777777" w:rsidTr="008C264E">
        <w:tc>
          <w:tcPr>
            <w:tcW w:w="2812" w:type="dxa"/>
          </w:tcPr>
          <w:p w14:paraId="2B591C51" w14:textId="77777777" w:rsidR="008B756C" w:rsidRPr="00BF5B0E" w:rsidRDefault="008B756C" w:rsidP="008C264E">
            <w:pPr>
              <w:jc w:val="center"/>
              <w:rPr>
                <w:sz w:val="36"/>
                <w:szCs w:val="36"/>
                <w:lang w:val="en-US"/>
              </w:rPr>
            </w:pPr>
            <w:r w:rsidRPr="00BF5B0E">
              <w:rPr>
                <w:sz w:val="36"/>
                <w:szCs w:val="36"/>
                <w:lang w:val="en-US"/>
              </w:rPr>
              <w:t>SRN</w:t>
            </w:r>
          </w:p>
        </w:tc>
        <w:tc>
          <w:tcPr>
            <w:tcW w:w="2858" w:type="dxa"/>
          </w:tcPr>
          <w:p w14:paraId="14A0108B" w14:textId="77777777" w:rsidR="008B756C" w:rsidRPr="00BF5B0E" w:rsidRDefault="008B756C" w:rsidP="008C264E">
            <w:pPr>
              <w:jc w:val="center"/>
              <w:rPr>
                <w:sz w:val="36"/>
                <w:szCs w:val="36"/>
                <w:lang w:val="en-US"/>
              </w:rPr>
            </w:pPr>
            <w:r w:rsidRPr="00BF5B0E">
              <w:rPr>
                <w:sz w:val="36"/>
                <w:szCs w:val="36"/>
                <w:lang w:val="en-US"/>
              </w:rPr>
              <w:t>PES2UG2</w:t>
            </w:r>
            <w:r>
              <w:rPr>
                <w:sz w:val="36"/>
                <w:szCs w:val="36"/>
                <w:lang w:val="en-US"/>
              </w:rPr>
              <w:t>3</w:t>
            </w:r>
            <w:r w:rsidRPr="00BF5B0E">
              <w:rPr>
                <w:sz w:val="36"/>
                <w:szCs w:val="36"/>
                <w:lang w:val="en-US"/>
              </w:rPr>
              <w:t>CS169</w:t>
            </w:r>
          </w:p>
        </w:tc>
      </w:tr>
      <w:tr w:rsidR="008B756C" w:rsidRPr="00BF5B0E" w14:paraId="06DABB73" w14:textId="77777777" w:rsidTr="008C264E">
        <w:tc>
          <w:tcPr>
            <w:tcW w:w="2812" w:type="dxa"/>
          </w:tcPr>
          <w:p w14:paraId="3D03A759" w14:textId="77777777" w:rsidR="008B756C" w:rsidRPr="00BF5B0E" w:rsidRDefault="008B756C" w:rsidP="008C264E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Section</w:t>
            </w:r>
          </w:p>
        </w:tc>
        <w:tc>
          <w:tcPr>
            <w:tcW w:w="2858" w:type="dxa"/>
          </w:tcPr>
          <w:p w14:paraId="5037C704" w14:textId="77777777" w:rsidR="008B756C" w:rsidRPr="00BF5B0E" w:rsidRDefault="008B756C" w:rsidP="008C264E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C</w:t>
            </w:r>
          </w:p>
        </w:tc>
      </w:tr>
    </w:tbl>
    <w:p w14:paraId="5233E130" w14:textId="77777777" w:rsidR="009B024C" w:rsidRDefault="009B024C" w:rsidP="008B756C">
      <w:pPr>
        <w:rPr>
          <w:b/>
          <w:bCs/>
          <w:sz w:val="36"/>
          <w:szCs w:val="36"/>
          <w:u w:val="single"/>
        </w:rPr>
      </w:pPr>
    </w:p>
    <w:p w14:paraId="5938EB3D" w14:textId="4CE6ED8C" w:rsidR="008B756C" w:rsidRPr="008B756C" w:rsidRDefault="008B756C" w:rsidP="008B756C">
      <w:pPr>
        <w:rPr>
          <w:b/>
          <w:bCs/>
          <w:sz w:val="36"/>
          <w:szCs w:val="36"/>
          <w:u w:val="single"/>
        </w:rPr>
      </w:pPr>
      <w:r w:rsidRPr="008B756C">
        <w:rPr>
          <w:b/>
          <w:bCs/>
          <w:sz w:val="36"/>
          <w:szCs w:val="36"/>
          <w:u w:val="single"/>
        </w:rPr>
        <w:t>Notebook 1: Multimodal Models</w:t>
      </w:r>
    </w:p>
    <w:p w14:paraId="1DB2F8AD" w14:textId="78330AF9" w:rsidR="008B756C" w:rsidRDefault="008B756C" w:rsidP="008B756C">
      <w:pPr>
        <w:rPr>
          <w:b/>
          <w:bCs/>
          <w:sz w:val="32"/>
          <w:szCs w:val="32"/>
        </w:rPr>
      </w:pPr>
      <w:r w:rsidRPr="008B756C">
        <w:rPr>
          <w:b/>
          <w:bCs/>
          <w:sz w:val="32"/>
          <w:szCs w:val="32"/>
        </w:rPr>
        <w:t>Part 1: CLIP — Connecting Language and Images</w:t>
      </w:r>
    </w:p>
    <w:p w14:paraId="3AAA3A6F" w14:textId="2E6E7ADA" w:rsidR="00C66D2E" w:rsidRPr="008B756C" w:rsidRDefault="00C66D2E" w:rsidP="00C66D2E">
      <w:pPr>
        <w:rPr>
          <w:b/>
          <w:bCs/>
          <w:sz w:val="32"/>
          <w:szCs w:val="32"/>
        </w:rPr>
      </w:pPr>
      <w:r w:rsidRPr="00C66D2E">
        <w:rPr>
          <w:b/>
          <w:bCs/>
          <w:sz w:val="32"/>
          <w:szCs w:val="32"/>
        </w:rPr>
        <w:drawing>
          <wp:inline distT="0" distB="0" distL="0" distR="0" wp14:anchorId="5F6BD802" wp14:editId="046C0A20">
            <wp:extent cx="5731510" cy="1412875"/>
            <wp:effectExtent l="0" t="0" r="2540" b="0"/>
            <wp:docPr id="1969903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9030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57E6F" w14:textId="726BAE58" w:rsidR="008B756C" w:rsidRPr="00C66D2E" w:rsidRDefault="008B756C" w:rsidP="00C66D2E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 w:rsidRPr="00C66D2E">
        <w:rPr>
          <w:b/>
          <w:bCs/>
          <w:sz w:val="28"/>
          <w:szCs w:val="28"/>
        </w:rPr>
        <w:t>Image-Text Similarity Scoring</w:t>
      </w:r>
    </w:p>
    <w:p w14:paraId="33B494AC" w14:textId="77777777" w:rsidR="00C66D2E" w:rsidRDefault="00C66D2E" w:rsidP="00C66D2E">
      <w:pPr>
        <w:jc w:val="center"/>
        <w:rPr>
          <w:b/>
          <w:bCs/>
          <w:sz w:val="28"/>
          <w:szCs w:val="28"/>
        </w:rPr>
      </w:pPr>
      <w:r w:rsidRPr="00C66D2E">
        <w:rPr>
          <w:b/>
          <w:bCs/>
          <w:sz w:val="28"/>
          <w:szCs w:val="28"/>
        </w:rPr>
        <w:drawing>
          <wp:inline distT="0" distB="0" distL="0" distR="0" wp14:anchorId="075999D3" wp14:editId="3BBAC109">
            <wp:extent cx="5051924" cy="4304714"/>
            <wp:effectExtent l="0" t="0" r="0" b="635"/>
            <wp:docPr id="69274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41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4029" cy="431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C0944" w14:textId="27C10A4B" w:rsidR="00C66D2E" w:rsidRDefault="00C66D2E" w:rsidP="00C66D2E">
      <w:pPr>
        <w:jc w:val="center"/>
        <w:rPr>
          <w:b/>
          <w:bCs/>
          <w:sz w:val="28"/>
          <w:szCs w:val="28"/>
        </w:rPr>
      </w:pPr>
      <w:r w:rsidRPr="00C66D2E">
        <w:rPr>
          <w:b/>
          <w:bCs/>
          <w:sz w:val="28"/>
          <w:szCs w:val="28"/>
        </w:rPr>
        <w:lastRenderedPageBreak/>
        <w:drawing>
          <wp:inline distT="0" distB="0" distL="0" distR="0" wp14:anchorId="63E63AE3" wp14:editId="1F76B316">
            <wp:extent cx="4051495" cy="2054052"/>
            <wp:effectExtent l="0" t="0" r="6350" b="3810"/>
            <wp:docPr id="1804412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124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8286" cy="205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D89F0" w14:textId="08EDC361" w:rsidR="008B756C" w:rsidRPr="00C66D2E" w:rsidRDefault="008B756C" w:rsidP="00C66D2E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 w:rsidRPr="00C66D2E">
        <w:rPr>
          <w:b/>
          <w:bCs/>
          <w:sz w:val="28"/>
          <w:szCs w:val="28"/>
        </w:rPr>
        <w:t>Zero-Shot Image Classification</w:t>
      </w:r>
    </w:p>
    <w:p w14:paraId="4FE46B1B" w14:textId="5D58C4D9" w:rsidR="00C66D2E" w:rsidRPr="00C66D2E" w:rsidRDefault="00C66D2E" w:rsidP="00C66D2E">
      <w:pPr>
        <w:jc w:val="center"/>
        <w:rPr>
          <w:b/>
          <w:bCs/>
          <w:sz w:val="28"/>
          <w:szCs w:val="28"/>
        </w:rPr>
      </w:pPr>
      <w:r w:rsidRPr="00C66D2E">
        <w:rPr>
          <w:b/>
          <w:bCs/>
          <w:sz w:val="28"/>
          <w:szCs w:val="28"/>
        </w:rPr>
        <w:drawing>
          <wp:inline distT="0" distB="0" distL="0" distR="0" wp14:anchorId="3763B248" wp14:editId="06BB50D9">
            <wp:extent cx="4467849" cy="1781424"/>
            <wp:effectExtent l="0" t="0" r="9525" b="9525"/>
            <wp:docPr id="1494113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1133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6D2E">
        <w:rPr>
          <w:b/>
          <w:bCs/>
          <w:sz w:val="28"/>
          <w:szCs w:val="28"/>
        </w:rPr>
        <w:drawing>
          <wp:inline distT="0" distB="0" distL="0" distR="0" wp14:anchorId="3184B211" wp14:editId="4AB00BF8">
            <wp:extent cx="4972744" cy="1876687"/>
            <wp:effectExtent l="0" t="0" r="0" b="9525"/>
            <wp:docPr id="987771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718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96B9B" w14:textId="0953C0BC" w:rsidR="008B756C" w:rsidRPr="00C66D2E" w:rsidRDefault="008B756C" w:rsidP="00C66D2E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 w:rsidRPr="00C66D2E">
        <w:rPr>
          <w:b/>
          <w:bCs/>
          <w:sz w:val="28"/>
          <w:szCs w:val="28"/>
        </w:rPr>
        <w:t>Image Embeddings — The Shared Vector Space</w:t>
      </w:r>
    </w:p>
    <w:p w14:paraId="3A05BDEB" w14:textId="2BE17011" w:rsidR="00C66D2E" w:rsidRPr="00C66D2E" w:rsidRDefault="00C66D2E" w:rsidP="00C66D2E">
      <w:pPr>
        <w:jc w:val="center"/>
        <w:rPr>
          <w:b/>
          <w:bCs/>
          <w:sz w:val="28"/>
          <w:szCs w:val="28"/>
        </w:rPr>
      </w:pPr>
      <w:r w:rsidRPr="00C66D2E">
        <w:rPr>
          <w:b/>
          <w:bCs/>
          <w:sz w:val="28"/>
          <w:szCs w:val="28"/>
        </w:rPr>
        <w:drawing>
          <wp:inline distT="0" distB="0" distL="0" distR="0" wp14:anchorId="0295084F" wp14:editId="2A6C60CB">
            <wp:extent cx="4734586" cy="1971950"/>
            <wp:effectExtent l="0" t="0" r="8890" b="9525"/>
            <wp:docPr id="34461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166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F94DA" w14:textId="56088B93" w:rsidR="008B756C" w:rsidRDefault="008B756C" w:rsidP="008B756C">
      <w:pPr>
        <w:rPr>
          <w:b/>
          <w:bCs/>
          <w:sz w:val="32"/>
          <w:szCs w:val="32"/>
        </w:rPr>
      </w:pPr>
      <w:r w:rsidRPr="008B756C">
        <w:rPr>
          <w:b/>
          <w:bCs/>
          <w:sz w:val="32"/>
          <w:szCs w:val="32"/>
        </w:rPr>
        <w:lastRenderedPageBreak/>
        <w:t>Part 2: BLIP — Bootstrapped Language-Image Pretraining</w:t>
      </w:r>
    </w:p>
    <w:p w14:paraId="359B6F43" w14:textId="1A5DA92A" w:rsidR="00C66D2E" w:rsidRPr="008B756C" w:rsidRDefault="00C66D2E" w:rsidP="00C66D2E">
      <w:pPr>
        <w:jc w:val="center"/>
        <w:rPr>
          <w:b/>
          <w:bCs/>
          <w:sz w:val="32"/>
          <w:szCs w:val="32"/>
        </w:rPr>
      </w:pPr>
      <w:r w:rsidRPr="00C66D2E">
        <w:rPr>
          <w:b/>
          <w:bCs/>
          <w:sz w:val="32"/>
          <w:szCs w:val="32"/>
        </w:rPr>
        <w:drawing>
          <wp:inline distT="0" distB="0" distL="0" distR="0" wp14:anchorId="162F7652" wp14:editId="5D522AD9">
            <wp:extent cx="5731510" cy="2607945"/>
            <wp:effectExtent l="0" t="0" r="2540" b="1905"/>
            <wp:docPr id="106035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3590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2A64E" w14:textId="77777777" w:rsidR="008B756C" w:rsidRDefault="008B756C" w:rsidP="008B756C">
      <w:pPr>
        <w:rPr>
          <w:b/>
          <w:bCs/>
          <w:sz w:val="28"/>
          <w:szCs w:val="28"/>
        </w:rPr>
      </w:pPr>
      <w:r w:rsidRPr="008B756C">
        <w:rPr>
          <w:b/>
          <w:bCs/>
          <w:sz w:val="28"/>
          <w:szCs w:val="28"/>
        </w:rPr>
        <w:t>2.1 Image Captioning</w:t>
      </w:r>
    </w:p>
    <w:p w14:paraId="7E8320F1" w14:textId="5BD0776E" w:rsidR="00C66D2E" w:rsidRPr="008B756C" w:rsidRDefault="00C66D2E" w:rsidP="00C66D2E">
      <w:pPr>
        <w:jc w:val="center"/>
        <w:rPr>
          <w:b/>
          <w:bCs/>
          <w:sz w:val="28"/>
          <w:szCs w:val="28"/>
        </w:rPr>
      </w:pPr>
      <w:r w:rsidRPr="00C66D2E">
        <w:rPr>
          <w:b/>
          <w:bCs/>
          <w:sz w:val="28"/>
          <w:szCs w:val="28"/>
        </w:rPr>
        <w:drawing>
          <wp:inline distT="0" distB="0" distL="0" distR="0" wp14:anchorId="193A6A4E" wp14:editId="6FDBF3E7">
            <wp:extent cx="5731510" cy="553720"/>
            <wp:effectExtent l="0" t="0" r="2540" b="0"/>
            <wp:docPr id="195612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247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6D2E">
        <w:rPr>
          <w:b/>
          <w:bCs/>
          <w:sz w:val="28"/>
          <w:szCs w:val="28"/>
        </w:rPr>
        <w:drawing>
          <wp:inline distT="0" distB="0" distL="0" distR="0" wp14:anchorId="67828CFA" wp14:editId="166740BE">
            <wp:extent cx="4572638" cy="2038635"/>
            <wp:effectExtent l="0" t="0" r="0" b="0"/>
            <wp:docPr id="28071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124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28538" w14:textId="77777777" w:rsidR="008B756C" w:rsidRDefault="008B756C" w:rsidP="008B756C">
      <w:pPr>
        <w:rPr>
          <w:b/>
          <w:bCs/>
          <w:sz w:val="28"/>
          <w:szCs w:val="28"/>
        </w:rPr>
      </w:pPr>
      <w:r w:rsidRPr="008B756C">
        <w:rPr>
          <w:b/>
          <w:bCs/>
          <w:sz w:val="28"/>
          <w:szCs w:val="28"/>
        </w:rPr>
        <w:t>2.2 Visual Question Answering (VQA)</w:t>
      </w:r>
    </w:p>
    <w:p w14:paraId="7D5A028F" w14:textId="77777777" w:rsidR="00021400" w:rsidRDefault="00C66D2E" w:rsidP="00C66D2E">
      <w:pPr>
        <w:jc w:val="center"/>
        <w:rPr>
          <w:b/>
          <w:bCs/>
          <w:sz w:val="28"/>
          <w:szCs w:val="28"/>
        </w:rPr>
      </w:pPr>
      <w:r w:rsidRPr="00C66D2E">
        <w:rPr>
          <w:b/>
          <w:bCs/>
          <w:sz w:val="28"/>
          <w:szCs w:val="28"/>
        </w:rPr>
        <w:drawing>
          <wp:inline distT="0" distB="0" distL="0" distR="0" wp14:anchorId="2D7EFDDE" wp14:editId="6ABFC26C">
            <wp:extent cx="5731510" cy="2362200"/>
            <wp:effectExtent l="0" t="0" r="2540" b="0"/>
            <wp:docPr id="144244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4448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D3D44" w14:textId="784EAD44" w:rsidR="00C66D2E" w:rsidRPr="008B756C" w:rsidRDefault="00C66D2E" w:rsidP="00021400">
      <w:pPr>
        <w:jc w:val="center"/>
      </w:pPr>
      <w:r w:rsidRPr="00C66D2E">
        <w:lastRenderedPageBreak/>
        <w:drawing>
          <wp:inline distT="0" distB="0" distL="0" distR="0" wp14:anchorId="1FF081F1" wp14:editId="39493C7C">
            <wp:extent cx="3699803" cy="2617940"/>
            <wp:effectExtent l="0" t="0" r="0" b="0"/>
            <wp:docPr id="1318907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071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4738" cy="262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6D2E">
        <w:drawing>
          <wp:inline distT="0" distB="0" distL="0" distR="0" wp14:anchorId="6303580F" wp14:editId="6757ABE3">
            <wp:extent cx="3896751" cy="1893905"/>
            <wp:effectExtent l="0" t="0" r="8890" b="0"/>
            <wp:docPr id="1130372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722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3151" cy="189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B62F0" w14:textId="77777777" w:rsidR="00C66D2E" w:rsidRDefault="008B756C" w:rsidP="008B756C">
      <w:pPr>
        <w:rPr>
          <w:b/>
          <w:bCs/>
          <w:sz w:val="32"/>
          <w:szCs w:val="32"/>
        </w:rPr>
      </w:pPr>
      <w:r w:rsidRPr="008B756C">
        <w:rPr>
          <w:b/>
          <w:bCs/>
          <w:sz w:val="32"/>
          <w:szCs w:val="32"/>
        </w:rPr>
        <w:t>Part 3: Whisper — Universal Speech Recognition</w:t>
      </w:r>
    </w:p>
    <w:p w14:paraId="69794217" w14:textId="0D9BCB1A" w:rsidR="008B756C" w:rsidRPr="008B756C" w:rsidRDefault="00C66D2E" w:rsidP="00C66D2E">
      <w:pPr>
        <w:jc w:val="center"/>
        <w:rPr>
          <w:b/>
          <w:bCs/>
          <w:sz w:val="32"/>
          <w:szCs w:val="32"/>
        </w:rPr>
      </w:pPr>
      <w:r w:rsidRPr="00C66D2E">
        <w:rPr>
          <w:b/>
          <w:bCs/>
          <w:sz w:val="32"/>
          <w:szCs w:val="32"/>
        </w:rPr>
        <w:drawing>
          <wp:inline distT="0" distB="0" distL="0" distR="0" wp14:anchorId="3CFC3C97" wp14:editId="6FDB4A7A">
            <wp:extent cx="4607169" cy="1809996"/>
            <wp:effectExtent l="0" t="0" r="3175" b="0"/>
            <wp:docPr id="145616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671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7349" cy="181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8E746" w14:textId="77777777" w:rsidR="008B756C" w:rsidRDefault="008B756C" w:rsidP="008B756C">
      <w:pPr>
        <w:rPr>
          <w:b/>
          <w:bCs/>
          <w:sz w:val="28"/>
          <w:szCs w:val="28"/>
        </w:rPr>
      </w:pPr>
      <w:r w:rsidRPr="008B756C">
        <w:rPr>
          <w:b/>
          <w:bCs/>
          <w:sz w:val="28"/>
          <w:szCs w:val="28"/>
        </w:rPr>
        <w:t>3.1 Transcription from a Sample Audio File</w:t>
      </w:r>
    </w:p>
    <w:p w14:paraId="1B43A1C6" w14:textId="77777777" w:rsidR="00021400" w:rsidRDefault="00C66D2E" w:rsidP="00C66D2E">
      <w:pPr>
        <w:jc w:val="center"/>
        <w:rPr>
          <w:b/>
          <w:bCs/>
          <w:sz w:val="28"/>
          <w:szCs w:val="28"/>
        </w:rPr>
      </w:pPr>
      <w:r w:rsidRPr="00C66D2E">
        <w:rPr>
          <w:b/>
          <w:bCs/>
          <w:sz w:val="28"/>
          <w:szCs w:val="28"/>
        </w:rPr>
        <w:drawing>
          <wp:inline distT="0" distB="0" distL="0" distR="0" wp14:anchorId="52B04032" wp14:editId="1B9ED426">
            <wp:extent cx="6018583" cy="1230923"/>
            <wp:effectExtent l="0" t="0" r="1270" b="7620"/>
            <wp:docPr id="1496983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838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1510" cy="123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20B61" w14:textId="2CDC5207" w:rsidR="00C66D2E" w:rsidRPr="008B756C" w:rsidRDefault="00C66D2E" w:rsidP="00C66D2E">
      <w:pPr>
        <w:jc w:val="center"/>
        <w:rPr>
          <w:b/>
          <w:bCs/>
          <w:sz w:val="28"/>
          <w:szCs w:val="28"/>
        </w:rPr>
      </w:pPr>
      <w:r w:rsidRPr="00C66D2E">
        <w:rPr>
          <w:b/>
          <w:bCs/>
          <w:sz w:val="28"/>
          <w:szCs w:val="28"/>
        </w:rPr>
        <w:lastRenderedPageBreak/>
        <w:drawing>
          <wp:inline distT="0" distB="0" distL="0" distR="0" wp14:anchorId="4D59F4AA" wp14:editId="12BED47F">
            <wp:extent cx="5731510" cy="702310"/>
            <wp:effectExtent l="0" t="0" r="2540" b="2540"/>
            <wp:docPr id="903678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787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517E2" w14:textId="77777777" w:rsidR="008B756C" w:rsidRDefault="008B756C" w:rsidP="008B756C">
      <w:pPr>
        <w:rPr>
          <w:b/>
          <w:bCs/>
          <w:sz w:val="28"/>
          <w:szCs w:val="28"/>
        </w:rPr>
      </w:pPr>
      <w:r w:rsidRPr="008B756C">
        <w:rPr>
          <w:b/>
          <w:bCs/>
          <w:sz w:val="28"/>
          <w:szCs w:val="28"/>
        </w:rPr>
        <w:t>3.2 Language Detection</w:t>
      </w:r>
    </w:p>
    <w:p w14:paraId="750FF5D0" w14:textId="1B7D7EFB" w:rsidR="00C66D2E" w:rsidRPr="008B756C" w:rsidRDefault="00E6257E" w:rsidP="008B756C">
      <w:pPr>
        <w:rPr>
          <w:b/>
          <w:bCs/>
          <w:sz w:val="28"/>
          <w:szCs w:val="28"/>
        </w:rPr>
      </w:pPr>
      <w:r w:rsidRPr="00E6257E">
        <w:rPr>
          <w:b/>
          <w:bCs/>
          <w:sz w:val="28"/>
          <w:szCs w:val="28"/>
        </w:rPr>
        <w:drawing>
          <wp:inline distT="0" distB="0" distL="0" distR="0" wp14:anchorId="387D2AA1" wp14:editId="75C6DA47">
            <wp:extent cx="5731510" cy="1394460"/>
            <wp:effectExtent l="0" t="0" r="2540" b="0"/>
            <wp:docPr id="171129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2946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2EE6A" w14:textId="77777777" w:rsidR="008B756C" w:rsidRDefault="008B756C" w:rsidP="008B756C">
      <w:pPr>
        <w:rPr>
          <w:b/>
          <w:bCs/>
          <w:sz w:val="28"/>
          <w:szCs w:val="28"/>
        </w:rPr>
      </w:pPr>
      <w:r w:rsidRPr="008B756C">
        <w:rPr>
          <w:b/>
          <w:bCs/>
          <w:sz w:val="28"/>
          <w:szCs w:val="28"/>
        </w:rPr>
        <w:t>3.3 Transcribing Multiple Speakers / Samples</w:t>
      </w:r>
    </w:p>
    <w:p w14:paraId="6042A9A9" w14:textId="25DB3435" w:rsidR="00E6257E" w:rsidRPr="008B756C" w:rsidRDefault="00E6257E" w:rsidP="008B756C">
      <w:pPr>
        <w:rPr>
          <w:b/>
          <w:bCs/>
          <w:sz w:val="28"/>
          <w:szCs w:val="28"/>
        </w:rPr>
      </w:pPr>
      <w:r w:rsidRPr="00E6257E">
        <w:rPr>
          <w:b/>
          <w:bCs/>
          <w:sz w:val="28"/>
          <w:szCs w:val="28"/>
        </w:rPr>
        <w:drawing>
          <wp:inline distT="0" distB="0" distL="0" distR="0" wp14:anchorId="656E9C82" wp14:editId="04A8DD6E">
            <wp:extent cx="5731510" cy="1537335"/>
            <wp:effectExtent l="0" t="0" r="2540" b="5715"/>
            <wp:docPr id="16455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84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BE53B" w14:textId="77777777" w:rsidR="008B756C" w:rsidRDefault="008B756C" w:rsidP="008B756C">
      <w:pPr>
        <w:rPr>
          <w:b/>
          <w:bCs/>
          <w:sz w:val="32"/>
          <w:szCs w:val="32"/>
        </w:rPr>
      </w:pPr>
      <w:r w:rsidRPr="008B756C">
        <w:rPr>
          <w:b/>
          <w:bCs/>
          <w:sz w:val="32"/>
          <w:szCs w:val="32"/>
        </w:rPr>
        <w:t>Part 4: Putting It All Together — A Multimodal Pipeline</w:t>
      </w:r>
    </w:p>
    <w:p w14:paraId="4C7AE41E" w14:textId="77777777" w:rsidR="00021400" w:rsidRDefault="00E6257E" w:rsidP="00021400">
      <w:pPr>
        <w:jc w:val="center"/>
        <w:rPr>
          <w:b/>
          <w:bCs/>
          <w:sz w:val="32"/>
          <w:szCs w:val="32"/>
        </w:rPr>
      </w:pPr>
      <w:r w:rsidRPr="00E6257E">
        <w:rPr>
          <w:b/>
          <w:bCs/>
          <w:sz w:val="32"/>
          <w:szCs w:val="32"/>
        </w:rPr>
        <w:drawing>
          <wp:inline distT="0" distB="0" distL="0" distR="0" wp14:anchorId="47C676D4" wp14:editId="012CD732">
            <wp:extent cx="4417256" cy="621528"/>
            <wp:effectExtent l="0" t="0" r="2540" b="7620"/>
            <wp:docPr id="960550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5509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82160" cy="63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257E">
        <w:rPr>
          <w:b/>
          <w:bCs/>
          <w:sz w:val="32"/>
          <w:szCs w:val="32"/>
        </w:rPr>
        <w:drawing>
          <wp:inline distT="0" distB="0" distL="0" distR="0" wp14:anchorId="7A953AF0" wp14:editId="04DDBD77">
            <wp:extent cx="4233146" cy="3066756"/>
            <wp:effectExtent l="0" t="0" r="0" b="635"/>
            <wp:docPr id="10303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92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51748" cy="308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D6D73" w14:textId="373D79EA" w:rsidR="00E6257E" w:rsidRDefault="00E6257E" w:rsidP="00021400">
      <w:pPr>
        <w:jc w:val="center"/>
        <w:rPr>
          <w:b/>
          <w:bCs/>
          <w:sz w:val="32"/>
          <w:szCs w:val="32"/>
        </w:rPr>
      </w:pPr>
      <w:r w:rsidRPr="00E6257E">
        <w:rPr>
          <w:b/>
          <w:bCs/>
          <w:sz w:val="32"/>
          <w:szCs w:val="32"/>
        </w:rPr>
        <w:lastRenderedPageBreak/>
        <w:drawing>
          <wp:inline distT="0" distB="0" distL="0" distR="0" wp14:anchorId="0E871A59" wp14:editId="78A2A09D">
            <wp:extent cx="5731510" cy="1783080"/>
            <wp:effectExtent l="0" t="0" r="2540" b="7620"/>
            <wp:docPr id="292562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621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AEFE7" w14:textId="6FF61A25" w:rsidR="001F50B4" w:rsidRPr="001F50B4" w:rsidRDefault="001F50B4" w:rsidP="008B756C">
      <w:pPr>
        <w:rPr>
          <w:b/>
          <w:bCs/>
          <w:sz w:val="36"/>
          <w:szCs w:val="36"/>
          <w:u w:val="single"/>
        </w:rPr>
      </w:pPr>
      <w:r w:rsidRPr="001F50B4">
        <w:rPr>
          <w:b/>
          <w:bCs/>
          <w:sz w:val="36"/>
          <w:szCs w:val="36"/>
          <w:u w:val="single"/>
        </w:rPr>
        <w:t>Notebook 2: Agentic Workflows</w:t>
      </w:r>
    </w:p>
    <w:p w14:paraId="36BC6F7C" w14:textId="77777777" w:rsidR="001F50B4" w:rsidRDefault="001F50B4" w:rsidP="001F50B4">
      <w:pPr>
        <w:rPr>
          <w:b/>
          <w:bCs/>
          <w:sz w:val="32"/>
          <w:szCs w:val="32"/>
        </w:rPr>
      </w:pPr>
      <w:r w:rsidRPr="001F50B4">
        <w:rPr>
          <w:b/>
          <w:bCs/>
          <w:sz w:val="32"/>
          <w:szCs w:val="32"/>
        </w:rPr>
        <w:t>Part 2: AutoGen — Conversational Multi-Agent Framework</w:t>
      </w:r>
    </w:p>
    <w:p w14:paraId="653D4C1D" w14:textId="21892A17" w:rsidR="001F50B4" w:rsidRPr="001F50B4" w:rsidRDefault="001F50B4" w:rsidP="001F50B4">
      <w:pPr>
        <w:jc w:val="center"/>
        <w:rPr>
          <w:b/>
          <w:bCs/>
          <w:sz w:val="32"/>
          <w:szCs w:val="32"/>
        </w:rPr>
      </w:pPr>
      <w:r w:rsidRPr="001F50B4">
        <w:rPr>
          <w:b/>
          <w:bCs/>
          <w:noProof/>
          <w:sz w:val="32"/>
          <w:szCs w:val="32"/>
        </w:rPr>
        <w:drawing>
          <wp:inline distT="0" distB="0" distL="0" distR="0" wp14:anchorId="060B7AC0" wp14:editId="3E012101">
            <wp:extent cx="5731510" cy="1270635"/>
            <wp:effectExtent l="0" t="0" r="2540" b="5715"/>
            <wp:docPr id="125448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838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6145" w:rsidRPr="00D96145">
        <w:rPr>
          <w:noProof/>
        </w:rPr>
        <w:t xml:space="preserve"> </w:t>
      </w:r>
      <w:r w:rsidR="00D96145" w:rsidRPr="00D96145">
        <w:rPr>
          <w:noProof/>
        </w:rPr>
        <w:drawing>
          <wp:inline distT="0" distB="0" distL="0" distR="0" wp14:anchorId="3C71B868" wp14:editId="3AE5E110">
            <wp:extent cx="5731510" cy="3512185"/>
            <wp:effectExtent l="0" t="0" r="2540" b="0"/>
            <wp:docPr id="180033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3356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6145" w:rsidRPr="00D96145">
        <w:rPr>
          <w:noProof/>
        </w:rPr>
        <w:t xml:space="preserve"> </w:t>
      </w:r>
      <w:r w:rsidR="00D96145" w:rsidRPr="00D96145">
        <w:rPr>
          <w:noProof/>
        </w:rPr>
        <w:lastRenderedPageBreak/>
        <w:drawing>
          <wp:inline distT="0" distB="0" distL="0" distR="0" wp14:anchorId="7672890A" wp14:editId="402D0CDD">
            <wp:extent cx="4937760" cy="2076638"/>
            <wp:effectExtent l="0" t="0" r="0" b="0"/>
            <wp:docPr id="159243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342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40098" cy="2077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6145" w:rsidRPr="00D96145">
        <w:rPr>
          <w:noProof/>
        </w:rPr>
        <w:t xml:space="preserve"> </w:t>
      </w:r>
      <w:r w:rsidR="00D96145" w:rsidRPr="00D96145">
        <w:rPr>
          <w:noProof/>
        </w:rPr>
        <w:drawing>
          <wp:inline distT="0" distB="0" distL="0" distR="0" wp14:anchorId="5562D802" wp14:editId="36546685">
            <wp:extent cx="5120640" cy="2317507"/>
            <wp:effectExtent l="0" t="0" r="3810" b="6985"/>
            <wp:docPr id="2114452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525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28708" cy="232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6145" w:rsidRPr="00D96145">
        <w:rPr>
          <w:noProof/>
        </w:rPr>
        <w:t xml:space="preserve"> </w:t>
      </w:r>
      <w:r w:rsidR="00D96145" w:rsidRPr="00D96145">
        <w:rPr>
          <w:noProof/>
        </w:rPr>
        <w:drawing>
          <wp:inline distT="0" distB="0" distL="0" distR="0" wp14:anchorId="3DEB257C" wp14:editId="4B601E80">
            <wp:extent cx="5240215" cy="2099337"/>
            <wp:effectExtent l="0" t="0" r="0" b="0"/>
            <wp:docPr id="112293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394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43825" cy="210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6145" w:rsidRPr="00D96145">
        <w:rPr>
          <w:noProof/>
        </w:rPr>
        <w:t xml:space="preserve"> </w:t>
      </w:r>
      <w:r w:rsidR="00D96145" w:rsidRPr="00D96145">
        <w:rPr>
          <w:noProof/>
        </w:rPr>
        <w:drawing>
          <wp:inline distT="0" distB="0" distL="0" distR="0" wp14:anchorId="633F44AE" wp14:editId="35C87C29">
            <wp:extent cx="5731510" cy="2066925"/>
            <wp:effectExtent l="0" t="0" r="2540" b="9525"/>
            <wp:docPr id="553597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5976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6145" w:rsidRPr="00D96145">
        <w:rPr>
          <w:noProof/>
        </w:rPr>
        <w:t xml:space="preserve"> </w:t>
      </w:r>
      <w:r w:rsidR="00D96145" w:rsidRPr="00D96145">
        <w:rPr>
          <w:noProof/>
        </w:rPr>
        <w:lastRenderedPageBreak/>
        <w:drawing>
          <wp:inline distT="0" distB="0" distL="0" distR="0" wp14:anchorId="4ED11E4C" wp14:editId="1A48CBE9">
            <wp:extent cx="5731510" cy="2252980"/>
            <wp:effectExtent l="0" t="0" r="2540" b="0"/>
            <wp:docPr id="74994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471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6145" w:rsidRPr="00D96145">
        <w:rPr>
          <w:noProof/>
        </w:rPr>
        <w:t xml:space="preserve"> </w:t>
      </w:r>
      <w:r w:rsidR="00D96145" w:rsidRPr="00D96145">
        <w:rPr>
          <w:noProof/>
        </w:rPr>
        <w:drawing>
          <wp:inline distT="0" distB="0" distL="0" distR="0" wp14:anchorId="300072BC" wp14:editId="4257DF6D">
            <wp:extent cx="5731510" cy="2163445"/>
            <wp:effectExtent l="0" t="0" r="2540" b="8255"/>
            <wp:docPr id="185365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5498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8C7DD" w14:textId="77777777" w:rsidR="001F50B4" w:rsidRDefault="001F50B4" w:rsidP="001F50B4">
      <w:pPr>
        <w:rPr>
          <w:b/>
          <w:bCs/>
          <w:sz w:val="32"/>
          <w:szCs w:val="32"/>
        </w:rPr>
      </w:pPr>
      <w:r w:rsidRPr="001F50B4">
        <w:rPr>
          <w:b/>
          <w:bCs/>
          <w:sz w:val="32"/>
          <w:szCs w:val="32"/>
        </w:rPr>
        <w:t>Part 3: CrewAI — Role-Based Agent Orchestration</w:t>
      </w:r>
    </w:p>
    <w:p w14:paraId="0A79C964" w14:textId="296296BF" w:rsidR="00E6257E" w:rsidRPr="001F50B4" w:rsidRDefault="00E6257E" w:rsidP="00E6257E">
      <w:pPr>
        <w:jc w:val="center"/>
        <w:rPr>
          <w:b/>
          <w:bCs/>
          <w:sz w:val="32"/>
          <w:szCs w:val="32"/>
        </w:rPr>
      </w:pPr>
      <w:r w:rsidRPr="00E6257E">
        <w:rPr>
          <w:b/>
          <w:bCs/>
          <w:sz w:val="32"/>
          <w:szCs w:val="32"/>
        </w:rPr>
        <w:drawing>
          <wp:inline distT="0" distB="0" distL="0" distR="0" wp14:anchorId="1B5A5415" wp14:editId="7FA9AC57">
            <wp:extent cx="3698944" cy="211015"/>
            <wp:effectExtent l="0" t="0" r="0" b="0"/>
            <wp:docPr id="77869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9488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14210" cy="22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257E">
        <w:rPr>
          <w:b/>
          <w:bCs/>
          <w:sz w:val="32"/>
          <w:szCs w:val="32"/>
        </w:rPr>
        <w:drawing>
          <wp:inline distT="0" distB="0" distL="0" distR="0" wp14:anchorId="33265352" wp14:editId="60573113">
            <wp:extent cx="1619476" cy="285790"/>
            <wp:effectExtent l="0" t="0" r="0" b="0"/>
            <wp:docPr id="27611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150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257E">
        <w:rPr>
          <w:b/>
          <w:bCs/>
          <w:sz w:val="32"/>
          <w:szCs w:val="32"/>
        </w:rPr>
        <w:drawing>
          <wp:inline distT="0" distB="0" distL="0" distR="0" wp14:anchorId="4FF0FF2C" wp14:editId="6B7A2AC6">
            <wp:extent cx="1000265" cy="266737"/>
            <wp:effectExtent l="0" t="0" r="9525" b="0"/>
            <wp:docPr id="423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74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257E">
        <w:rPr>
          <w:b/>
          <w:bCs/>
          <w:sz w:val="32"/>
          <w:szCs w:val="32"/>
        </w:rPr>
        <w:drawing>
          <wp:inline distT="0" distB="0" distL="0" distR="0" wp14:anchorId="79097BEB" wp14:editId="7BE3E2F9">
            <wp:extent cx="876422" cy="333422"/>
            <wp:effectExtent l="0" t="0" r="0" b="9525"/>
            <wp:docPr id="1338008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00816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76422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257E">
        <w:rPr>
          <w:b/>
          <w:bCs/>
          <w:sz w:val="32"/>
          <w:szCs w:val="32"/>
        </w:rPr>
        <w:drawing>
          <wp:inline distT="0" distB="0" distL="0" distR="0" wp14:anchorId="24A2E6B9" wp14:editId="7B0EB252">
            <wp:extent cx="5731510" cy="1038225"/>
            <wp:effectExtent l="0" t="0" r="2540" b="9525"/>
            <wp:docPr id="51785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5127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257E">
        <w:rPr>
          <w:b/>
          <w:bCs/>
          <w:sz w:val="32"/>
          <w:szCs w:val="32"/>
        </w:rPr>
        <w:drawing>
          <wp:inline distT="0" distB="0" distL="0" distR="0" wp14:anchorId="63FBAD67" wp14:editId="624615A1">
            <wp:extent cx="5289106" cy="2039816"/>
            <wp:effectExtent l="0" t="0" r="6985" b="0"/>
            <wp:docPr id="1702981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8103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11288" cy="204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FA7E7" w14:textId="77777777" w:rsidR="001F50B4" w:rsidRDefault="001F50B4" w:rsidP="001F50B4">
      <w:pPr>
        <w:rPr>
          <w:b/>
          <w:bCs/>
          <w:sz w:val="32"/>
          <w:szCs w:val="32"/>
        </w:rPr>
      </w:pPr>
      <w:r w:rsidRPr="001F50B4">
        <w:rPr>
          <w:b/>
          <w:bCs/>
          <w:sz w:val="32"/>
          <w:szCs w:val="32"/>
        </w:rPr>
        <w:lastRenderedPageBreak/>
        <w:t>Part 4: Devyan — A 4-Agent Software Development Pipeline</w:t>
      </w:r>
    </w:p>
    <w:p w14:paraId="1616CE89" w14:textId="5328CEB9" w:rsidR="00E862CA" w:rsidRDefault="00E862CA" w:rsidP="00E862CA">
      <w:pPr>
        <w:jc w:val="center"/>
        <w:rPr>
          <w:b/>
          <w:bCs/>
          <w:sz w:val="32"/>
          <w:szCs w:val="32"/>
        </w:rPr>
      </w:pPr>
      <w:r w:rsidRPr="00E862CA">
        <w:rPr>
          <w:b/>
          <w:bCs/>
          <w:sz w:val="32"/>
          <w:szCs w:val="32"/>
        </w:rPr>
        <w:drawing>
          <wp:inline distT="0" distB="0" distL="0" distR="0" wp14:anchorId="008A5BA8" wp14:editId="56EADF3F">
            <wp:extent cx="3734321" cy="266737"/>
            <wp:effectExtent l="0" t="0" r="0" b="0"/>
            <wp:docPr id="49555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5432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62CA">
        <w:rPr>
          <w:b/>
          <w:bCs/>
          <w:sz w:val="32"/>
          <w:szCs w:val="32"/>
        </w:rPr>
        <w:drawing>
          <wp:inline distT="0" distB="0" distL="0" distR="0" wp14:anchorId="3CBB22B0" wp14:editId="722E7D38">
            <wp:extent cx="1790950" cy="209579"/>
            <wp:effectExtent l="0" t="0" r="0" b="0"/>
            <wp:docPr id="95829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9947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62CA">
        <w:rPr>
          <w:b/>
          <w:bCs/>
          <w:sz w:val="32"/>
          <w:szCs w:val="32"/>
        </w:rPr>
        <w:drawing>
          <wp:inline distT="0" distB="0" distL="0" distR="0" wp14:anchorId="21756E7E" wp14:editId="311CA6D3">
            <wp:extent cx="1629002" cy="228632"/>
            <wp:effectExtent l="0" t="0" r="0" b="0"/>
            <wp:docPr id="1408903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0330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62CA">
        <w:rPr>
          <w:b/>
          <w:bCs/>
          <w:sz w:val="32"/>
          <w:szCs w:val="32"/>
        </w:rPr>
        <w:drawing>
          <wp:inline distT="0" distB="0" distL="0" distR="0" wp14:anchorId="6158FA37" wp14:editId="6F1F9BDC">
            <wp:extent cx="4396154" cy="3433734"/>
            <wp:effectExtent l="0" t="0" r="4445" b="0"/>
            <wp:docPr id="10413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3408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00246" cy="34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62CA">
        <w:rPr>
          <w:b/>
          <w:bCs/>
          <w:sz w:val="32"/>
          <w:szCs w:val="32"/>
        </w:rPr>
        <w:drawing>
          <wp:inline distT="0" distB="0" distL="0" distR="0" wp14:anchorId="51DBC4CA" wp14:editId="6E7787B1">
            <wp:extent cx="4445391" cy="4398603"/>
            <wp:effectExtent l="0" t="0" r="0" b="2540"/>
            <wp:docPr id="141732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32283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48797" cy="440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62CA">
        <w:rPr>
          <w:b/>
          <w:bCs/>
          <w:sz w:val="32"/>
          <w:szCs w:val="32"/>
        </w:rPr>
        <w:lastRenderedPageBreak/>
        <w:drawing>
          <wp:inline distT="0" distB="0" distL="0" distR="0" wp14:anchorId="1312DCE0" wp14:editId="386FCB26">
            <wp:extent cx="4510438" cy="4368018"/>
            <wp:effectExtent l="0" t="0" r="4445" b="0"/>
            <wp:docPr id="1301810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1078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437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62CA">
        <w:rPr>
          <w:b/>
          <w:bCs/>
          <w:sz w:val="32"/>
          <w:szCs w:val="32"/>
        </w:rPr>
        <w:drawing>
          <wp:inline distT="0" distB="0" distL="0" distR="0" wp14:anchorId="03755AE7" wp14:editId="27323ABF">
            <wp:extent cx="4852730" cy="4389120"/>
            <wp:effectExtent l="0" t="0" r="5080" b="0"/>
            <wp:docPr id="20784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7753" name=""/>
                    <pic:cNvPicPr/>
                  </pic:nvPicPr>
                  <pic:blipFill rotWithShape="1">
                    <a:blip r:embed="rId45"/>
                    <a:srcRect b="7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022" cy="4395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862CA">
        <w:rPr>
          <w:b/>
          <w:bCs/>
          <w:sz w:val="32"/>
          <w:szCs w:val="32"/>
        </w:rPr>
        <w:lastRenderedPageBreak/>
        <w:drawing>
          <wp:inline distT="0" distB="0" distL="0" distR="0" wp14:anchorId="2F4CB762" wp14:editId="1FF3AA0A">
            <wp:extent cx="4698609" cy="4132756"/>
            <wp:effectExtent l="0" t="0" r="6985" b="1270"/>
            <wp:docPr id="18958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8697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02690" cy="4136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62CA">
        <w:rPr>
          <w:b/>
          <w:bCs/>
          <w:sz w:val="32"/>
          <w:szCs w:val="32"/>
        </w:rPr>
        <w:drawing>
          <wp:inline distT="0" distB="0" distL="0" distR="0" wp14:anchorId="5F8F7B07" wp14:editId="784BBEBB">
            <wp:extent cx="5731510" cy="3817620"/>
            <wp:effectExtent l="0" t="0" r="2540" b="0"/>
            <wp:docPr id="101548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8649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8FEF0" w14:textId="77777777" w:rsidR="001F50B4" w:rsidRPr="001F50B4" w:rsidRDefault="001F50B4" w:rsidP="001F50B4">
      <w:pPr>
        <w:rPr>
          <w:b/>
          <w:bCs/>
          <w:sz w:val="36"/>
          <w:szCs w:val="36"/>
          <w:u w:val="single"/>
        </w:rPr>
      </w:pPr>
      <w:r w:rsidRPr="001F50B4">
        <w:rPr>
          <w:b/>
          <w:bCs/>
          <w:sz w:val="36"/>
          <w:szCs w:val="36"/>
          <w:u w:val="single"/>
        </w:rPr>
        <w:t>Notebook 3: Evaluation, Data, Ethics &amp; Recent Trends</w:t>
      </w:r>
    </w:p>
    <w:p w14:paraId="02F789AF" w14:textId="77777777" w:rsidR="0023711B" w:rsidRDefault="001F50B4" w:rsidP="001F50B4">
      <w:pPr>
        <w:rPr>
          <w:b/>
          <w:bCs/>
          <w:sz w:val="32"/>
          <w:szCs w:val="32"/>
        </w:rPr>
      </w:pPr>
      <w:r w:rsidRPr="001F50B4">
        <w:rPr>
          <w:b/>
          <w:bCs/>
          <w:sz w:val="32"/>
          <w:szCs w:val="32"/>
        </w:rPr>
        <w:t>Part 2: DeepEval — Test-Driven LLM Evaluation</w:t>
      </w:r>
    </w:p>
    <w:p w14:paraId="25B9C3C9" w14:textId="0A000F02" w:rsidR="001F50B4" w:rsidRPr="001F50B4" w:rsidRDefault="0023711B" w:rsidP="0023711B">
      <w:pPr>
        <w:jc w:val="center"/>
        <w:rPr>
          <w:b/>
          <w:bCs/>
          <w:sz w:val="32"/>
          <w:szCs w:val="32"/>
        </w:rPr>
      </w:pPr>
      <w:r w:rsidRPr="0023711B">
        <w:rPr>
          <w:b/>
          <w:bCs/>
          <w:sz w:val="32"/>
          <w:szCs w:val="32"/>
        </w:rPr>
        <w:lastRenderedPageBreak/>
        <w:drawing>
          <wp:inline distT="0" distB="0" distL="0" distR="0" wp14:anchorId="32437E0F" wp14:editId="6247C7D5">
            <wp:extent cx="3181794" cy="495369"/>
            <wp:effectExtent l="0" t="0" r="0" b="0"/>
            <wp:docPr id="62959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9635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11B">
        <w:rPr>
          <w:b/>
          <w:bCs/>
          <w:sz w:val="32"/>
          <w:szCs w:val="32"/>
        </w:rPr>
        <w:drawing>
          <wp:inline distT="0" distB="0" distL="0" distR="0" wp14:anchorId="7BB23B80" wp14:editId="76F7FC81">
            <wp:extent cx="5731510" cy="2915285"/>
            <wp:effectExtent l="0" t="0" r="2540" b="0"/>
            <wp:docPr id="1571559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5968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11B">
        <w:rPr>
          <w:b/>
          <w:bCs/>
          <w:sz w:val="32"/>
          <w:szCs w:val="32"/>
        </w:rPr>
        <w:drawing>
          <wp:inline distT="0" distB="0" distL="0" distR="0" wp14:anchorId="3F4C6857" wp14:editId="1B2BC696">
            <wp:extent cx="5731510" cy="1325880"/>
            <wp:effectExtent l="0" t="0" r="2540" b="7620"/>
            <wp:docPr id="56491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1971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D37ED" w14:textId="77777777" w:rsidR="001F50B4" w:rsidRDefault="001F50B4" w:rsidP="001F50B4">
      <w:pPr>
        <w:rPr>
          <w:b/>
          <w:bCs/>
          <w:sz w:val="28"/>
          <w:szCs w:val="28"/>
        </w:rPr>
      </w:pPr>
      <w:r w:rsidRPr="001F50B4">
        <w:rPr>
          <w:b/>
          <w:bCs/>
          <w:sz w:val="28"/>
          <w:szCs w:val="28"/>
        </w:rPr>
        <w:t>2.1 DeepEval — Answer Relevancy &amp; Faithfulness</w:t>
      </w:r>
    </w:p>
    <w:p w14:paraId="5F6DA3A2" w14:textId="4CD495EB" w:rsidR="0061776C" w:rsidRPr="001F50B4" w:rsidRDefault="0061776C" w:rsidP="0061776C">
      <w:pPr>
        <w:jc w:val="center"/>
        <w:rPr>
          <w:b/>
          <w:bCs/>
          <w:sz w:val="28"/>
          <w:szCs w:val="28"/>
        </w:rPr>
      </w:pPr>
      <w:r w:rsidRPr="0061776C">
        <w:rPr>
          <w:b/>
          <w:bCs/>
          <w:sz w:val="28"/>
          <w:szCs w:val="28"/>
        </w:rPr>
        <w:drawing>
          <wp:inline distT="0" distB="0" distL="0" distR="0" wp14:anchorId="0828A4B5" wp14:editId="1A435792">
            <wp:extent cx="2000529" cy="495369"/>
            <wp:effectExtent l="0" t="0" r="0" b="0"/>
            <wp:docPr id="16189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154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776C">
        <w:rPr>
          <w:b/>
          <w:bCs/>
          <w:sz w:val="28"/>
          <w:szCs w:val="28"/>
        </w:rPr>
        <w:drawing>
          <wp:inline distT="0" distB="0" distL="0" distR="0" wp14:anchorId="3EA9D520" wp14:editId="1461F8D4">
            <wp:extent cx="1733792" cy="390580"/>
            <wp:effectExtent l="0" t="0" r="0" b="9525"/>
            <wp:docPr id="1068914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1429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776C">
        <w:rPr>
          <w:b/>
          <w:bCs/>
          <w:sz w:val="28"/>
          <w:szCs w:val="28"/>
        </w:rPr>
        <w:drawing>
          <wp:inline distT="0" distB="0" distL="0" distR="0" wp14:anchorId="07B84C13" wp14:editId="444B1FD6">
            <wp:extent cx="5658640" cy="752580"/>
            <wp:effectExtent l="0" t="0" r="0" b="9525"/>
            <wp:docPr id="90344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491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776C">
        <w:rPr>
          <w:b/>
          <w:bCs/>
          <w:sz w:val="28"/>
          <w:szCs w:val="28"/>
        </w:rPr>
        <w:drawing>
          <wp:inline distT="0" distB="0" distL="0" distR="0" wp14:anchorId="12882ACC" wp14:editId="617A3942">
            <wp:extent cx="5731510" cy="2058035"/>
            <wp:effectExtent l="0" t="0" r="2540" b="0"/>
            <wp:docPr id="205485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547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6FFAE" w14:textId="77777777" w:rsidR="001F50B4" w:rsidRDefault="001F50B4" w:rsidP="001F50B4">
      <w:pPr>
        <w:rPr>
          <w:b/>
          <w:bCs/>
          <w:sz w:val="32"/>
          <w:szCs w:val="32"/>
        </w:rPr>
      </w:pPr>
      <w:r w:rsidRPr="001F50B4">
        <w:rPr>
          <w:b/>
          <w:bCs/>
          <w:sz w:val="32"/>
          <w:szCs w:val="32"/>
        </w:rPr>
        <w:lastRenderedPageBreak/>
        <w:t>Part 3: TruLens — RAG Triad Evaluation</w:t>
      </w:r>
    </w:p>
    <w:p w14:paraId="2F9C33A3" w14:textId="0B024B14" w:rsidR="00544A12" w:rsidRDefault="00544A12" w:rsidP="00544A12">
      <w:pPr>
        <w:jc w:val="center"/>
        <w:rPr>
          <w:b/>
          <w:bCs/>
          <w:sz w:val="32"/>
          <w:szCs w:val="32"/>
        </w:rPr>
      </w:pPr>
      <w:r w:rsidRPr="00544A12">
        <w:rPr>
          <w:b/>
          <w:bCs/>
          <w:sz w:val="32"/>
          <w:szCs w:val="32"/>
        </w:rPr>
        <w:drawing>
          <wp:inline distT="0" distB="0" distL="0" distR="0" wp14:anchorId="2A663559" wp14:editId="409F0A25">
            <wp:extent cx="5731510" cy="1435735"/>
            <wp:effectExtent l="0" t="0" r="2540" b="0"/>
            <wp:docPr id="167496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6985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4A12">
        <w:rPr>
          <w:b/>
          <w:bCs/>
          <w:sz w:val="32"/>
          <w:szCs w:val="32"/>
        </w:rPr>
        <w:drawing>
          <wp:inline distT="0" distB="0" distL="0" distR="0" wp14:anchorId="47C8ADF9" wp14:editId="78C6F7FB">
            <wp:extent cx="3334215" cy="323895"/>
            <wp:effectExtent l="0" t="0" r="0" b="0"/>
            <wp:docPr id="139293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3318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4A12">
        <w:rPr>
          <w:b/>
          <w:bCs/>
          <w:sz w:val="32"/>
          <w:szCs w:val="32"/>
        </w:rPr>
        <w:drawing>
          <wp:inline distT="0" distB="0" distL="0" distR="0" wp14:anchorId="109B98F9" wp14:editId="5CF0E8EC">
            <wp:extent cx="5731510" cy="1513205"/>
            <wp:effectExtent l="0" t="0" r="2540" b="0"/>
            <wp:docPr id="128199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9817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4A12">
        <w:rPr>
          <w:b/>
          <w:bCs/>
          <w:sz w:val="32"/>
          <w:szCs w:val="32"/>
        </w:rPr>
        <w:drawing>
          <wp:inline distT="0" distB="0" distL="0" distR="0" wp14:anchorId="538ECBEE" wp14:editId="28325D27">
            <wp:extent cx="5677692" cy="1676634"/>
            <wp:effectExtent l="0" t="0" r="0" b="0"/>
            <wp:docPr id="87473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3455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4A12">
        <w:rPr>
          <w:b/>
          <w:bCs/>
          <w:sz w:val="32"/>
          <w:szCs w:val="32"/>
        </w:rPr>
        <w:drawing>
          <wp:inline distT="0" distB="0" distL="0" distR="0" wp14:anchorId="7CE47949" wp14:editId="14C29300">
            <wp:extent cx="2982351" cy="809391"/>
            <wp:effectExtent l="0" t="0" r="0" b="0"/>
            <wp:docPr id="132551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1092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991501" cy="811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4A12">
        <w:rPr>
          <w:b/>
          <w:bCs/>
          <w:sz w:val="32"/>
          <w:szCs w:val="32"/>
        </w:rPr>
        <w:drawing>
          <wp:inline distT="0" distB="0" distL="0" distR="0" wp14:anchorId="2E33C5E2" wp14:editId="7EEFD0AE">
            <wp:extent cx="2471709" cy="801859"/>
            <wp:effectExtent l="0" t="0" r="5080" b="0"/>
            <wp:docPr id="184969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9446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0" cy="806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4A12">
        <w:rPr>
          <w:b/>
          <w:bCs/>
          <w:sz w:val="32"/>
          <w:szCs w:val="32"/>
        </w:rPr>
        <w:drawing>
          <wp:inline distT="0" distB="0" distL="0" distR="0" wp14:anchorId="7206FD6D" wp14:editId="395EAFB7">
            <wp:extent cx="5731510" cy="2131695"/>
            <wp:effectExtent l="0" t="0" r="2540" b="1905"/>
            <wp:docPr id="73913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3659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39545" w14:textId="77777777" w:rsidR="00021400" w:rsidRPr="001F50B4" w:rsidRDefault="00021400" w:rsidP="00544A12">
      <w:pPr>
        <w:jc w:val="center"/>
        <w:rPr>
          <w:b/>
          <w:bCs/>
          <w:sz w:val="32"/>
          <w:szCs w:val="32"/>
        </w:rPr>
      </w:pPr>
    </w:p>
    <w:p w14:paraId="4019E387" w14:textId="77777777" w:rsidR="001F50B4" w:rsidRDefault="001F50B4" w:rsidP="001F50B4">
      <w:pPr>
        <w:rPr>
          <w:b/>
          <w:bCs/>
          <w:sz w:val="32"/>
          <w:szCs w:val="32"/>
        </w:rPr>
      </w:pPr>
      <w:r w:rsidRPr="001F50B4">
        <w:rPr>
          <w:b/>
          <w:bCs/>
          <w:sz w:val="32"/>
          <w:szCs w:val="32"/>
        </w:rPr>
        <w:lastRenderedPageBreak/>
        <w:t>Part 4: Data Behind LLMs</w:t>
      </w:r>
    </w:p>
    <w:p w14:paraId="747589CE" w14:textId="19EF7745" w:rsidR="00544A12" w:rsidRPr="001F50B4" w:rsidRDefault="00544A12" w:rsidP="00544A12">
      <w:pPr>
        <w:jc w:val="center"/>
        <w:rPr>
          <w:b/>
          <w:bCs/>
          <w:sz w:val="32"/>
          <w:szCs w:val="32"/>
        </w:rPr>
      </w:pPr>
      <w:r w:rsidRPr="00544A12">
        <w:rPr>
          <w:b/>
          <w:bCs/>
          <w:sz w:val="32"/>
          <w:szCs w:val="32"/>
        </w:rPr>
        <w:drawing>
          <wp:inline distT="0" distB="0" distL="0" distR="0" wp14:anchorId="1BB441BB" wp14:editId="617959E2">
            <wp:extent cx="5310407" cy="946648"/>
            <wp:effectExtent l="0" t="0" r="5080" b="6350"/>
            <wp:docPr id="42380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0353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27537" cy="94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4A12">
        <w:rPr>
          <w:b/>
          <w:bCs/>
          <w:sz w:val="32"/>
          <w:szCs w:val="32"/>
        </w:rPr>
        <w:drawing>
          <wp:inline distT="0" distB="0" distL="0" distR="0" wp14:anchorId="1D7313D6" wp14:editId="71F72590">
            <wp:extent cx="5345723" cy="1266840"/>
            <wp:effectExtent l="0" t="0" r="7620" b="0"/>
            <wp:docPr id="835012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1245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53179" cy="126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4A12">
        <w:rPr>
          <w:b/>
          <w:bCs/>
          <w:sz w:val="32"/>
          <w:szCs w:val="32"/>
        </w:rPr>
        <w:drawing>
          <wp:inline distT="0" distB="0" distL="0" distR="0" wp14:anchorId="23750C4D" wp14:editId="057F7191">
            <wp:extent cx="5226148" cy="1919999"/>
            <wp:effectExtent l="0" t="0" r="0" b="4445"/>
            <wp:docPr id="46907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7381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28674" cy="192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4A12">
        <w:rPr>
          <w:b/>
          <w:bCs/>
          <w:sz w:val="32"/>
          <w:szCs w:val="32"/>
        </w:rPr>
        <w:drawing>
          <wp:inline distT="0" distB="0" distL="0" distR="0" wp14:anchorId="5F5CD33D" wp14:editId="3EA639BD">
            <wp:extent cx="4958862" cy="1175194"/>
            <wp:effectExtent l="0" t="0" r="0" b="6350"/>
            <wp:docPr id="158127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79994" name=""/>
                    <pic:cNvPicPr/>
                  </pic:nvPicPr>
                  <pic:blipFill rotWithShape="1">
                    <a:blip r:embed="rId65"/>
                    <a:srcRect b="96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561" cy="1176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tab/>
      </w:r>
    </w:p>
    <w:p w14:paraId="6111C1EB" w14:textId="77777777" w:rsidR="001F50B4" w:rsidRPr="001F50B4" w:rsidRDefault="001F50B4" w:rsidP="001F50B4">
      <w:pPr>
        <w:rPr>
          <w:b/>
          <w:bCs/>
          <w:sz w:val="32"/>
          <w:szCs w:val="32"/>
        </w:rPr>
      </w:pPr>
      <w:r w:rsidRPr="001F50B4">
        <w:rPr>
          <w:b/>
          <w:bCs/>
          <w:sz w:val="32"/>
          <w:szCs w:val="32"/>
        </w:rPr>
        <w:t>Part 5: LLM Ethics &amp; Security</w:t>
      </w:r>
    </w:p>
    <w:p w14:paraId="4C22D924" w14:textId="77777777" w:rsidR="001F50B4" w:rsidRDefault="001F50B4" w:rsidP="001F50B4">
      <w:pPr>
        <w:rPr>
          <w:b/>
          <w:bCs/>
          <w:sz w:val="28"/>
          <w:szCs w:val="28"/>
        </w:rPr>
      </w:pPr>
      <w:r w:rsidRPr="001F50B4">
        <w:rPr>
          <w:b/>
          <w:bCs/>
          <w:sz w:val="28"/>
          <w:szCs w:val="28"/>
        </w:rPr>
        <w:t>5.1 Bias in LLMs</w:t>
      </w:r>
    </w:p>
    <w:p w14:paraId="523FD01C" w14:textId="3958FBA1" w:rsidR="00544A12" w:rsidRPr="001F50B4" w:rsidRDefault="00544A12" w:rsidP="00544A12">
      <w:pPr>
        <w:jc w:val="center"/>
        <w:rPr>
          <w:b/>
          <w:bCs/>
          <w:sz w:val="28"/>
          <w:szCs w:val="28"/>
        </w:rPr>
      </w:pPr>
      <w:r w:rsidRPr="00544A12">
        <w:rPr>
          <w:b/>
          <w:bCs/>
          <w:sz w:val="28"/>
          <w:szCs w:val="28"/>
        </w:rPr>
        <w:drawing>
          <wp:inline distT="0" distB="0" distL="0" distR="0" wp14:anchorId="25BA19F8" wp14:editId="4E98B528">
            <wp:extent cx="4944794" cy="2198478"/>
            <wp:effectExtent l="0" t="0" r="8255" b="0"/>
            <wp:docPr id="83748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48282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948006" cy="2199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04B59" w14:textId="77777777" w:rsidR="001F50B4" w:rsidRDefault="001F50B4" w:rsidP="001F50B4">
      <w:pPr>
        <w:rPr>
          <w:b/>
          <w:bCs/>
          <w:sz w:val="28"/>
          <w:szCs w:val="28"/>
        </w:rPr>
      </w:pPr>
      <w:r w:rsidRPr="001F50B4">
        <w:rPr>
          <w:b/>
          <w:bCs/>
          <w:sz w:val="28"/>
          <w:szCs w:val="28"/>
        </w:rPr>
        <w:lastRenderedPageBreak/>
        <w:t>5.2 LLM Security — Prompt Injection</w:t>
      </w:r>
    </w:p>
    <w:p w14:paraId="6769040F" w14:textId="36501B2B" w:rsidR="00544A12" w:rsidRPr="001F50B4" w:rsidRDefault="00544A12" w:rsidP="00544A12">
      <w:pPr>
        <w:jc w:val="center"/>
        <w:rPr>
          <w:b/>
          <w:bCs/>
          <w:sz w:val="28"/>
          <w:szCs w:val="28"/>
        </w:rPr>
      </w:pPr>
      <w:r w:rsidRPr="00544A12">
        <w:rPr>
          <w:b/>
          <w:bCs/>
          <w:sz w:val="28"/>
          <w:szCs w:val="28"/>
        </w:rPr>
        <w:drawing>
          <wp:inline distT="0" distB="0" distL="0" distR="0" wp14:anchorId="3392D1C5" wp14:editId="55E35602">
            <wp:extent cx="5731510" cy="1681480"/>
            <wp:effectExtent l="0" t="0" r="2540" b="0"/>
            <wp:docPr id="90270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0790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4A12">
        <w:rPr>
          <w:b/>
          <w:bCs/>
          <w:sz w:val="28"/>
          <w:szCs w:val="28"/>
        </w:rPr>
        <w:drawing>
          <wp:inline distT="0" distB="0" distL="0" distR="0" wp14:anchorId="3A2F19F0" wp14:editId="49CE47E7">
            <wp:extent cx="5731510" cy="1683385"/>
            <wp:effectExtent l="0" t="0" r="2540" b="0"/>
            <wp:docPr id="21367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7035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44B47" w14:textId="77777777" w:rsidR="001F50B4" w:rsidRPr="001F50B4" w:rsidRDefault="001F50B4" w:rsidP="001F50B4">
      <w:pPr>
        <w:rPr>
          <w:b/>
          <w:bCs/>
          <w:sz w:val="32"/>
          <w:szCs w:val="32"/>
        </w:rPr>
      </w:pPr>
      <w:r w:rsidRPr="001F50B4">
        <w:rPr>
          <w:b/>
          <w:bCs/>
          <w:sz w:val="32"/>
          <w:szCs w:val="32"/>
        </w:rPr>
        <w:t>Part 6: Recent Developments in LLMs</w:t>
      </w:r>
    </w:p>
    <w:p w14:paraId="1A94CEC1" w14:textId="77777777" w:rsidR="001F50B4" w:rsidRDefault="001F50B4" w:rsidP="001F50B4">
      <w:pPr>
        <w:rPr>
          <w:b/>
          <w:bCs/>
          <w:sz w:val="28"/>
          <w:szCs w:val="28"/>
        </w:rPr>
      </w:pPr>
      <w:r w:rsidRPr="001F50B4">
        <w:rPr>
          <w:b/>
          <w:bCs/>
          <w:sz w:val="28"/>
          <w:szCs w:val="28"/>
        </w:rPr>
        <w:t>6.1 Reasoning Models — Think Before You Answer</w:t>
      </w:r>
    </w:p>
    <w:p w14:paraId="17AC726A" w14:textId="77777777" w:rsidR="00021400" w:rsidRDefault="00544A12" w:rsidP="00021400">
      <w:pPr>
        <w:jc w:val="center"/>
        <w:rPr>
          <w:b/>
          <w:bCs/>
          <w:sz w:val="28"/>
          <w:szCs w:val="28"/>
        </w:rPr>
      </w:pPr>
      <w:r w:rsidRPr="00544A12">
        <w:rPr>
          <w:b/>
          <w:bCs/>
          <w:sz w:val="28"/>
          <w:szCs w:val="28"/>
        </w:rPr>
        <w:drawing>
          <wp:inline distT="0" distB="0" distL="0" distR="0" wp14:anchorId="29C57C3A" wp14:editId="47C78F6A">
            <wp:extent cx="5860384" cy="2785403"/>
            <wp:effectExtent l="0" t="0" r="7620" b="0"/>
            <wp:docPr id="653544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4409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876978" cy="27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CE87F" w14:textId="4DD5A1C9" w:rsidR="00544A12" w:rsidRPr="001F50B4" w:rsidRDefault="00544A12" w:rsidP="00021400">
      <w:pPr>
        <w:jc w:val="center"/>
        <w:rPr>
          <w:b/>
          <w:bCs/>
          <w:sz w:val="28"/>
          <w:szCs w:val="28"/>
        </w:rPr>
      </w:pPr>
      <w:r w:rsidRPr="00544A12">
        <w:rPr>
          <w:b/>
          <w:bCs/>
          <w:sz w:val="28"/>
          <w:szCs w:val="28"/>
        </w:rPr>
        <w:lastRenderedPageBreak/>
        <w:drawing>
          <wp:inline distT="0" distB="0" distL="0" distR="0" wp14:anchorId="623E61FA" wp14:editId="4EEA0767">
            <wp:extent cx="5623110" cy="3390314"/>
            <wp:effectExtent l="0" t="0" r="0" b="635"/>
            <wp:docPr id="138589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9711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49810" cy="340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96048" w14:textId="77777777" w:rsidR="001F50B4" w:rsidRDefault="001F50B4" w:rsidP="001F50B4">
      <w:pPr>
        <w:rPr>
          <w:b/>
          <w:bCs/>
          <w:sz w:val="28"/>
          <w:szCs w:val="28"/>
        </w:rPr>
      </w:pPr>
      <w:r w:rsidRPr="001F50B4">
        <w:rPr>
          <w:b/>
          <w:bCs/>
          <w:sz w:val="28"/>
          <w:szCs w:val="28"/>
        </w:rPr>
        <w:t>6.3 Key Trends to Watch</w:t>
      </w:r>
    </w:p>
    <w:p w14:paraId="4133A416" w14:textId="4A16F8AF" w:rsidR="00544A12" w:rsidRPr="001F50B4" w:rsidRDefault="00544A12" w:rsidP="001F50B4">
      <w:pPr>
        <w:rPr>
          <w:b/>
          <w:bCs/>
          <w:sz w:val="28"/>
          <w:szCs w:val="28"/>
        </w:rPr>
      </w:pPr>
      <w:r w:rsidRPr="00544A12">
        <w:rPr>
          <w:b/>
          <w:bCs/>
          <w:sz w:val="28"/>
          <w:szCs w:val="28"/>
        </w:rPr>
        <w:drawing>
          <wp:inline distT="0" distB="0" distL="0" distR="0" wp14:anchorId="6E4F3467" wp14:editId="71636534">
            <wp:extent cx="5731510" cy="1206500"/>
            <wp:effectExtent l="0" t="0" r="2540" b="0"/>
            <wp:docPr id="1736431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3131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04623" w14:textId="22D025B0" w:rsidR="001F50B4" w:rsidRPr="001F50B4" w:rsidRDefault="001F50B4" w:rsidP="001F50B4">
      <w:pPr>
        <w:rPr>
          <w:b/>
          <w:bCs/>
          <w:sz w:val="32"/>
          <w:szCs w:val="32"/>
        </w:rPr>
      </w:pPr>
    </w:p>
    <w:p w14:paraId="7E6375C8" w14:textId="071EB986" w:rsidR="008B756C" w:rsidRPr="008B756C" w:rsidRDefault="008B756C" w:rsidP="008B756C">
      <w:pPr>
        <w:rPr>
          <w:b/>
          <w:bCs/>
          <w:sz w:val="32"/>
          <w:szCs w:val="32"/>
        </w:rPr>
      </w:pPr>
    </w:p>
    <w:p w14:paraId="228DE564" w14:textId="77777777" w:rsidR="008B756C" w:rsidRPr="008B756C" w:rsidRDefault="008B756C" w:rsidP="008B756C">
      <w:pPr>
        <w:rPr>
          <w:sz w:val="28"/>
          <w:szCs w:val="28"/>
        </w:rPr>
      </w:pPr>
    </w:p>
    <w:p w14:paraId="72B6FE78" w14:textId="77777777" w:rsidR="00DE58B6" w:rsidRDefault="00DE58B6"/>
    <w:sectPr w:rsidR="00DE58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C7D8F"/>
    <w:multiLevelType w:val="multilevel"/>
    <w:tmpl w:val="9C4EE4D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818115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56C"/>
    <w:rsid w:val="00021400"/>
    <w:rsid w:val="001F50B4"/>
    <w:rsid w:val="00226417"/>
    <w:rsid w:val="0023711B"/>
    <w:rsid w:val="00427DDE"/>
    <w:rsid w:val="00544A12"/>
    <w:rsid w:val="0061776C"/>
    <w:rsid w:val="008B756C"/>
    <w:rsid w:val="009717F9"/>
    <w:rsid w:val="009B024C"/>
    <w:rsid w:val="00AD70DD"/>
    <w:rsid w:val="00C66D2E"/>
    <w:rsid w:val="00D84EAF"/>
    <w:rsid w:val="00D96145"/>
    <w:rsid w:val="00DE58B6"/>
    <w:rsid w:val="00E6257E"/>
    <w:rsid w:val="00E86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86528"/>
  <w15:chartTrackingRefBased/>
  <w15:docId w15:val="{F5177244-4D19-4408-9D37-2A60CA3DB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756C"/>
  </w:style>
  <w:style w:type="paragraph" w:styleId="Heading1">
    <w:name w:val="heading 1"/>
    <w:basedOn w:val="Normal"/>
    <w:next w:val="Normal"/>
    <w:link w:val="Heading1Char"/>
    <w:uiPriority w:val="9"/>
    <w:qFormat/>
    <w:rsid w:val="008B7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7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75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5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5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75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75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5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5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5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5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5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56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B75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7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16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Dhanya Prabhu</dc:creator>
  <cp:keywords/>
  <dc:description/>
  <cp:lastModifiedBy>Dhanya Prabhu</cp:lastModifiedBy>
  <cp:revision>22</cp:revision>
  <dcterms:created xsi:type="dcterms:W3CDTF">2026-04-20T13:55:00Z</dcterms:created>
  <dcterms:modified xsi:type="dcterms:W3CDTF">2026-04-21T06:19:00Z</dcterms:modified>
</cp:coreProperties>
</file>