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9F" w:rsidRDefault="00C07600">
      <w:r>
        <w:t>ACCESIBILIDAD</w:t>
      </w:r>
    </w:p>
    <w:p w:rsidR="00C07600" w:rsidRDefault="00C07600">
      <w:r>
        <w:tab/>
        <w:t>Páginas de referencia:</w:t>
      </w:r>
    </w:p>
    <w:p w:rsidR="00C07600" w:rsidRDefault="00C07600">
      <w:r>
        <w:tab/>
      </w:r>
      <w:hyperlink r:id="rId4" w:history="1">
        <w:r w:rsidRPr="006949C1">
          <w:rPr>
            <w:rStyle w:val="Hipervnculo"/>
          </w:rPr>
          <w:t>http://www.w3c.es/Traducciones/es/WAI/intro/accessibility</w:t>
        </w:r>
      </w:hyperlink>
    </w:p>
    <w:p w:rsidR="00C07600" w:rsidRDefault="00C07600">
      <w:r>
        <w:tab/>
      </w:r>
      <w:hyperlink r:id="rId5" w:history="1">
        <w:r w:rsidRPr="006949C1">
          <w:rPr>
            <w:rStyle w:val="Hipervnculo"/>
          </w:rPr>
          <w:t>https://www.etsisi.upm.es/accesibilidad</w:t>
        </w:r>
      </w:hyperlink>
    </w:p>
    <w:p w:rsidR="00C07600" w:rsidRDefault="00C07600">
      <w:r>
        <w:tab/>
      </w:r>
      <w:hyperlink r:id="rId6" w:history="1">
        <w:r w:rsidRPr="006949C1">
          <w:rPr>
            <w:rStyle w:val="Hipervnculo"/>
          </w:rPr>
          <w:t>http://www.w3.org/WAI/quicktips/</w:t>
        </w:r>
      </w:hyperlink>
    </w:p>
    <w:p w:rsidR="00C07600" w:rsidRDefault="00C07600" w:rsidP="00C07600">
      <w:pPr>
        <w:rPr>
          <w:rFonts w:ascii="Arial" w:hAnsi="Arial" w:cs="Arial"/>
          <w:color w:val="005A9C"/>
          <w:sz w:val="21"/>
          <w:szCs w:val="21"/>
        </w:rPr>
      </w:pPr>
      <w:r>
        <w:tab/>
        <w:t xml:space="preserve">Recomendaciones de la W3C </w:t>
      </w:r>
      <w:r w:rsidRPr="00C07600">
        <w:rPr>
          <w:rFonts w:ascii="Arial" w:hAnsi="Arial" w:cs="Arial"/>
          <w:color w:val="005A9C"/>
          <w:sz w:val="21"/>
          <w:szCs w:val="21"/>
        </w:rPr>
        <w:t xml:space="preserve">Web Content </w:t>
      </w:r>
      <w:proofErr w:type="spellStart"/>
      <w:r w:rsidRPr="00C07600">
        <w:rPr>
          <w:rFonts w:ascii="Arial" w:hAnsi="Arial" w:cs="Arial"/>
          <w:color w:val="005A9C"/>
          <w:sz w:val="21"/>
          <w:szCs w:val="21"/>
        </w:rPr>
        <w:t>Accessibility</w:t>
      </w:r>
      <w:proofErr w:type="spellEnd"/>
      <w:r w:rsidRPr="00C07600">
        <w:rPr>
          <w:rFonts w:ascii="Arial" w:hAnsi="Arial" w:cs="Arial"/>
          <w:color w:val="005A9C"/>
          <w:sz w:val="21"/>
          <w:szCs w:val="21"/>
        </w:rPr>
        <w:t xml:space="preserve"> </w:t>
      </w:r>
      <w:proofErr w:type="spellStart"/>
      <w:r w:rsidRPr="00C07600">
        <w:rPr>
          <w:rFonts w:ascii="Arial" w:hAnsi="Arial" w:cs="Arial"/>
          <w:color w:val="005A9C"/>
          <w:sz w:val="21"/>
          <w:szCs w:val="21"/>
        </w:rPr>
        <w:t>Guidelines</w:t>
      </w:r>
      <w:proofErr w:type="spellEnd"/>
      <w:r w:rsidRPr="00C07600">
        <w:rPr>
          <w:rFonts w:ascii="Arial" w:hAnsi="Arial" w:cs="Arial"/>
          <w:color w:val="005A9C"/>
          <w:sz w:val="21"/>
          <w:szCs w:val="21"/>
        </w:rPr>
        <w:t xml:space="preserve"> (WCAG) 2.0</w:t>
      </w:r>
    </w:p>
    <w:p w:rsidR="00C07600" w:rsidRDefault="00C07600" w:rsidP="00C07600">
      <w:pPr>
        <w:rPr>
          <w:rFonts w:ascii="Arial" w:hAnsi="Arial" w:cs="Arial"/>
          <w:color w:val="005A9C"/>
          <w:sz w:val="21"/>
          <w:szCs w:val="21"/>
        </w:rPr>
      </w:pPr>
      <w:r>
        <w:rPr>
          <w:rFonts w:ascii="Arial" w:hAnsi="Arial" w:cs="Arial"/>
          <w:color w:val="005A9C"/>
          <w:sz w:val="21"/>
          <w:szCs w:val="21"/>
        </w:rPr>
        <w:tab/>
      </w:r>
      <w:r>
        <w:rPr>
          <w:rFonts w:ascii="Arial" w:hAnsi="Arial" w:cs="Arial"/>
          <w:color w:val="005A9C"/>
          <w:sz w:val="21"/>
          <w:szCs w:val="21"/>
        </w:rPr>
        <w:tab/>
        <w:t xml:space="preserve">Enlace: </w:t>
      </w:r>
      <w:hyperlink r:id="rId7" w:history="1">
        <w:r w:rsidRPr="006949C1">
          <w:rPr>
            <w:rStyle w:val="Hipervnculo"/>
            <w:rFonts w:ascii="Arial" w:hAnsi="Arial" w:cs="Arial"/>
            <w:sz w:val="21"/>
            <w:szCs w:val="21"/>
          </w:rPr>
          <w:t>http://www.w3.org/TR/WCAG/</w:t>
        </w:r>
      </w:hyperlink>
    </w:p>
    <w:p w:rsidR="00C07600" w:rsidRDefault="00C07600">
      <w:r>
        <w:t xml:space="preserve">     </w:t>
      </w:r>
      <w:r>
        <w:tab/>
        <w:t>Validadores:</w:t>
      </w:r>
    </w:p>
    <w:p w:rsidR="00C07600" w:rsidRDefault="00C07600">
      <w:r>
        <w:tab/>
      </w:r>
      <w:r>
        <w:tab/>
      </w:r>
      <w:hyperlink r:id="rId8" w:history="1">
        <w:r w:rsidRPr="006949C1">
          <w:rPr>
            <w:rStyle w:val="Hipervnculo"/>
          </w:rPr>
          <w:t>http://www.evaluera.co.uk/</w:t>
        </w:r>
      </w:hyperlink>
      <w:r>
        <w:t xml:space="preserve">  (no pide autenticación)</w:t>
      </w:r>
    </w:p>
    <w:p w:rsidR="000E78A2" w:rsidRDefault="00AF00B7">
      <w:r>
        <w:tab/>
      </w:r>
      <w:r>
        <w:tab/>
        <w:t xml:space="preserve">Otros: </w:t>
      </w:r>
      <w:hyperlink r:id="rId9" w:history="1">
        <w:r w:rsidRPr="006949C1">
          <w:rPr>
            <w:rStyle w:val="Hipervnculo"/>
          </w:rPr>
          <w:t>http://www.w3.org/WAI/ER/tools/</w:t>
        </w:r>
      </w:hyperlink>
    </w:p>
    <w:p w:rsidR="000E78A2" w:rsidRDefault="000E78A2">
      <w:r>
        <w:tab/>
        <w:t>Demostración (antes y después)</w:t>
      </w:r>
    </w:p>
    <w:p w:rsidR="000E78A2" w:rsidRDefault="000E78A2">
      <w:r>
        <w:tab/>
      </w:r>
      <w:r>
        <w:tab/>
      </w:r>
      <w:hyperlink r:id="rId10" w:history="1">
        <w:r w:rsidRPr="006949C1">
          <w:rPr>
            <w:rStyle w:val="Hipervnculo"/>
          </w:rPr>
          <w:t>http://www.w3.org/WAI/demos/bad/</w:t>
        </w:r>
      </w:hyperlink>
    </w:p>
    <w:p w:rsidR="00C57003" w:rsidRDefault="00C57003"/>
    <w:p w:rsidR="00C57003" w:rsidRDefault="00C57003"/>
    <w:p w:rsidR="00C57003" w:rsidRDefault="00C57003">
      <w:r>
        <w:t>Algunos sitios:</w:t>
      </w:r>
    </w:p>
    <w:p w:rsidR="00C57003" w:rsidRDefault="00C57003">
      <w:hyperlink r:id="rId11" w:history="1">
        <w:r w:rsidRPr="0043796D">
          <w:rPr>
            <w:rStyle w:val="Hipervnculo"/>
          </w:rPr>
          <w:t>http://www.consumer.es/web/es/solidaridad/proyectos_y_campanas/2014/04/22/219753.php</w:t>
        </w:r>
      </w:hyperlink>
    </w:p>
    <w:p w:rsidR="00BC6FAA" w:rsidRDefault="00C57003">
      <w:proofErr w:type="gramStart"/>
      <w:r>
        <w:t xml:space="preserve">Magnificadores </w:t>
      </w:r>
      <w:r w:rsidR="001E2141">
        <w:t>:</w:t>
      </w:r>
      <w:proofErr w:type="gramEnd"/>
    </w:p>
    <w:p w:rsidR="00C57003" w:rsidRDefault="00C57003" w:rsidP="001E2141">
      <w:pPr>
        <w:ind w:firstLine="708"/>
      </w:pPr>
      <w:hyperlink r:id="rId12" w:history="1">
        <w:r w:rsidRPr="0043796D">
          <w:rPr>
            <w:rStyle w:val="Hipervnculo"/>
          </w:rPr>
          <w:t>http://accesibilidadweb.dlsi.ua.es/?menu=magnificadores</w:t>
        </w:r>
      </w:hyperlink>
    </w:p>
    <w:p w:rsidR="001E2141" w:rsidRDefault="001E2141" w:rsidP="001E2141">
      <w:r>
        <w:t>Navegadores Accesibles:</w:t>
      </w:r>
    </w:p>
    <w:p w:rsidR="001E2141" w:rsidRDefault="001E2141" w:rsidP="001E2141">
      <w:r>
        <w:t xml:space="preserve">  </w:t>
      </w:r>
      <w:r>
        <w:tab/>
      </w:r>
      <w:hyperlink r:id="rId13" w:history="1">
        <w:r w:rsidRPr="0043796D">
          <w:rPr>
            <w:rStyle w:val="Hipervnculo"/>
          </w:rPr>
          <w:t>http://accesibilidadweb.dlsi.ua.es/?menu=navegadores-accesibles</w:t>
        </w:r>
      </w:hyperlink>
    </w:p>
    <w:p w:rsidR="00EB7E3F" w:rsidRDefault="00EB7E3F" w:rsidP="001E2141">
      <w:r>
        <w:t>Para descargar:</w:t>
      </w:r>
    </w:p>
    <w:p w:rsidR="00EB7E3F" w:rsidRDefault="00EB7E3F" w:rsidP="001E2141">
      <w:r>
        <w:tab/>
      </w:r>
      <w:hyperlink r:id="rId14" w:history="1">
        <w:r w:rsidRPr="0043796D">
          <w:rPr>
            <w:rStyle w:val="Hipervnculo"/>
          </w:rPr>
          <w:t>http://www.wwaac.eu/products/browserdownload.asp</w:t>
        </w:r>
      </w:hyperlink>
    </w:p>
    <w:p w:rsidR="00EB7E3F" w:rsidRDefault="00EB7E3F" w:rsidP="001E2141"/>
    <w:p w:rsidR="001E2141" w:rsidRDefault="001E2141"/>
    <w:p w:rsidR="00B81B1E" w:rsidRDefault="00B81B1E"/>
    <w:p w:rsidR="00C57003" w:rsidRDefault="00C57003"/>
    <w:p w:rsidR="00BC6FAA" w:rsidRDefault="00BC6FAA"/>
    <w:p w:rsidR="000E78A2" w:rsidRDefault="000E78A2"/>
    <w:p w:rsidR="00C07600" w:rsidRDefault="00C07600"/>
    <w:p w:rsidR="00C07600" w:rsidRDefault="00C07600"/>
    <w:sectPr w:rsidR="00C07600" w:rsidSect="00C66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C07600"/>
    <w:rsid w:val="000E78A2"/>
    <w:rsid w:val="001E2141"/>
    <w:rsid w:val="00896FF5"/>
    <w:rsid w:val="00957C57"/>
    <w:rsid w:val="00AF00B7"/>
    <w:rsid w:val="00B81B1E"/>
    <w:rsid w:val="00BC6FAA"/>
    <w:rsid w:val="00C07600"/>
    <w:rsid w:val="00C57003"/>
    <w:rsid w:val="00C6609F"/>
    <w:rsid w:val="00EB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09F"/>
  </w:style>
  <w:style w:type="paragraph" w:styleId="Ttulo1">
    <w:name w:val="heading 1"/>
    <w:basedOn w:val="Normal"/>
    <w:link w:val="Ttulo1Car"/>
    <w:uiPriority w:val="9"/>
    <w:qFormat/>
    <w:rsid w:val="00C07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60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076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aluera.co.uk/" TargetMode="External"/><Relationship Id="rId13" Type="http://schemas.openxmlformats.org/officeDocument/2006/relationships/hyperlink" Target="http://accesibilidadweb.dlsi.ua.es/?menu=navegadores-accesib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TR/WCAG/" TargetMode="External"/><Relationship Id="rId12" Type="http://schemas.openxmlformats.org/officeDocument/2006/relationships/hyperlink" Target="http://accesibilidadweb.dlsi.ua.es/?menu=magnificador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.org/WAI/quicktips/" TargetMode="External"/><Relationship Id="rId11" Type="http://schemas.openxmlformats.org/officeDocument/2006/relationships/hyperlink" Target="http://www.consumer.es/web/es/solidaridad/proyectos_y_campanas/2014/04/22/219753.php" TargetMode="External"/><Relationship Id="rId5" Type="http://schemas.openxmlformats.org/officeDocument/2006/relationships/hyperlink" Target="https://www.etsisi.upm.es/accesibilid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.org/WAI/demos/bad/" TargetMode="External"/><Relationship Id="rId4" Type="http://schemas.openxmlformats.org/officeDocument/2006/relationships/hyperlink" Target="http://www.w3c.es/Traducciones/es/WAI/intro/accessibility" TargetMode="External"/><Relationship Id="rId9" Type="http://schemas.openxmlformats.org/officeDocument/2006/relationships/hyperlink" Target="http://www.w3.org/WAI/ER/tools/" TargetMode="External"/><Relationship Id="rId14" Type="http://schemas.openxmlformats.org/officeDocument/2006/relationships/hyperlink" Target="http://www.wwaac.eu/products/browserdownload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6</cp:revision>
  <dcterms:created xsi:type="dcterms:W3CDTF">2015-04-26T15:57:00Z</dcterms:created>
  <dcterms:modified xsi:type="dcterms:W3CDTF">2015-04-26T17:20:00Z</dcterms:modified>
</cp:coreProperties>
</file>