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48.png" ContentType="image/png"/>
  <Override PartName="/word/media/rId44.png" ContentType="image/png"/>
  <Override PartName="/word/media/rId53.png" ContentType="image/png"/>
  <Override PartName="/word/media/rId69.png" ContentType="image/png"/>
  <Override PartName="/word/media/rId68.png" ContentType="image/png"/>
  <Override PartName="/word/media/rId72.png" ContentType="image/png"/>
  <Override PartName="/word/media/rId71.png" ContentType="image/png"/>
  <Override PartName="/word/media/rId51.png" ContentType="image/png"/>
  <Override PartName="/word/media/rId66.png" ContentType="image/png"/>
  <Override PartName="/word/media/rId62.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Pedro_Salvador_ADO_PEC1</w:t>
      </w:r>
    </w:p>
    <w:p>
      <w:pPr>
        <w:pStyle w:val="Author"/>
      </w:pPr>
      <w:r>
        <w:t xml:space="preserve">Pedro</w:t>
      </w:r>
      <w:r>
        <w:t xml:space="preserve"> </w:t>
      </w:r>
      <w:r>
        <w:t xml:space="preserve">Salvador</w:t>
      </w:r>
      <w:r>
        <w:t xml:space="preserve"> </w:t>
      </w:r>
      <w:r>
        <w:t xml:space="preserve">Escribano</w:t>
      </w:r>
    </w:p>
    <w:p>
      <w:pPr>
        <w:pStyle w:val="Date"/>
      </w:pPr>
      <w:r>
        <w:t xml:space="preserve">7/4/2020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hyperlink r:id="rId20">
        <w:r>
          <w:rPr>
            <w:rStyle w:val="Hyperlink"/>
          </w:rPr>
          <w:t xml:space="preserve">https://github.com/pesales/PEC1_Pedro_Salvador/</w:t>
        </w:r>
      </w:hyperlink>
    </w:p>
    <w:p>
      <w:pPr>
        <w:pStyle w:val="Heading1"/>
      </w:pPr>
      <w:bookmarkStart w:id="21" w:name="abstract."/>
      <w:r>
        <w:t xml:space="preserve">Abstract.</w:t>
      </w:r>
      <w:bookmarkEnd w:id="21"/>
    </w:p>
    <w:p>
      <w:pPr>
        <w:pStyle w:val="FirstParagraph"/>
      </w:pPr>
      <w:r>
        <w:t xml:space="preserve">Se ha observado una función inmunitaria alterada en los astronautas que regresan de misiones espaciales. En este estudio se ha encontrado como posibles causas, la alteración de rutas relacionadas con la señalización del interferón gamma, la degranulación de neutrófilos o la regulación transcripcional de p53.</w:t>
      </w:r>
    </w:p>
    <w:p>
      <w:pPr>
        <w:pStyle w:val="Heading1"/>
      </w:pPr>
      <w:bookmarkStart w:id="22" w:name="Xfd165cd7d9531d773737107976a0eddadf0054c"/>
      <w:r>
        <w:t xml:space="preserve">Objetivos: Que se pretende con este estudio.</w:t>
      </w:r>
      <w:bookmarkEnd w:id="22"/>
    </w:p>
    <w:p>
      <w:pPr>
        <w:pStyle w:val="FirstParagraph"/>
      </w:pPr>
      <w:r>
        <w:t xml:space="preserve">En este estudio se analiza la causa de la alteración de la función inmunitaria sufrida por los astronautas tras su regreso a la tierra. Para ello, se utiliza un modelo de gravedad alterada simulada con el que se simula la diferenciación de células inumitarias bajo estas condiciones atípicas. Se analiza las diferencias en la expresión génica de células T, tras su diferenciación en condiciones de gravedad normal (1g) o gravedad variante (vg).</w:t>
      </w:r>
    </w:p>
    <w:p>
      <w:pPr>
        <w:pStyle w:val="Heading1"/>
      </w:pPr>
      <w:bookmarkStart w:id="23" w:name="materiales-y-métodos."/>
      <w:r>
        <w:t xml:space="preserve">Materiales y Métodos.</w:t>
      </w:r>
      <w:bookmarkEnd w:id="23"/>
    </w:p>
    <w:p>
      <w:pPr>
        <w:pStyle w:val="Heading2"/>
      </w:pPr>
      <w:bookmarkStart w:id="24" w:name="X2239f48b6ec514114bf6d4d818b5c20fe48c6ba"/>
      <w:r>
        <w:t xml:space="preserve">Aislamiento de células T, cultivo y activación:</w:t>
      </w:r>
      <w:bookmarkEnd w:id="24"/>
    </w:p>
    <w:p>
      <w:pPr>
        <w:pStyle w:val="FirstParagraph"/>
      </w:pPr>
      <w:r>
        <w:t xml:space="preserve">Se aislaron leucocitos de sangre periférica de 3 donantes humanos mediante centrifugación de gradiente de densidad con Ficoll (Red Cross, Zurich, Suiza) y las células T fueron purifecadas usando columnas de alta afinidad para células T CD3</w:t>
      </w:r>
      <m:oMath>
        <m:sSup>
          <m:e>
            <m:r>
              <m:t>​</m:t>
            </m:r>
          </m:e>
          <m:sup>
            <m:r>
              <m:t>+</m:t>
            </m:r>
          </m:sup>
        </m:sSup>
      </m:oMath>
      <w:r>
        <w:t xml:space="preserve"> </w:t>
      </w:r>
      <w:r>
        <w:t xml:space="preserve">(R&amp;D Systems, Minneapolis, MN). Las células fueron resuspendidas en RPMI-1640 con un 10% de suero bovino fetal a 3-8 millones de células/ml. Una porción de estas células fue activada con 5</w:t>
      </w:r>
      <m:oMath>
        <m:r>
          <m:t>μ</m:t>
        </m:r>
      </m:oMath>
      <w:r>
        <w:t xml:space="preserve">g/ml de concavalina A (Sigma, St. Louis, MO) y 4</w:t>
      </w:r>
      <m:oMath>
        <m:r>
          <m:t>μ</m:t>
        </m:r>
      </m:oMath>
      <w:r>
        <w:t xml:space="preserve">g/ml de antucuerpo anti-CD28 (PharMingen, San Diego, CA) e incubada a 37ºC durante 4 horas a 1g o en una Random positioning machine (RPM) (Dutch Space, Leiden, Países Bajos) rotando a 60º/s con controles inactivados.</w:t>
      </w:r>
    </w:p>
    <w:p>
      <w:pPr>
        <w:pStyle w:val="Heading2"/>
      </w:pPr>
      <w:bookmarkStart w:id="25" w:name="extracción-de-rna-y-lavado"/>
      <w:r>
        <w:t xml:space="preserve">Extracción de RNA y lavado:</w:t>
      </w:r>
      <w:bookmarkEnd w:id="25"/>
    </w:p>
    <w:p>
      <w:pPr>
        <w:pStyle w:val="FirstParagraph"/>
      </w:pPr>
      <w:r>
        <w:t xml:space="preserve">Se aisló el RNA usando isotiocianato de guanidinio y se lavó con columnas RNeasy® MinElute (Qiagen, Valencia, CA). La concentración y pureza de ARN se determinaron midiendo la absorbancia a 260 y 280 nm con un GeneQuant (Pfizer, Nueva York, NY); Se corrieron 0,3</w:t>
      </w:r>
      <w:r>
        <w:t xml:space="preserve"> </w:t>
      </w:r>
      <m:oMath>
        <m:r>
          <m:t>μ</m:t>
        </m:r>
      </m:oMath>
      <w:r>
        <w:t xml:space="preserve">g de ARN total en un gel desnaturalizante al 1%, o se cargaron 100 ng de ARN total en el bioanalizador 2100 (Agilent, Palo Alto, CA) para verificar la integridad del ARN.</w:t>
      </w:r>
    </w:p>
    <w:p>
      <w:pPr>
        <w:pStyle w:val="Heading2"/>
      </w:pPr>
      <w:bookmarkStart w:id="26" w:name="análisis-por-microarray"/>
      <w:r>
        <w:t xml:space="preserve">Análisis por microarray:</w:t>
      </w:r>
      <w:bookmarkEnd w:id="26"/>
    </w:p>
    <w:p>
      <w:pPr>
        <w:pStyle w:val="FirstParagraph"/>
      </w:pPr>
      <w:r>
        <w:t xml:space="preserve">Se utilizó el Human Genome Focus Array (Affymetrix, Santa Clara, CA), compuesto por 8,796 conjuntos de sondas correspondientes a genes bien anotados de la base de datos RefSeq de NCBI; 1,8</w:t>
      </w:r>
      <w:r>
        <w:t xml:space="preserve"> </w:t>
      </w:r>
      <m:oMath>
        <m:r>
          <m:t>μ</m:t>
        </m:r>
      </m:oMath>
      <w:r>
        <w:t xml:space="preserve">g de ARN total fueron alicuotados para lasíntesis de para la síntesis de ADNc usando cebador oligo-(dT) purificado por HPLC (Affymetrix) y transcriptasa inversa 200 U SuperScript</w:t>
      </w:r>
      <m:oMath>
        <m:sSup>
          <m:e>
            <m:r>
              <m:t>​</m:t>
            </m:r>
          </m:e>
          <m:sup>
            <m:r>
              <m:t>T</m:t>
            </m:r>
            <m:r>
              <m:t>M</m:t>
            </m:r>
          </m:sup>
        </m:sSup>
      </m:oMath>
      <w:r>
        <w:t xml:space="preserve"> </w:t>
      </w:r>
      <w:r>
        <w:t xml:space="preserve">II (Invitrogen, Carlsbad, CA). Diez microlitros del ADNc se dividieron en alícuotas para la transcripción in vitro y el marcado de biotina usando BioArrayTM high yieldTM RNA transcription labeling kit (Enzo, New York, NY).. La reacción se incubó durante 10h a 37°C. Después de la fragmentación de cRNA, las muestras fueron se llevaron al Gladstone Institute Genomics Core. Diez microgramos del cRNA marcado se hibridaron a una concentración final de 0,05</w:t>
      </w:r>
      <w:r>
        <w:t xml:space="preserve"> </w:t>
      </w:r>
      <m:oMath>
        <m:r>
          <m:t>μ</m:t>
        </m:r>
      </m:oMath>
      <w:r>
        <w:t xml:space="preserve">g/μl en arrays Focus a 45°C durante 16 h. Los arrays se tiñeron usando Fluidics Station 400 (Affymetrix) y se escanearon usando un escáner GeneArray® (Affymetrix).</w:t>
      </w:r>
    </w:p>
    <w:p>
      <w:pPr>
        <w:pStyle w:val="Heading2"/>
      </w:pPr>
      <w:bookmarkStart w:id="27" w:name="procedimiento-de-análisis-de-los-datos"/>
      <w:r>
        <w:t xml:space="preserve">Procedimiento de análisis de los datos:</w:t>
      </w:r>
      <w:bookmarkEnd w:id="27"/>
    </w:p>
    <w:p>
      <w:pPr>
        <w:pStyle w:val="FirstParagraph"/>
      </w:pPr>
      <w:r>
        <w:t xml:space="preserve">Se siguió el procedimiento general de análisis de datos porcedentes de experimentos por microarray:</w:t>
      </w:r>
    </w:p>
    <w:p>
      <w:pPr>
        <w:pStyle w:val="Heading3"/>
      </w:pPr>
      <w:bookmarkStart w:id="28" w:name="Xf44437f82c1e183786ada6b58675b8b394471c6"/>
      <w:r>
        <w:t xml:space="preserve">Identificar que grupos hay y a qué grupo pertenece cada muestra.</w:t>
      </w:r>
      <w:bookmarkEnd w:id="28"/>
    </w:p>
    <w:p>
      <w:pPr>
        <w:pStyle w:val="FirstParagraph"/>
      </w:pPr>
      <w:r>
        <w:t xml:space="preserve">Los archivos CEL de las muestras con número de acceso GSM24817, GSM29564, GSM29565, GSM29566, GSM29567, GSM29568, GSM29569, GSM29570, GSM29571, GSM29572, GSM29573, y GSM29574, con número de acceso de serie GSE170 se obtuvieron de</w:t>
      </w:r>
      <w:r>
        <w:t xml:space="preserve"> </w:t>
      </w:r>
      <w:hyperlink r:id="rId29">
        <w:r>
          <w:rPr>
            <w:rStyle w:val="Hyperlink"/>
          </w:rPr>
          <w:t xml:space="preserve">http://www.ncbi.nlm.nih.gov/geo/browse/?view=series</w:t>
        </w:r>
      </w:hyperlink>
      <w:r>
        <w:t xml:space="preserve">. Se identificó el grupo al que pertenecía cada una de las muestras y se creó el archivo targets.csv. Los archivos CEl y CSV fueron cargados dentro de la carpeta data.</w:t>
      </w:r>
    </w:p>
    <w:p>
      <w:pPr>
        <w:pStyle w:val="Heading3"/>
      </w:pPr>
      <w:bookmarkStart w:id="30" w:name="control-de-calidad-de-los-datos-crudos"/>
      <w:r>
        <w:t xml:space="preserve">Control de calidad de los datos crudos</w:t>
      </w:r>
      <w:bookmarkEnd w:id="30"/>
    </w:p>
    <w:p>
      <w:pPr>
        <w:pStyle w:val="FirstParagraph"/>
      </w:pPr>
      <w:r>
        <w:t xml:space="preserve">Los datos fueron cargados en la variable rawData y clasificados según el archivo targets en los diferentes grupos.</w:t>
      </w:r>
      <w:r>
        <w:t xml:space="preserve"> </w:t>
      </w:r>
      <w:r>
        <w:t xml:space="preserve">El control de calidad de estos datos se almacenó en la carpeta</w:t>
      </w:r>
      <w:r>
        <w:t xml:space="preserve"> </w:t>
      </w:r>
      <w:r>
        <w:t xml:space="preserve">“</w:t>
      </w:r>
      <w:r>
        <w:t xml:space="preserve">QCDir.Raw</w:t>
      </w:r>
      <w:r>
        <w:t xml:space="preserve">”</w:t>
      </w:r>
      <w:r>
        <w:t xml:space="preserve">, dentro de la carpeta de resultados. Dentro de esta carpeta se generó el archivo</w:t>
      </w:r>
      <w:r>
        <w:t xml:space="preserve"> </w:t>
      </w:r>
      <w:r>
        <w:t xml:space="preserve">“</w:t>
      </w:r>
      <w:r>
        <w:t xml:space="preserve">index.html</w:t>
      </w:r>
      <w:r>
        <w:t xml:space="preserve">”</w:t>
      </w:r>
      <w:r>
        <w:t xml:space="preserve"> </w:t>
      </w:r>
      <w:r>
        <w:t xml:space="preserve">que contiene la información del control de calidad. Se observaron discrepancias entre los datos que justificaron la posterior normalización de los datos. Se visualizó mediente un boxplot para la variabilidad de la intensidad de la señal entre muestras normalizadas. También se buscaron relaciones entre las muestras con un análisis de componentes principales en el que, a priori, no se detectaban relaciones fuertes entre las mismas.</w:t>
      </w:r>
    </w:p>
    <w:p>
      <w:pPr>
        <w:pStyle w:val="Heading3"/>
      </w:pPr>
      <w:bookmarkStart w:id="31" w:name="normalización"/>
      <w:r>
        <w:t xml:space="preserve">Normalización</w:t>
      </w:r>
      <w:bookmarkEnd w:id="31"/>
    </w:p>
    <w:p>
      <w:pPr>
        <w:pStyle w:val="FirstParagraph"/>
      </w:pPr>
      <w:r>
        <w:t xml:space="preserve">Se procedió a la normalización de los datos en la variable eset_rma.</w:t>
      </w:r>
    </w:p>
    <w:p>
      <w:pPr>
        <w:pStyle w:val="Heading3"/>
      </w:pPr>
      <w:bookmarkStart w:id="32" w:name="Xd713690bbdf054408f14d45388e10f410e9ceb5"/>
      <w:r>
        <w:t xml:space="preserve">Control de calidad de los datos normalizados</w:t>
      </w:r>
      <w:bookmarkEnd w:id="32"/>
    </w:p>
    <w:p>
      <w:pPr>
        <w:pStyle w:val="FirstParagraph"/>
      </w:pPr>
      <w:r>
        <w:t xml:space="preserve">El control de calidad de estos datos se almacenó en la carpeta</w:t>
      </w:r>
      <w:r>
        <w:t xml:space="preserve"> </w:t>
      </w:r>
      <w:r>
        <w:t xml:space="preserve">“</w:t>
      </w:r>
      <w:r>
        <w:t xml:space="preserve">QCDir.Norm</w:t>
      </w:r>
      <w:r>
        <w:t xml:space="preserve">”</w:t>
      </w:r>
      <w:r>
        <w:t xml:space="preserve">, dentro de la carpeta de resultados. Dentro de esta carpeta se generó el archivo</w:t>
      </w:r>
      <w:r>
        <w:t xml:space="preserve"> </w:t>
      </w:r>
      <w:r>
        <w:t xml:space="preserve">“</w:t>
      </w:r>
      <w:r>
        <w:t xml:space="preserve">index.html</w:t>
      </w:r>
      <w:r>
        <w:t xml:space="preserve">”</w:t>
      </w:r>
      <w:r>
        <w:t xml:space="preserve"> </w:t>
      </w:r>
      <w:r>
        <w:t xml:space="preserve">que contiene la información del control de calidad. Tras la normalización de los datos, las diferencias entre arrays habían sido mitigadas. La variabilidad de la intensidad de la señal entre muestras normalizadas se visualizó mediente un boxplot. También se buscaron relaciones entre las muestras con un análisis de componentes principales en el que, a priori, no se detectaban relaciones fuertes entre las mismas.</w:t>
      </w:r>
    </w:p>
    <w:p>
      <w:pPr>
        <w:pStyle w:val="Heading3"/>
      </w:pPr>
      <w:bookmarkStart w:id="33" w:name="X53996ecbde1f6d95c1edac60e48c1e8b1ac0bb9"/>
      <w:r>
        <w:t xml:space="preserve">Identificación de genes diferencialmente expresados</w:t>
      </w:r>
      <w:bookmarkEnd w:id="33"/>
    </w:p>
    <w:p>
      <w:pPr>
        <w:pStyle w:val="FirstParagraph"/>
      </w:pPr>
      <w:r>
        <w:t xml:space="preserve">Partiendo de los datos normalizados, se filtraron los genes menos variables y se guardaron en la variable eset_filtered. Se definió la matriz de diseño y la matriz de contrastes. Se obtuvo la lista de genes que se expresan de manera diferente cuando se activan en función de si la gravedad es constante o variable (topTab_VGVSGTREATED) y la lista de genes que se expresan de manera diferente en función de si la gravedad es constante o variable antes de activarse (topTab_VGVSGNONTREATED).</w:t>
      </w:r>
    </w:p>
    <w:p>
      <w:pPr>
        <w:pStyle w:val="Heading3"/>
      </w:pPr>
      <w:bookmarkStart w:id="34" w:name="anotación-de-los-resultados"/>
      <w:r>
        <w:t xml:space="preserve">Anotación de los resultados</w:t>
      </w:r>
      <w:bookmarkEnd w:id="34"/>
    </w:p>
    <w:p>
      <w:pPr>
        <w:pStyle w:val="FirstParagraph"/>
      </w:pPr>
      <w:r>
        <w:t xml:space="preserve">La anotación de los genes se hizo utilizando el paquete de anotación hgfocus.db, correspondiente al micorarray utilizado. Se obtuvo a lista anotada de genes que se expresan de manera diferente cuando se activan en función de si la gravedad es constante o variable (topAnnotated_VGVSGTREATED) y la lista anotada de genes que se expresan de manera diferente en función de si la gravedad es constante o variable antes de activarse (topAnnotated_VGVSGNONTREATED).</w:t>
      </w:r>
    </w:p>
    <w:p>
      <w:pPr>
        <w:pStyle w:val="Heading3"/>
      </w:pPr>
      <w:bookmarkStart w:id="35" w:name="X69f9c3caaa31aaf08a68dce7e8067bfc54d642e"/>
      <w:r>
        <w:t xml:space="preserve">Comparación entre distintas comparaciones (si hay más de una comparación, ver que genes han sido seleccionados en más de una comparación)</w:t>
      </w:r>
      <w:bookmarkEnd w:id="35"/>
    </w:p>
    <w:p>
      <w:pPr>
        <w:pStyle w:val="FirstParagraph"/>
      </w:pPr>
      <w:r>
        <w:t xml:space="preserve">Se representó mediante un diagrama de Venn y mediante volcano Plots, los genes que estaban representados en cada una de las comparaciones. También se realizaron Heatmaps para visualizar el agrupamiento de las muestras según estos resultados.</w:t>
      </w:r>
    </w:p>
    <w:p>
      <w:pPr>
        <w:pStyle w:val="Heading3"/>
      </w:pPr>
      <w:bookmarkStart w:id="36" w:name="X17f409ab74e6fce025cb88f34048294ec76d5e8"/>
      <w:r>
        <w:t xml:space="preserve">Análisis de significación biológica (</w:t>
      </w:r>
      <w:r>
        <w:t xml:space="preserve">“</w:t>
      </w:r>
      <w:r>
        <w:t xml:space="preserve">Gene Enrichment Analysis</w:t>
      </w:r>
      <w:r>
        <w:t xml:space="preserve">”</w:t>
      </w:r>
      <w:r>
        <w:t xml:space="preserve">)</w:t>
      </w:r>
      <w:bookmarkEnd w:id="36"/>
    </w:p>
    <w:p>
      <w:pPr>
        <w:pStyle w:val="FirstParagraph"/>
      </w:pPr>
      <w:r>
        <w:t xml:space="preserve">Se agrupó los genes diferencialmente expresados dentro de funciones y rutas moleculares conocidas y se representó las principales de estas funciones que se encontraban alteradas en cada una de las comparaciones(ReactomePA.Results.VGVSGTREATED y ReactomePA.Results.VGVSGNONTREATED).</w:t>
      </w:r>
    </w:p>
    <w:p>
      <w:pPr>
        <w:pStyle w:val="Heading1"/>
      </w:pPr>
      <w:bookmarkStart w:id="37" w:name="resultados."/>
      <w:r>
        <w:t xml:space="preserve">Resultados.</w:t>
      </w:r>
      <w:bookmarkEnd w:id="37"/>
    </w:p>
    <w:p>
      <w:pPr>
        <w:pStyle w:val="FirstParagraph"/>
      </w:pPr>
      <w:r>
        <w:t xml:space="preserve">Como resultado de este análisis se ha obtenido listas de genes y funciones diferencialmente expresadas en cada una de las comparaciones. Una lista detallada de estos resultados puede ser consultada en el último punto del apéndice, resumen de resultados.</w:t>
      </w:r>
    </w:p>
    <w:p>
      <w:pPr>
        <w:pStyle w:val="Heading1"/>
      </w:pPr>
      <w:bookmarkStart w:id="38" w:name="discusión."/>
      <w:r>
        <w:t xml:space="preserve">Discusión.</w:t>
      </w:r>
      <w:bookmarkEnd w:id="38"/>
    </w:p>
    <w:p>
      <w:pPr>
        <w:pStyle w:val="FirstParagraph"/>
      </w:pPr>
      <w:r>
        <w:t xml:space="preserve">Los resultados aportados por este estudio deben ser interpretados con cautela, pues únicamente se ha utilizado un tipo celular para este experimento. Sería necesario completar este estudio con los diferentes tipos celulares pertenecientes al sistema inmunitario para obtener una visión global del estado del mismo en el individuo en condiciones de gravedad alterada.</w:t>
      </w:r>
    </w:p>
    <w:p>
      <w:pPr>
        <w:pStyle w:val="Heading1"/>
      </w:pPr>
      <w:bookmarkStart w:id="39" w:name="Xe601b6550ee1a8323af504746f235776b349788"/>
      <w:r>
        <w:t xml:space="preserve">Apéndice (Código utilizado para el análisis).</w:t>
      </w:r>
      <w:bookmarkEnd w:id="39"/>
    </w:p>
    <w:p>
      <w:pPr>
        <w:pStyle w:val="Heading2"/>
      </w:pPr>
      <w:bookmarkStart w:id="40" w:name="X392f8cde97edfb14e35c972d982307d19dd08a2"/>
      <w:r>
        <w:t xml:space="preserve">Cargado de datos y consideraciones previas:</w:t>
      </w:r>
      <w:bookmarkEnd w:id="40"/>
    </w:p>
    <w:p>
      <w:pPr>
        <w:pStyle w:val="FirstParagraph"/>
      </w:pPr>
      <w:r>
        <w:t xml:space="preserve">Crear un directorio donde se almacenará todos los datos del análisis, incluidos datos brutos, intermedios y resultados:</w:t>
      </w:r>
    </w:p>
    <w:p>
      <w:pPr>
        <w:pStyle w:val="SourceCode"/>
      </w:pPr>
      <w:r>
        <w:rPr>
          <w:rStyle w:val="OperatorTok"/>
        </w:rPr>
        <w:t xml:space="preserve">&gt;</w:t>
      </w:r>
      <w:r>
        <w:rPr>
          <w:rStyle w:val="StringTok"/>
        </w:rPr>
        <w:t xml:space="preserve"> </w:t>
      </w:r>
      <w:r>
        <w:rPr>
          <w:rStyle w:val="KeywordTok"/>
        </w:rPr>
        <w:t xml:space="preserve">setwd</w:t>
      </w:r>
      <w:r>
        <w:rPr>
          <w:rStyle w:val="NormalTok"/>
        </w:rPr>
        <w:t xml:space="preserve">(</w:t>
      </w:r>
      <w:r>
        <w:rPr>
          <w:rStyle w:val="StringTok"/>
        </w:rPr>
        <w:t xml:space="preserve">"C:/Users/peri8/Google Drive/Master UOC/Análisis de datos ómicos/PEC1/Estudio_gravedad"</w:t>
      </w:r>
      <w:r>
        <w:rPr>
          <w:rStyle w:val="NormalTok"/>
        </w:rPr>
        <w:t xml:space="preserve">)</w:t>
      </w:r>
      <w:r>
        <w:br/>
      </w:r>
      <w:r>
        <w:rPr>
          <w:rStyle w:val="OperatorTok"/>
        </w:rPr>
        <w:t xml:space="preserve">&gt;</w:t>
      </w:r>
      <w:r>
        <w:rPr>
          <w:rStyle w:val="String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r>
      <w:r>
        <w:rPr>
          <w:rStyle w:val="OperatorTok"/>
        </w:rPr>
        <w:t xml:space="preserve">&gt;</w:t>
      </w:r>
      <w:r>
        <w:rPr>
          <w:rStyle w:val="StringTok"/>
        </w:rPr>
        <w:t xml:space="preserve"> </w:t>
      </w:r>
      <w:r>
        <w:rPr>
          <w:rStyle w:val="KeywordTok"/>
        </w:rPr>
        <w:t xml:space="preserve">dir.create</w:t>
      </w:r>
      <w:r>
        <w:rPr>
          <w:rStyle w:val="NormalTok"/>
        </w:rPr>
        <w:t xml:space="preserve">(</w:t>
      </w:r>
      <w:r>
        <w:rPr>
          <w:rStyle w:val="StringTok"/>
        </w:rPr>
        <w:t xml:space="preserve">"results"</w:t>
      </w:r>
      <w:r>
        <w:rPr>
          <w:rStyle w:val="NormalTok"/>
        </w:rPr>
        <w:t xml:space="preserve">)</w:t>
      </w:r>
    </w:p>
    <w:p>
      <w:pPr>
        <w:pStyle w:val="FirstParagraph"/>
      </w:pPr>
      <w:r>
        <w:t xml:space="preserve">Cargar el archivo que describe los datos:</w:t>
      </w:r>
    </w:p>
    <w:p>
      <w:pPr>
        <w:pStyle w:val="SourceCode"/>
      </w:pPr>
      <w:r>
        <w:rPr>
          <w:rStyle w:val="OperatorTok"/>
        </w:rPr>
        <w:t xml:space="preserve">&gt;</w:t>
      </w:r>
      <w:r>
        <w:rPr>
          <w:rStyle w:val="StringTok"/>
        </w:rPr>
        <w:t xml:space="preserve"> </w:t>
      </w:r>
      <w:r>
        <w:rPr>
          <w:rStyle w:val="CommentTok"/>
        </w:rPr>
        <w:t xml:space="preserve"># Tras compiar los datos .CEL y target (que contienen la información de grupos y covariables de los diferentes archivos) se carga el archivo targets:</w:t>
      </w:r>
      <w:r>
        <w:br/>
      </w:r>
      <w:r>
        <w:rPr>
          <w:rStyle w:val="ErrorTok"/>
        </w:rPr>
        <w:t xml:space="preserve">&gt;</w:t>
      </w:r>
      <w:r>
        <w:rPr>
          <w:rStyle w:val="StringTok"/>
        </w:rPr>
        <w:t xml:space="preserve"> </w:t>
      </w:r>
      <w:r>
        <w:rPr>
          <w:rStyle w:val="NormalTok"/>
        </w:rPr>
        <w:t xml:space="preserve">targets &lt;-</w:t>
      </w:r>
      <w:r>
        <w:rPr>
          <w:rStyle w:val="StringTok"/>
        </w:rPr>
        <w:t xml:space="preserve"> </w:t>
      </w:r>
      <w:r>
        <w:rPr>
          <w:rStyle w:val="KeywordTok"/>
        </w:rPr>
        <w:t xml:space="preserve">read.csv2</w:t>
      </w:r>
      <w:r>
        <w:rPr>
          <w:rStyle w:val="NormalTok"/>
        </w:rPr>
        <w:t xml:space="preserve">(</w:t>
      </w:r>
      <w:r>
        <w:rPr>
          <w:rStyle w:val="StringTok"/>
        </w:rPr>
        <w:t xml:space="preserve">"./data/targets.csv"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OperatorTok"/>
        </w:rPr>
        <w:t xml:space="preserve">+</w:t>
      </w:r>
      <w:r>
        <w:rPr>
          <w:rStyle w:val="StringTok"/>
        </w:rPr>
        <w:t xml:space="preserve">   </w:t>
      </w:r>
      <w:r>
        <w:rPr>
          <w:rStyle w:val="NormalTok"/>
        </w:rPr>
        <w:t xml:space="preserve">targets, </w:t>
      </w:r>
      <w:r>
        <w:rPr>
          <w:rStyle w:val="DataTypeTok"/>
        </w:rPr>
        <w:t xml:space="preserve">booktabs =</w:t>
      </w:r>
      <w:r>
        <w:rPr>
          <w:rStyle w:val="NormalTok"/>
        </w:rPr>
        <w:t xml:space="preserve"> </w:t>
      </w:r>
      <w:r>
        <w:rPr>
          <w:rStyle w:val="OtherTok"/>
        </w:rPr>
        <w:t xml:space="preserve">TRUE</w:t>
      </w:r>
      <w:r>
        <w:rPr>
          <w:rStyle w:val="NormalTok"/>
        </w:rPr>
        <w:t xml:space="preserve">,</w:t>
      </w:r>
      <w:r>
        <w:br/>
      </w:r>
      <w:r>
        <w:rPr>
          <w:rStyle w:val="OperatorTok"/>
        </w:rPr>
        <w:t xml:space="preserve">+</w:t>
      </w:r>
      <w:r>
        <w:rPr>
          <w:rStyle w:val="StringTok"/>
        </w:rPr>
        <w:t xml:space="preserve">   </w:t>
      </w:r>
      <w:r>
        <w:rPr>
          <w:rStyle w:val="DataTypeTok"/>
        </w:rPr>
        <w:t xml:space="preserve">caption =</w:t>
      </w:r>
      <w:r>
        <w:rPr>
          <w:rStyle w:val="NormalTok"/>
        </w:rPr>
        <w:t xml:space="preserve"> </w:t>
      </w:r>
      <w:r>
        <w:rPr>
          <w:rStyle w:val="StringTok"/>
        </w:rPr>
        <w:t xml:space="preserve">'Content of the targets file used for the current analysis'</w:t>
      </w:r>
      <w:r>
        <w:rPr>
          <w:rStyle w:val="NormalTok"/>
        </w:rPr>
        <w:t xml:space="preserve">)</w:t>
      </w:r>
    </w:p>
    <w:p>
      <w:pPr>
        <w:pStyle w:val="TableCaption"/>
      </w:pPr>
      <w:r>
        <w:t xml:space="preserve">Content of the targets file used for the current analysis</w:t>
      </w:r>
    </w:p>
    <w:tbl>
      <w:tblPr>
        <w:tblStyle w:val="Table"/>
        <w:tblW w:type="pct" w:w="0.0"/>
        <w:tblLook w:firstRow="1"/>
        <w:tblCaption w:val="Content of the targets file used for the current analysis"/>
      </w:tblPr>
      <w:tblGrid/>
      <w:tr>
        <w:trPr>
          <w:cnfStyle w:firstRow="1"/>
        </w:trPr>
        <w:tc>
          <w:tcPr>
            <w:tcBorders>
              <w:bottom w:val="single"/>
            </w:tcBorders>
            <w:vAlign w:val="bottom"/>
          </w:tcPr>
          <w:p>
            <w:pPr>
              <w:pStyle w:val="Compact"/>
              <w:jc w:val="left"/>
            </w:pPr>
            <w:r>
              <w:t xml:space="preserve">FileName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Gravity</w:t>
            </w:r>
          </w:p>
        </w:tc>
        <w:tc>
          <w:tcPr>
            <w:tcBorders>
              <w:bottom w:val="single"/>
            </w:tcBorders>
            <w:vAlign w:val="bottom"/>
          </w:tcPr>
          <w:p>
            <w:pPr>
              <w:pStyle w:val="Compact"/>
              <w:jc w:val="left"/>
            </w:pPr>
            <w:r>
              <w:t xml:space="preserve">Activation</w:t>
            </w:r>
          </w:p>
        </w:tc>
        <w:tc>
          <w:tcPr>
            <w:tcBorders>
              <w:bottom w:val="single"/>
            </w:tcBorders>
            <w:vAlign w:val="bottom"/>
          </w:tcPr>
          <w:p>
            <w:pPr>
              <w:pStyle w:val="Compact"/>
              <w:jc w:val="left"/>
            </w:pPr>
            <w:r>
              <w:t xml:space="preserve">ShortName</w:t>
            </w:r>
          </w:p>
        </w:tc>
      </w:tr>
      <w:tr>
        <w:tc>
          <w:p>
            <w:pPr>
              <w:pStyle w:val="Compact"/>
              <w:jc w:val="left"/>
            </w:pPr>
            <w:r>
              <w:t xml:space="preserve">GSM24817.CEL</w:t>
            </w:r>
          </w:p>
        </w:tc>
        <w:tc>
          <w:p>
            <w:pPr>
              <w:pStyle w:val="Compact"/>
              <w:jc w:val="left"/>
            </w:pPr>
            <w:r>
              <w:t xml:space="preserve">1G.0H</w:t>
            </w:r>
          </w:p>
        </w:tc>
        <w:tc>
          <w:p>
            <w:pPr>
              <w:pStyle w:val="Compact"/>
              <w:jc w:val="left"/>
            </w:pPr>
            <w:r>
              <w:t xml:space="preserve">1G</w:t>
            </w:r>
          </w:p>
        </w:tc>
        <w:tc>
          <w:p>
            <w:pPr>
              <w:pStyle w:val="Compact"/>
              <w:jc w:val="left"/>
            </w:pPr>
            <w:r>
              <w:t xml:space="preserve">0H</w:t>
            </w:r>
          </w:p>
        </w:tc>
        <w:tc>
          <w:p>
            <w:pPr>
              <w:pStyle w:val="Compact"/>
              <w:jc w:val="left"/>
            </w:pPr>
            <w:r>
              <w:t xml:space="preserve">1G.0H.2</w:t>
            </w:r>
          </w:p>
        </w:tc>
      </w:tr>
      <w:tr>
        <w:tc>
          <w:p>
            <w:pPr>
              <w:pStyle w:val="Compact"/>
              <w:jc w:val="left"/>
            </w:pPr>
            <w:r>
              <w:t xml:space="preserve">GSM29567.CEL</w:t>
            </w:r>
          </w:p>
        </w:tc>
        <w:tc>
          <w:p>
            <w:pPr>
              <w:pStyle w:val="Compact"/>
              <w:jc w:val="left"/>
            </w:pPr>
            <w:r>
              <w:t xml:space="preserve">1G.0H</w:t>
            </w:r>
          </w:p>
        </w:tc>
        <w:tc>
          <w:p>
            <w:pPr>
              <w:pStyle w:val="Compact"/>
              <w:jc w:val="left"/>
            </w:pPr>
            <w:r>
              <w:t xml:space="preserve">1G</w:t>
            </w:r>
          </w:p>
        </w:tc>
        <w:tc>
          <w:p>
            <w:pPr>
              <w:pStyle w:val="Compact"/>
              <w:jc w:val="left"/>
            </w:pPr>
            <w:r>
              <w:t xml:space="preserve">0H</w:t>
            </w:r>
          </w:p>
        </w:tc>
        <w:tc>
          <w:p>
            <w:pPr>
              <w:pStyle w:val="Compact"/>
              <w:jc w:val="left"/>
            </w:pPr>
            <w:r>
              <w:t xml:space="preserve">1G.0H.4</w:t>
            </w:r>
          </w:p>
        </w:tc>
      </w:tr>
      <w:tr>
        <w:tc>
          <w:p>
            <w:pPr>
              <w:pStyle w:val="Compact"/>
              <w:jc w:val="left"/>
            </w:pPr>
            <w:r>
              <w:t xml:space="preserve">GSM29571.CEL</w:t>
            </w:r>
          </w:p>
        </w:tc>
        <w:tc>
          <w:p>
            <w:pPr>
              <w:pStyle w:val="Compact"/>
              <w:jc w:val="left"/>
            </w:pPr>
            <w:r>
              <w:t xml:space="preserve">1G.0H</w:t>
            </w:r>
          </w:p>
        </w:tc>
        <w:tc>
          <w:p>
            <w:pPr>
              <w:pStyle w:val="Compact"/>
              <w:jc w:val="left"/>
            </w:pPr>
            <w:r>
              <w:t xml:space="preserve">1G</w:t>
            </w:r>
          </w:p>
        </w:tc>
        <w:tc>
          <w:p>
            <w:pPr>
              <w:pStyle w:val="Compact"/>
              <w:jc w:val="left"/>
            </w:pPr>
            <w:r>
              <w:t xml:space="preserve">0H</w:t>
            </w:r>
          </w:p>
        </w:tc>
        <w:tc>
          <w:p>
            <w:pPr>
              <w:pStyle w:val="Compact"/>
              <w:jc w:val="left"/>
            </w:pPr>
            <w:r>
              <w:t xml:space="preserve">1G.0H.5</w:t>
            </w:r>
          </w:p>
        </w:tc>
      </w:tr>
      <w:tr>
        <w:tc>
          <w:p>
            <w:pPr>
              <w:pStyle w:val="Compact"/>
              <w:jc w:val="left"/>
            </w:pPr>
            <w:r>
              <w:t xml:space="preserve">GSM29564.CEL</w:t>
            </w:r>
          </w:p>
        </w:tc>
        <w:tc>
          <w:p>
            <w:pPr>
              <w:pStyle w:val="Compact"/>
              <w:jc w:val="left"/>
            </w:pPr>
            <w:r>
              <w:t xml:space="preserve">1G.4H</w:t>
            </w:r>
          </w:p>
        </w:tc>
        <w:tc>
          <w:p>
            <w:pPr>
              <w:pStyle w:val="Compact"/>
              <w:jc w:val="left"/>
            </w:pPr>
            <w:r>
              <w:t xml:space="preserve">1G</w:t>
            </w:r>
          </w:p>
        </w:tc>
        <w:tc>
          <w:p>
            <w:pPr>
              <w:pStyle w:val="Compact"/>
              <w:jc w:val="left"/>
            </w:pPr>
            <w:r>
              <w:t xml:space="preserve">4H</w:t>
            </w:r>
          </w:p>
        </w:tc>
        <w:tc>
          <w:p>
            <w:pPr>
              <w:pStyle w:val="Compact"/>
              <w:jc w:val="left"/>
            </w:pPr>
            <w:r>
              <w:t xml:space="preserve">1G.4H.2</w:t>
            </w:r>
          </w:p>
        </w:tc>
      </w:tr>
      <w:tr>
        <w:tc>
          <w:p>
            <w:pPr>
              <w:pStyle w:val="Compact"/>
              <w:jc w:val="left"/>
            </w:pPr>
            <w:r>
              <w:t xml:space="preserve">GSM29568.CEL</w:t>
            </w:r>
          </w:p>
        </w:tc>
        <w:tc>
          <w:p>
            <w:pPr>
              <w:pStyle w:val="Compact"/>
              <w:jc w:val="left"/>
            </w:pPr>
            <w:r>
              <w:t xml:space="preserve">1G.4H</w:t>
            </w:r>
          </w:p>
        </w:tc>
        <w:tc>
          <w:p>
            <w:pPr>
              <w:pStyle w:val="Compact"/>
              <w:jc w:val="left"/>
            </w:pPr>
            <w:r>
              <w:t xml:space="preserve">1G</w:t>
            </w:r>
          </w:p>
        </w:tc>
        <w:tc>
          <w:p>
            <w:pPr>
              <w:pStyle w:val="Compact"/>
              <w:jc w:val="left"/>
            </w:pPr>
            <w:r>
              <w:t xml:space="preserve">4H</w:t>
            </w:r>
          </w:p>
        </w:tc>
        <w:tc>
          <w:p>
            <w:pPr>
              <w:pStyle w:val="Compact"/>
              <w:jc w:val="left"/>
            </w:pPr>
            <w:r>
              <w:t xml:space="preserve">1G.4H.4</w:t>
            </w:r>
          </w:p>
        </w:tc>
      </w:tr>
      <w:tr>
        <w:tc>
          <w:p>
            <w:pPr>
              <w:pStyle w:val="Compact"/>
              <w:jc w:val="left"/>
            </w:pPr>
            <w:r>
              <w:t xml:space="preserve">GSM29572.CEL</w:t>
            </w:r>
          </w:p>
        </w:tc>
        <w:tc>
          <w:p>
            <w:pPr>
              <w:pStyle w:val="Compact"/>
              <w:jc w:val="left"/>
            </w:pPr>
            <w:r>
              <w:t xml:space="preserve">1G.4H</w:t>
            </w:r>
          </w:p>
        </w:tc>
        <w:tc>
          <w:p>
            <w:pPr>
              <w:pStyle w:val="Compact"/>
              <w:jc w:val="left"/>
            </w:pPr>
            <w:r>
              <w:t xml:space="preserve">1G</w:t>
            </w:r>
          </w:p>
        </w:tc>
        <w:tc>
          <w:p>
            <w:pPr>
              <w:pStyle w:val="Compact"/>
              <w:jc w:val="left"/>
            </w:pPr>
            <w:r>
              <w:t xml:space="preserve">4H</w:t>
            </w:r>
          </w:p>
        </w:tc>
        <w:tc>
          <w:p>
            <w:pPr>
              <w:pStyle w:val="Compact"/>
              <w:jc w:val="left"/>
            </w:pPr>
            <w:r>
              <w:t xml:space="preserve">1G.4H.5</w:t>
            </w:r>
          </w:p>
        </w:tc>
      </w:tr>
      <w:tr>
        <w:tc>
          <w:p>
            <w:pPr>
              <w:pStyle w:val="Compact"/>
              <w:jc w:val="left"/>
            </w:pPr>
            <w:r>
              <w:t xml:space="preserve">GSM29565.CEL</w:t>
            </w:r>
          </w:p>
        </w:tc>
        <w:tc>
          <w:p>
            <w:pPr>
              <w:pStyle w:val="Compact"/>
              <w:jc w:val="left"/>
            </w:pPr>
            <w:r>
              <w:t xml:space="preserve">VG.0H</w:t>
            </w:r>
          </w:p>
        </w:tc>
        <w:tc>
          <w:p>
            <w:pPr>
              <w:pStyle w:val="Compact"/>
              <w:jc w:val="left"/>
            </w:pPr>
            <w:r>
              <w:t xml:space="preserve">VG</w:t>
            </w:r>
          </w:p>
        </w:tc>
        <w:tc>
          <w:p>
            <w:pPr>
              <w:pStyle w:val="Compact"/>
              <w:jc w:val="left"/>
            </w:pPr>
            <w:r>
              <w:t xml:space="preserve">0H</w:t>
            </w:r>
          </w:p>
        </w:tc>
        <w:tc>
          <w:p>
            <w:pPr>
              <w:pStyle w:val="Compact"/>
              <w:jc w:val="left"/>
            </w:pPr>
            <w:r>
              <w:t xml:space="preserve">VG.0H.2</w:t>
            </w:r>
          </w:p>
        </w:tc>
      </w:tr>
      <w:tr>
        <w:tc>
          <w:p>
            <w:pPr>
              <w:pStyle w:val="Compact"/>
              <w:jc w:val="left"/>
            </w:pPr>
            <w:r>
              <w:t xml:space="preserve">GSM29569.CEL</w:t>
            </w:r>
          </w:p>
        </w:tc>
        <w:tc>
          <w:p>
            <w:pPr>
              <w:pStyle w:val="Compact"/>
              <w:jc w:val="left"/>
            </w:pPr>
            <w:r>
              <w:t xml:space="preserve">VG.0H</w:t>
            </w:r>
          </w:p>
        </w:tc>
        <w:tc>
          <w:p>
            <w:pPr>
              <w:pStyle w:val="Compact"/>
              <w:jc w:val="left"/>
            </w:pPr>
            <w:r>
              <w:t xml:space="preserve">VG</w:t>
            </w:r>
          </w:p>
        </w:tc>
        <w:tc>
          <w:p>
            <w:pPr>
              <w:pStyle w:val="Compact"/>
              <w:jc w:val="left"/>
            </w:pPr>
            <w:r>
              <w:t xml:space="preserve">0H</w:t>
            </w:r>
          </w:p>
        </w:tc>
        <w:tc>
          <w:p>
            <w:pPr>
              <w:pStyle w:val="Compact"/>
              <w:jc w:val="left"/>
            </w:pPr>
            <w:r>
              <w:t xml:space="preserve">VG.0H.4</w:t>
            </w:r>
          </w:p>
        </w:tc>
      </w:tr>
      <w:tr>
        <w:tc>
          <w:p>
            <w:pPr>
              <w:pStyle w:val="Compact"/>
              <w:jc w:val="left"/>
            </w:pPr>
            <w:r>
              <w:t xml:space="preserve">GSM29573.CEL</w:t>
            </w:r>
          </w:p>
        </w:tc>
        <w:tc>
          <w:p>
            <w:pPr>
              <w:pStyle w:val="Compact"/>
              <w:jc w:val="left"/>
            </w:pPr>
            <w:r>
              <w:t xml:space="preserve">VG.0H</w:t>
            </w:r>
          </w:p>
        </w:tc>
        <w:tc>
          <w:p>
            <w:pPr>
              <w:pStyle w:val="Compact"/>
              <w:jc w:val="left"/>
            </w:pPr>
            <w:r>
              <w:t xml:space="preserve">VG</w:t>
            </w:r>
          </w:p>
        </w:tc>
        <w:tc>
          <w:p>
            <w:pPr>
              <w:pStyle w:val="Compact"/>
              <w:jc w:val="left"/>
            </w:pPr>
            <w:r>
              <w:t xml:space="preserve">0H</w:t>
            </w:r>
          </w:p>
        </w:tc>
        <w:tc>
          <w:p>
            <w:pPr>
              <w:pStyle w:val="Compact"/>
              <w:jc w:val="left"/>
            </w:pPr>
            <w:r>
              <w:t xml:space="preserve">VG.0H.5</w:t>
            </w:r>
          </w:p>
        </w:tc>
      </w:tr>
      <w:tr>
        <w:tc>
          <w:p>
            <w:pPr>
              <w:pStyle w:val="Compact"/>
              <w:jc w:val="left"/>
            </w:pPr>
            <w:r>
              <w:t xml:space="preserve">GSM29566.CEL</w:t>
            </w:r>
          </w:p>
        </w:tc>
        <w:tc>
          <w:p>
            <w:pPr>
              <w:pStyle w:val="Compact"/>
              <w:jc w:val="left"/>
            </w:pPr>
            <w:r>
              <w:t xml:space="preserve">VG.4H</w:t>
            </w:r>
          </w:p>
        </w:tc>
        <w:tc>
          <w:p>
            <w:pPr>
              <w:pStyle w:val="Compact"/>
              <w:jc w:val="left"/>
            </w:pPr>
            <w:r>
              <w:t xml:space="preserve">VG</w:t>
            </w:r>
          </w:p>
        </w:tc>
        <w:tc>
          <w:p>
            <w:pPr>
              <w:pStyle w:val="Compact"/>
              <w:jc w:val="left"/>
            </w:pPr>
            <w:r>
              <w:t xml:space="preserve">4H</w:t>
            </w:r>
          </w:p>
        </w:tc>
        <w:tc>
          <w:p>
            <w:pPr>
              <w:pStyle w:val="Compact"/>
              <w:jc w:val="left"/>
            </w:pPr>
            <w:r>
              <w:t xml:space="preserve">VG.4H.2</w:t>
            </w:r>
          </w:p>
        </w:tc>
      </w:tr>
      <w:tr>
        <w:tc>
          <w:p>
            <w:pPr>
              <w:pStyle w:val="Compact"/>
              <w:jc w:val="left"/>
            </w:pPr>
            <w:r>
              <w:t xml:space="preserve">GSM29570.CEL</w:t>
            </w:r>
          </w:p>
        </w:tc>
        <w:tc>
          <w:p>
            <w:pPr>
              <w:pStyle w:val="Compact"/>
              <w:jc w:val="left"/>
            </w:pPr>
            <w:r>
              <w:t xml:space="preserve">VG.4H</w:t>
            </w:r>
          </w:p>
        </w:tc>
        <w:tc>
          <w:p>
            <w:pPr>
              <w:pStyle w:val="Compact"/>
              <w:jc w:val="left"/>
            </w:pPr>
            <w:r>
              <w:t xml:space="preserve">VG</w:t>
            </w:r>
          </w:p>
        </w:tc>
        <w:tc>
          <w:p>
            <w:pPr>
              <w:pStyle w:val="Compact"/>
              <w:jc w:val="left"/>
            </w:pPr>
            <w:r>
              <w:t xml:space="preserve">4H</w:t>
            </w:r>
          </w:p>
        </w:tc>
        <w:tc>
          <w:p>
            <w:pPr>
              <w:pStyle w:val="Compact"/>
              <w:jc w:val="left"/>
            </w:pPr>
            <w:r>
              <w:t xml:space="preserve">VG.4H.4</w:t>
            </w:r>
          </w:p>
        </w:tc>
      </w:tr>
      <w:tr>
        <w:tc>
          <w:p>
            <w:pPr>
              <w:pStyle w:val="Compact"/>
              <w:jc w:val="left"/>
            </w:pPr>
            <w:r>
              <w:t xml:space="preserve">GSM29574.CEL</w:t>
            </w:r>
          </w:p>
        </w:tc>
        <w:tc>
          <w:p>
            <w:pPr>
              <w:pStyle w:val="Compact"/>
              <w:jc w:val="left"/>
            </w:pPr>
            <w:r>
              <w:t xml:space="preserve">VG.4H</w:t>
            </w:r>
          </w:p>
        </w:tc>
        <w:tc>
          <w:p>
            <w:pPr>
              <w:pStyle w:val="Compact"/>
              <w:jc w:val="left"/>
            </w:pPr>
            <w:r>
              <w:t xml:space="preserve">VG</w:t>
            </w:r>
          </w:p>
        </w:tc>
        <w:tc>
          <w:p>
            <w:pPr>
              <w:pStyle w:val="Compact"/>
              <w:jc w:val="left"/>
            </w:pPr>
            <w:r>
              <w:t xml:space="preserve">4H</w:t>
            </w:r>
          </w:p>
        </w:tc>
        <w:tc>
          <w:p>
            <w:pPr>
              <w:pStyle w:val="Compact"/>
              <w:jc w:val="left"/>
            </w:pPr>
            <w:r>
              <w:t xml:space="preserve">VG.4H.5</w:t>
            </w:r>
          </w:p>
        </w:tc>
      </w:tr>
    </w:tbl>
    <w:p>
      <w:pPr>
        <w:pStyle w:val="Heading2"/>
      </w:pPr>
      <w:bookmarkStart w:id="41" w:name="X88c1a1ef7503371183c139bdd7b6b169c44191b"/>
      <w:r>
        <w:t xml:space="preserve">Instalación previa de paquetes requeridos:</w:t>
      </w:r>
      <w:bookmarkEnd w:id="41"/>
    </w:p>
    <w:p>
      <w:pPr>
        <w:pStyle w:val="SourceCode"/>
      </w:pP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"BiocManager"</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r>
      <w:r>
        <w:rPr>
          <w:rStyle w:val="OperatorTok"/>
        </w:rPr>
        <w:t xml:space="preserve">+</w:t>
      </w:r>
      <w:r>
        <w:rPr>
          <w:rStyle w:val="StringTok"/>
        </w:rPr>
        <w:t xml:space="preserve">     </w:t>
      </w:r>
      <w:r>
        <w:rPr>
          <w:rStyle w:val="KeywordTok"/>
        </w:rPr>
        <w:t xml:space="preserve">install.packages</w:t>
      </w:r>
      <w:r>
        <w:rPr>
          <w:rStyle w:val="NormalTok"/>
        </w:rPr>
        <w:t xml:space="preserve">(</w:t>
      </w:r>
      <w:r>
        <w:rPr>
          <w:rStyle w:val="StringTok"/>
        </w:rPr>
        <w:t xml:space="preserve">"BiocManager"</w:t>
      </w:r>
      <w:r>
        <w:rPr>
          <w:rStyle w:val="NormalTok"/>
        </w:rPr>
        <w:t xml:space="preserve">)</w:t>
      </w:r>
      <w:r>
        <w:br/>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p>
    <w:p>
      <w:pPr>
        <w:pStyle w:val="SourceCode"/>
      </w:pP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"knitr"</w:t>
      </w:r>
      <w:r>
        <w:rPr>
          <w:rStyle w:val="NormalTok"/>
        </w:rPr>
        <w:t xml:space="preserve">)</w:t>
      </w:r>
      <w:r>
        <w:br/>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"colorspace"</w:t>
      </w:r>
      <w:r>
        <w:rPr>
          <w:rStyle w:val="NormalTok"/>
        </w:rPr>
        <w:t xml:space="preserve">)</w:t>
      </w:r>
      <w:r>
        <w:br/>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"gplots"</w:t>
      </w:r>
      <w:r>
        <w:rPr>
          <w:rStyle w:val="NormalTok"/>
        </w:rPr>
        <w:t xml:space="preserve">)</w:t>
      </w:r>
      <w:r>
        <w:br/>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w:t>
      </w:r>
      <w:r>
        <w:br/>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"ggrepel"</w:t>
      </w:r>
      <w:r>
        <w:rPr>
          <w:rStyle w:val="NormalTok"/>
        </w:rPr>
        <w:t xml:space="preserve">)</w:t>
      </w:r>
      <w:r>
        <w:br/>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"htmlTable"</w:t>
      </w:r>
      <w:r>
        <w:rPr>
          <w:rStyle w:val="NormalTok"/>
        </w:rPr>
        <w:t xml:space="preserve">)</w:t>
      </w:r>
      <w:r>
        <w:br/>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"prettydoc"</w:t>
      </w:r>
      <w:r>
        <w:rPr>
          <w:rStyle w:val="NormalTok"/>
        </w:rPr>
        <w:t xml:space="preserve">)</w:t>
      </w:r>
      <w:r>
        <w:br/>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w:t>
      </w:r>
      <w:r>
        <w:br/>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"BiocManager"</w:t>
      </w:r>
      <w:r>
        <w:rPr>
          <w:rStyle w:val="NormalTok"/>
        </w:rPr>
        <w:t xml:space="preserve">)</w:t>
      </w:r>
      <w:r>
        <w:br/>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"oligo"</w:t>
      </w:r>
      <w:r>
        <w:rPr>
          <w:rStyle w:val="NormalTok"/>
        </w:rPr>
        <w:t xml:space="preserve">)</w:t>
      </w:r>
      <w:r>
        <w:br/>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"pd.mogene.2.1.st"</w:t>
      </w:r>
      <w:r>
        <w:rPr>
          <w:rStyle w:val="NormalTok"/>
        </w:rPr>
        <w:t xml:space="preserve">)</w:t>
      </w:r>
      <w:r>
        <w:br/>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"arrayQualityMetrics"</w:t>
      </w:r>
      <w:r>
        <w:rPr>
          <w:rStyle w:val="NormalTok"/>
        </w:rPr>
        <w:t xml:space="preserve">)</w:t>
      </w:r>
      <w:r>
        <w:br/>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"pvca"</w:t>
      </w:r>
      <w:r>
        <w:rPr>
          <w:rStyle w:val="NormalTok"/>
        </w:rPr>
        <w:t xml:space="preserve">)</w:t>
      </w:r>
      <w:r>
        <w:br/>
      </w:r>
      <w:r>
        <w:rPr>
          <w:rStyle w:val="OperatorTok"/>
        </w:rPr>
        <w:t xml:space="preserve">&gt;</w:t>
      </w:r>
      <w:r>
        <w:rPr>
          <w:rStyle w:val="StringTok"/>
        </w:rPr>
        <w:t xml:space="preserve"> </w:t>
      </w:r>
      <w:r>
        <w:rPr>
          <w:rStyle w:val="CommentTok"/>
        </w:rPr>
        <w:t xml:space="preserve"># NOT NEEDED UNTIL ANALYSES ARE PERFORMED</w:t>
      </w:r>
      <w:r>
        <w:br/>
      </w:r>
      <w:r>
        <w:rPr>
          <w:rStyle w:val="Err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"limma"</w:t>
      </w:r>
      <w:r>
        <w:rPr>
          <w:rStyle w:val="NormalTok"/>
        </w:rPr>
        <w:t xml:space="preserve">)</w:t>
      </w:r>
      <w:r>
        <w:br/>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"genefilter"</w:t>
      </w:r>
      <w:r>
        <w:rPr>
          <w:rStyle w:val="NormalTok"/>
        </w:rPr>
        <w:t xml:space="preserve">)</w:t>
      </w:r>
      <w:r>
        <w:br/>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"hgfocus.db"</w:t>
      </w:r>
      <w:r>
        <w:rPr>
          <w:rStyle w:val="NormalTok"/>
        </w:rPr>
        <w:t xml:space="preserve">)</w:t>
      </w:r>
      <w:r>
        <w:br/>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"annotate"</w:t>
      </w:r>
      <w:r>
        <w:rPr>
          <w:rStyle w:val="NormalTok"/>
        </w:rPr>
        <w:t xml:space="preserve">)</w:t>
      </w:r>
      <w:r>
        <w:br/>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"org.Mm.eg.db"</w:t>
      </w:r>
      <w:r>
        <w:rPr>
          <w:rStyle w:val="NormalTok"/>
        </w:rPr>
        <w:t xml:space="preserve">)</w:t>
      </w:r>
      <w:r>
        <w:br/>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"ReactomePA"</w:t>
      </w:r>
      <w:r>
        <w:rPr>
          <w:rStyle w:val="NormalTok"/>
        </w:rPr>
        <w:t xml:space="preserve">)</w:t>
      </w:r>
      <w:r>
        <w:br/>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"reactome.db"</w:t>
      </w:r>
      <w:r>
        <w:rPr>
          <w:rStyle w:val="NormalTok"/>
        </w:rPr>
        <w:t xml:space="preserve">)</w:t>
      </w:r>
      <w:r>
        <w:br/>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"org.Mm.eg.db"</w:t>
      </w:r>
      <w:r>
        <w:rPr>
          <w:rStyle w:val="NormalTok"/>
        </w:rPr>
        <w:t xml:space="preserve">)</w:t>
      </w:r>
      <w:r>
        <w:br/>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"org.Mm.egPATH"</w:t>
      </w:r>
      <w:r>
        <w:rPr>
          <w:rStyle w:val="NormalTok"/>
        </w:rPr>
        <w:t xml:space="preserve">)</w:t>
      </w:r>
    </w:p>
    <w:p>
      <w:pPr>
        <w:pStyle w:val="Heading2"/>
      </w:pPr>
      <w:bookmarkStart w:id="42" w:name="lectura-de-archivos-cel"/>
      <w:r>
        <w:t xml:space="preserve">Lectura de archivos CEL:</w:t>
      </w:r>
      <w:bookmarkEnd w:id="42"/>
    </w:p>
    <w:p>
      <w:pPr>
        <w:pStyle w:val="SourceCode"/>
      </w:pPr>
      <w:r>
        <w:rPr>
          <w:rStyle w:val="OperatorTok"/>
        </w:rPr>
        <w:t xml:space="preserve">&gt;</w:t>
      </w:r>
      <w:r>
        <w:rPr>
          <w:rStyle w:val="StringTok"/>
        </w:rPr>
        <w:t xml:space="preserve"> </w:t>
      </w:r>
      <w:r>
        <w:rPr>
          <w:rStyle w:val="KeywordTok"/>
        </w:rPr>
        <w:t xml:space="preserve">library</w:t>
      </w:r>
      <w:r>
        <w:rPr>
          <w:rStyle w:val="NormalTok"/>
        </w:rPr>
        <w:t xml:space="preserve">(oligo)</w:t>
      </w:r>
      <w:r>
        <w:br/>
      </w:r>
      <w:r>
        <w:rPr>
          <w:rStyle w:val="OperatorTok"/>
        </w:rPr>
        <w:t xml:space="preserve">&gt;</w:t>
      </w:r>
      <w:r>
        <w:rPr>
          <w:rStyle w:val="StringTok"/>
        </w:rPr>
        <w:t xml:space="preserve"> </w:t>
      </w:r>
      <w:r>
        <w:rPr>
          <w:rStyle w:val="NormalTok"/>
        </w:rPr>
        <w:t xml:space="preserve">celFiles &lt;-</w:t>
      </w:r>
      <w:r>
        <w:rPr>
          <w:rStyle w:val="StringTok"/>
        </w:rPr>
        <w:t xml:space="preserve"> </w:t>
      </w:r>
      <w:r>
        <w:rPr>
          <w:rStyle w:val="KeywordTok"/>
        </w:rPr>
        <w:t xml:space="preserve">list.celfiles</w:t>
      </w:r>
      <w:r>
        <w:rPr>
          <w:rStyle w:val="NormalTok"/>
        </w:rPr>
        <w:t xml:space="preserve">(</w:t>
      </w:r>
      <w:r>
        <w:rPr>
          <w:rStyle w:val="StringTok"/>
        </w:rPr>
        <w:t xml:space="preserve">"./data"</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r>
      <w:r>
        <w:rPr>
          <w:rStyle w:val="OperatorTok"/>
        </w:rPr>
        <w:t xml:space="preserve">&gt;</w:t>
      </w:r>
      <w:r>
        <w:rPr>
          <w:rStyle w:val="StringTok"/>
        </w:rPr>
        <w:t xml:space="preserve"> </w:t>
      </w:r>
      <w:r>
        <w:rPr>
          <w:rStyle w:val="KeywordTok"/>
        </w:rPr>
        <w:t xml:space="preserve">library</w:t>
      </w:r>
      <w:r>
        <w:rPr>
          <w:rStyle w:val="NormalTok"/>
        </w:rPr>
        <w:t xml:space="preserve">(Biobase)</w:t>
      </w:r>
      <w:r>
        <w:br/>
      </w:r>
      <w:r>
        <w:rPr>
          <w:rStyle w:val="OperatorTok"/>
        </w:rPr>
        <w:t xml:space="preserve">&gt;</w:t>
      </w:r>
      <w:r>
        <w:rPr>
          <w:rStyle w:val="StringTok"/>
        </w:rPr>
        <w:t xml:space="preserve"> </w:t>
      </w:r>
      <w:r>
        <w:rPr>
          <w:rStyle w:val="NormalTok"/>
        </w:rPr>
        <w:t xml:space="preserve">my.targets &lt;-</w:t>
      </w:r>
      <w:r>
        <w:rPr>
          <w:rStyle w:val="KeywordTok"/>
        </w:rPr>
        <w:t xml:space="preserve">read.AnnotatedDataFrame</w:t>
      </w:r>
      <w:r>
        <w:rPr>
          <w:rStyle w:val="NormalTok"/>
        </w:rPr>
        <w:t xml:space="preserve">(</w:t>
      </w:r>
      <w:r>
        <w:rPr>
          <w:rStyle w:val="KeywordTok"/>
        </w:rPr>
        <w:t xml:space="preserve">file.path</w:t>
      </w:r>
      <w:r>
        <w:rPr>
          <w:rStyle w:val="NormalTok"/>
        </w:rPr>
        <w:t xml:space="preserve">(</w:t>
      </w:r>
      <w:r>
        <w:rPr>
          <w:rStyle w:val="StringTok"/>
        </w:rPr>
        <w:t xml:space="preserve">"./data"</w:t>
      </w:r>
      <w:r>
        <w:rPr>
          <w:rStyle w:val="NormalTok"/>
        </w:rPr>
        <w:t xml:space="preserve">,</w:t>
      </w:r>
      <w:r>
        <w:rPr>
          <w:rStyle w:val="StringTok"/>
        </w:rPr>
        <w:t xml:space="preserve">"targets.csv"</w:t>
      </w:r>
      <w:r>
        <w:rPr>
          <w:rStyle w:val="NormalTok"/>
        </w:rPr>
        <w:t xml:space="preserve">), </w:t>
      </w:r>
      <w:r>
        <w:br/>
      </w:r>
      <w:r>
        <w:rPr>
          <w:rStyle w:val="OperatorTok"/>
        </w:rPr>
        <w:t xml:space="preserve">+</w:t>
      </w:r>
      <w:r>
        <w:rPr>
          <w:rStyle w:val="String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br/>
      </w:r>
      <w:r>
        <w:rPr>
          <w:rStyle w:val="OperatorTok"/>
        </w:rPr>
        <w:t xml:space="preserve">+</w:t>
      </w:r>
      <w:r>
        <w:rPr>
          <w:rStyle w:val="StringTok"/>
        </w:rPr>
        <w:t xml:space="preserve">                                      </w:t>
      </w:r>
      <w:r>
        <w:rPr>
          <w:rStyle w:val="DataTypeTok"/>
        </w:rPr>
        <w:t xml:space="preserve">sep=</w:t>
      </w:r>
      <w:r>
        <w:rPr>
          <w:rStyle w:val="StringTok"/>
        </w:rPr>
        <w:t xml:space="preserve">";"</w:t>
      </w:r>
      <w:r>
        <w:rPr>
          <w:rStyle w:val="NormalTok"/>
        </w:rPr>
        <w:t xml:space="preserve">) </w:t>
      </w:r>
      <w:r>
        <w:br/>
      </w:r>
      <w:r>
        <w:rPr>
          <w:rStyle w:val="OperatorTok"/>
        </w:rPr>
        <w:t xml:space="preserve">&gt;</w:t>
      </w:r>
      <w:r>
        <w:rPr>
          <w:rStyle w:val="StringTok"/>
        </w:rPr>
        <w:t xml:space="preserve"> </w:t>
      </w:r>
      <w:r>
        <w:rPr>
          <w:rStyle w:val="NormalTok"/>
        </w:rPr>
        <w:t xml:space="preserve">rawData &lt;-</w:t>
      </w:r>
      <w:r>
        <w:rPr>
          <w:rStyle w:val="StringTok"/>
        </w:rPr>
        <w:t xml:space="preserve"> </w:t>
      </w:r>
      <w:r>
        <w:rPr>
          <w:rStyle w:val="KeywordTok"/>
        </w:rPr>
        <w:t xml:space="preserve">read.celfiles</w:t>
      </w:r>
      <w:r>
        <w:rPr>
          <w:rStyle w:val="NormalTok"/>
        </w:rPr>
        <w:t xml:space="preserve">(celFiles, </w:t>
      </w:r>
      <w:r>
        <w:rPr>
          <w:rStyle w:val="DataTypeTok"/>
        </w:rPr>
        <w:t xml:space="preserve">phenoData =</w:t>
      </w:r>
      <w:r>
        <w:rPr>
          <w:rStyle w:val="NormalTok"/>
        </w:rPr>
        <w:t xml:space="preserve"> my.targets)</w:t>
      </w:r>
    </w:p>
    <w:p>
      <w:pPr>
        <w:pStyle w:val="SourceCode"/>
      </w:pPr>
      <w:r>
        <w:rPr>
          <w:rStyle w:val="OperatorTok"/>
        </w:rPr>
        <w:t xml:space="preserve">&gt;</w:t>
      </w:r>
      <w:r>
        <w:rPr>
          <w:rStyle w:val="StringTok"/>
        </w:rPr>
        <w:t xml:space="preserve"> </w:t>
      </w:r>
      <w:r>
        <w:rPr>
          <w:rStyle w:val="NormalTok"/>
        </w:rPr>
        <w:t xml:space="preserve">my.targets</w:t>
      </w:r>
      <w:r>
        <w:rPr>
          <w:rStyle w:val="OperatorTok"/>
        </w:rPr>
        <w:t xml:space="preserve">@</w:t>
      </w:r>
      <w:r>
        <w:rPr>
          <w:rStyle w:val="NormalTok"/>
        </w:rPr>
        <w:t xml:space="preserve">data</w:t>
      </w:r>
      <w:r>
        <w:rPr>
          <w:rStyle w:val="OperatorTok"/>
        </w:rPr>
        <w:t xml:space="preserve">$</w:t>
      </w:r>
      <w:r>
        <w:rPr>
          <w:rStyle w:val="NormalTok"/>
        </w:rPr>
        <w:t xml:space="preserve">ShortName-&gt;</w:t>
      </w:r>
      <w:r>
        <w:rPr>
          <w:rStyle w:val="KeywordTok"/>
        </w:rPr>
        <w:t xml:space="preserve">rownames</w:t>
      </w:r>
      <w:r>
        <w:rPr>
          <w:rStyle w:val="NormalTok"/>
        </w:rPr>
        <w:t xml:space="preserve">(</w:t>
      </w:r>
      <w:r>
        <w:rPr>
          <w:rStyle w:val="KeywordTok"/>
        </w:rPr>
        <w:t xml:space="preserve">pData</w:t>
      </w:r>
      <w:r>
        <w:rPr>
          <w:rStyle w:val="NormalTok"/>
        </w:rPr>
        <w:t xml:space="preserve">(rawData))</w:t>
      </w:r>
      <w:r>
        <w:br/>
      </w:r>
      <w:r>
        <w:rPr>
          <w:rStyle w:val="OperatorTok"/>
        </w:rPr>
        <w:t xml:space="preserve">&gt;</w:t>
      </w:r>
      <w:r>
        <w:rPr>
          <w:rStyle w:val="StringTok"/>
        </w:rPr>
        <w:t xml:space="preserve"> </w:t>
      </w:r>
      <w:r>
        <w:rPr>
          <w:rStyle w:val="KeywordTok"/>
        </w:rPr>
        <w:t xml:space="preserve">colnames</w:t>
      </w:r>
      <w:r>
        <w:rPr>
          <w:rStyle w:val="NormalTok"/>
        </w:rPr>
        <w:t xml:space="preserve">(rawData) &lt;-</w:t>
      </w:r>
      <w:r>
        <w:rPr>
          <w:rStyle w:val="KeywordTok"/>
        </w:rPr>
        <w:t xml:space="preserve">rownames</w:t>
      </w:r>
      <w:r>
        <w:rPr>
          <w:rStyle w:val="NormalTok"/>
        </w:rPr>
        <w:t xml:space="preserve">(</w:t>
      </w:r>
      <w:r>
        <w:rPr>
          <w:rStyle w:val="KeywordTok"/>
        </w:rPr>
        <w:t xml:space="preserve">pData</w:t>
      </w:r>
      <w:r>
        <w:rPr>
          <w:rStyle w:val="NormalTok"/>
        </w:rPr>
        <w:t xml:space="preserve">(rawData)) </w:t>
      </w:r>
      <w:r>
        <w:br/>
      </w:r>
      <w:r>
        <w:rPr>
          <w:rStyle w:val="OperatorTok"/>
        </w:rPr>
        <w:t xml:space="preserve">&gt;</w:t>
      </w:r>
      <w:r>
        <w:rPr>
          <w:rStyle w:val="StringTok"/>
        </w:rPr>
        <w:t xml:space="preserve"> </w:t>
      </w:r>
      <w:r>
        <w:br/>
      </w:r>
      <w:r>
        <w:rPr>
          <w:rStyle w:val="ErrorTok"/>
        </w:rPr>
        <w:t xml:space="preserve">&gt;</w:t>
      </w:r>
      <w:r>
        <w:rPr>
          <w:rStyle w:val="StringTok"/>
        </w:rPr>
        <w:t xml:space="preserve"> </w:t>
      </w:r>
      <w:r>
        <w:rPr>
          <w:rStyle w:val="KeywordTok"/>
        </w:rPr>
        <w:t xml:space="preserve">head</w:t>
      </w:r>
      <w:r>
        <w:rPr>
          <w:rStyle w:val="NormalTok"/>
        </w:rPr>
        <w:t xml:space="preserve">(rawData)</w:t>
      </w:r>
    </w:p>
    <w:p>
      <w:pPr>
        <w:pStyle w:val="SourceCode"/>
      </w:pPr>
      <w:r>
        <w:rPr>
          <w:rStyle w:val="VerbatimChar"/>
        </w:rPr>
        <w:t xml:space="preserve">ExpressionFeatureSet (storageMode: lockedEnvironment)</w:t>
      </w:r>
      <w:r>
        <w:br/>
      </w:r>
      <w:r>
        <w:rPr>
          <w:rStyle w:val="VerbatimChar"/>
        </w:rPr>
        <w:t xml:space="preserve">assayData: 1 features, 12 samples </w:t>
      </w:r>
      <w:r>
        <w:br/>
      </w:r>
      <w:r>
        <w:rPr>
          <w:rStyle w:val="VerbatimChar"/>
        </w:rPr>
        <w:t xml:space="preserve">  element names: exprs </w:t>
      </w:r>
      <w:r>
        <w:br/>
      </w:r>
      <w:r>
        <w:rPr>
          <w:rStyle w:val="VerbatimChar"/>
        </w:rPr>
        <w:t xml:space="preserve">protocolData</w:t>
      </w:r>
      <w:r>
        <w:br/>
      </w:r>
      <w:r>
        <w:rPr>
          <w:rStyle w:val="VerbatimChar"/>
        </w:rPr>
        <w:t xml:space="preserve">  rowNames: 1G.0H.2 1G.0H.4 ... VG.4H.5 (12 total)</w:t>
      </w:r>
      <w:r>
        <w:br/>
      </w:r>
      <w:r>
        <w:rPr>
          <w:rStyle w:val="VerbatimChar"/>
        </w:rPr>
        <w:t xml:space="preserve">  varLabels: exprs dates</w:t>
      </w:r>
      <w:r>
        <w:br/>
      </w:r>
      <w:r>
        <w:rPr>
          <w:rStyle w:val="VerbatimChar"/>
        </w:rPr>
        <w:t xml:space="preserve">  varMetadata: labelDescription channel</w:t>
      </w:r>
      <w:r>
        <w:br/>
      </w:r>
      <w:r>
        <w:rPr>
          <w:rStyle w:val="VerbatimChar"/>
        </w:rPr>
        <w:t xml:space="preserve">phenoData</w:t>
      </w:r>
      <w:r>
        <w:br/>
      </w:r>
      <w:r>
        <w:rPr>
          <w:rStyle w:val="VerbatimChar"/>
        </w:rPr>
        <w:t xml:space="preserve">  rowNames: 1G.0H.2 1G.0H.4 ... VG.4H.5 (12 total)</w:t>
      </w:r>
      <w:r>
        <w:br/>
      </w:r>
      <w:r>
        <w:rPr>
          <w:rStyle w:val="VerbatimChar"/>
        </w:rPr>
        <w:t xml:space="preserve">  varLabels: Group Gravity Activation ShortName</w:t>
      </w:r>
      <w:r>
        <w:br/>
      </w:r>
      <w:r>
        <w:rPr>
          <w:rStyle w:val="VerbatimChar"/>
        </w:rPr>
        <w:t xml:space="preserve">  varMetadata: labelDescription channel</w:t>
      </w:r>
      <w:r>
        <w:br/>
      </w:r>
      <w:r>
        <w:rPr>
          <w:rStyle w:val="VerbatimChar"/>
        </w:rPr>
        <w:t xml:space="preserve">featureData: none</w:t>
      </w:r>
      <w:r>
        <w:br/>
      </w:r>
      <w:r>
        <w:rPr>
          <w:rStyle w:val="VerbatimChar"/>
        </w:rPr>
        <w:t xml:space="preserve">experimentData: use 'experimentData(object)'</w:t>
      </w:r>
      <w:r>
        <w:br/>
      </w:r>
      <w:r>
        <w:rPr>
          <w:rStyle w:val="VerbatimChar"/>
        </w:rPr>
        <w:t xml:space="preserve">Annotation: pd.hg.focus </w:t>
      </w:r>
    </w:p>
    <w:p>
      <w:pPr>
        <w:pStyle w:val="Heading2"/>
      </w:pPr>
      <w:bookmarkStart w:id="43" w:name="control-de-calidad-de-datos-brutos"/>
      <w:r>
        <w:t xml:space="preserve">Control de calidad de datos brutos:</w:t>
      </w:r>
      <w:bookmarkEnd w:id="43"/>
    </w:p>
    <w:p>
      <w:pPr>
        <w:pStyle w:val="SourceCode"/>
      </w:pPr>
      <w:r>
        <w:rPr>
          <w:rStyle w:val="OperatorTok"/>
        </w:rPr>
        <w:t xml:space="preserve">&gt;</w:t>
      </w:r>
      <w:r>
        <w:rPr>
          <w:rStyle w:val="StringTok"/>
        </w:rPr>
        <w:t xml:space="preserve"> </w:t>
      </w:r>
      <w:r>
        <w:rPr>
          <w:rStyle w:val="KeywordTok"/>
        </w:rPr>
        <w:t xml:space="preserve">library</w:t>
      </w:r>
      <w:r>
        <w:rPr>
          <w:rStyle w:val="NormalTok"/>
        </w:rPr>
        <w:t xml:space="preserve">(arrayQualityMetrics)</w:t>
      </w:r>
      <w:r>
        <w:br/>
      </w:r>
      <w:r>
        <w:rPr>
          <w:rStyle w:val="OperatorTok"/>
        </w:rPr>
        <w:t xml:space="preserve">&gt;</w:t>
      </w:r>
      <w:r>
        <w:rPr>
          <w:rStyle w:val="StringTok"/>
        </w:rPr>
        <w:t xml:space="preserve"> </w:t>
      </w:r>
      <w:r>
        <w:rPr>
          <w:rStyle w:val="KeywordTok"/>
        </w:rPr>
        <w:t xml:space="preserve">arrayQualityMetrics</w:t>
      </w:r>
      <w:r>
        <w:rPr>
          <w:rStyle w:val="NormalTok"/>
        </w:rPr>
        <w:t xml:space="preserve">(rawData, </w:t>
      </w:r>
      <w:r>
        <w:rPr>
          <w:rStyle w:val="DataTypeTok"/>
        </w:rPr>
        <w:t xml:space="preserve">outdir =</w:t>
      </w:r>
      <w:r>
        <w:rPr>
          <w:rStyle w:val="NormalTok"/>
        </w:rPr>
        <w:t xml:space="preserve"> </w:t>
      </w:r>
      <w:r>
        <w:rPr>
          <w:rStyle w:val="KeywordTok"/>
        </w:rPr>
        <w:t xml:space="preserve">file.path</w:t>
      </w:r>
      <w:r>
        <w:rPr>
          <w:rStyle w:val="NormalTok"/>
        </w:rPr>
        <w:t xml:space="preserve">(</w:t>
      </w:r>
      <w:r>
        <w:rPr>
          <w:rStyle w:val="StringTok"/>
        </w:rPr>
        <w:t xml:space="preserve">"./results"</w:t>
      </w:r>
      <w:r>
        <w:rPr>
          <w:rStyle w:val="NormalTok"/>
        </w:rPr>
        <w:t xml:space="preserve">, </w:t>
      </w:r>
      <w:r>
        <w:rPr>
          <w:rStyle w:val="StringTok"/>
        </w:rPr>
        <w:t xml:space="preserve">"QCDir.Raw"</w:t>
      </w:r>
      <w:r>
        <w:rPr>
          <w:rStyle w:val="NormalTok"/>
        </w:rPr>
        <w:t xml:space="preserve">), </w:t>
      </w:r>
      <w:r>
        <w:rPr>
          <w:rStyle w:val="DataTypeTok"/>
        </w:rPr>
        <w:t xml:space="preserve">force=</w:t>
      </w:r>
      <w:r>
        <w:rPr>
          <w:rStyle w:val="OtherTok"/>
        </w:rPr>
        <w:t xml:space="preserve">TRUE</w:t>
      </w:r>
      <w:r>
        <w:rPr>
          <w:rStyle w:val="NormalTok"/>
        </w:rPr>
        <w:t xml:space="preserve">)</w:t>
      </w:r>
    </w:p>
    <w:p>
      <w:pPr>
        <w:pStyle w:val="FirstParagraph"/>
      </w:pPr>
      <w:r>
        <w:t xml:space="preserve">Tras esto se creará una carpeta</w:t>
      </w:r>
      <w:r>
        <w:t xml:space="preserve"> </w:t>
      </w:r>
      <w:r>
        <w:t xml:space="preserve">“</w:t>
      </w:r>
      <w:r>
        <w:t xml:space="preserve">QCDir.Raw</w:t>
      </w:r>
      <w:r>
        <w:t xml:space="preserve">”</w:t>
      </w:r>
      <w:r>
        <w:t xml:space="preserve">, dentro de la carpeta de resultados. Dentro de esta carpeta hay que buscar un archivo</w:t>
      </w:r>
      <w:r>
        <w:t xml:space="preserve">“</w:t>
      </w:r>
      <w:r>
        <w:t xml:space="preserve">index.html</w:t>
      </w:r>
      <w:r>
        <w:t xml:space="preserve">”</w:t>
      </w:r>
      <w:r>
        <w:t xml:space="preserve"> </w:t>
      </w:r>
      <w:r>
        <w:t xml:space="preserve">que contiene la información del control de calidad. Si las muestras no tienen mas de una marca, son aptas para continuar con el análisis y los problemas que presentan son pequeños. En caso contrario hay que proceder a la normalización de los datos.</w:t>
      </w:r>
    </w:p>
    <w:p>
      <w:pPr>
        <w:pStyle w:val="BodyText"/>
      </w:pPr>
      <w:r>
        <w:t xml:space="preserve">Mediante un PCA se visualizan las relaciones enntre muestras:</w:t>
      </w:r>
    </w:p>
    <w:p>
      <w:pPr>
        <w:pStyle w:val="SourceCode"/>
      </w:pPr>
      <w:r>
        <w:rPr>
          <w:rStyle w:val="OperatorTok"/>
        </w:rPr>
        <w:t xml:space="preserve">&gt;</w:t>
      </w:r>
      <w:r>
        <w:rPr>
          <w:rStyle w:val="StringTok"/>
        </w:rPr>
        <w:t xml:space="preserve"> </w:t>
      </w:r>
      <w:r>
        <w:rPr>
          <w:rStyle w:val="KeywordTok"/>
        </w:rPr>
        <w:t xml:space="preserve">library</w:t>
      </w:r>
      <w:r>
        <w:rPr>
          <w:rStyle w:val="NormalTok"/>
        </w:rPr>
        <w:t xml:space="preserve">(ggplot2)</w:t>
      </w:r>
      <w:r>
        <w:br/>
      </w:r>
      <w:r>
        <w:rPr>
          <w:rStyle w:val="OperatorTok"/>
        </w:rPr>
        <w:t xml:space="preserve">&gt;</w:t>
      </w:r>
      <w:r>
        <w:rPr>
          <w:rStyle w:val="StringTok"/>
        </w:rPr>
        <w:t xml:space="preserve"> </w:t>
      </w:r>
      <w:r>
        <w:rPr>
          <w:rStyle w:val="KeywordTok"/>
        </w:rPr>
        <w:t xml:space="preserve">library</w:t>
      </w:r>
      <w:r>
        <w:rPr>
          <w:rStyle w:val="NormalTok"/>
        </w:rPr>
        <w:t xml:space="preserve">(ggrepel)</w:t>
      </w:r>
      <w:r>
        <w:br/>
      </w:r>
      <w:r>
        <w:rPr>
          <w:rStyle w:val="OperatorTok"/>
        </w:rPr>
        <w:t xml:space="preserve">&gt;</w:t>
      </w:r>
      <w:r>
        <w:rPr>
          <w:rStyle w:val="StringTok"/>
        </w:rPr>
        <w:t xml:space="preserve"> </w:t>
      </w:r>
      <w:r>
        <w:rPr>
          <w:rStyle w:val="NormalTok"/>
        </w:rPr>
        <w:t xml:space="preserve">plotPCA3 &lt;-</w:t>
      </w:r>
      <w:r>
        <w:rPr>
          <w:rStyle w:val="StringTok"/>
        </w:rPr>
        <w:t xml:space="preserve"> </w:t>
      </w:r>
      <w:r>
        <w:rPr>
          <w:rStyle w:val="ControlFlowTok"/>
        </w:rPr>
        <w:t xml:space="preserve">function</w:t>
      </w:r>
      <w:r>
        <w:rPr>
          <w:rStyle w:val="NormalTok"/>
        </w:rPr>
        <w:t xml:space="preserve"> (datos, labels, factor, title, scale,colores, </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glineas =</w:t>
      </w:r>
      <w:r>
        <w:rPr>
          <w:rStyle w:val="NormalTok"/>
        </w:rPr>
        <w:t xml:space="preserve"> </w:t>
      </w:r>
      <w:r>
        <w:rPr>
          <w:rStyle w:val="FloatTok"/>
        </w:rPr>
        <w:t xml:space="preserve">0.25</w:t>
      </w:r>
      <w:r>
        <w:rPr>
          <w:rStyle w:val="NormalTok"/>
        </w:rPr>
        <w:t xml:space="preserve">) {</w:t>
      </w:r>
      <w:r>
        <w:br/>
      </w:r>
      <w:r>
        <w:rPr>
          <w:rStyle w:val="OperatorTok"/>
        </w:rPr>
        <w:t xml:space="preserve">+</w:t>
      </w:r>
      <w:r>
        <w:rPr>
          <w:rStyle w:val="StringTok"/>
        </w:rPr>
        <w:t xml:space="preserve">   </w:t>
      </w:r>
      <w:r>
        <w:rPr>
          <w:rStyle w:val="NormalTok"/>
        </w:rPr>
        <w:t xml:space="preserve">data &lt;-</w:t>
      </w:r>
      <w:r>
        <w:rPr>
          <w:rStyle w:val="StringTok"/>
        </w:rPr>
        <w:t xml:space="preserve"> </w:t>
      </w:r>
      <w:r>
        <w:rPr>
          <w:rStyle w:val="KeywordTok"/>
        </w:rPr>
        <w:t xml:space="preserve">prcomp</w:t>
      </w:r>
      <w:r>
        <w:rPr>
          <w:rStyle w:val="NormalTok"/>
        </w:rPr>
        <w:t xml:space="preserve">(</w:t>
      </w:r>
      <w:r>
        <w:rPr>
          <w:rStyle w:val="KeywordTok"/>
        </w:rPr>
        <w:t xml:space="preserve">t</w:t>
      </w:r>
      <w:r>
        <w:rPr>
          <w:rStyle w:val="NormalTok"/>
        </w:rPr>
        <w:t xml:space="preserve">(datos),</w:t>
      </w:r>
      <w:r>
        <w:rPr>
          <w:rStyle w:val="DataTypeTok"/>
        </w:rPr>
        <w:t xml:space="preserve">scale=</w:t>
      </w:r>
      <w:r>
        <w:rPr>
          <w:rStyle w:val="NormalTok"/>
        </w:rPr>
        <w:t xml:space="preserve">scale)</w:t>
      </w:r>
      <w:r>
        <w:br/>
      </w:r>
      <w:r>
        <w:rPr>
          <w:rStyle w:val="OperatorTok"/>
        </w:rPr>
        <w:t xml:space="preserve">+</w:t>
      </w:r>
      <w:r>
        <w:rPr>
          <w:rStyle w:val="StringTok"/>
        </w:rPr>
        <w:t xml:space="preserve">   </w:t>
      </w:r>
      <w:r>
        <w:rPr>
          <w:rStyle w:val="CommentTok"/>
        </w:rPr>
        <w:t xml:space="preserve"># plot adjustments</w:t>
      </w:r>
      <w:r>
        <w:br/>
      </w:r>
      <w:r>
        <w:rPr>
          <w:rStyle w:val="OperatorTok"/>
        </w:rPr>
        <w:t xml:space="preserve">+</w:t>
      </w:r>
      <w:r>
        <w:rPr>
          <w:rStyle w:val="StringTok"/>
        </w:rPr>
        <w:t xml:space="preserve">   </w:t>
      </w:r>
      <w:r>
        <w:rPr>
          <w:rStyle w:val="NormalTok"/>
        </w:rPr>
        <w:t xml:space="preserve">dataDf &lt;-</w:t>
      </w:r>
      <w:r>
        <w:rPr>
          <w:rStyle w:val="StringTok"/>
        </w:rPr>
        <w:t xml:space="preserve"> </w:t>
      </w:r>
      <w:r>
        <w:rPr>
          <w:rStyle w:val="KeywordTok"/>
        </w:rPr>
        <w:t xml:space="preserve">data.frame</w:t>
      </w:r>
      <w:r>
        <w:rPr>
          <w:rStyle w:val="NormalTok"/>
        </w:rPr>
        <w:t xml:space="preserve">(data</w:t>
      </w:r>
      <w:r>
        <w:rPr>
          <w:rStyle w:val="OperatorTok"/>
        </w:rPr>
        <w:t xml:space="preserve">$</w:t>
      </w:r>
      <w:r>
        <w:rPr>
          <w:rStyle w:val="NormalTok"/>
        </w:rPr>
        <w:t xml:space="preserve">x)</w:t>
      </w:r>
      <w:r>
        <w:br/>
      </w:r>
      <w:r>
        <w:rPr>
          <w:rStyle w:val="OperatorTok"/>
        </w:rPr>
        <w:t xml:space="preserve">+</w:t>
      </w:r>
      <w:r>
        <w:rPr>
          <w:rStyle w:val="StringTok"/>
        </w:rPr>
        <w:t xml:space="preserve">   </w:t>
      </w:r>
      <w:r>
        <w:rPr>
          <w:rStyle w:val="NormalTok"/>
        </w:rPr>
        <w:t xml:space="preserve">Group &lt;-</w:t>
      </w:r>
      <w:r>
        <w:rPr>
          <w:rStyle w:val="StringTok"/>
        </w:rPr>
        <w:t xml:space="preserve"> </w:t>
      </w:r>
      <w:r>
        <w:rPr>
          <w:rStyle w:val="NormalTok"/>
        </w:rPr>
        <w:t xml:space="preserve">factor</w:t>
      </w:r>
      <w:r>
        <w:br/>
      </w:r>
      <w:r>
        <w:rPr>
          <w:rStyle w:val="OperatorTok"/>
        </w:rPr>
        <w:t xml:space="preserve">+</w:t>
      </w:r>
      <w:r>
        <w:rPr>
          <w:rStyle w:val="StringTok"/>
        </w:rPr>
        <w:t xml:space="preserve">   </w:t>
      </w:r>
      <w:r>
        <w:rPr>
          <w:rStyle w:val="NormalTok"/>
        </w:rPr>
        <w:t xml:space="preserve">loads &lt;-</w:t>
      </w:r>
      <w:r>
        <w:rPr>
          <w:rStyle w:val="StringTok"/>
        </w:rPr>
        <w:t xml:space="preserve"> </w:t>
      </w:r>
      <w:r>
        <w:rPr>
          <w:rStyle w:val="KeywordTok"/>
        </w:rPr>
        <w:t xml:space="preserve">round</w:t>
      </w:r>
      <w:r>
        <w:rPr>
          <w:rStyle w:val="NormalTok"/>
        </w:rPr>
        <w:t xml:space="preserve">(data</w:t>
      </w:r>
      <w:r>
        <w:rPr>
          <w:rStyle w:val="OperatorTok"/>
        </w:rPr>
        <w:t xml:space="preserve">$</w:t>
      </w:r>
      <w:r>
        <w:rPr>
          <w:rStyle w:val="NormalTok"/>
        </w:rPr>
        <w:t xml:space="preserve">sdev</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(data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OperatorTok"/>
        </w:rPr>
        <w:t xml:space="preserve">+</w:t>
      </w:r>
      <w:r>
        <w:rPr>
          <w:rStyle w:val="StringTok"/>
        </w:rPr>
        <w:t xml:space="preserve">   </w:t>
      </w:r>
      <w:r>
        <w:rPr>
          <w:rStyle w:val="CommentTok"/>
        </w:rPr>
        <w:t xml:space="preserve"># main plot</w:t>
      </w:r>
      <w:r>
        <w:br/>
      </w:r>
      <w:r>
        <w:rPr>
          <w:rStyle w:val="OperatorTok"/>
        </w:rPr>
        <w:t xml:space="preserve">+</w:t>
      </w:r>
      <w:r>
        <w:rPr>
          <w:rStyle w:val="StringTok"/>
        </w:rPr>
        <w:t xml:space="preserve">   </w:t>
      </w:r>
      <w:r>
        <w:rPr>
          <w:rStyle w:val="NormalTok"/>
        </w:rPr>
        <w:t xml:space="preserve">p1 &lt;-</w:t>
      </w:r>
      <w:r>
        <w:rPr>
          <w:rStyle w:val="StringTok"/>
        </w:rPr>
        <w:t xml:space="preserve"> </w:t>
      </w:r>
      <w:r>
        <w:rPr>
          <w:rStyle w:val="KeywordTok"/>
        </w:rPr>
        <w:t xml:space="preserve">ggplot</w:t>
      </w:r>
      <w:r>
        <w:rPr>
          <w:rStyle w:val="NormalTok"/>
        </w:rPr>
        <w:t xml:space="preserve">(dataDf,</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OperatorTok"/>
        </w:rPr>
        <w:t xml:space="preserve">+</w:t>
      </w:r>
      <w:r>
        <w:br/>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OperatorTok"/>
        </w:rPr>
        <w:t xml:space="preserve">+</w:t>
      </w:r>
      <w:r>
        <w:br/>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OperatorTok"/>
        </w:rPr>
        <w:t xml:space="preserve">+</w:t>
      </w:r>
      <w:r>
        <w:br/>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Group), </w:t>
      </w:r>
      <w:r>
        <w:rPr>
          <w:rStyle w:val="DataTypeTok"/>
        </w:rPr>
        <w:t xml:space="preserve">alpha =</w:t>
      </w:r>
      <w:r>
        <w:rPr>
          <w:rStyle w:val="NormalTok"/>
        </w:rPr>
        <w:t xml:space="preserve"> </w:t>
      </w:r>
      <w:r>
        <w:rPr>
          <w:rStyle w:val="FloatTok"/>
        </w:rPr>
        <w:t xml:space="preserve">0.55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(data</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w:t>
      </w:r>
      <w:r>
        <w:rPr>
          <w:rStyle w:val="KeywordTok"/>
        </w:rPr>
        <w:t xml:space="preserve">max</w:t>
      </w:r>
      <w:r>
        <w:rPr>
          <w:rStyle w:val="NormalTok"/>
        </w:rPr>
        <w:t xml:space="preserve">(data</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 </w:t>
      </w:r>
      <w:r>
        <w:rPr>
          <w:rStyle w:val="OperatorTok"/>
        </w:rPr>
        <w:t xml:space="preserve">+</w:t>
      </w:r>
      <w:r>
        <w:br/>
      </w:r>
      <w:r>
        <w:rPr>
          <w:rStyle w:val="OperatorTok"/>
        </w:rPr>
        <w:t xml:space="preserve">+</w:t>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"Group"</w:t>
      </w:r>
      <w:r>
        <w:rPr>
          <w:rStyle w:val="NormalTok"/>
        </w:rPr>
        <w:t xml:space="preserve">)</w:t>
      </w:r>
      <w:r>
        <w:br/>
      </w:r>
      <w:r>
        <w:rPr>
          <w:rStyle w:val="OperatorTok"/>
        </w:rPr>
        <w:t xml:space="preserve">+</w:t>
      </w:r>
      <w:r>
        <w:rPr>
          <w:rStyle w:val="StringTok"/>
        </w:rPr>
        <w:t xml:space="preserve">   </w:t>
      </w:r>
      <w:r>
        <w:rPr>
          <w:rStyle w:val="CommentTok"/>
        </w:rPr>
        <w:t xml:space="preserve"># avoiding labels superposition</w:t>
      </w:r>
      <w:r>
        <w:br/>
      </w:r>
      <w:r>
        <w:rPr>
          <w:rStyle w:val="OperatorTok"/>
        </w:rPr>
        <w:t xml:space="preserve">+</w:t>
      </w:r>
      <w:r>
        <w:rPr>
          <w:rStyle w:val="StringTok"/>
        </w:rPr>
        <w:t xml:space="preserve">   </w:t>
      </w:r>
      <w:r>
        <w:rPr>
          <w:rStyle w:val="NormalTok"/>
        </w:rPr>
        <w:t xml:space="preserve">p1 </w:t>
      </w:r>
      <w:r>
        <w:rPr>
          <w:rStyle w:val="OperatorTok"/>
        </w:rPr>
        <w:t xml:space="preserve">+</w:t>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PC2 </w:t>
      </w:r>
      <w:r>
        <w:rPr>
          <w:rStyle w:val="OperatorTok"/>
        </w:rPr>
        <w:t xml:space="preserve">+</w:t>
      </w:r>
      <w:r>
        <w:rPr>
          <w:rStyle w:val="StringTok"/>
        </w:rPr>
        <w:t xml:space="preserve"> </w:t>
      </w:r>
      <w:r>
        <w:rPr>
          <w:rStyle w:val="FloatTok"/>
        </w:rPr>
        <w:t xml:space="preserve">0.25</w:t>
      </w:r>
      <w:r>
        <w:rPr>
          <w:rStyle w:val="NormalTok"/>
        </w:rPr>
        <w:t xml:space="preserve">, </w:t>
      </w:r>
      <w:r>
        <w:rPr>
          <w:rStyle w:val="DataTypeTok"/>
        </w:rPr>
        <w:t xml:space="preserve">label =</w:t>
      </w:r>
      <w:r>
        <w:rPr>
          <w:rStyle w:val="NormalTok"/>
        </w:rPr>
        <w:t xml:space="preserve"> labels),</w:t>
      </w:r>
      <w:r>
        <w:rPr>
          <w:rStyle w:val="DataTypeTok"/>
        </w:rPr>
        <w:t xml:space="preserve">segment.size =</w:t>
      </w:r>
      <w:r>
        <w:rPr>
          <w:rStyle w:val="NormalTok"/>
        </w:rPr>
        <w:t xml:space="preserve"> </w:t>
      </w:r>
      <w:r>
        <w:rPr>
          <w:rStyle w:val="FloatTok"/>
        </w:rPr>
        <w:t xml:space="preserve">0.25</w:t>
      </w:r>
      <w:r>
        <w:rPr>
          <w:rStyle w:val="NormalTok"/>
        </w:rPr>
        <w:t xml:space="preserve">, </w:t>
      </w:r>
      <w:r>
        <w:rPr>
          <w:rStyle w:val="DataTypeTok"/>
        </w:rPr>
        <w:t xml:space="preserve">size =</w:t>
      </w:r>
      <w:r>
        <w:rPr>
          <w:rStyle w:val="NormalTok"/>
        </w:rPr>
        <w:t xml:space="preserve"> size) </w:t>
      </w:r>
      <w:r>
        <w:rPr>
          <w:rStyle w:val="OperatorTok"/>
        </w:rPr>
        <w:t xml:space="preserve">+</w:t>
      </w:r>
      <w:r>
        <w:rPr>
          <w:rStyle w:val="StringTok"/>
        </w:rPr>
        <w:t xml:space="preserve"> </w:t>
      </w:r>
      <w:r>
        <w:br/>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"PC1"</w:t>
      </w:r>
      <w:r>
        <w:rPr>
          <w:rStyle w:val="NormalTok"/>
        </w:rPr>
        <w:t xml:space="preserve">,loads[</w:t>
      </w:r>
      <w:r>
        <w:rPr>
          <w:rStyle w:val="DecValTok"/>
        </w:rPr>
        <w:t xml:space="preserve">1</w:t>
      </w:r>
      <w:r>
        <w:rPr>
          <w:rStyle w:val="NormalTok"/>
        </w:rPr>
        <w:t xml:space="preserve">],</w:t>
      </w:r>
      <w:r>
        <w:rPr>
          <w:rStyle w:val="StringTok"/>
        </w:rPr>
        <w:t xml:space="preserve">"%"</w:t>
      </w:r>
      <w:r>
        <w:rPr>
          <w:rStyle w:val="NormalTok"/>
        </w:rPr>
        <w:t xml:space="preserve">)),</w:t>
      </w:r>
      <w:r>
        <w:rPr>
          <w:rStyle w:val="DataTypeTok"/>
        </w:rPr>
        <w:t xml:space="preserve">y=</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"PC2"</w:t>
      </w:r>
      <w:r>
        <w:rPr>
          <w:rStyle w:val="NormalTok"/>
        </w:rPr>
        <w:t xml:space="preserve">,loads[</w:t>
      </w:r>
      <w:r>
        <w:rPr>
          <w:rStyle w:val="DecValTok"/>
        </w:rPr>
        <w:t xml:space="preserve">2</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"Principal Component Analysis for: "</w:t>
      </w:r>
      <w:r>
        <w:rPr>
          <w:rStyle w:val="NormalTok"/>
        </w:rPr>
        <w:t xml:space="preserve">,title,</w:t>
      </w:r>
      <w:r>
        <w:rPr>
          <w:rStyle w:val="DataTypeTok"/>
        </w:rPr>
        <w:t xml:space="preserve">sep=</w:t>
      </w:r>
      <w:r>
        <w:rPr>
          <w:rStyle w:val="StringTok"/>
        </w:rPr>
        <w:t xml:space="preserve">" "</w:t>
      </w:r>
      <w:r>
        <w:rPr>
          <w:rStyle w:val="NormalTok"/>
        </w:rPr>
        <w:t xml:space="preserve">))</w:t>
      </w:r>
      <w:r>
        <w:rPr>
          <w:rStyle w:val="OperatorTok"/>
        </w:rPr>
        <w:t xml:space="preserve">+</w:t>
      </w:r>
      <w:r>
        <w:rPr>
          <w:rStyle w:val="StringTok"/>
        </w:rPr>
        <w:t xml:space="preserve"> </w:t>
      </w:r>
      <w:r>
        <w:br/>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NormalTok"/>
        </w:rPr>
        <w:t xml:space="preserve">colores)</w:t>
      </w:r>
      <w:r>
        <w:br/>
      </w:r>
      <w:r>
        <w:rPr>
          <w:rStyle w:val="OperatorTok"/>
        </w:rPr>
        <w:t xml:space="preserve">+</w:t>
      </w:r>
      <w:r>
        <w:rPr>
          <w:rStyle w:val="StringTok"/>
        </w:rPr>
        <w:t xml:space="preserve">   </w:t>
      </w:r>
      <w:r>
        <w:rPr>
          <w:rStyle w:val="NormalTok"/>
        </w:rPr>
        <w:t xml:space="preserve">}</w:t>
      </w:r>
    </w:p>
    <w:p>
      <w:pPr>
        <w:pStyle w:val="SourceCode"/>
      </w:pPr>
      <w:r>
        <w:rPr>
          <w:rStyle w:val="OperatorTok"/>
        </w:rPr>
        <w:t xml:space="preserve">&gt;</w:t>
      </w:r>
      <w:r>
        <w:rPr>
          <w:rStyle w:val="StringTok"/>
        </w:rPr>
        <w:t xml:space="preserve"> </w:t>
      </w:r>
      <w:r>
        <w:rPr>
          <w:rStyle w:val="KeywordTok"/>
        </w:rPr>
        <w:t xml:space="preserve">plotPCA3</w:t>
      </w:r>
      <w:r>
        <w:rPr>
          <w:rStyle w:val="NormalTok"/>
        </w:rPr>
        <w:t xml:space="preserve">(</w:t>
      </w:r>
      <w:r>
        <w:rPr>
          <w:rStyle w:val="KeywordTok"/>
        </w:rPr>
        <w:t xml:space="preserve">exprs</w:t>
      </w:r>
      <w:r>
        <w:rPr>
          <w:rStyle w:val="NormalTok"/>
        </w:rPr>
        <w:t xml:space="preserve">(rawData), </w:t>
      </w:r>
      <w:r>
        <w:rPr>
          <w:rStyle w:val="DataTypeTok"/>
        </w:rPr>
        <w:t xml:space="preserve">labels =</w:t>
      </w:r>
      <w:r>
        <w:rPr>
          <w:rStyle w:val="NormalTok"/>
        </w:rPr>
        <w:t xml:space="preserve"> targets</w:t>
      </w:r>
      <w:r>
        <w:rPr>
          <w:rStyle w:val="OperatorTok"/>
        </w:rPr>
        <w:t xml:space="preserve">$</w:t>
      </w:r>
      <w:r>
        <w:rPr>
          <w:rStyle w:val="NormalTok"/>
        </w:rPr>
        <w:t xml:space="preserve">ShortName, </w:t>
      </w:r>
      <w:r>
        <w:rPr>
          <w:rStyle w:val="DataTypeTok"/>
        </w:rPr>
        <w:t xml:space="preserve">factor =</w:t>
      </w:r>
      <w:r>
        <w:rPr>
          <w:rStyle w:val="NormalTok"/>
        </w:rPr>
        <w:t xml:space="preserve"> targets</w:t>
      </w:r>
      <w:r>
        <w:rPr>
          <w:rStyle w:val="OperatorTok"/>
        </w:rPr>
        <w:t xml:space="preserve">$</w:t>
      </w:r>
      <w:r>
        <w:rPr>
          <w:rStyle w:val="NormalTok"/>
        </w:rPr>
        <w:t xml:space="preserve">Group, </w:t>
      </w:r>
      <w:r>
        <w:br/>
      </w:r>
      <w:r>
        <w:rPr>
          <w:rStyle w:val="OperatorTok"/>
        </w:rPr>
        <w:t xml:space="preserve">+</w:t>
      </w:r>
      <w:r>
        <w:rPr>
          <w:rStyle w:val="StringTok"/>
        </w:rPr>
        <w:t xml:space="preserve">          </w:t>
      </w:r>
      <w:r>
        <w:rPr>
          <w:rStyle w:val="DataTypeTok"/>
        </w:rPr>
        <w:t xml:space="preserve">title=</w:t>
      </w:r>
      <w:r>
        <w:rPr>
          <w:rStyle w:val="StringTok"/>
        </w:rPr>
        <w:t xml:space="preserve">"Raw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br/>
      </w:r>
      <w:r>
        <w:rPr>
          <w:rStyle w:val="OperatorTok"/>
        </w:rPr>
        <w:t xml:space="preserve">+</w:t>
      </w:r>
      <w:r>
        <w:rPr>
          <w:rStyle w:val="String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CaptionedFigure"/>
      </w:pPr>
      <w:r>
        <w:drawing>
          <wp:inline>
            <wp:extent cx="5334000" cy="5334000"/>
            <wp:effectExtent b="0" l="0" r="0" t="0"/>
            <wp:docPr descr="Visualization of the two first Principal Components for raw data" title="" id="1" name="Picture"/>
            <a:graphic>
              <a:graphicData uri="http://schemas.openxmlformats.org/drawingml/2006/picture">
                <pic:pic>
                  <pic:nvPicPr>
                    <pic:cNvPr descr="Pedro_Salvador__ADO_PEC1_files/figure-docx/PCARaw-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Visualization of the two first Principal Components for raw data</w:t>
      </w:r>
    </w:p>
    <w:p>
      <w:pPr>
        <w:pStyle w:val="BodyText"/>
      </w:pPr>
      <w:r>
        <w:t xml:space="preserve">Se realiza un boxplot para ver la variabilidad de la intensidad de la señal entre muestras:</w:t>
      </w:r>
    </w:p>
    <w:p>
      <w:pPr>
        <w:pStyle w:val="SourceCode"/>
      </w:pPr>
      <w:r>
        <w:rPr>
          <w:rStyle w:val="OperatorTok"/>
        </w:rPr>
        <w:t xml:space="preserve">&gt;</w:t>
      </w:r>
      <w:r>
        <w:rPr>
          <w:rStyle w:val="StringTok"/>
        </w:rPr>
        <w:t xml:space="preserve"> </w:t>
      </w:r>
      <w:r>
        <w:rPr>
          <w:rStyle w:val="KeywordTok"/>
        </w:rPr>
        <w:t xml:space="preserve">boxplot</w:t>
      </w:r>
      <w:r>
        <w:rPr>
          <w:rStyle w:val="NormalTok"/>
        </w:rPr>
        <w:t xml:space="preserve">(rawData, </w:t>
      </w:r>
      <w:r>
        <w:rPr>
          <w:rStyle w:val="DataTypeTok"/>
        </w:rPr>
        <w:t xml:space="preserve">cex.axis=</w:t>
      </w:r>
      <w:r>
        <w:rPr>
          <w:rStyle w:val="FloatTok"/>
        </w:rPr>
        <w:t xml:space="preserve">0.5</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br/>
      </w:r>
      <w:r>
        <w:rPr>
          <w:rStyle w:val="OperatorTok"/>
        </w:rPr>
        <w:t xml:space="preserve">+</w:t>
      </w:r>
      <w:r>
        <w:rPr>
          <w:rStyle w:val="String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 </w:t>
      </w:r>
      <w:r>
        <w:rPr>
          <w:rStyle w:val="DecValTok"/>
        </w:rPr>
        <w:t xml:space="preserve">3</w:t>
      </w:r>
      <w:r>
        <w:rPr>
          <w:rStyle w:val="NormalTok"/>
        </w:rPr>
        <w:t xml:space="preserve">)),</w:t>
      </w:r>
      <w:r>
        <w:br/>
      </w:r>
      <w:r>
        <w:rPr>
          <w:rStyle w:val="OperatorTok"/>
        </w:rPr>
        <w:t xml:space="preserve">+</w:t>
      </w:r>
      <w:r>
        <w:rPr>
          <w:rStyle w:val="StringTok"/>
        </w:rPr>
        <w:t xml:space="preserve">          </w:t>
      </w:r>
      <w:r>
        <w:rPr>
          <w:rStyle w:val="DataTypeTok"/>
        </w:rPr>
        <w:t xml:space="preserve">main=</w:t>
      </w:r>
      <w:r>
        <w:rPr>
          <w:rStyle w:val="StringTok"/>
        </w:rPr>
        <w:t xml:space="preserve">"Distribution of raw intensity values"</w:t>
      </w:r>
      <w:r>
        <w:rPr>
          <w:rStyle w:val="NormalTok"/>
        </w:rPr>
        <w:t xml:space="preserve">)</w:t>
      </w:r>
    </w:p>
    <w:p>
      <w:pPr>
        <w:pStyle w:val="CaptionedFigure"/>
      </w:pPr>
      <w:r>
        <w:drawing>
          <wp:inline>
            <wp:extent cx="5334000" cy="5334000"/>
            <wp:effectExtent b="0" l="0" r="0" t="0"/>
            <wp:docPr descr="Boxplot for arrays intensities (Raw Data)" title="" id="1" name="Picture"/>
            <a:graphic>
              <a:graphicData uri="http://schemas.openxmlformats.org/drawingml/2006/picture">
                <pic:pic>
                  <pic:nvPicPr>
                    <pic:cNvPr descr="Pedro_Salvador__ADO_PEC1_files/figure-docx/BoxplotRaw-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Boxplot for arrays intensities (Raw Data)</w:t>
      </w:r>
    </w:p>
    <w:p>
      <w:pPr>
        <w:pStyle w:val="Heading2"/>
      </w:pPr>
      <w:bookmarkStart w:id="46" w:name="normalización-de-los-datos"/>
      <w:r>
        <w:t xml:space="preserve">Normalización de los datos:</w:t>
      </w:r>
      <w:bookmarkEnd w:id="46"/>
    </w:p>
    <w:p>
      <w:pPr>
        <w:pStyle w:val="SourceCode"/>
      </w:pPr>
      <w:r>
        <w:rPr>
          <w:rStyle w:val="OperatorTok"/>
        </w:rPr>
        <w:t xml:space="preserve">&gt;</w:t>
      </w:r>
      <w:r>
        <w:rPr>
          <w:rStyle w:val="StringTok"/>
        </w:rPr>
        <w:t xml:space="preserve"> </w:t>
      </w:r>
      <w:r>
        <w:rPr>
          <w:rStyle w:val="NormalTok"/>
        </w:rPr>
        <w:t xml:space="preserve">eset_rma &lt;-</w:t>
      </w:r>
      <w:r>
        <w:rPr>
          <w:rStyle w:val="StringTok"/>
        </w:rPr>
        <w:t xml:space="preserve"> </w:t>
      </w:r>
      <w:r>
        <w:rPr>
          <w:rStyle w:val="KeywordTok"/>
        </w:rPr>
        <w:t xml:space="preserve">rma</w:t>
      </w:r>
      <w:r>
        <w:rPr>
          <w:rStyle w:val="NormalTok"/>
        </w:rPr>
        <w:t xml:space="preserve">(rawData)</w:t>
      </w:r>
    </w:p>
    <w:p>
      <w:pPr>
        <w:pStyle w:val="SourceCode"/>
      </w:pPr>
      <w:r>
        <w:rPr>
          <w:rStyle w:val="VerbatimChar"/>
        </w:rPr>
        <w:t xml:space="preserve">Background correcting</w:t>
      </w:r>
      <w:r>
        <w:br/>
      </w:r>
      <w:r>
        <w:rPr>
          <w:rStyle w:val="VerbatimChar"/>
        </w:rPr>
        <w:t xml:space="preserve">Normalizing</w:t>
      </w:r>
      <w:r>
        <w:br/>
      </w:r>
      <w:r>
        <w:rPr>
          <w:rStyle w:val="VerbatimChar"/>
        </w:rPr>
        <w:t xml:space="preserve">Calculating Expression</w:t>
      </w:r>
    </w:p>
    <w:p>
      <w:pPr>
        <w:pStyle w:val="Heading2"/>
      </w:pPr>
      <w:bookmarkStart w:id="47" w:name="control-de-calidad-de-datos-normalizados"/>
      <w:r>
        <w:t xml:space="preserve">Control de calidad de datos normalizados:</w:t>
      </w:r>
      <w:bookmarkEnd w:id="47"/>
    </w:p>
    <w:p>
      <w:pPr>
        <w:pStyle w:val="SourceCode"/>
      </w:pPr>
      <w:r>
        <w:rPr>
          <w:rStyle w:val="OperatorTok"/>
        </w:rPr>
        <w:t xml:space="preserve">&gt;</w:t>
      </w:r>
      <w:r>
        <w:rPr>
          <w:rStyle w:val="StringTok"/>
        </w:rPr>
        <w:t xml:space="preserve"> </w:t>
      </w:r>
      <w:r>
        <w:rPr>
          <w:rStyle w:val="KeywordTok"/>
        </w:rPr>
        <w:t xml:space="preserve">arrayQualityMetrics</w:t>
      </w:r>
      <w:r>
        <w:rPr>
          <w:rStyle w:val="NormalTok"/>
        </w:rPr>
        <w:t xml:space="preserve">(eset_rma, </w:t>
      </w:r>
      <w:r>
        <w:rPr>
          <w:rStyle w:val="DataTypeTok"/>
        </w:rPr>
        <w:t xml:space="preserve">outdir =</w:t>
      </w:r>
      <w:r>
        <w:rPr>
          <w:rStyle w:val="NormalTok"/>
        </w:rPr>
        <w:t xml:space="preserve"> </w:t>
      </w:r>
      <w:r>
        <w:rPr>
          <w:rStyle w:val="KeywordTok"/>
        </w:rPr>
        <w:t xml:space="preserve">file.path</w:t>
      </w:r>
      <w:r>
        <w:rPr>
          <w:rStyle w:val="NormalTok"/>
        </w:rPr>
        <w:t xml:space="preserve">(</w:t>
      </w:r>
      <w:r>
        <w:rPr>
          <w:rStyle w:val="StringTok"/>
        </w:rPr>
        <w:t xml:space="preserve">"./results"</w:t>
      </w:r>
      <w:r>
        <w:rPr>
          <w:rStyle w:val="NormalTok"/>
        </w:rPr>
        <w:t xml:space="preserve">, </w:t>
      </w:r>
      <w:r>
        <w:rPr>
          <w:rStyle w:val="StringTok"/>
        </w:rPr>
        <w:t xml:space="preserve">"QCDir.Norm"</w:t>
      </w:r>
      <w:r>
        <w:rPr>
          <w:rStyle w:val="NormalTok"/>
        </w:rPr>
        <w:t xml:space="preserve">), </w:t>
      </w:r>
      <w:r>
        <w:rPr>
          <w:rStyle w:val="DataTypeTok"/>
        </w:rPr>
        <w:t xml:space="preserve">force=</w:t>
      </w:r>
      <w:r>
        <w:rPr>
          <w:rStyle w:val="OtherTok"/>
        </w:rPr>
        <w:t xml:space="preserve">TRUE</w:t>
      </w:r>
      <w:r>
        <w:rPr>
          <w:rStyle w:val="NormalTok"/>
        </w:rPr>
        <w:t xml:space="preserve">)</w:t>
      </w:r>
    </w:p>
    <w:p>
      <w:pPr>
        <w:pStyle w:val="FirstParagraph"/>
      </w:pPr>
      <w:r>
        <w:t xml:space="preserve">Se crea una carpeta dentro de resultados que contiene el control de calidad de los datos normalizados. El archivo index.html contiene el report.</w:t>
      </w:r>
    </w:p>
    <w:p>
      <w:pPr>
        <w:pStyle w:val="BodyText"/>
      </w:pPr>
      <w:r>
        <w:t xml:space="preserve">Visualizo el PCA con los datos normalizados</w:t>
      </w:r>
    </w:p>
    <w:p>
      <w:pPr>
        <w:pStyle w:val="SourceCode"/>
      </w:pPr>
      <w:r>
        <w:rPr>
          <w:rStyle w:val="OperatorTok"/>
        </w:rPr>
        <w:t xml:space="preserve">&gt;</w:t>
      </w:r>
      <w:r>
        <w:rPr>
          <w:rStyle w:val="StringTok"/>
        </w:rPr>
        <w:t xml:space="preserve"> </w:t>
      </w:r>
      <w:r>
        <w:rPr>
          <w:rStyle w:val="KeywordTok"/>
        </w:rPr>
        <w:t xml:space="preserve">plotPCA3</w:t>
      </w:r>
      <w:r>
        <w:rPr>
          <w:rStyle w:val="NormalTok"/>
        </w:rPr>
        <w:t xml:space="preserve">(</w:t>
      </w:r>
      <w:r>
        <w:rPr>
          <w:rStyle w:val="KeywordTok"/>
        </w:rPr>
        <w:t xml:space="preserve">exprs</w:t>
      </w:r>
      <w:r>
        <w:rPr>
          <w:rStyle w:val="NormalTok"/>
        </w:rPr>
        <w:t xml:space="preserve">(eset_rma), </w:t>
      </w:r>
      <w:r>
        <w:rPr>
          <w:rStyle w:val="DataTypeTok"/>
        </w:rPr>
        <w:t xml:space="preserve">labels =</w:t>
      </w:r>
      <w:r>
        <w:rPr>
          <w:rStyle w:val="NormalTok"/>
        </w:rPr>
        <w:t xml:space="preserve"> targets</w:t>
      </w:r>
      <w:r>
        <w:rPr>
          <w:rStyle w:val="OperatorTok"/>
        </w:rPr>
        <w:t xml:space="preserve">$</w:t>
      </w:r>
      <w:r>
        <w:rPr>
          <w:rStyle w:val="NormalTok"/>
        </w:rPr>
        <w:t xml:space="preserve">ShortName, </w:t>
      </w:r>
      <w:r>
        <w:rPr>
          <w:rStyle w:val="DataTypeTok"/>
        </w:rPr>
        <w:t xml:space="preserve">factor =</w:t>
      </w:r>
      <w:r>
        <w:rPr>
          <w:rStyle w:val="NormalTok"/>
        </w:rPr>
        <w:t xml:space="preserve"> targets</w:t>
      </w:r>
      <w:r>
        <w:rPr>
          <w:rStyle w:val="OperatorTok"/>
        </w:rPr>
        <w:t xml:space="preserve">$</w:t>
      </w:r>
      <w:r>
        <w:rPr>
          <w:rStyle w:val="NormalTok"/>
        </w:rPr>
        <w:t xml:space="preserve">Group, </w:t>
      </w:r>
      <w:r>
        <w:br/>
      </w:r>
      <w:r>
        <w:rPr>
          <w:rStyle w:val="OperatorTok"/>
        </w:rPr>
        <w:t xml:space="preserve">+</w:t>
      </w:r>
      <w:r>
        <w:rPr>
          <w:rStyle w:val="StringTok"/>
        </w:rPr>
        <w:t xml:space="preserve">          </w:t>
      </w:r>
      <w:r>
        <w:rPr>
          <w:rStyle w:val="DataTypeTok"/>
        </w:rPr>
        <w:t xml:space="preserve">title=</w:t>
      </w:r>
      <w:r>
        <w:rPr>
          <w:rStyle w:val="StringTok"/>
        </w:rPr>
        <w:t xml:space="preserve">"Normalized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br/>
      </w:r>
      <w:r>
        <w:rPr>
          <w:rStyle w:val="OperatorTok"/>
        </w:rPr>
        <w:t xml:space="preserve">+</w:t>
      </w:r>
      <w:r>
        <w:rPr>
          <w:rStyle w:val="String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CaptionedFigure"/>
      </w:pPr>
      <w:r>
        <w:drawing>
          <wp:inline>
            <wp:extent cx="5334000" cy="5334000"/>
            <wp:effectExtent b="0" l="0" r="0" t="0"/>
            <wp:docPr descr="Visualization of first two principal components for normalized data" title="" id="1" name="Picture"/>
            <a:graphic>
              <a:graphicData uri="http://schemas.openxmlformats.org/drawingml/2006/picture">
                <pic:pic>
                  <pic:nvPicPr>
                    <pic:cNvPr descr="Pedro_Salvador__ADO_PEC1_files/figure-docx/PCANorm-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Visualization of first two principal components for normalized data</w:t>
      </w:r>
    </w:p>
    <w:p>
      <w:pPr>
        <w:pStyle w:val="BodyText"/>
      </w:pPr>
      <w:r>
        <w:t xml:space="preserve">Visualizo un boxplot para ver la variabilidad de la intensidad de la señal entre muestras normalizadas:</w:t>
      </w:r>
    </w:p>
    <w:p>
      <w:pPr>
        <w:pStyle w:val="SourceCode"/>
      </w:pPr>
      <w:r>
        <w:rPr>
          <w:rStyle w:val="OperatorTok"/>
        </w:rPr>
        <w:t xml:space="preserve">&gt;</w:t>
      </w:r>
      <w:r>
        <w:rPr>
          <w:rStyle w:val="StringTok"/>
        </w:rPr>
        <w:t xml:space="preserve"> </w:t>
      </w:r>
      <w:r>
        <w:rPr>
          <w:rStyle w:val="KeywordTok"/>
        </w:rPr>
        <w:t xml:space="preserve">boxplot</w:t>
      </w:r>
      <w:r>
        <w:rPr>
          <w:rStyle w:val="NormalTok"/>
        </w:rPr>
        <w:t xml:space="preserve">(eset_rma, </w:t>
      </w:r>
      <w:r>
        <w:rPr>
          <w:rStyle w:val="DataTypeTok"/>
        </w:rPr>
        <w:t xml:space="preserve">cex.axis=</w:t>
      </w:r>
      <w:r>
        <w:rPr>
          <w:rStyle w:val="FloatTok"/>
        </w:rPr>
        <w:t xml:space="preserve">0.5</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br/>
      </w:r>
      <w:r>
        <w:rPr>
          <w:rStyle w:val="OperatorTok"/>
        </w:rPr>
        <w:t xml:space="preserve">+</w:t>
      </w:r>
      <w:r>
        <w:rPr>
          <w:rStyle w:val="String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 </w:t>
      </w:r>
      <w:r>
        <w:rPr>
          <w:rStyle w:val="DecValTok"/>
        </w:rPr>
        <w:t xml:space="preserve">3</w:t>
      </w:r>
      <w:r>
        <w:rPr>
          <w:rStyle w:val="NormalTok"/>
        </w:rPr>
        <w:t xml:space="preserve">)),</w:t>
      </w:r>
      <w:r>
        <w:br/>
      </w:r>
      <w:r>
        <w:rPr>
          <w:rStyle w:val="OperatorTok"/>
        </w:rPr>
        <w:t xml:space="preserve">+</w:t>
      </w:r>
      <w:r>
        <w:rPr>
          <w:rStyle w:val="StringTok"/>
        </w:rPr>
        <w:t xml:space="preserve">          </w:t>
      </w:r>
      <w:r>
        <w:rPr>
          <w:rStyle w:val="DataTypeTok"/>
        </w:rPr>
        <w:t xml:space="preserve">main=</w:t>
      </w:r>
      <w:r>
        <w:rPr>
          <w:rStyle w:val="StringTok"/>
        </w:rPr>
        <w:t xml:space="preserve">"Boxplot for arrays intensity: Normalized Data"</w:t>
      </w:r>
      <w:r>
        <w:rPr>
          <w:rStyle w:val="NormalTok"/>
        </w:rPr>
        <w:t xml:space="preserve">)</w:t>
      </w:r>
    </w:p>
    <w:p>
      <w:pPr>
        <w:pStyle w:val="CaptionedFigure"/>
      </w:pPr>
      <w:r>
        <w:drawing>
          <wp:inline>
            <wp:extent cx="5334000" cy="5334000"/>
            <wp:effectExtent b="0" l="0" r="0" t="0"/>
            <wp:docPr descr="Distribution of intensities for normalized data" title="" id="1" name="Picture"/>
            <a:graphic>
              <a:graphicData uri="http://schemas.openxmlformats.org/drawingml/2006/picture">
                <pic:pic>
                  <pic:nvPicPr>
                    <pic:cNvPr descr="Pedro_Salvador__ADO_PEC1_files/figure-docx/BoxplotNorm-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Distribution of intensities for normalized data</w:t>
      </w:r>
    </w:p>
    <w:p>
      <w:pPr>
        <w:pStyle w:val="Heading2"/>
      </w:pPr>
      <w:bookmarkStart w:id="50" w:name="X80e7e6b8edec0f288ff5e0237fccad9e9e923ad"/>
      <w:r>
        <w:t xml:space="preserve">Detección de lotes por Principal Variation Component Analysis:</w:t>
      </w:r>
      <w:bookmarkEnd w:id="50"/>
    </w:p>
    <w:p>
      <w:pPr>
        <w:pStyle w:val="SourceCode"/>
      </w:pPr>
      <w:r>
        <w:rPr>
          <w:rStyle w:val="OperatorTok"/>
        </w:rPr>
        <w:t xml:space="preserve">&gt;</w:t>
      </w:r>
      <w:r>
        <w:rPr>
          <w:rStyle w:val="StringTok"/>
        </w:rPr>
        <w:t xml:space="preserve"> </w:t>
      </w:r>
      <w:r>
        <w:rPr>
          <w:rStyle w:val="CommentTok"/>
        </w:rPr>
        <w:t xml:space="preserve">#load the library</w:t>
      </w:r>
      <w:r>
        <w:br/>
      </w:r>
      <w:r>
        <w:rPr>
          <w:rStyle w:val="ErrorTok"/>
        </w:rPr>
        <w:t xml:space="preserve">&gt;</w:t>
      </w:r>
      <w:r>
        <w:rPr>
          <w:rStyle w:val="StringTok"/>
        </w:rPr>
        <w:t xml:space="preserve"> </w:t>
      </w:r>
      <w:r>
        <w:rPr>
          <w:rStyle w:val="KeywordTok"/>
        </w:rPr>
        <w:t xml:space="preserve">library</w:t>
      </w:r>
      <w:r>
        <w:rPr>
          <w:rStyle w:val="NormalTok"/>
        </w:rPr>
        <w:t xml:space="preserve">(pvca)</w:t>
      </w:r>
      <w:r>
        <w:br/>
      </w:r>
      <w:r>
        <w:rPr>
          <w:rStyle w:val="OperatorTok"/>
        </w:rPr>
        <w:t xml:space="preserve">&gt;</w:t>
      </w:r>
      <w:r>
        <w:rPr>
          <w:rStyle w:val="StringTok"/>
        </w:rPr>
        <w:t xml:space="preserve"> </w:t>
      </w:r>
      <w:r>
        <w:rPr>
          <w:rStyle w:val="KeywordTok"/>
        </w:rPr>
        <w:t xml:space="preserve">pData</w:t>
      </w:r>
      <w:r>
        <w:rPr>
          <w:rStyle w:val="NormalTok"/>
        </w:rPr>
        <w:t xml:space="preserve">(eset_rma) &lt;-</w:t>
      </w:r>
      <w:r>
        <w:rPr>
          <w:rStyle w:val="StringTok"/>
        </w:rPr>
        <w:t xml:space="preserve"> </w:t>
      </w:r>
      <w:r>
        <w:rPr>
          <w:rStyle w:val="NormalTok"/>
        </w:rPr>
        <w:t xml:space="preserve">targets</w:t>
      </w:r>
      <w:r>
        <w:br/>
      </w:r>
      <w:r>
        <w:rPr>
          <w:rStyle w:val="OperatorTok"/>
        </w:rPr>
        <w:t xml:space="preserve">&gt;</w:t>
      </w:r>
      <w:r>
        <w:rPr>
          <w:rStyle w:val="StringTok"/>
        </w:rPr>
        <w:t xml:space="preserve"> </w:t>
      </w:r>
      <w:r>
        <w:rPr>
          <w:rStyle w:val="CommentTok"/>
        </w:rPr>
        <w:t xml:space="preserve">#select the threshold</w:t>
      </w:r>
      <w:r>
        <w:br/>
      </w:r>
      <w:r>
        <w:rPr>
          <w:rStyle w:val="ErrorTok"/>
        </w:rPr>
        <w:t xml:space="preserve">&gt;</w:t>
      </w:r>
      <w:r>
        <w:rPr>
          <w:rStyle w:val="StringTok"/>
        </w:rPr>
        <w:t xml:space="preserve"> </w:t>
      </w:r>
      <w:r>
        <w:rPr>
          <w:rStyle w:val="NormalTok"/>
        </w:rPr>
        <w:t xml:space="preserve">pct_threshold &lt;-</w:t>
      </w:r>
      <w:r>
        <w:rPr>
          <w:rStyle w:val="StringTok"/>
        </w:rPr>
        <w:t xml:space="preserve"> </w:t>
      </w:r>
      <w:r>
        <w:rPr>
          <w:rStyle w:val="FloatTok"/>
        </w:rPr>
        <w:t xml:space="preserve">0.6</w:t>
      </w:r>
      <w:r>
        <w:br/>
      </w:r>
      <w:r>
        <w:rPr>
          <w:rStyle w:val="OperatorTok"/>
        </w:rPr>
        <w:t xml:space="preserve">&gt;</w:t>
      </w:r>
      <w:r>
        <w:rPr>
          <w:rStyle w:val="StringTok"/>
        </w:rPr>
        <w:t xml:space="preserve"> </w:t>
      </w:r>
      <w:r>
        <w:rPr>
          <w:rStyle w:val="CommentTok"/>
        </w:rPr>
        <w:t xml:space="preserve">#select the factors to analyze</w:t>
      </w:r>
      <w:r>
        <w:br/>
      </w:r>
      <w:r>
        <w:rPr>
          <w:rStyle w:val="ErrorTok"/>
        </w:rPr>
        <w:t xml:space="preserve">&gt;</w:t>
      </w:r>
      <w:r>
        <w:rPr>
          <w:rStyle w:val="StringTok"/>
        </w:rPr>
        <w:t xml:space="preserve"> </w:t>
      </w:r>
      <w:r>
        <w:rPr>
          <w:rStyle w:val="NormalTok"/>
        </w:rPr>
        <w:t xml:space="preserve">batch.factors &lt;-</w:t>
      </w:r>
      <w:r>
        <w:rPr>
          <w:rStyle w:val="StringTok"/>
        </w:rPr>
        <w:t xml:space="preserve"> </w:t>
      </w:r>
      <w:r>
        <w:rPr>
          <w:rStyle w:val="KeywordTok"/>
        </w:rPr>
        <w:t xml:space="preserve">c</w:t>
      </w:r>
      <w:r>
        <w:rPr>
          <w:rStyle w:val="NormalTok"/>
        </w:rPr>
        <w:t xml:space="preserve">(</w:t>
      </w:r>
      <w:r>
        <w:rPr>
          <w:rStyle w:val="StringTok"/>
        </w:rPr>
        <w:t xml:space="preserve">"Gravity"</w:t>
      </w:r>
      <w:r>
        <w:rPr>
          <w:rStyle w:val="NormalTok"/>
        </w:rPr>
        <w:t xml:space="preserve">, </w:t>
      </w:r>
      <w:r>
        <w:rPr>
          <w:rStyle w:val="StringTok"/>
        </w:rPr>
        <w:t xml:space="preserve">"Activation"</w:t>
      </w:r>
      <w:r>
        <w:rPr>
          <w:rStyle w:val="NormalTok"/>
        </w:rPr>
        <w:t xml:space="preserve">)</w:t>
      </w:r>
      <w:r>
        <w:br/>
      </w:r>
      <w:r>
        <w:rPr>
          <w:rStyle w:val="OperatorTok"/>
        </w:rPr>
        <w:t xml:space="preserve">&gt;</w:t>
      </w:r>
      <w:r>
        <w:rPr>
          <w:rStyle w:val="StringTok"/>
        </w:rPr>
        <w:t xml:space="preserve"> </w:t>
      </w:r>
      <w:r>
        <w:rPr>
          <w:rStyle w:val="CommentTok"/>
        </w:rPr>
        <w:t xml:space="preserve">#run the analysis</w:t>
      </w:r>
      <w:r>
        <w:br/>
      </w:r>
      <w:r>
        <w:rPr>
          <w:rStyle w:val="ErrorTok"/>
        </w:rPr>
        <w:t xml:space="preserve">&gt;</w:t>
      </w:r>
      <w:r>
        <w:rPr>
          <w:rStyle w:val="StringTok"/>
        </w:rPr>
        <w:t xml:space="preserve"> </w:t>
      </w:r>
      <w:r>
        <w:rPr>
          <w:rStyle w:val="NormalTok"/>
        </w:rPr>
        <w:t xml:space="preserve">pvcaObj &lt;-</w:t>
      </w:r>
      <w:r>
        <w:rPr>
          <w:rStyle w:val="StringTok"/>
        </w:rPr>
        <w:t xml:space="preserve"> </w:t>
      </w:r>
      <w:r>
        <w:rPr>
          <w:rStyle w:val="KeywordTok"/>
        </w:rPr>
        <w:t xml:space="preserve">pvcaBatchAssess</w:t>
      </w:r>
      <w:r>
        <w:rPr>
          <w:rStyle w:val="NormalTok"/>
        </w:rPr>
        <w:t xml:space="preserve"> (eset_rma, batch.factors, pct_threshold)</w:t>
      </w:r>
    </w:p>
    <w:p>
      <w:pPr>
        <w:pStyle w:val="SourceCode"/>
      </w:pPr>
      <w:r>
        <w:rPr>
          <w:rStyle w:val="OperatorTok"/>
        </w:rPr>
        <w:t xml:space="preserve">&gt;</w:t>
      </w:r>
      <w:r>
        <w:rPr>
          <w:rStyle w:val="StringTok"/>
        </w:rPr>
        <w:t xml:space="preserve"> </w:t>
      </w:r>
      <w:r>
        <w:rPr>
          <w:rStyle w:val="CommentTok"/>
        </w:rPr>
        <w:t xml:space="preserve">#plot the results</w:t>
      </w:r>
      <w:r>
        <w:br/>
      </w:r>
      <w:r>
        <w:rPr>
          <w:rStyle w:val="ErrorTok"/>
        </w:rPr>
        <w:t xml:space="preserve">&gt;</w:t>
      </w:r>
      <w:r>
        <w:rPr>
          <w:rStyle w:val="StringTok"/>
        </w:rPr>
        <w:t xml:space="preserve"> </w:t>
      </w:r>
      <w:r>
        <w:rPr>
          <w:rStyle w:val="NormalTok"/>
        </w:rPr>
        <w:t xml:space="preserve">bp &lt;-</w:t>
      </w:r>
      <w:r>
        <w:rPr>
          <w:rStyle w:val="StringTok"/>
        </w:rPr>
        <w:t xml:space="preserve"> </w:t>
      </w:r>
      <w:r>
        <w:rPr>
          <w:rStyle w:val="KeywordTok"/>
        </w:rPr>
        <w:t xml:space="preserve">barplot</w:t>
      </w:r>
      <w:r>
        <w:rPr>
          <w:rStyle w:val="NormalTok"/>
        </w:rPr>
        <w:t xml:space="preserve">(pvcaObj</w:t>
      </w:r>
      <w:r>
        <w:rPr>
          <w:rStyle w:val="OperatorTok"/>
        </w:rPr>
        <w:t xml:space="preserve">$</w:t>
      </w:r>
      <w:r>
        <w:rPr>
          <w:rStyle w:val="NormalTok"/>
        </w:rPr>
        <w:t xml:space="preserve">dat, </w:t>
      </w:r>
      <w:r>
        <w:rPr>
          <w:rStyle w:val="DataTypeTok"/>
        </w:rPr>
        <w:t xml:space="preserve">xlab =</w:t>
      </w:r>
      <w:r>
        <w:rPr>
          <w:rStyle w:val="NormalTok"/>
        </w:rPr>
        <w:t xml:space="preserve"> </w:t>
      </w:r>
      <w:r>
        <w:rPr>
          <w:rStyle w:val="StringTok"/>
        </w:rPr>
        <w:t xml:space="preserve">"Effects"</w:t>
      </w:r>
      <w:r>
        <w:rPr>
          <w:rStyle w:val="NormalTok"/>
        </w:rPr>
        <w:t xml:space="preserve">,</w:t>
      </w:r>
      <w:r>
        <w:br/>
      </w:r>
      <w:r>
        <w:rPr>
          <w:rStyle w:val="OperatorTok"/>
        </w:rPr>
        <w:t xml:space="preserve">+</w:t>
      </w:r>
      <w:r>
        <w:rPr>
          <w:rStyle w:val="StringTok"/>
        </w:rPr>
        <w:t xml:space="preserve">   </w:t>
      </w:r>
      <w:r>
        <w:rPr>
          <w:rStyle w:val="DataTypeTok"/>
        </w:rPr>
        <w:t xml:space="preserve">ylab =</w:t>
      </w:r>
      <w:r>
        <w:rPr>
          <w:rStyle w:val="NormalTok"/>
        </w:rPr>
        <w:t xml:space="preserve"> </w:t>
      </w:r>
      <w:r>
        <w:rPr>
          <w:rStyle w:val="StringTok"/>
        </w:rPr>
        <w:t xml:space="preserve">"Weighted average proportion variance"</w:t>
      </w:r>
      <w:r>
        <w:rPr>
          <w:rStyle w:val="NormalTok"/>
        </w:rPr>
        <w:t xml:space="preserve">,</w:t>
      </w:r>
      <w:r>
        <w:br/>
      </w:r>
      <w:r>
        <w:rPr>
          <w:rStyle w:val="OperatorTok"/>
        </w:rPr>
        <w:t xml:space="preserve">+</w:t>
      </w:r>
      <w:r>
        <w:rPr>
          <w:rStyle w:val="String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"mediumorchid"</w:t>
      </w:r>
      <w:r>
        <w:rPr>
          <w:rStyle w:val="NormalTok"/>
        </w:rPr>
        <w:t xml:space="preserve">), </w:t>
      </w:r>
      <w:r>
        <w:rPr>
          <w:rStyle w:val="DataTypeTok"/>
        </w:rPr>
        <w:t xml:space="preserve">las=</w:t>
      </w:r>
      <w:r>
        <w:rPr>
          <w:rStyle w:val="DecValTok"/>
        </w:rPr>
        <w:t xml:space="preserve">2</w:t>
      </w:r>
      <w:r>
        <w:rPr>
          <w:rStyle w:val="NormalTok"/>
        </w:rPr>
        <w:t xml:space="preserve">,</w:t>
      </w:r>
      <w:r>
        <w:br/>
      </w:r>
      <w:r>
        <w:rPr>
          <w:rStyle w:val="OperatorTok"/>
        </w:rPr>
        <w:t xml:space="preserve">+</w:t>
      </w:r>
      <w:r>
        <w:rPr>
          <w:rStyle w:val="StringTok"/>
        </w:rPr>
        <w:t xml:space="preserve">   </w:t>
      </w:r>
      <w:r>
        <w:rPr>
          <w:rStyle w:val="DataTypeTok"/>
        </w:rPr>
        <w:t xml:space="preserve">main=</w:t>
      </w:r>
      <w:r>
        <w:rPr>
          <w:rStyle w:val="StringTok"/>
        </w:rPr>
        <w:t xml:space="preserve">"PVCA estimation"</w:t>
      </w:r>
      <w:r>
        <w:rPr>
          <w:rStyle w:val="NormalTok"/>
        </w:rPr>
        <w:t xml:space="preserve">)</w:t>
      </w:r>
      <w:r>
        <w:br/>
      </w:r>
      <w:r>
        <w:rPr>
          <w:rStyle w:val="OperatorTok"/>
        </w:rPr>
        <w:t xml:space="preserve">&gt;</w:t>
      </w:r>
      <w:r>
        <w:rPr>
          <w:rStyle w:val="String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bp, </w:t>
      </w:r>
      <w:r>
        <w:rPr>
          <w:rStyle w:val="DataTypeTok"/>
        </w:rPr>
        <w:t xml:space="preserve">labels =</w:t>
      </w:r>
      <w:r>
        <w:rPr>
          <w:rStyle w:val="NormalTok"/>
        </w:rPr>
        <w:t xml:space="preserve"> pvcaObj</w:t>
      </w:r>
      <w:r>
        <w:rPr>
          <w:rStyle w:val="OperatorTok"/>
        </w:rPr>
        <w:t xml:space="preserve">$</w:t>
      </w:r>
      <w:r>
        <w:rPr>
          <w:rStyle w:val="NormalTok"/>
        </w:rPr>
        <w:t xml:space="preserve">label, </w:t>
      </w:r>
      <w:r>
        <w:rPr>
          <w:rStyle w:val="DataTypeTok"/>
        </w:rPr>
        <w:t xml:space="preserve">cex.axis =</w:t>
      </w:r>
      <w:r>
        <w:rPr>
          <w:rStyle w:val="NormalTok"/>
        </w:rPr>
        <w:t xml:space="preserve"> </w:t>
      </w:r>
      <w:r>
        <w:rPr>
          <w:rStyle w:val="FloatTok"/>
        </w:rPr>
        <w:t xml:space="preserve">0.55</w:t>
      </w:r>
      <w:r>
        <w:rPr>
          <w:rStyle w:val="NormalTok"/>
        </w:rPr>
        <w:t xml:space="preserve">, </w:t>
      </w:r>
      <w:r>
        <w:rPr>
          <w:rStyle w:val="DataTypeTok"/>
        </w:rPr>
        <w:t xml:space="preserve">las=</w:t>
      </w:r>
      <w:r>
        <w:rPr>
          <w:rStyle w:val="DecValTok"/>
        </w:rPr>
        <w:t xml:space="preserve">2</w:t>
      </w:r>
      <w:r>
        <w:rPr>
          <w:rStyle w:val="NormalTok"/>
        </w:rPr>
        <w:t xml:space="preserve">)</w:t>
      </w:r>
      <w:r>
        <w:br/>
      </w:r>
      <w:r>
        <w:rPr>
          <w:rStyle w:val="OperatorTok"/>
        </w:rPr>
        <w:t xml:space="preserve">&gt;</w:t>
      </w:r>
      <w:r>
        <w:rPr>
          <w:rStyle w:val="StringTok"/>
        </w:rPr>
        <w:t xml:space="preserve"> </w:t>
      </w:r>
      <w:r>
        <w:rPr>
          <w:rStyle w:val="NormalTok"/>
        </w:rPr>
        <w:t xml:space="preserve">values =</w:t>
      </w:r>
      <w:r>
        <w:rPr>
          <w:rStyle w:val="StringTok"/>
        </w:rPr>
        <w:t xml:space="preserve"> </w:t>
      </w:r>
      <w:r>
        <w:rPr>
          <w:rStyle w:val="NormalTok"/>
        </w:rPr>
        <w:t xml:space="preserve">pvcaObj</w:t>
      </w:r>
      <w:r>
        <w:rPr>
          <w:rStyle w:val="OperatorTok"/>
        </w:rPr>
        <w:t xml:space="preserve">$</w:t>
      </w:r>
      <w:r>
        <w:rPr>
          <w:rStyle w:val="NormalTok"/>
        </w:rPr>
        <w:t xml:space="preserve">dat</w:t>
      </w:r>
      <w:r>
        <w:br/>
      </w:r>
      <w:r>
        <w:rPr>
          <w:rStyle w:val="OperatorTok"/>
        </w:rPr>
        <w:t xml:space="preserve">&gt;</w:t>
      </w:r>
      <w:r>
        <w:rPr>
          <w:rStyle w:val="StringTok"/>
        </w:rPr>
        <w:t xml:space="preserve"> </w:t>
      </w:r>
      <w:r>
        <w:rPr>
          <w:rStyle w:val="NormalTok"/>
        </w:rPr>
        <w:t xml:space="preserve">new_values =</w:t>
      </w:r>
      <w:r>
        <w:rPr>
          <w:rStyle w:val="StringTok"/>
        </w:rPr>
        <w:t xml:space="preserve"> </w:t>
      </w:r>
      <w:r>
        <w:rPr>
          <w:rStyle w:val="KeywordTok"/>
        </w:rPr>
        <w:t xml:space="preserve">round</w:t>
      </w:r>
      <w:r>
        <w:rPr>
          <w:rStyle w:val="NormalTok"/>
        </w:rPr>
        <w:t xml:space="preserve">(values , </w:t>
      </w:r>
      <w:r>
        <w:rPr>
          <w:rStyle w:val="DecValTok"/>
        </w:rPr>
        <w:t xml:space="preserve">3</w:t>
      </w:r>
      <w:r>
        <w:rPr>
          <w:rStyle w:val="NormalTok"/>
        </w:rPr>
        <w:t xml:space="preserve">)</w:t>
      </w:r>
      <w:r>
        <w:br/>
      </w:r>
      <w:r>
        <w:rPr>
          <w:rStyle w:val="OperatorTok"/>
        </w:rPr>
        <w:t xml:space="preserve">&gt;</w:t>
      </w:r>
      <w:r>
        <w:rPr>
          <w:rStyle w:val="StringTok"/>
        </w:rPr>
        <w:t xml:space="preserve"> </w:t>
      </w:r>
      <w:r>
        <w:rPr>
          <w:rStyle w:val="KeywordTok"/>
        </w:rPr>
        <w:t xml:space="preserve">text</w:t>
      </w:r>
      <w:r>
        <w:rPr>
          <w:rStyle w:val="NormalTok"/>
        </w:rPr>
        <w:t xml:space="preserve">(bp,pvcaObj</w:t>
      </w:r>
      <w:r>
        <w:rPr>
          <w:rStyle w:val="OperatorTok"/>
        </w:rPr>
        <w:t xml:space="preserve">$</w:t>
      </w:r>
      <w:r>
        <w:rPr>
          <w:rStyle w:val="NormalTok"/>
        </w:rPr>
        <w:t xml:space="preserve">dat,</w:t>
      </w:r>
      <w:r>
        <w:rPr>
          <w:rStyle w:val="DataTypeTok"/>
        </w:rPr>
        <w:t xml:space="preserve">labels =</w:t>
      </w:r>
      <w:r>
        <w:rPr>
          <w:rStyle w:val="NormalTok"/>
        </w:rPr>
        <w:t xml:space="preserve"> new_values, </w:t>
      </w:r>
      <w:r>
        <w:rPr>
          <w:rStyle w:val="DataTypeTok"/>
        </w:rPr>
        <w:t xml:space="preserve">pos=</w:t>
      </w:r>
      <w:r>
        <w:rPr>
          <w:rStyle w:val="DecValTok"/>
        </w:rPr>
        <w:t xml:space="preserve">3</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p>
    <w:p>
      <w:pPr>
        <w:pStyle w:val="CaptionedFigure"/>
      </w:pPr>
      <w:r>
        <w:drawing>
          <wp:inline>
            <wp:extent cx="5334000" cy="5334000"/>
            <wp:effectExtent b="0" l="0" r="0" t="0"/>
            <wp:docPr descr="Relative importance of the different factors -genotype, temperature and interaction- affecting gene expression" title="" id="1" name="Picture"/>
            <a:graphic>
              <a:graphicData uri="http://schemas.openxmlformats.org/drawingml/2006/picture">
                <pic:pic>
                  <pic:nvPicPr>
                    <pic:cNvPr descr="Pedro_Salvador__ADO_PEC1_files/figure-docx/plotPVCA-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Relative importance of the different factors -genotype, temperature and interaction- affecting gene expression</w:t>
      </w:r>
    </w:p>
    <w:p>
      <w:pPr>
        <w:pStyle w:val="Heading2"/>
      </w:pPr>
      <w:bookmarkStart w:id="52" w:name="detección-de-genes-mas-variables"/>
      <w:r>
        <w:t xml:space="preserve">Detección de genes mas variables:</w:t>
      </w:r>
      <w:bookmarkEnd w:id="52"/>
    </w:p>
    <w:p>
      <w:pPr>
        <w:pStyle w:val="FirstParagraph"/>
      </w:pPr>
      <w:r>
        <w:t xml:space="preserve">Aquí se mostrarán aquellos genes cuya desviación estandard esté por encima del 90 y 95% de todas las desviaciones estandard</w:t>
      </w:r>
    </w:p>
    <w:p>
      <w:pPr>
        <w:pStyle w:val="SourceCode"/>
      </w:pPr>
      <w:r>
        <w:rPr>
          <w:rStyle w:val="OperatorTok"/>
        </w:rPr>
        <w:t xml:space="preserve">&gt;</w:t>
      </w:r>
      <w:r>
        <w:rPr>
          <w:rStyle w:val="StringTok"/>
        </w:rPr>
        <w:t xml:space="preserve"> </w:t>
      </w:r>
      <w:r>
        <w:rPr>
          <w:rStyle w:val="NormalTok"/>
        </w:rPr>
        <w:t xml:space="preserve">sds &lt;-</w:t>
      </w:r>
      <w:r>
        <w:rPr>
          <w:rStyle w:val="StringTok"/>
        </w:rPr>
        <w:t xml:space="preserve"> </w:t>
      </w:r>
      <w:r>
        <w:rPr>
          <w:rStyle w:val="KeywordTok"/>
        </w:rPr>
        <w:t xml:space="preserve">apply</w:t>
      </w:r>
      <w:r>
        <w:rPr>
          <w:rStyle w:val="NormalTok"/>
        </w:rPr>
        <w:t xml:space="preserve"> (</w:t>
      </w:r>
      <w:r>
        <w:rPr>
          <w:rStyle w:val="KeywordTok"/>
        </w:rPr>
        <w:t xml:space="preserve">exprs</w:t>
      </w:r>
      <w:r>
        <w:rPr>
          <w:rStyle w:val="NormalTok"/>
        </w:rPr>
        <w:t xml:space="preserve">(eset_rma), </w:t>
      </w:r>
      <w:r>
        <w:rPr>
          <w:rStyle w:val="DecValTok"/>
        </w:rPr>
        <w:t xml:space="preserve">1</w:t>
      </w:r>
      <w:r>
        <w:rPr>
          <w:rStyle w:val="NormalTok"/>
        </w:rPr>
        <w:t xml:space="preserve">, sd)</w:t>
      </w:r>
      <w:r>
        <w:br/>
      </w:r>
      <w:r>
        <w:rPr>
          <w:rStyle w:val="OperatorTok"/>
        </w:rPr>
        <w:t xml:space="preserve">&gt;</w:t>
      </w:r>
      <w:r>
        <w:rPr>
          <w:rStyle w:val="StringTok"/>
        </w:rPr>
        <w:t xml:space="preserve"> </w:t>
      </w:r>
      <w:r>
        <w:rPr>
          <w:rStyle w:val="NormalTok"/>
        </w:rPr>
        <w:t xml:space="preserve">sdsO&lt;-</w:t>
      </w:r>
      <w:r>
        <w:rPr>
          <w:rStyle w:val="StringTok"/>
        </w:rPr>
        <w:t xml:space="preserve"> </w:t>
      </w:r>
      <w:r>
        <w:rPr>
          <w:rStyle w:val="KeywordTok"/>
        </w:rPr>
        <w:t xml:space="preserve">sort</w:t>
      </w:r>
      <w:r>
        <w:rPr>
          <w:rStyle w:val="NormalTok"/>
        </w:rPr>
        <w:t xml:space="preserve">(sds)</w:t>
      </w:r>
      <w:r>
        <w:br/>
      </w:r>
      <w:r>
        <w:rPr>
          <w:rStyle w:val="OperatorTok"/>
        </w:rPr>
        <w:t xml:space="preserve">&gt;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(sdsO), sdsO, </w:t>
      </w:r>
      <w:r>
        <w:rPr>
          <w:rStyle w:val="DataTypeTok"/>
        </w:rPr>
        <w:t xml:space="preserve">main=</w:t>
      </w:r>
      <w:r>
        <w:rPr>
          <w:rStyle w:val="StringTok"/>
        </w:rPr>
        <w:t xml:space="preserve">"Distribution of variability for all genes"</w:t>
      </w:r>
      <w:r>
        <w:rPr>
          <w:rStyle w:val="NormalTok"/>
        </w:rPr>
        <w:t xml:space="preserve">,</w:t>
      </w:r>
      <w:r>
        <w:br/>
      </w:r>
      <w:r>
        <w:rPr>
          <w:rStyle w:val="OperatorTok"/>
        </w:rPr>
        <w:t xml:space="preserve">+</w:t>
      </w:r>
      <w:r>
        <w:rPr>
          <w:rStyle w:val="StringTok"/>
        </w:rPr>
        <w:t xml:space="preserve">      </w:t>
      </w:r>
      <w:r>
        <w:rPr>
          <w:rStyle w:val="DataTypeTok"/>
        </w:rPr>
        <w:t xml:space="preserve">sub=</w:t>
      </w:r>
      <w:r>
        <w:rPr>
          <w:rStyle w:val="StringTok"/>
        </w:rPr>
        <w:t xml:space="preserve">"Vertical lines represent 90% and 95% percentiles"</w:t>
      </w:r>
      <w:r>
        <w:rPr>
          <w:rStyle w:val="NormalTok"/>
        </w:rPr>
        <w:t xml:space="preserve">,</w:t>
      </w:r>
      <w:r>
        <w:br/>
      </w:r>
      <w:r>
        <w:rPr>
          <w:rStyle w:val="OperatorTok"/>
        </w:rPr>
        <w:t xml:space="preserve">+</w:t>
      </w:r>
      <w:r>
        <w:rPr>
          <w:rStyle w:val="StringTok"/>
        </w:rPr>
        <w:t xml:space="preserve">      </w:t>
      </w:r>
      <w:r>
        <w:rPr>
          <w:rStyle w:val="DataTypeTok"/>
        </w:rPr>
        <w:t xml:space="preserve">xlab=</w:t>
      </w:r>
      <w:r>
        <w:rPr>
          <w:rStyle w:val="StringTok"/>
        </w:rPr>
        <w:t xml:space="preserve">"Gene index (from least to most variable)"</w:t>
      </w:r>
      <w:r>
        <w:rPr>
          <w:rStyle w:val="NormalTok"/>
        </w:rPr>
        <w:t xml:space="preserve">, </w:t>
      </w:r>
      <w:r>
        <w:rPr>
          <w:rStyle w:val="DataTypeTok"/>
        </w:rPr>
        <w:t xml:space="preserve">ylab=</w:t>
      </w:r>
      <w:r>
        <w:rPr>
          <w:rStyle w:val="StringTok"/>
        </w:rPr>
        <w:t xml:space="preserve">"Standard deviation"</w:t>
      </w:r>
      <w:r>
        <w:rPr>
          <w:rStyle w:val="NormalTok"/>
        </w:rPr>
        <w:t xml:space="preserve">)</w:t>
      </w:r>
      <w:r>
        <w:br/>
      </w:r>
      <w:r>
        <w:rPr>
          <w:rStyle w:val="Operator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v=</w:t>
      </w:r>
      <w:r>
        <w:rPr>
          <w:rStyle w:val="KeywordTok"/>
        </w:rPr>
        <w:t xml:space="preserve">length</w:t>
      </w:r>
      <w:r>
        <w:rPr>
          <w:rStyle w:val="NormalTok"/>
        </w:rPr>
        <w:t xml:space="preserve">(sds)</w:t>
      </w:r>
      <w:r>
        <w:rPr>
          <w:rStyle w:val="OperatorTok"/>
        </w:rPr>
        <w:t xml:space="preserve">*</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p>
    <w:p>
      <w:pPr>
        <w:pStyle w:val="CaptionedFigure"/>
      </w:pPr>
      <w:r>
        <w:drawing>
          <wp:inline>
            <wp:extent cx="5334000" cy="5334000"/>
            <wp:effectExtent b="0" l="0" r="0" t="0"/>
            <wp:docPr descr="Values of standard deviations allong all samples for all genes ordered from smallest to biggest" title="" id="1" name="Picture"/>
            <a:graphic>
              <a:graphicData uri="http://schemas.openxmlformats.org/drawingml/2006/picture">
                <pic:pic>
                  <pic:nvPicPr>
                    <pic:cNvPr descr="Pedro_Salvador__ADO_PEC1_files/figure-docx/SDplot-1.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Values of standard deviations allong all samples for all genes ordered from smallest to biggest</w:t>
      </w:r>
    </w:p>
    <w:p>
      <w:pPr>
        <w:pStyle w:val="Heading2"/>
      </w:pPr>
      <w:bookmarkStart w:id="54" w:name="filtrado-de-genes-menos-variables"/>
      <w:r>
        <w:t xml:space="preserve">Filtrado de genes menos variables:</w:t>
      </w:r>
      <w:bookmarkEnd w:id="54"/>
    </w:p>
    <w:p>
      <w:pPr>
        <w:pStyle w:val="SourceCode"/>
      </w:pPr>
      <w:r>
        <w:rPr>
          <w:rStyle w:val="OperatorTok"/>
        </w:rPr>
        <w:t xml:space="preserve">&gt;</w:t>
      </w:r>
      <w:r>
        <w:rPr>
          <w:rStyle w:val="StringTok"/>
        </w:rPr>
        <w:t xml:space="preserve"> </w:t>
      </w:r>
      <w:r>
        <w:rPr>
          <w:rStyle w:val="KeywordTok"/>
        </w:rPr>
        <w:t xml:space="preserve">library</w:t>
      </w:r>
      <w:r>
        <w:rPr>
          <w:rStyle w:val="NormalTok"/>
        </w:rPr>
        <w:t xml:space="preserve">(genefilter)</w:t>
      </w:r>
      <w:r>
        <w:br/>
      </w:r>
      <w:r>
        <w:rPr>
          <w:rStyle w:val="OperatorTok"/>
        </w:rPr>
        <w:t xml:space="preserve">&gt;</w:t>
      </w:r>
      <w:r>
        <w:rPr>
          <w:rStyle w:val="StringTok"/>
        </w:rPr>
        <w:t xml:space="preserve"> </w:t>
      </w:r>
      <w:r>
        <w:rPr>
          <w:rStyle w:val="KeywordTok"/>
        </w:rPr>
        <w:t xml:space="preserve">library</w:t>
      </w:r>
      <w:r>
        <w:rPr>
          <w:rStyle w:val="NormalTok"/>
        </w:rPr>
        <w:t xml:space="preserve">(hgfocus.db)</w:t>
      </w:r>
      <w:r>
        <w:br/>
      </w:r>
      <w:r>
        <w:rPr>
          <w:rStyle w:val="OperatorTok"/>
        </w:rPr>
        <w:t xml:space="preserve">&gt;</w:t>
      </w:r>
      <w:r>
        <w:rPr>
          <w:rStyle w:val="StringTok"/>
        </w:rPr>
        <w:t xml:space="preserve"> </w:t>
      </w:r>
      <w:r>
        <w:rPr>
          <w:rStyle w:val="KeywordTok"/>
        </w:rPr>
        <w:t xml:space="preserve">annotation</w:t>
      </w:r>
      <w:r>
        <w:rPr>
          <w:rStyle w:val="NormalTok"/>
        </w:rPr>
        <w:t xml:space="preserve">(eset_rma) &lt;-</w:t>
      </w:r>
      <w:r>
        <w:rPr>
          <w:rStyle w:val="StringTok"/>
        </w:rPr>
        <w:t xml:space="preserve"> "hgfocus.db"</w:t>
      </w:r>
      <w:r>
        <w:br/>
      </w:r>
      <w:r>
        <w:rPr>
          <w:rStyle w:val="OperatorTok"/>
        </w:rPr>
        <w:t xml:space="preserve">&gt;</w:t>
      </w:r>
      <w:r>
        <w:rPr>
          <w:rStyle w:val="StringTok"/>
        </w:rPr>
        <w:t xml:space="preserve"> </w:t>
      </w:r>
      <w:r>
        <w:rPr>
          <w:rStyle w:val="NormalTok"/>
        </w:rPr>
        <w:t xml:space="preserve">filtered &lt;-</w:t>
      </w:r>
      <w:r>
        <w:rPr>
          <w:rStyle w:val="StringTok"/>
        </w:rPr>
        <w:t xml:space="preserve"> </w:t>
      </w:r>
      <w:r>
        <w:rPr>
          <w:rStyle w:val="KeywordTok"/>
        </w:rPr>
        <w:t xml:space="preserve">nsFilter</w:t>
      </w:r>
      <w:r>
        <w:rPr>
          <w:rStyle w:val="NormalTok"/>
        </w:rPr>
        <w:t xml:space="preserve">(eset_rma, </w:t>
      </w:r>
      <w:r>
        <w:br/>
      </w:r>
      <w:r>
        <w:rPr>
          <w:rStyle w:val="OperatorTok"/>
        </w:rPr>
        <w:t xml:space="preserve">+</w:t>
      </w:r>
      <w:r>
        <w:rPr>
          <w:rStyle w:val="StringTok"/>
        </w:rPr>
        <w:t xml:space="preserve">                      </w:t>
      </w:r>
      <w:r>
        <w:rPr>
          <w:rStyle w:val="DataTypeTok"/>
        </w:rPr>
        <w:t xml:space="preserve">require.entrez =</w:t>
      </w:r>
      <w:r>
        <w:rPr>
          <w:rStyle w:val="NormalTok"/>
        </w:rPr>
        <w:t xml:space="preserve"> </w:t>
      </w:r>
      <w:r>
        <w:rPr>
          <w:rStyle w:val="OtherTok"/>
        </w:rPr>
        <w:t xml:space="preserve">TRUE</w:t>
      </w:r>
      <w:r>
        <w:rPr>
          <w:rStyle w:val="NormalTok"/>
        </w:rPr>
        <w:t xml:space="preserve">, </w:t>
      </w:r>
      <w:r>
        <w:rPr>
          <w:rStyle w:val="DataTypeTok"/>
        </w:rPr>
        <w:t xml:space="preserve">remove.dupEntrez =</w:t>
      </w:r>
      <w:r>
        <w:rPr>
          <w:rStyle w:val="NormalTok"/>
        </w:rPr>
        <w:t xml:space="preserve"> </w:t>
      </w:r>
      <w:r>
        <w:rPr>
          <w:rStyle w:val="OtherTok"/>
        </w:rPr>
        <w:t xml:space="preserve">TRUE</w:t>
      </w:r>
      <w:r>
        <w:rPr>
          <w:rStyle w:val="NormalTok"/>
        </w:rPr>
        <w:t xml:space="preserve">,</w:t>
      </w:r>
      <w:r>
        <w:br/>
      </w:r>
      <w:r>
        <w:rPr>
          <w:rStyle w:val="OperatorTok"/>
        </w:rPr>
        <w:t xml:space="preserve">+</w:t>
      </w:r>
      <w:r>
        <w:rPr>
          <w:rStyle w:val="StringTok"/>
        </w:rPr>
        <w:t xml:space="preserve">                      </w:t>
      </w:r>
      <w:r>
        <w:rPr>
          <w:rStyle w:val="DataTypeTok"/>
        </w:rPr>
        <w:t xml:space="preserve">var.filter=</w:t>
      </w:r>
      <w:r>
        <w:rPr>
          <w:rStyle w:val="OtherTok"/>
        </w:rPr>
        <w:t xml:space="preserve">TRUE</w:t>
      </w:r>
      <w:r>
        <w:rPr>
          <w:rStyle w:val="NormalTok"/>
        </w:rPr>
        <w:t xml:space="preserve">, </w:t>
      </w:r>
      <w:r>
        <w:rPr>
          <w:rStyle w:val="DataTypeTok"/>
        </w:rPr>
        <w:t xml:space="preserve">var.func=</w:t>
      </w:r>
      <w:r>
        <w:rPr>
          <w:rStyle w:val="NormalTok"/>
        </w:rPr>
        <w:t xml:space="preserve">IQR, </w:t>
      </w:r>
      <w:r>
        <w:rPr>
          <w:rStyle w:val="DataTypeTok"/>
        </w:rPr>
        <w:t xml:space="preserve">var.cutoff=</w:t>
      </w:r>
      <w:r>
        <w:rPr>
          <w:rStyle w:val="FloatTok"/>
        </w:rPr>
        <w:t xml:space="preserve">0.75</w:t>
      </w:r>
      <w:r>
        <w:rPr>
          <w:rStyle w:val="NormalTok"/>
        </w:rPr>
        <w:t xml:space="preserve">, </w:t>
      </w:r>
      <w:r>
        <w:br/>
      </w:r>
      <w:r>
        <w:rPr>
          <w:rStyle w:val="OperatorTok"/>
        </w:rPr>
        <w:t xml:space="preserve">+</w:t>
      </w:r>
      <w:r>
        <w:rPr>
          <w:rStyle w:val="StringTok"/>
        </w:rPr>
        <w:t xml:space="preserve">                      </w:t>
      </w:r>
      <w:r>
        <w:rPr>
          <w:rStyle w:val="DataTypeTok"/>
        </w:rPr>
        <w:t xml:space="preserve">filterByQuantile=</w:t>
      </w:r>
      <w:r>
        <w:rPr>
          <w:rStyle w:val="OtherTok"/>
        </w:rPr>
        <w:t xml:space="preserve">TRUE</w:t>
      </w:r>
      <w:r>
        <w:rPr>
          <w:rStyle w:val="NormalTok"/>
        </w:rPr>
        <w:t xml:space="preserve">, </w:t>
      </w:r>
      <w:r>
        <w:rPr>
          <w:rStyle w:val="DataTypeTok"/>
        </w:rPr>
        <w:t xml:space="preserve">feature.exclude =</w:t>
      </w:r>
      <w:r>
        <w:rPr>
          <w:rStyle w:val="NormalTok"/>
        </w:rPr>
        <w:t xml:space="preserve"> </w:t>
      </w:r>
      <w:r>
        <w:rPr>
          <w:rStyle w:val="StringTok"/>
        </w:rPr>
        <w:t xml:space="preserve">"^AFFX"</w:t>
      </w:r>
      <w:r>
        <w:rPr>
          <w:rStyle w:val="NormalTok"/>
        </w:rPr>
        <w:t xml:space="preserve">)</w:t>
      </w:r>
    </w:p>
    <w:p>
      <w:pPr>
        <w:pStyle w:val="Heading2"/>
      </w:pPr>
      <w:bookmarkStart w:id="55" w:name="X6f23fa78e46be6428154a675e6ff25ffc2eca8d"/>
      <w:r>
        <w:t xml:space="preserve">Guardado de datos filtrados y normalizados:</w:t>
      </w:r>
      <w:bookmarkEnd w:id="55"/>
    </w:p>
    <w:p>
      <w:pPr>
        <w:pStyle w:val="SourceCode"/>
      </w:pPr>
      <w:r>
        <w:rPr>
          <w:rStyle w:val="OperatorTok"/>
        </w:rPr>
        <w:t xml:space="preserve">&gt;</w:t>
      </w:r>
      <w:r>
        <w:rPr>
          <w:rStyle w:val="StringTok"/>
        </w:rPr>
        <w:t xml:space="preserve"> </w:t>
      </w:r>
      <w:r>
        <w:rPr>
          <w:rStyle w:val="KeywordTok"/>
        </w:rPr>
        <w:t xml:space="preserve">print</w:t>
      </w:r>
      <w:r>
        <w:rPr>
          <w:rStyle w:val="NormalTok"/>
        </w:rPr>
        <w:t xml:space="preserve">(filtered</w:t>
      </w:r>
      <w:r>
        <w:rPr>
          <w:rStyle w:val="OperatorTok"/>
        </w:rPr>
        <w:t xml:space="preserve">$</w:t>
      </w:r>
      <w:r>
        <w:rPr>
          <w:rStyle w:val="NormalTok"/>
        </w:rPr>
        <w:t xml:space="preserve">filter.log)</w:t>
      </w:r>
    </w:p>
    <w:p>
      <w:pPr>
        <w:pStyle w:val="SourceCode"/>
      </w:pPr>
      <w:r>
        <w:rPr>
          <w:rStyle w:val="VerbatimChar"/>
        </w:rPr>
        <w:t xml:space="preserve">$numDupsRemoved</w:t>
      </w:r>
      <w:r>
        <w:br/>
      </w:r>
      <w:r>
        <w:rPr>
          <w:rStyle w:val="VerbatimChar"/>
        </w:rPr>
        <w:t xml:space="preserve">[1] 120</w:t>
      </w:r>
      <w:r>
        <w:br/>
      </w:r>
      <w:r>
        <w:br/>
      </w:r>
      <w:r>
        <w:rPr>
          <w:rStyle w:val="VerbatimChar"/>
        </w:rPr>
        <w:t xml:space="preserve">$numLowVar</w:t>
      </w:r>
      <w:r>
        <w:br/>
      </w:r>
      <w:r>
        <w:rPr>
          <w:rStyle w:val="VerbatimChar"/>
        </w:rPr>
        <w:t xml:space="preserve">[1] 6078</w:t>
      </w:r>
      <w:r>
        <w:br/>
      </w:r>
      <w:r>
        <w:br/>
      </w:r>
      <w:r>
        <w:rPr>
          <w:rStyle w:val="VerbatimChar"/>
        </w:rPr>
        <w:t xml:space="preserve">$numRemoved.ENTREZID</w:t>
      </w:r>
      <w:r>
        <w:br/>
      </w:r>
      <w:r>
        <w:rPr>
          <w:rStyle w:val="VerbatimChar"/>
        </w:rPr>
        <w:t xml:space="preserve">[1] 559</w:t>
      </w:r>
      <w:r>
        <w:br/>
      </w:r>
      <w:r>
        <w:br/>
      </w:r>
      <w:r>
        <w:rPr>
          <w:rStyle w:val="VerbatimChar"/>
        </w:rPr>
        <w:t xml:space="preserve">$feature.exclude</w:t>
      </w:r>
      <w:r>
        <w:br/>
      </w:r>
      <w:r>
        <w:rPr>
          <w:rStyle w:val="VerbatimChar"/>
        </w:rPr>
        <w:t xml:space="preserve">[1] 10</w:t>
      </w:r>
    </w:p>
    <w:p>
      <w:pPr>
        <w:pStyle w:val="SourceCode"/>
      </w:pPr>
      <w:r>
        <w:rPr>
          <w:rStyle w:val="OperatorTok"/>
        </w:rPr>
        <w:t xml:space="preserve">&gt;</w:t>
      </w:r>
      <w:r>
        <w:rPr>
          <w:rStyle w:val="StringTok"/>
        </w:rPr>
        <w:t xml:space="preserve"> </w:t>
      </w:r>
      <w:r>
        <w:rPr>
          <w:rStyle w:val="NormalTok"/>
        </w:rPr>
        <w:t xml:space="preserve">eset_filtered &lt;-filtered</w:t>
      </w:r>
      <w:r>
        <w:rPr>
          <w:rStyle w:val="OperatorTok"/>
        </w:rPr>
        <w:t xml:space="preserve">$</w:t>
      </w:r>
      <w:r>
        <w:rPr>
          <w:rStyle w:val="NormalTok"/>
        </w:rPr>
        <w:t xml:space="preserve">eset</w:t>
      </w:r>
    </w:p>
    <w:p>
      <w:pPr>
        <w:pStyle w:val="SourceCode"/>
      </w:pPr>
      <w:r>
        <w:rPr>
          <w:rStyle w:val="OperatorTok"/>
        </w:rPr>
        <w:t xml:space="preserve">&gt;</w:t>
      </w:r>
      <w:r>
        <w:rPr>
          <w:rStyle w:val="StringTok"/>
        </w:rPr>
        <w:t xml:space="preserve"> </w:t>
      </w:r>
      <w:r>
        <w:rPr>
          <w:rStyle w:val="KeywordTok"/>
        </w:rPr>
        <w:t xml:space="preserve">write.csv</w:t>
      </w:r>
      <w:r>
        <w:rPr>
          <w:rStyle w:val="NormalTok"/>
        </w:rPr>
        <w:t xml:space="preserve">(</w:t>
      </w:r>
      <w:r>
        <w:rPr>
          <w:rStyle w:val="KeywordTok"/>
        </w:rPr>
        <w:t xml:space="preserve">exprs</w:t>
      </w:r>
      <w:r>
        <w:rPr>
          <w:rStyle w:val="NormalTok"/>
        </w:rPr>
        <w:t xml:space="preserve">(eset_rma), </w:t>
      </w:r>
      <w:r>
        <w:rPr>
          <w:rStyle w:val="DataTypeTok"/>
        </w:rPr>
        <w:t xml:space="preserve">file=</w:t>
      </w:r>
      <w:r>
        <w:rPr>
          <w:rStyle w:val="StringTok"/>
        </w:rPr>
        <w:t xml:space="preserve">"./results/normalized.Data.csv"</w:t>
      </w:r>
      <w:r>
        <w:rPr>
          <w:rStyle w:val="NormalTok"/>
        </w:rPr>
        <w:t xml:space="preserve">)</w:t>
      </w:r>
      <w:r>
        <w:br/>
      </w:r>
      <w:r>
        <w:rPr>
          <w:rStyle w:val="OperatorTok"/>
        </w:rPr>
        <w:t xml:space="preserve">&gt;</w:t>
      </w:r>
      <w:r>
        <w:rPr>
          <w:rStyle w:val="StringTok"/>
        </w:rPr>
        <w:t xml:space="preserve"> </w:t>
      </w:r>
      <w:r>
        <w:rPr>
          <w:rStyle w:val="KeywordTok"/>
        </w:rPr>
        <w:t xml:space="preserve">write.csv</w:t>
      </w:r>
      <w:r>
        <w:rPr>
          <w:rStyle w:val="NormalTok"/>
        </w:rPr>
        <w:t xml:space="preserve">(</w:t>
      </w:r>
      <w:r>
        <w:rPr>
          <w:rStyle w:val="KeywordTok"/>
        </w:rPr>
        <w:t xml:space="preserve">exprs</w:t>
      </w:r>
      <w:r>
        <w:rPr>
          <w:rStyle w:val="NormalTok"/>
        </w:rPr>
        <w:t xml:space="preserve">(eset_filtered), </w:t>
      </w:r>
      <w:r>
        <w:rPr>
          <w:rStyle w:val="DataTypeTok"/>
        </w:rPr>
        <w:t xml:space="preserve">file=</w:t>
      </w:r>
      <w:r>
        <w:rPr>
          <w:rStyle w:val="StringTok"/>
        </w:rPr>
        <w:t xml:space="preserve">"./results/normalized.Filtered.Data.csv"</w:t>
      </w:r>
      <w:r>
        <w:rPr>
          <w:rStyle w:val="NormalTok"/>
        </w:rPr>
        <w:t xml:space="preserve">)</w:t>
      </w:r>
      <w:r>
        <w:br/>
      </w:r>
      <w:r>
        <w:rPr>
          <w:rStyle w:val="OperatorTok"/>
        </w:rPr>
        <w:t xml:space="preserve">&gt;</w:t>
      </w:r>
      <w:r>
        <w:rPr>
          <w:rStyle w:val="StringTok"/>
        </w:rPr>
        <w:t xml:space="preserve"> </w:t>
      </w:r>
      <w:r>
        <w:rPr>
          <w:rStyle w:val="KeywordTok"/>
        </w:rPr>
        <w:t xml:space="preserve">save</w:t>
      </w:r>
      <w:r>
        <w:rPr>
          <w:rStyle w:val="NormalTok"/>
        </w:rPr>
        <w:t xml:space="preserve">(eset_rma, eset_filtered, </w:t>
      </w:r>
      <w:r>
        <w:rPr>
          <w:rStyle w:val="DataTypeTok"/>
        </w:rPr>
        <w:t xml:space="preserve">file=</w:t>
      </w:r>
      <w:r>
        <w:rPr>
          <w:rStyle w:val="StringTok"/>
        </w:rPr>
        <w:t xml:space="preserve">"./results/normalized.Data.Rda"</w:t>
      </w:r>
      <w:r>
        <w:rPr>
          <w:rStyle w:val="NormalTok"/>
        </w:rPr>
        <w:t xml:space="preserve">)</w:t>
      </w:r>
    </w:p>
    <w:p>
      <w:pPr>
        <w:pStyle w:val="Heading2"/>
      </w:pPr>
      <w:bookmarkStart w:id="56" w:name="definición-de-la-matriz-de-diseño"/>
      <w:r>
        <w:t xml:space="preserve">Definición de la matriz de diseño:</w:t>
      </w:r>
      <w:bookmarkEnd w:id="56"/>
    </w:p>
    <w:p>
      <w:pPr>
        <w:pStyle w:val="SourceCode"/>
      </w:pP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exists</w:t>
      </w:r>
      <w:r>
        <w:rPr>
          <w:rStyle w:val="NormalTok"/>
        </w:rPr>
        <w:t xml:space="preserve">(</w:t>
      </w:r>
      <w:r>
        <w:rPr>
          <w:rStyle w:val="StringTok"/>
        </w:rPr>
        <w:t xml:space="preserve">"eset_filtered"</w:t>
      </w:r>
      <w:r>
        <w:rPr>
          <w:rStyle w:val="NormalTok"/>
        </w:rPr>
        <w:t xml:space="preserve">)) </w:t>
      </w:r>
      <w:r>
        <w:rPr>
          <w:rStyle w:val="KeywordTok"/>
        </w:rPr>
        <w:t xml:space="preserve">load</w:t>
      </w:r>
      <w:r>
        <w:rPr>
          <w:rStyle w:val="NormalTok"/>
        </w:rPr>
        <w:t xml:space="preserve"> (</w:t>
      </w:r>
      <w:r>
        <w:rPr>
          <w:rStyle w:val="DataTypeTok"/>
        </w:rPr>
        <w:t xml:space="preserve">file=</w:t>
      </w:r>
      <w:r>
        <w:rPr>
          <w:rStyle w:val="StringTok"/>
        </w:rPr>
        <w:t xml:space="preserve">"./results/normalized.Data.Rda"</w:t>
      </w:r>
      <w:r>
        <w:rPr>
          <w:rStyle w:val="NormalTok"/>
        </w:rPr>
        <w:t xml:space="preserve">)</w:t>
      </w:r>
    </w:p>
    <w:p>
      <w:pPr>
        <w:pStyle w:val="SourceCode"/>
      </w:pPr>
      <w:r>
        <w:rPr>
          <w:rStyle w:val="OperatorTok"/>
        </w:rPr>
        <w:t xml:space="preserve">&gt;</w:t>
      </w:r>
      <w:r>
        <w:rPr>
          <w:rStyle w:val="StringTok"/>
        </w:rPr>
        <w:t xml:space="preserve"> </w:t>
      </w:r>
      <w:r>
        <w:rPr>
          <w:rStyle w:val="KeywordTok"/>
        </w:rPr>
        <w:t xml:space="preserve">library</w:t>
      </w:r>
      <w:r>
        <w:rPr>
          <w:rStyle w:val="NormalTok"/>
        </w:rPr>
        <w:t xml:space="preserve">(limma)</w:t>
      </w:r>
      <w:r>
        <w:br/>
      </w:r>
      <w:r>
        <w:rPr>
          <w:rStyle w:val="OperatorTok"/>
        </w:rPr>
        <w:t xml:space="preserve">&gt;</w:t>
      </w:r>
      <w:r>
        <w:rPr>
          <w:rStyle w:val="StringTok"/>
        </w:rPr>
        <w:t xml:space="preserve"> </w:t>
      </w:r>
      <w:r>
        <w:rPr>
          <w:rStyle w:val="NormalTok"/>
        </w:rPr>
        <w:t xml:space="preserve">designMat&lt;-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Group, </w:t>
      </w:r>
      <w:r>
        <w:rPr>
          <w:rStyle w:val="KeywordTok"/>
        </w:rPr>
        <w:t xml:space="preserve">pData</w:t>
      </w:r>
      <w:r>
        <w:rPr>
          <w:rStyle w:val="NormalTok"/>
        </w:rPr>
        <w:t xml:space="preserve">(eset_filtered))</w:t>
      </w:r>
      <w:r>
        <w:br/>
      </w:r>
      <w:r>
        <w:rPr>
          <w:rStyle w:val="OperatorTok"/>
        </w:rPr>
        <w:t xml:space="preserve">&gt;</w:t>
      </w:r>
      <w:r>
        <w:rPr>
          <w:rStyle w:val="StringTok"/>
        </w:rPr>
        <w:t xml:space="preserve"> </w:t>
      </w:r>
      <w:r>
        <w:rPr>
          <w:rStyle w:val="KeywordTok"/>
        </w:rPr>
        <w:t xml:space="preserve">colnames</w:t>
      </w:r>
      <w:r>
        <w:rPr>
          <w:rStyle w:val="NormalTok"/>
        </w:rPr>
        <w:t xml:space="preserve">(designMat) &lt;-</w:t>
      </w:r>
      <w:r>
        <w:rPr>
          <w:rStyle w:val="StringTok"/>
        </w:rPr>
        <w:t xml:space="preserve"> </w:t>
      </w:r>
      <w:r>
        <w:rPr>
          <w:rStyle w:val="KeywordTok"/>
        </w:rPr>
        <w:t xml:space="preserve">c</w:t>
      </w:r>
      <w:r>
        <w:rPr>
          <w:rStyle w:val="NormalTok"/>
        </w:rPr>
        <w:t xml:space="preserve">(</w:t>
      </w:r>
      <w:r>
        <w:rPr>
          <w:rStyle w:val="StringTok"/>
        </w:rPr>
        <w:t xml:space="preserve">"G.NONTREATED"</w:t>
      </w:r>
      <w:r>
        <w:rPr>
          <w:rStyle w:val="NormalTok"/>
        </w:rPr>
        <w:t xml:space="preserve">, </w:t>
      </w:r>
      <w:r>
        <w:rPr>
          <w:rStyle w:val="StringTok"/>
        </w:rPr>
        <w:t xml:space="preserve">"G.TREATED"</w:t>
      </w:r>
      <w:r>
        <w:rPr>
          <w:rStyle w:val="NormalTok"/>
        </w:rPr>
        <w:t xml:space="preserve">, </w:t>
      </w:r>
      <w:r>
        <w:rPr>
          <w:rStyle w:val="StringTok"/>
        </w:rPr>
        <w:t xml:space="preserve">"VG.NONTREATED"</w:t>
      </w:r>
      <w:r>
        <w:rPr>
          <w:rStyle w:val="NormalTok"/>
        </w:rPr>
        <w:t xml:space="preserve">, </w:t>
      </w:r>
      <w:r>
        <w:rPr>
          <w:rStyle w:val="StringTok"/>
        </w:rPr>
        <w:t xml:space="preserve">"VG.TREATED"</w:t>
      </w:r>
      <w:r>
        <w:rPr>
          <w:rStyle w:val="NormalTok"/>
        </w:rPr>
        <w:t xml:space="preserve">)</w:t>
      </w:r>
      <w:r>
        <w:br/>
      </w:r>
      <w:r>
        <w:rPr>
          <w:rStyle w:val="OperatorTok"/>
        </w:rPr>
        <w:t xml:space="preserve">&gt;</w:t>
      </w:r>
      <w:r>
        <w:rPr>
          <w:rStyle w:val="StringTok"/>
        </w:rPr>
        <w:t xml:space="preserve"> </w:t>
      </w:r>
      <w:r>
        <w:rPr>
          <w:rStyle w:val="KeywordTok"/>
        </w:rPr>
        <w:t xml:space="preserve">print</w:t>
      </w:r>
      <w:r>
        <w:rPr>
          <w:rStyle w:val="NormalTok"/>
        </w:rPr>
        <w:t xml:space="preserve">(designMat)</w:t>
      </w:r>
    </w:p>
    <w:p>
      <w:pPr>
        <w:pStyle w:val="SourceCode"/>
      </w:pPr>
      <w:r>
        <w:rPr>
          <w:rStyle w:val="VerbatimChar"/>
        </w:rPr>
        <w:t xml:space="preserve">   G.NONTREATED G.TREATED VG.NONTREATED VG.TREATED</w:t>
      </w:r>
      <w:r>
        <w:br/>
      </w:r>
      <w:r>
        <w:rPr>
          <w:rStyle w:val="VerbatimChar"/>
        </w:rPr>
        <w:t xml:space="preserve">1             1         0             0          0</w:t>
      </w:r>
      <w:r>
        <w:br/>
      </w:r>
      <w:r>
        <w:rPr>
          <w:rStyle w:val="VerbatimChar"/>
        </w:rPr>
        <w:t xml:space="preserve">2             1         0             0          0</w:t>
      </w:r>
      <w:r>
        <w:br/>
      </w:r>
      <w:r>
        <w:rPr>
          <w:rStyle w:val="VerbatimChar"/>
        </w:rPr>
        <w:t xml:space="preserve">3             1         0             0          0</w:t>
      </w:r>
      <w:r>
        <w:br/>
      </w:r>
      <w:r>
        <w:rPr>
          <w:rStyle w:val="VerbatimChar"/>
        </w:rPr>
        <w:t xml:space="preserve">4             0         1             0          0</w:t>
      </w:r>
      <w:r>
        <w:br/>
      </w:r>
      <w:r>
        <w:rPr>
          <w:rStyle w:val="VerbatimChar"/>
        </w:rPr>
        <w:t xml:space="preserve">5             0         1             0          0</w:t>
      </w:r>
      <w:r>
        <w:br/>
      </w:r>
      <w:r>
        <w:rPr>
          <w:rStyle w:val="VerbatimChar"/>
        </w:rPr>
        <w:t xml:space="preserve">6             0         1             0          0</w:t>
      </w:r>
      <w:r>
        <w:br/>
      </w:r>
      <w:r>
        <w:rPr>
          <w:rStyle w:val="VerbatimChar"/>
        </w:rPr>
        <w:t xml:space="preserve">7             0         0             1          0</w:t>
      </w:r>
      <w:r>
        <w:br/>
      </w:r>
      <w:r>
        <w:rPr>
          <w:rStyle w:val="VerbatimChar"/>
        </w:rPr>
        <w:t xml:space="preserve">8             0         0             1          0</w:t>
      </w:r>
      <w:r>
        <w:br/>
      </w:r>
      <w:r>
        <w:rPr>
          <w:rStyle w:val="VerbatimChar"/>
        </w:rPr>
        <w:t xml:space="preserve">9             0         0             1          0</w:t>
      </w:r>
      <w:r>
        <w:br/>
      </w:r>
      <w:r>
        <w:rPr>
          <w:rStyle w:val="VerbatimChar"/>
        </w:rPr>
        <w:t xml:space="preserve">10            0         0             0          1</w:t>
      </w:r>
      <w:r>
        <w:br/>
      </w:r>
      <w:r>
        <w:rPr>
          <w:rStyle w:val="VerbatimChar"/>
        </w:rPr>
        <w:t xml:space="preserve">11            0         0             0          1</w:t>
      </w:r>
      <w:r>
        <w:br/>
      </w:r>
      <w:r>
        <w:rPr>
          <w:rStyle w:val="VerbatimChar"/>
        </w:rPr>
        <w:t xml:space="preserve">12            0         0             0          1</w:t>
      </w:r>
      <w:r>
        <w:br/>
      </w:r>
      <w:r>
        <w:rPr>
          <w:rStyle w:val="VerbatimChar"/>
        </w:rPr>
        <w:t xml:space="preserve">attr(,"assign")</w:t>
      </w:r>
      <w:r>
        <w:br/>
      </w:r>
      <w:r>
        <w:rPr>
          <w:rStyle w:val="VerbatimChar"/>
        </w:rPr>
        <w:t xml:space="preserve">[1] 1 1 1 1</w:t>
      </w:r>
      <w:r>
        <w:br/>
      </w:r>
      <w:r>
        <w:rPr>
          <w:rStyle w:val="VerbatimChar"/>
        </w:rPr>
        <w:t xml:space="preserve">attr(,"contrasts")</w:t>
      </w:r>
      <w:r>
        <w:br/>
      </w:r>
      <w:r>
        <w:rPr>
          <w:rStyle w:val="VerbatimChar"/>
        </w:rPr>
        <w:t xml:space="preserve">attr(,"contrasts")$Group</w:t>
      </w:r>
      <w:r>
        <w:br/>
      </w:r>
      <w:r>
        <w:rPr>
          <w:rStyle w:val="VerbatimChar"/>
        </w:rPr>
        <w:t xml:space="preserve">[1] "contr.treatment"</w:t>
      </w:r>
    </w:p>
    <w:p>
      <w:pPr>
        <w:pStyle w:val="Heading2"/>
      </w:pPr>
      <w:bookmarkStart w:id="57" w:name="Xdf60de29384f24d5141cca9fb1112c312a02879"/>
      <w:r>
        <w:t xml:space="preserve">Definición de comparaciones con matriz de contrastes:</w:t>
      </w:r>
      <w:bookmarkEnd w:id="57"/>
    </w:p>
    <w:p>
      <w:pPr>
        <w:pStyle w:val="SourceCode"/>
      </w:pPr>
      <w:r>
        <w:rPr>
          <w:rStyle w:val="OperatorTok"/>
        </w:rPr>
        <w:t xml:space="preserve">&gt;</w:t>
      </w:r>
      <w:r>
        <w:rPr>
          <w:rStyle w:val="StringTok"/>
        </w:rPr>
        <w:t xml:space="preserve"> </w:t>
      </w:r>
      <w:r>
        <w:rPr>
          <w:rStyle w:val="NormalTok"/>
        </w:rPr>
        <w:t xml:space="preserve">cont.matrix &lt;-</w:t>
      </w:r>
      <w:r>
        <w:rPr>
          <w:rStyle w:val="StringTok"/>
        </w:rPr>
        <w:t xml:space="preserve"> </w:t>
      </w:r>
      <w:r>
        <w:rPr>
          <w:rStyle w:val="KeywordTok"/>
        </w:rPr>
        <w:t xml:space="preserve">makeContrasts</w:t>
      </w:r>
      <w:r>
        <w:rPr>
          <w:rStyle w:val="NormalTok"/>
        </w:rPr>
        <w:t xml:space="preserve"> (</w:t>
      </w:r>
      <w:r>
        <w:rPr>
          <w:rStyle w:val="DataTypeTok"/>
        </w:rPr>
        <w:t xml:space="preserve">VGVSGTREATED =</w:t>
      </w:r>
      <w:r>
        <w:rPr>
          <w:rStyle w:val="NormalTok"/>
        </w:rPr>
        <w:t xml:space="preserve"> VG.TREATED</w:t>
      </w:r>
      <w:r>
        <w:rPr>
          <w:rStyle w:val="OperatorTok"/>
        </w:rPr>
        <w:t xml:space="preserve">-</w:t>
      </w:r>
      <w:r>
        <w:rPr>
          <w:rStyle w:val="NormalTok"/>
        </w:rPr>
        <w:t xml:space="preserve">G.TREATED,</w:t>
      </w:r>
      <w:r>
        <w:br/>
      </w:r>
      <w:r>
        <w:rPr>
          <w:rStyle w:val="OperatorTok"/>
        </w:rPr>
        <w:t xml:space="preserve">+</w:t>
      </w:r>
      <w:r>
        <w:rPr>
          <w:rStyle w:val="StringTok"/>
        </w:rPr>
        <w:t xml:space="preserve">                               </w:t>
      </w:r>
      <w:r>
        <w:rPr>
          <w:rStyle w:val="DataTypeTok"/>
        </w:rPr>
        <w:t xml:space="preserve">VGVSGNONTREATED =</w:t>
      </w:r>
      <w:r>
        <w:rPr>
          <w:rStyle w:val="NormalTok"/>
        </w:rPr>
        <w:t xml:space="preserve"> VG.NONTREATED</w:t>
      </w:r>
      <w:r>
        <w:rPr>
          <w:rStyle w:val="OperatorTok"/>
        </w:rPr>
        <w:t xml:space="preserve">-</w:t>
      </w:r>
      <w:r>
        <w:rPr>
          <w:rStyle w:val="NormalTok"/>
        </w:rPr>
        <w:t xml:space="preserve">G.NONTREATED,</w:t>
      </w:r>
      <w:r>
        <w:br/>
      </w:r>
      <w:r>
        <w:rPr>
          <w:rStyle w:val="OperatorTok"/>
        </w:rPr>
        <w:t xml:space="preserve">+</w:t>
      </w:r>
      <w:r>
        <w:rPr>
          <w:rStyle w:val="StringTok"/>
        </w:rPr>
        <w:t xml:space="preserve">                               </w:t>
      </w:r>
      <w:r>
        <w:rPr>
          <w:rStyle w:val="DataTypeTok"/>
        </w:rPr>
        <w:t xml:space="preserve">INT =</w:t>
      </w:r>
      <w:r>
        <w:rPr>
          <w:rStyle w:val="NormalTok"/>
        </w:rPr>
        <w:t xml:space="preserve"> (VG.TREATED</w:t>
      </w:r>
      <w:r>
        <w:rPr>
          <w:rStyle w:val="OperatorTok"/>
        </w:rPr>
        <w:t xml:space="preserve">-</w:t>
      </w:r>
      <w:r>
        <w:rPr>
          <w:rStyle w:val="NormalTok"/>
        </w:rPr>
        <w:t xml:space="preserve">G.TREATED) </w:t>
      </w:r>
      <w:r>
        <w:rPr>
          <w:rStyle w:val="OperatorTok"/>
        </w:rPr>
        <w:t xml:space="preserve">-</w:t>
      </w:r>
      <w:r>
        <w:rPr>
          <w:rStyle w:val="StringTok"/>
        </w:rPr>
        <w:t xml:space="preserve"> </w:t>
      </w:r>
      <w:r>
        <w:rPr>
          <w:rStyle w:val="NormalTok"/>
        </w:rPr>
        <w:t xml:space="preserve">(VG.NONTREATED</w:t>
      </w:r>
      <w:r>
        <w:rPr>
          <w:rStyle w:val="OperatorTok"/>
        </w:rPr>
        <w:t xml:space="preserve">-</w:t>
      </w:r>
      <w:r>
        <w:rPr>
          <w:rStyle w:val="NormalTok"/>
        </w:rPr>
        <w:t xml:space="preserve">G.NONTREATED),</w:t>
      </w:r>
      <w:r>
        <w:br/>
      </w:r>
      <w:r>
        <w:rPr>
          <w:rStyle w:val="OperatorTok"/>
        </w:rPr>
        <w:t xml:space="preserve">+</w:t>
      </w:r>
      <w:r>
        <w:rPr>
          <w:rStyle w:val="StringTok"/>
        </w:rPr>
        <w:t xml:space="preserve">                               </w:t>
      </w:r>
      <w:r>
        <w:rPr>
          <w:rStyle w:val="DataTypeTok"/>
        </w:rPr>
        <w:t xml:space="preserve">levels=</w:t>
      </w:r>
      <w:r>
        <w:rPr>
          <w:rStyle w:val="NormalTok"/>
        </w:rPr>
        <w:t xml:space="preserve">designMat)</w:t>
      </w:r>
      <w:r>
        <w:br/>
      </w:r>
      <w:r>
        <w:rPr>
          <w:rStyle w:val="OperatorTok"/>
        </w:rPr>
        <w:t xml:space="preserve">&gt;</w:t>
      </w:r>
      <w:r>
        <w:rPr>
          <w:rStyle w:val="StringTok"/>
        </w:rPr>
        <w:t xml:space="preserve"> </w:t>
      </w:r>
      <w:r>
        <w:rPr>
          <w:rStyle w:val="KeywordTok"/>
        </w:rPr>
        <w:t xml:space="preserve">print</w:t>
      </w:r>
      <w:r>
        <w:rPr>
          <w:rStyle w:val="NormalTok"/>
        </w:rPr>
        <w:t xml:space="preserve">(cont.matrix)</w:t>
      </w:r>
    </w:p>
    <w:p>
      <w:pPr>
        <w:pStyle w:val="SourceCode"/>
      </w:pPr>
      <w:r>
        <w:rPr>
          <w:rStyle w:val="VerbatimChar"/>
        </w:rPr>
        <w:t xml:space="preserve">               Contrasts</w:t>
      </w:r>
      <w:r>
        <w:br/>
      </w:r>
      <w:r>
        <w:rPr>
          <w:rStyle w:val="VerbatimChar"/>
        </w:rPr>
        <w:t xml:space="preserve">Levels          VGVSGTREATED VGVSGNONTREATED INT</w:t>
      </w:r>
      <w:r>
        <w:br/>
      </w:r>
      <w:r>
        <w:rPr>
          <w:rStyle w:val="VerbatimChar"/>
        </w:rPr>
        <w:t xml:space="preserve">  G.NONTREATED             0              -1   1</w:t>
      </w:r>
      <w:r>
        <w:br/>
      </w:r>
      <w:r>
        <w:rPr>
          <w:rStyle w:val="VerbatimChar"/>
        </w:rPr>
        <w:t xml:space="preserve">  G.TREATED               -1               0  -1</w:t>
      </w:r>
      <w:r>
        <w:br/>
      </w:r>
      <w:r>
        <w:rPr>
          <w:rStyle w:val="VerbatimChar"/>
        </w:rPr>
        <w:t xml:space="preserve">  VG.NONTREATED            0               1  -1</w:t>
      </w:r>
      <w:r>
        <w:br/>
      </w:r>
      <w:r>
        <w:rPr>
          <w:rStyle w:val="VerbatimChar"/>
        </w:rPr>
        <w:t xml:space="preserve">  VG.TREATED               1               0   1</w:t>
      </w:r>
    </w:p>
    <w:p>
      <w:pPr>
        <w:pStyle w:val="Heading2"/>
      </w:pPr>
      <w:bookmarkStart w:id="58" w:name="X178a1e30016241223a02f3ebc550ec02db30e20"/>
      <w:r>
        <w:t xml:space="preserve">Estimación del modelo y selección de genes:</w:t>
      </w:r>
      <w:bookmarkEnd w:id="58"/>
    </w:p>
    <w:p>
      <w:pPr>
        <w:pStyle w:val="SourceCode"/>
      </w:pPr>
      <w:r>
        <w:rPr>
          <w:rStyle w:val="OperatorTok"/>
        </w:rPr>
        <w:t xml:space="preserve">&gt;</w:t>
      </w:r>
      <w:r>
        <w:rPr>
          <w:rStyle w:val="StringTok"/>
        </w:rPr>
        <w:t xml:space="preserve"> </w:t>
      </w:r>
      <w:r>
        <w:rPr>
          <w:rStyle w:val="KeywordTok"/>
        </w:rPr>
        <w:t xml:space="preserve">library</w:t>
      </w:r>
      <w:r>
        <w:rPr>
          <w:rStyle w:val="NormalTok"/>
        </w:rPr>
        <w:t xml:space="preserve">(limma)</w:t>
      </w:r>
      <w:r>
        <w:br/>
      </w:r>
      <w:r>
        <w:rPr>
          <w:rStyle w:val="OperatorTok"/>
        </w:rPr>
        <w:t xml:space="preserve">&gt;</w:t>
      </w:r>
      <w:r>
        <w:rPr>
          <w:rStyle w:val="StringTok"/>
        </w:rPr>
        <w:t xml:space="preserve"> </w:t>
      </w:r>
      <w:r>
        <w:rPr>
          <w:rStyle w:val="NormalTok"/>
        </w:rPr>
        <w:t xml:space="preserve">fit&lt;-</w:t>
      </w:r>
      <w:r>
        <w:rPr>
          <w:rStyle w:val="KeywordTok"/>
        </w:rPr>
        <w:t xml:space="preserve">lmFit</w:t>
      </w:r>
      <w:r>
        <w:rPr>
          <w:rStyle w:val="NormalTok"/>
        </w:rPr>
        <w:t xml:space="preserve">(eset_filtered, designMat)</w:t>
      </w:r>
      <w:r>
        <w:br/>
      </w:r>
      <w:r>
        <w:rPr>
          <w:rStyle w:val="OperatorTok"/>
        </w:rPr>
        <w:t xml:space="preserve">&gt;</w:t>
      </w:r>
      <w:r>
        <w:rPr>
          <w:rStyle w:val="StringTok"/>
        </w:rPr>
        <w:t xml:space="preserve"> </w:t>
      </w:r>
      <w:r>
        <w:rPr>
          <w:rStyle w:val="NormalTok"/>
        </w:rPr>
        <w:t xml:space="preserve">fit.main&lt;-</w:t>
      </w:r>
      <w:r>
        <w:rPr>
          <w:rStyle w:val="KeywordTok"/>
        </w:rPr>
        <w:t xml:space="preserve">contrasts.fit</w:t>
      </w:r>
      <w:r>
        <w:rPr>
          <w:rStyle w:val="NormalTok"/>
        </w:rPr>
        <w:t xml:space="preserve">(fit, cont.matrix)</w:t>
      </w:r>
      <w:r>
        <w:br/>
      </w:r>
      <w:r>
        <w:rPr>
          <w:rStyle w:val="OperatorTok"/>
        </w:rPr>
        <w:t xml:space="preserve">&gt;</w:t>
      </w:r>
      <w:r>
        <w:rPr>
          <w:rStyle w:val="StringTok"/>
        </w:rPr>
        <w:t xml:space="preserve"> </w:t>
      </w:r>
      <w:r>
        <w:rPr>
          <w:rStyle w:val="NormalTok"/>
        </w:rPr>
        <w:t xml:space="preserve">fit.main&lt;-</w:t>
      </w:r>
      <w:r>
        <w:rPr>
          <w:rStyle w:val="KeywordTok"/>
        </w:rPr>
        <w:t xml:space="preserve">eBayes</w:t>
      </w:r>
      <w:r>
        <w:rPr>
          <w:rStyle w:val="NormalTok"/>
        </w:rPr>
        <w:t xml:space="preserve">(fit.main)</w:t>
      </w:r>
      <w:r>
        <w:br/>
      </w:r>
      <w:r>
        <w:rPr>
          <w:rStyle w:val="OperatorTok"/>
        </w:rPr>
        <w:t xml:space="preserve">&gt;</w:t>
      </w:r>
      <w:r>
        <w:rPr>
          <w:rStyle w:val="StringTok"/>
        </w:rPr>
        <w:t xml:space="preserve"> </w:t>
      </w:r>
      <w:r>
        <w:rPr>
          <w:rStyle w:val="KeywordTok"/>
        </w:rPr>
        <w:t xml:space="preserve">class</w:t>
      </w:r>
      <w:r>
        <w:rPr>
          <w:rStyle w:val="NormalTok"/>
        </w:rPr>
        <w:t xml:space="preserve">(fit.main)</w:t>
      </w:r>
    </w:p>
    <w:p>
      <w:pPr>
        <w:pStyle w:val="SourceCode"/>
      </w:pPr>
      <w:r>
        <w:rPr>
          <w:rStyle w:val="VerbatimChar"/>
        </w:rPr>
        <w:t xml:space="preserve">[1] "MArrayLM"</w:t>
      </w:r>
      <w:r>
        <w:br/>
      </w:r>
      <w:r>
        <w:rPr>
          <w:rStyle w:val="VerbatimChar"/>
        </w:rPr>
        <w:t xml:space="preserve">attr(,"package")</w:t>
      </w:r>
      <w:r>
        <w:br/>
      </w:r>
      <w:r>
        <w:rPr>
          <w:rStyle w:val="VerbatimChar"/>
        </w:rPr>
        <w:t xml:space="preserve">[1] "limma"</w:t>
      </w:r>
    </w:p>
    <w:p>
      <w:pPr>
        <w:pStyle w:val="Heading2"/>
      </w:pPr>
      <w:bookmarkStart w:id="59" w:name="Xb2f411644833d40f11f372e8b12e9a54f04ac88"/>
      <w:r>
        <w:t xml:space="preserve">Obtención de genes diferencialmente expresados:</w:t>
      </w:r>
      <w:bookmarkEnd w:id="59"/>
    </w:p>
    <w:p>
      <w:pPr>
        <w:pStyle w:val="FirstParagraph"/>
      </w:pPr>
      <w:r>
        <w:t xml:space="preserve">Para la primera comparación: Genes que se expresan de manera diferente cuando se activan en función de si la gravedad es constante o variable.</w:t>
      </w:r>
    </w:p>
    <w:p>
      <w:pPr>
        <w:pStyle w:val="SourceCode"/>
      </w:pPr>
      <w:r>
        <w:rPr>
          <w:rStyle w:val="OperatorTok"/>
        </w:rPr>
        <w:t xml:space="preserve">&gt;</w:t>
      </w:r>
      <w:r>
        <w:rPr>
          <w:rStyle w:val="StringTok"/>
        </w:rPr>
        <w:t xml:space="preserve"> </w:t>
      </w:r>
      <w:r>
        <w:rPr>
          <w:rStyle w:val="NormalTok"/>
        </w:rPr>
        <w:t xml:space="preserve">topTab_VGVSGTREATED &lt;-</w:t>
      </w:r>
      <w:r>
        <w:rPr>
          <w:rStyle w:val="StringTok"/>
        </w:rPr>
        <w:t xml:space="preserve"> </w:t>
      </w:r>
      <w:r>
        <w:rPr>
          <w:rStyle w:val="KeywordTok"/>
        </w:rPr>
        <w:t xml:space="preserve">topTable</w:t>
      </w:r>
      <w:r>
        <w:rPr>
          <w:rStyle w:val="NormalTok"/>
        </w:rPr>
        <w:t xml:space="preserve"> (fit.main,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"VGVSGTREATED"</w:t>
      </w:r>
      <w:r>
        <w:rPr>
          <w:rStyle w:val="NormalTok"/>
        </w:rPr>
        <w:t xml:space="preserve">, </w:t>
      </w:r>
      <w:r>
        <w:rPr>
          <w:rStyle w:val="DataTypeTok"/>
        </w:rPr>
        <w:t xml:space="preserve">adjust=</w:t>
      </w:r>
      <w:r>
        <w:rPr>
          <w:rStyle w:val="StringTok"/>
        </w:rPr>
        <w:t xml:space="preserve">"fdr"</w:t>
      </w:r>
      <w:r>
        <w:rPr>
          <w:rStyle w:val="NormalTok"/>
        </w:rPr>
        <w:t xml:space="preserve">) </w:t>
      </w:r>
      <w:r>
        <w:br/>
      </w:r>
      <w:r>
        <w:rPr>
          <w:rStyle w:val="OperatorTok"/>
        </w:rPr>
        <w:t xml:space="preserve">&gt;</w:t>
      </w:r>
      <w:r>
        <w:rPr>
          <w:rStyle w:val="StringTok"/>
        </w:rPr>
        <w:t xml:space="preserve"> </w:t>
      </w:r>
      <w:r>
        <w:rPr>
          <w:rStyle w:val="KeywordTok"/>
        </w:rPr>
        <w:t xml:space="preserve">head</w:t>
      </w:r>
      <w:r>
        <w:rPr>
          <w:rStyle w:val="NormalTok"/>
        </w:rPr>
        <w:t xml:space="preserve">(topTab_VGVSGTREATED)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201909_at</w:t>
            </w:r>
          </w:p>
        </w:tc>
        <w:tc>
          <w:p>
            <w:pPr>
              <w:pStyle w:val="Compact"/>
              <w:jc w:val="right"/>
            </w:pPr>
            <w:r>
              <w:t xml:space="preserve">4.450880</w:t>
            </w:r>
          </w:p>
        </w:tc>
        <w:tc>
          <w:p>
            <w:pPr>
              <w:pStyle w:val="Compact"/>
              <w:jc w:val="right"/>
            </w:pPr>
            <w:r>
              <w:t xml:space="preserve">5.702507</w:t>
            </w:r>
          </w:p>
        </w:tc>
        <w:tc>
          <w:p>
            <w:pPr>
              <w:pStyle w:val="Compact"/>
              <w:jc w:val="right"/>
            </w:pPr>
            <w:r>
              <w:t xml:space="preserve">5.733260</w:t>
            </w:r>
          </w:p>
        </w:tc>
        <w:tc>
          <w:p>
            <w:pPr>
              <w:pStyle w:val="Compact"/>
              <w:jc w:val="right"/>
            </w:pPr>
            <w:r>
              <w:t xml:space="preserve">0.0000170</w:t>
            </w:r>
          </w:p>
        </w:tc>
        <w:tc>
          <w:p>
            <w:pPr>
              <w:pStyle w:val="Compact"/>
              <w:jc w:val="right"/>
            </w:pPr>
            <w:r>
              <w:t xml:space="preserve">0.0344119</w:t>
            </w:r>
          </w:p>
        </w:tc>
        <w:tc>
          <w:p>
            <w:pPr>
              <w:pStyle w:val="Compact"/>
              <w:jc w:val="right"/>
            </w:pPr>
            <w:r>
              <w:t xml:space="preserve">-1.470859</w:t>
            </w:r>
          </w:p>
        </w:tc>
      </w:tr>
      <w:tr>
        <w:tc>
          <w:p>
            <w:pPr>
              <w:pStyle w:val="Compact"/>
              <w:jc w:val="left"/>
            </w:pPr>
            <w:r>
              <w:t xml:space="preserve">217232_x_at</w:t>
            </w:r>
          </w:p>
        </w:tc>
        <w:tc>
          <w:p>
            <w:pPr>
              <w:pStyle w:val="Compact"/>
              <w:jc w:val="right"/>
            </w:pPr>
            <w:r>
              <w:t xml:space="preserve">-3.293567</w:t>
            </w:r>
          </w:p>
        </w:tc>
        <w:tc>
          <w:p>
            <w:pPr>
              <w:pStyle w:val="Compact"/>
              <w:jc w:val="right"/>
            </w:pPr>
            <w:r>
              <w:t xml:space="preserve">10.488364</w:t>
            </w:r>
          </w:p>
        </w:tc>
        <w:tc>
          <w:p>
            <w:pPr>
              <w:pStyle w:val="Compact"/>
              <w:jc w:val="right"/>
            </w:pPr>
            <w:r>
              <w:t xml:space="preserve">-4.762406</w:t>
            </w:r>
          </w:p>
        </w:tc>
        <w:tc>
          <w:p>
            <w:pPr>
              <w:pStyle w:val="Compact"/>
              <w:jc w:val="right"/>
            </w:pPr>
            <w:r>
              <w:t xml:space="preserve">0.0001416</w:t>
            </w:r>
          </w:p>
        </w:tc>
        <w:tc>
          <w:p>
            <w:pPr>
              <w:pStyle w:val="Compact"/>
              <w:jc w:val="right"/>
            </w:pPr>
            <w:r>
              <w:t xml:space="preserve">0.1434877</w:t>
            </w:r>
          </w:p>
        </w:tc>
        <w:tc>
          <w:p>
            <w:pPr>
              <w:pStyle w:val="Compact"/>
              <w:jc w:val="right"/>
            </w:pPr>
            <w:r>
              <w:t xml:space="preserve">-2.029984</w:t>
            </w:r>
          </w:p>
        </w:tc>
      </w:tr>
      <w:tr>
        <w:tc>
          <w:p>
            <w:pPr>
              <w:pStyle w:val="Compact"/>
              <w:jc w:val="left"/>
            </w:pPr>
            <w:r>
              <w:t xml:space="preserve">205000_at</w:t>
            </w:r>
          </w:p>
        </w:tc>
        <w:tc>
          <w:p>
            <w:pPr>
              <w:pStyle w:val="Compact"/>
              <w:jc w:val="right"/>
            </w:pPr>
            <w:r>
              <w:t xml:space="preserve">2.598167</w:t>
            </w:r>
          </w:p>
        </w:tc>
        <w:tc>
          <w:p>
            <w:pPr>
              <w:pStyle w:val="Compact"/>
              <w:jc w:val="right"/>
            </w:pPr>
            <w:r>
              <w:t xml:space="preserve">2.970576</w:t>
            </w:r>
          </w:p>
        </w:tc>
        <w:tc>
          <w:p>
            <w:pPr>
              <w:pStyle w:val="Compact"/>
              <w:jc w:val="right"/>
            </w:pPr>
            <w:r>
              <w:t xml:space="preserve">3.805787</w:t>
            </w:r>
          </w:p>
        </w:tc>
        <w:tc>
          <w:p>
            <w:pPr>
              <w:pStyle w:val="Compact"/>
              <w:jc w:val="right"/>
            </w:pPr>
            <w:r>
              <w:t xml:space="preserve">0.0012253</w:t>
            </w:r>
          </w:p>
        </w:tc>
        <w:tc>
          <w:p>
            <w:pPr>
              <w:pStyle w:val="Compact"/>
              <w:jc w:val="right"/>
            </w:pPr>
            <w:r>
              <w:t xml:space="preserve">0.8274579</w:t>
            </w:r>
          </w:p>
        </w:tc>
        <w:tc>
          <w:p>
            <w:pPr>
              <w:pStyle w:val="Compact"/>
              <w:jc w:val="right"/>
            </w:pPr>
            <w:r>
              <w:t xml:space="preserve">-2.687190</w:t>
            </w:r>
          </w:p>
        </w:tc>
      </w:tr>
      <w:tr>
        <w:tc>
          <w:p>
            <w:pPr>
              <w:pStyle w:val="Compact"/>
              <w:jc w:val="left"/>
            </w:pPr>
            <w:r>
              <w:t xml:space="preserve">208894_at</w:t>
            </w:r>
          </w:p>
        </w:tc>
        <w:tc>
          <w:p>
            <w:pPr>
              <w:pStyle w:val="Compact"/>
              <w:jc w:val="right"/>
            </w:pPr>
            <w:r>
              <w:t xml:space="preserve">1.783379</w:t>
            </w:r>
          </w:p>
        </w:tc>
        <w:tc>
          <w:p>
            <w:pPr>
              <w:pStyle w:val="Compact"/>
              <w:jc w:val="right"/>
            </w:pPr>
            <w:r>
              <w:t xml:space="preserve">4.856287</w:t>
            </w:r>
          </w:p>
        </w:tc>
        <w:tc>
          <w:p>
            <w:pPr>
              <w:pStyle w:val="Compact"/>
              <w:jc w:val="right"/>
            </w:pPr>
            <w:r>
              <w:t xml:space="preserve">3.353896</w:t>
            </w:r>
          </w:p>
        </w:tc>
        <w:tc>
          <w:p>
            <w:pPr>
              <w:pStyle w:val="Compact"/>
              <w:jc w:val="right"/>
            </w:pPr>
            <w:r>
              <w:t xml:space="preserve">0.0033971</w:t>
            </w:r>
          </w:p>
        </w:tc>
        <w:tc>
          <w:p>
            <w:pPr>
              <w:pStyle w:val="Compact"/>
              <w:jc w:val="right"/>
            </w:pPr>
            <w:r>
              <w:t xml:space="preserve">0.9978433</w:t>
            </w:r>
          </w:p>
        </w:tc>
        <w:tc>
          <w:p>
            <w:pPr>
              <w:pStyle w:val="Compact"/>
              <w:jc w:val="right"/>
            </w:pPr>
            <w:r>
              <w:t xml:space="preserve">-3.028036</w:t>
            </w:r>
          </w:p>
        </w:tc>
      </w:tr>
      <w:tr>
        <w:tc>
          <w:p>
            <w:pPr>
              <w:pStyle w:val="Compact"/>
              <w:jc w:val="left"/>
            </w:pPr>
            <w:r>
              <w:t xml:space="preserve">206700_s_at</w:t>
            </w:r>
          </w:p>
        </w:tc>
        <w:tc>
          <w:p>
            <w:pPr>
              <w:pStyle w:val="Compact"/>
              <w:jc w:val="right"/>
            </w:pPr>
            <w:r>
              <w:t xml:space="preserve">1.722553</w:t>
            </w:r>
          </w:p>
        </w:tc>
        <w:tc>
          <w:p>
            <w:pPr>
              <w:pStyle w:val="Compact"/>
              <w:jc w:val="right"/>
            </w:pPr>
            <w:r>
              <w:t xml:space="preserve">4.245418</w:t>
            </w:r>
          </w:p>
        </w:tc>
        <w:tc>
          <w:p>
            <w:pPr>
              <w:pStyle w:val="Compact"/>
              <w:jc w:val="right"/>
            </w:pPr>
            <w:r>
              <w:t xml:space="preserve">3.305463</w:t>
            </w:r>
          </w:p>
        </w:tc>
        <w:tc>
          <w:p>
            <w:pPr>
              <w:pStyle w:val="Compact"/>
              <w:jc w:val="right"/>
            </w:pPr>
            <w:r>
              <w:t xml:space="preserve">0.0037865</w:t>
            </w:r>
          </w:p>
        </w:tc>
        <w:tc>
          <w:p>
            <w:pPr>
              <w:pStyle w:val="Compact"/>
              <w:jc w:val="right"/>
            </w:pPr>
            <w:r>
              <w:t xml:space="preserve">0.9978433</w:t>
            </w:r>
          </w:p>
        </w:tc>
        <w:tc>
          <w:p>
            <w:pPr>
              <w:pStyle w:val="Compact"/>
              <w:jc w:val="right"/>
            </w:pPr>
            <w:r>
              <w:t xml:space="preserve">-3.065376</w:t>
            </w:r>
          </w:p>
        </w:tc>
      </w:tr>
      <w:tr>
        <w:tc>
          <w:p>
            <w:pPr>
              <w:pStyle w:val="Compact"/>
              <w:jc w:val="left"/>
            </w:pPr>
            <w:r>
              <w:t xml:space="preserve">208610_s_at</w:t>
            </w:r>
          </w:p>
        </w:tc>
        <w:tc>
          <w:p>
            <w:pPr>
              <w:pStyle w:val="Compact"/>
              <w:jc w:val="right"/>
            </w:pPr>
            <w:r>
              <w:t xml:space="preserve">-1.673263</w:t>
            </w:r>
          </w:p>
        </w:tc>
        <w:tc>
          <w:p>
            <w:pPr>
              <w:pStyle w:val="Compact"/>
              <w:jc w:val="right"/>
            </w:pPr>
            <w:r>
              <w:t xml:space="preserve">7.356095</w:t>
            </w:r>
          </w:p>
        </w:tc>
        <w:tc>
          <w:p>
            <w:pPr>
              <w:pStyle w:val="Compact"/>
              <w:jc w:val="right"/>
            </w:pPr>
            <w:r>
              <w:t xml:space="preserve">-3.103175</w:t>
            </w:r>
          </w:p>
        </w:tc>
        <w:tc>
          <w:p>
            <w:pPr>
              <w:pStyle w:val="Compact"/>
              <w:jc w:val="right"/>
            </w:pPr>
            <w:r>
              <w:t xml:space="preserve">0.0059425</w:t>
            </w:r>
          </w:p>
        </w:tc>
        <w:tc>
          <w:p>
            <w:pPr>
              <w:pStyle w:val="Compact"/>
              <w:jc w:val="right"/>
            </w:pPr>
            <w:r>
              <w:t xml:space="preserve">0.9978433</w:t>
            </w:r>
          </w:p>
        </w:tc>
        <w:tc>
          <w:p>
            <w:pPr>
              <w:pStyle w:val="Compact"/>
              <w:jc w:val="right"/>
            </w:pPr>
            <w:r>
              <w:t xml:space="preserve">-3.222484</w:t>
            </w:r>
          </w:p>
        </w:tc>
      </w:tr>
    </w:tbl>
    <w:p>
      <w:pPr>
        <w:pStyle w:val="BodyText"/>
      </w:pPr>
      <w:r>
        <w:t xml:space="preserve">Para la segunda comparación: Genes que se expresan de manera diferente en función de si la gravedad es constante o variable antes de activarse</w:t>
      </w:r>
    </w:p>
    <w:p>
      <w:pPr>
        <w:pStyle w:val="SourceCode"/>
      </w:pPr>
      <w:r>
        <w:rPr>
          <w:rStyle w:val="OperatorTok"/>
        </w:rPr>
        <w:t xml:space="preserve">&gt;</w:t>
      </w:r>
      <w:r>
        <w:rPr>
          <w:rStyle w:val="StringTok"/>
        </w:rPr>
        <w:t xml:space="preserve"> </w:t>
      </w:r>
      <w:r>
        <w:rPr>
          <w:rStyle w:val="NormalTok"/>
        </w:rPr>
        <w:t xml:space="preserve">topTab_VGVSGNONTREATED &lt;-</w:t>
      </w:r>
      <w:r>
        <w:rPr>
          <w:rStyle w:val="StringTok"/>
        </w:rPr>
        <w:t xml:space="preserve"> </w:t>
      </w:r>
      <w:r>
        <w:rPr>
          <w:rStyle w:val="KeywordTok"/>
        </w:rPr>
        <w:t xml:space="preserve">topTable</w:t>
      </w:r>
      <w:r>
        <w:rPr>
          <w:rStyle w:val="NormalTok"/>
        </w:rPr>
        <w:t xml:space="preserve"> (fit.main,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"VGVSGNONTREATED"</w:t>
      </w:r>
      <w:r>
        <w:rPr>
          <w:rStyle w:val="NormalTok"/>
        </w:rPr>
        <w:t xml:space="preserve">, </w:t>
      </w:r>
      <w:r>
        <w:rPr>
          <w:rStyle w:val="DataTypeTok"/>
        </w:rPr>
        <w:t xml:space="preserve">adjust=</w:t>
      </w:r>
      <w:r>
        <w:rPr>
          <w:rStyle w:val="StringTok"/>
        </w:rPr>
        <w:t xml:space="preserve">"fdr"</w:t>
      </w:r>
      <w:r>
        <w:rPr>
          <w:rStyle w:val="NormalTok"/>
        </w:rPr>
        <w:t xml:space="preserve">) </w:t>
      </w:r>
      <w:r>
        <w:br/>
      </w:r>
      <w:r>
        <w:rPr>
          <w:rStyle w:val="OperatorTok"/>
        </w:rPr>
        <w:t xml:space="preserve">&gt;</w:t>
      </w:r>
      <w:r>
        <w:rPr>
          <w:rStyle w:val="StringTok"/>
        </w:rPr>
        <w:t xml:space="preserve"> </w:t>
      </w:r>
      <w:r>
        <w:rPr>
          <w:rStyle w:val="KeywordTok"/>
        </w:rPr>
        <w:t xml:space="preserve">head</w:t>
      </w:r>
      <w:r>
        <w:rPr>
          <w:rStyle w:val="NormalTok"/>
        </w:rPr>
        <w:t xml:space="preserve">(topTab_VGVSGNONTREATED)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200873_s_at</w:t>
            </w:r>
          </w:p>
        </w:tc>
        <w:tc>
          <w:p>
            <w:pPr>
              <w:pStyle w:val="Compact"/>
              <w:jc w:val="right"/>
            </w:pPr>
            <w:r>
              <w:t xml:space="preserve">-2.578050</w:t>
            </w:r>
          </w:p>
        </w:tc>
        <w:tc>
          <w:p>
            <w:pPr>
              <w:pStyle w:val="Compact"/>
              <w:jc w:val="right"/>
            </w:pPr>
            <w:r>
              <w:t xml:space="preserve">5.792393</w:t>
            </w:r>
          </w:p>
        </w:tc>
        <w:tc>
          <w:p>
            <w:pPr>
              <w:pStyle w:val="Compact"/>
              <w:jc w:val="right"/>
            </w:pPr>
            <w:r>
              <w:t xml:space="preserve">-4.774253</w:t>
            </w:r>
          </w:p>
        </w:tc>
        <w:tc>
          <w:p>
            <w:pPr>
              <w:pStyle w:val="Compact"/>
              <w:jc w:val="right"/>
            </w:pPr>
            <w:r>
              <w:t xml:space="preserve">0.0001380</w:t>
            </w:r>
          </w:p>
        </w:tc>
        <w:tc>
          <w:p>
            <w:pPr>
              <w:pStyle w:val="Compact"/>
              <w:jc w:val="right"/>
            </w:pPr>
            <w:r>
              <w:t xml:space="preserve">0.2794921</w:t>
            </w:r>
          </w:p>
        </w:tc>
        <w:tc>
          <w:p>
            <w:pPr>
              <w:pStyle w:val="Compact"/>
              <w:jc w:val="right"/>
            </w:pPr>
            <w:r>
              <w:t xml:space="preserve">-3.112913</w:t>
            </w:r>
          </w:p>
        </w:tc>
      </w:tr>
      <w:tr>
        <w:tc>
          <w:p>
            <w:pPr>
              <w:pStyle w:val="Compact"/>
              <w:jc w:val="left"/>
            </w:pPr>
            <w:r>
              <w:t xml:space="preserve">203665_at</w:t>
            </w:r>
          </w:p>
        </w:tc>
        <w:tc>
          <w:p>
            <w:pPr>
              <w:pStyle w:val="Compact"/>
              <w:jc w:val="right"/>
            </w:pPr>
            <w:r>
              <w:t xml:space="preserve">-3.059741</w:t>
            </w:r>
          </w:p>
        </w:tc>
        <w:tc>
          <w:p>
            <w:pPr>
              <w:pStyle w:val="Compact"/>
              <w:jc w:val="right"/>
            </w:pPr>
            <w:r>
              <w:t xml:space="preserve">6.076885</w:t>
            </w:r>
          </w:p>
        </w:tc>
        <w:tc>
          <w:p>
            <w:pPr>
              <w:pStyle w:val="Compact"/>
              <w:jc w:val="right"/>
            </w:pPr>
            <w:r>
              <w:t xml:space="preserve">-3.955459</w:t>
            </w:r>
          </w:p>
        </w:tc>
        <w:tc>
          <w:p>
            <w:pPr>
              <w:pStyle w:val="Compact"/>
              <w:jc w:val="right"/>
            </w:pPr>
            <w:r>
              <w:t xml:space="preserve">0.0008729</w:t>
            </w:r>
          </w:p>
        </w:tc>
        <w:tc>
          <w:p>
            <w:pPr>
              <w:pStyle w:val="Compact"/>
              <w:jc w:val="right"/>
            </w:pPr>
            <w:r>
              <w:t xml:space="preserve">0.6797011</w:t>
            </w:r>
          </w:p>
        </w:tc>
        <w:tc>
          <w:p>
            <w:pPr>
              <w:pStyle w:val="Compact"/>
              <w:jc w:val="right"/>
            </w:pPr>
            <w:r>
              <w:t xml:space="preserve">-3.414116</w:t>
            </w:r>
          </w:p>
        </w:tc>
      </w:tr>
      <w:tr>
        <w:tc>
          <w:p>
            <w:pPr>
              <w:pStyle w:val="Compact"/>
              <w:jc w:val="left"/>
            </w:pPr>
            <w:r>
              <w:t xml:space="preserve">201068_s_at</w:t>
            </w:r>
          </w:p>
        </w:tc>
        <w:tc>
          <w:p>
            <w:pPr>
              <w:pStyle w:val="Compact"/>
              <w:jc w:val="right"/>
            </w:pPr>
            <w:r>
              <w:t xml:space="preserve">-1.880674</w:t>
            </w:r>
          </w:p>
        </w:tc>
        <w:tc>
          <w:p>
            <w:pPr>
              <w:pStyle w:val="Compact"/>
              <w:jc w:val="right"/>
            </w:pPr>
            <w:r>
              <w:t xml:space="preserve">6.041268</w:t>
            </w:r>
          </w:p>
        </w:tc>
        <w:tc>
          <w:p>
            <w:pPr>
              <w:pStyle w:val="Compact"/>
              <w:jc w:val="right"/>
            </w:pPr>
            <w:r>
              <w:t xml:space="preserve">-3.808148</w:t>
            </w:r>
          </w:p>
        </w:tc>
        <w:tc>
          <w:p>
            <w:pPr>
              <w:pStyle w:val="Compact"/>
              <w:jc w:val="right"/>
            </w:pPr>
            <w:r>
              <w:t xml:space="preserve">0.0012187</w:t>
            </w:r>
          </w:p>
        </w:tc>
        <w:tc>
          <w:p>
            <w:pPr>
              <w:pStyle w:val="Compact"/>
              <w:jc w:val="right"/>
            </w:pPr>
            <w:r>
              <w:t xml:space="preserve">0.6797011</w:t>
            </w:r>
          </w:p>
        </w:tc>
        <w:tc>
          <w:p>
            <w:pPr>
              <w:pStyle w:val="Compact"/>
              <w:jc w:val="right"/>
            </w:pPr>
            <w:r>
              <w:t xml:space="preserve">-3.473264</w:t>
            </w:r>
          </w:p>
        </w:tc>
      </w:tr>
      <w:tr>
        <w:tc>
          <w:p>
            <w:pPr>
              <w:pStyle w:val="Compact"/>
              <w:jc w:val="left"/>
            </w:pPr>
            <w:r>
              <w:t xml:space="preserve">202768_at</w:t>
            </w:r>
          </w:p>
        </w:tc>
        <w:tc>
          <w:p>
            <w:pPr>
              <w:pStyle w:val="Compact"/>
              <w:jc w:val="right"/>
            </w:pPr>
            <w:r>
              <w:t xml:space="preserve">-2.240810</w:t>
            </w:r>
          </w:p>
        </w:tc>
        <w:tc>
          <w:p>
            <w:pPr>
              <w:pStyle w:val="Compact"/>
              <w:jc w:val="right"/>
            </w:pPr>
            <w:r>
              <w:t xml:space="preserve">5.230130</w:t>
            </w:r>
          </w:p>
        </w:tc>
        <w:tc>
          <w:p>
            <w:pPr>
              <w:pStyle w:val="Compact"/>
              <w:jc w:val="right"/>
            </w:pPr>
            <w:r>
              <w:t xml:space="preserve">-3.765617</w:t>
            </w:r>
          </w:p>
        </w:tc>
        <w:tc>
          <w:p>
            <w:pPr>
              <w:pStyle w:val="Compact"/>
              <w:jc w:val="right"/>
            </w:pPr>
            <w:r>
              <w:t xml:space="preserve">0.0013420</w:t>
            </w:r>
          </w:p>
        </w:tc>
        <w:tc>
          <w:p>
            <w:pPr>
              <w:pStyle w:val="Compact"/>
              <w:jc w:val="right"/>
            </w:pPr>
            <w:r>
              <w:t xml:space="preserve">0.6797011</w:t>
            </w:r>
          </w:p>
        </w:tc>
        <w:tc>
          <w:p>
            <w:pPr>
              <w:pStyle w:val="Compact"/>
              <w:jc w:val="right"/>
            </w:pPr>
            <w:r>
              <w:t xml:space="preserve">-3.490599</w:t>
            </w:r>
          </w:p>
        </w:tc>
      </w:tr>
      <w:tr>
        <w:tc>
          <w:p>
            <w:pPr>
              <w:pStyle w:val="Compact"/>
              <w:jc w:val="left"/>
            </w:pPr>
            <w:r>
              <w:t xml:space="preserve">217911_s_at</w:t>
            </w:r>
          </w:p>
        </w:tc>
        <w:tc>
          <w:p>
            <w:pPr>
              <w:pStyle w:val="Compact"/>
              <w:jc w:val="right"/>
            </w:pPr>
            <w:r>
              <w:t xml:space="preserve">-1.951585</w:t>
            </w:r>
          </w:p>
        </w:tc>
        <w:tc>
          <w:p>
            <w:pPr>
              <w:pStyle w:val="Compact"/>
              <w:jc w:val="right"/>
            </w:pPr>
            <w:r>
              <w:t xml:space="preserve">6.470501</w:t>
            </w:r>
          </w:p>
        </w:tc>
        <w:tc>
          <w:p>
            <w:pPr>
              <w:pStyle w:val="Compact"/>
              <w:jc w:val="right"/>
            </w:pPr>
            <w:r>
              <w:t xml:space="preserve">-3.433439</w:t>
            </w:r>
          </w:p>
        </w:tc>
        <w:tc>
          <w:p>
            <w:pPr>
              <w:pStyle w:val="Compact"/>
              <w:jc w:val="right"/>
            </w:pPr>
            <w:r>
              <w:t xml:space="preserve">0.0028412</w:t>
            </w:r>
          </w:p>
        </w:tc>
        <w:tc>
          <w:p>
            <w:pPr>
              <w:pStyle w:val="Compact"/>
              <w:jc w:val="right"/>
            </w:pPr>
            <w:r>
              <w:t xml:space="preserve">0.9851903</w:t>
            </w:r>
          </w:p>
        </w:tc>
        <w:tc>
          <w:p>
            <w:pPr>
              <w:pStyle w:val="Compact"/>
              <w:jc w:val="right"/>
            </w:pPr>
            <w:r>
              <w:t xml:space="preserve">-3.629645</w:t>
            </w:r>
          </w:p>
        </w:tc>
      </w:tr>
      <w:tr>
        <w:tc>
          <w:p>
            <w:pPr>
              <w:pStyle w:val="Compact"/>
              <w:jc w:val="left"/>
            </w:pPr>
            <w:r>
              <w:t xml:space="preserve">211506_s_at</w:t>
            </w:r>
          </w:p>
        </w:tc>
        <w:tc>
          <w:p>
            <w:pPr>
              <w:pStyle w:val="Compact"/>
              <w:jc w:val="right"/>
            </w:pPr>
            <w:r>
              <w:t xml:space="preserve">-2.005053</w:t>
            </w:r>
          </w:p>
        </w:tc>
        <w:tc>
          <w:p>
            <w:pPr>
              <w:pStyle w:val="Compact"/>
              <w:jc w:val="right"/>
            </w:pPr>
            <w:r>
              <w:t xml:space="preserve">4.216521</w:t>
            </w:r>
          </w:p>
        </w:tc>
        <w:tc>
          <w:p>
            <w:pPr>
              <w:pStyle w:val="Compact"/>
              <w:jc w:val="right"/>
            </w:pPr>
            <w:r>
              <w:t xml:space="preserve">-3.283863</w:t>
            </w:r>
          </w:p>
        </w:tc>
        <w:tc>
          <w:p>
            <w:pPr>
              <w:pStyle w:val="Compact"/>
              <w:jc w:val="right"/>
            </w:pPr>
            <w:r>
              <w:t xml:space="preserve">0.0039740</w:t>
            </w:r>
          </w:p>
        </w:tc>
        <w:tc>
          <w:p>
            <w:pPr>
              <w:pStyle w:val="Compact"/>
              <w:jc w:val="right"/>
            </w:pPr>
            <w:r>
              <w:t xml:space="preserve">0.9851903</w:t>
            </w:r>
          </w:p>
        </w:tc>
        <w:tc>
          <w:p>
            <w:pPr>
              <w:pStyle w:val="Compact"/>
              <w:jc w:val="right"/>
            </w:pPr>
            <w:r>
              <w:t xml:space="preserve">-3.694131</w:t>
            </w:r>
          </w:p>
        </w:tc>
      </w:tr>
    </w:tbl>
    <w:p>
      <w:pPr>
        <w:pStyle w:val="BodyText"/>
      </w:pPr>
      <w:r>
        <w:t xml:space="preserve">Para la tercera comparación (INT): Genes que se comportan diferente entre la comparación 1 y 2:</w:t>
      </w:r>
    </w:p>
    <w:p>
      <w:pPr>
        <w:pStyle w:val="SourceCode"/>
      </w:pPr>
      <w:r>
        <w:rPr>
          <w:rStyle w:val="OperatorTok"/>
        </w:rPr>
        <w:t xml:space="preserve">&gt;</w:t>
      </w:r>
      <w:r>
        <w:rPr>
          <w:rStyle w:val="StringTok"/>
        </w:rPr>
        <w:t xml:space="preserve"> </w:t>
      </w:r>
      <w:r>
        <w:rPr>
          <w:rStyle w:val="NormalTok"/>
        </w:rPr>
        <w:t xml:space="preserve">topTab_INT  &lt;-</w:t>
      </w:r>
      <w:r>
        <w:rPr>
          <w:rStyle w:val="StringTok"/>
        </w:rPr>
        <w:t xml:space="preserve"> </w:t>
      </w:r>
      <w:r>
        <w:rPr>
          <w:rStyle w:val="KeywordTok"/>
        </w:rPr>
        <w:t xml:space="preserve">topTable</w:t>
      </w:r>
      <w:r>
        <w:rPr>
          <w:rStyle w:val="NormalTok"/>
        </w:rPr>
        <w:t xml:space="preserve"> (fit.main,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"INT"</w:t>
      </w:r>
      <w:r>
        <w:rPr>
          <w:rStyle w:val="NormalTok"/>
        </w:rPr>
        <w:t xml:space="preserve">, </w:t>
      </w:r>
      <w:r>
        <w:rPr>
          <w:rStyle w:val="DataTypeTok"/>
        </w:rPr>
        <w:t xml:space="preserve">adjust=</w:t>
      </w:r>
      <w:r>
        <w:rPr>
          <w:rStyle w:val="StringTok"/>
        </w:rPr>
        <w:t xml:space="preserve">"fdr"</w:t>
      </w:r>
      <w:r>
        <w:rPr>
          <w:rStyle w:val="NormalTok"/>
        </w:rPr>
        <w:t xml:space="preserve">) </w:t>
      </w:r>
      <w:r>
        <w:br/>
      </w:r>
      <w:r>
        <w:rPr>
          <w:rStyle w:val="OperatorTok"/>
        </w:rPr>
        <w:t xml:space="preserve">&gt;</w:t>
      </w:r>
      <w:r>
        <w:rPr>
          <w:rStyle w:val="StringTok"/>
        </w:rPr>
        <w:t xml:space="preserve"> </w:t>
      </w:r>
      <w:r>
        <w:rPr>
          <w:rStyle w:val="KeywordTok"/>
        </w:rPr>
        <w:t xml:space="preserve">head</w:t>
      </w:r>
      <w:r>
        <w:rPr>
          <w:rStyle w:val="NormalTok"/>
        </w:rPr>
        <w:t xml:space="preserve">(topTab_INT)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208894_at</w:t>
            </w:r>
          </w:p>
        </w:tc>
        <w:tc>
          <w:p>
            <w:pPr>
              <w:pStyle w:val="Compact"/>
              <w:jc w:val="right"/>
            </w:pPr>
            <w:r>
              <w:t xml:space="preserve">3.316861</w:t>
            </w:r>
          </w:p>
        </w:tc>
        <w:tc>
          <w:p>
            <w:pPr>
              <w:pStyle w:val="Compact"/>
              <w:jc w:val="right"/>
            </w:pPr>
            <w:r>
              <w:t xml:space="preserve">4.856287</w:t>
            </w:r>
          </w:p>
        </w:tc>
        <w:tc>
          <w:p>
            <w:pPr>
              <w:pStyle w:val="Compact"/>
              <w:jc w:val="right"/>
            </w:pPr>
            <w:r>
              <w:t xml:space="preserve">4.410808</w:t>
            </w:r>
          </w:p>
        </w:tc>
        <w:tc>
          <w:p>
            <w:pPr>
              <w:pStyle w:val="Compact"/>
              <w:jc w:val="right"/>
            </w:pPr>
            <w:r>
              <w:t xml:space="preserve">0.0003117</w:t>
            </w:r>
          </w:p>
        </w:tc>
        <w:tc>
          <w:p>
            <w:pPr>
              <w:pStyle w:val="Compact"/>
              <w:jc w:val="right"/>
            </w:pPr>
            <w:r>
              <w:t xml:space="preserve">0.6314486</w:t>
            </w:r>
          </w:p>
        </w:tc>
        <w:tc>
          <w:p>
            <w:pPr>
              <w:pStyle w:val="Compact"/>
              <w:jc w:val="right"/>
            </w:pPr>
            <w:r>
              <w:t xml:space="preserve">-4.511859</w:t>
            </w:r>
          </w:p>
        </w:tc>
      </w:tr>
      <w:tr>
        <w:tc>
          <w:p>
            <w:pPr>
              <w:pStyle w:val="Compact"/>
              <w:jc w:val="left"/>
            </w:pPr>
            <w:r>
              <w:t xml:space="preserve">200910_at</w:t>
            </w:r>
          </w:p>
        </w:tc>
        <w:tc>
          <w:p>
            <w:pPr>
              <w:pStyle w:val="Compact"/>
              <w:jc w:val="right"/>
            </w:pPr>
            <w:r>
              <w:t xml:space="preserve">3.247301</w:t>
            </w:r>
          </w:p>
        </w:tc>
        <w:tc>
          <w:p>
            <w:pPr>
              <w:pStyle w:val="Compact"/>
              <w:jc w:val="right"/>
            </w:pPr>
            <w:r>
              <w:t xml:space="preserve">5.702287</w:t>
            </w:r>
          </w:p>
        </w:tc>
        <w:tc>
          <w:p>
            <w:pPr>
              <w:pStyle w:val="Compact"/>
              <w:jc w:val="right"/>
            </w:pPr>
            <w:r>
              <w:t xml:space="preserve">3.857743</w:t>
            </w:r>
          </w:p>
        </w:tc>
        <w:tc>
          <w:p>
            <w:pPr>
              <w:pStyle w:val="Compact"/>
              <w:jc w:val="right"/>
            </w:pPr>
            <w:r>
              <w:t xml:space="preserve">0.0010892</w:t>
            </w:r>
          </w:p>
        </w:tc>
        <w:tc>
          <w:p>
            <w:pPr>
              <w:pStyle w:val="Compact"/>
              <w:jc w:val="right"/>
            </w:pPr>
            <w:r>
              <w:t xml:space="preserve">0.8427838</w:t>
            </w:r>
          </w:p>
        </w:tc>
        <w:tc>
          <w:p>
            <w:pPr>
              <w:pStyle w:val="Compact"/>
              <w:jc w:val="right"/>
            </w:pPr>
            <w:r>
              <w:t xml:space="preserve">-4.524011</w:t>
            </w:r>
          </w:p>
        </w:tc>
      </w:tr>
      <w:tr>
        <w:tc>
          <w:p>
            <w:pPr>
              <w:pStyle w:val="Compact"/>
              <w:jc w:val="left"/>
            </w:pPr>
            <w:r>
              <w:t xml:space="preserve">200873_s_at</w:t>
            </w:r>
          </w:p>
        </w:tc>
        <w:tc>
          <w:p>
            <w:pPr>
              <w:pStyle w:val="Compact"/>
              <w:jc w:val="right"/>
            </w:pPr>
            <w:r>
              <w:t xml:space="preserve">2.900146</w:t>
            </w:r>
          </w:p>
        </w:tc>
        <w:tc>
          <w:p>
            <w:pPr>
              <w:pStyle w:val="Compact"/>
              <w:jc w:val="right"/>
            </w:pPr>
            <w:r>
              <w:t xml:space="preserve">5.792393</w:t>
            </w:r>
          </w:p>
        </w:tc>
        <w:tc>
          <w:p>
            <w:pPr>
              <w:pStyle w:val="Compact"/>
              <w:jc w:val="right"/>
            </w:pPr>
            <w:r>
              <w:t xml:space="preserve">3.797685</w:t>
            </w:r>
          </w:p>
        </w:tc>
        <w:tc>
          <w:p>
            <w:pPr>
              <w:pStyle w:val="Compact"/>
              <w:jc w:val="right"/>
            </w:pPr>
            <w:r>
              <w:t xml:space="preserve">0.0012480</w:t>
            </w:r>
          </w:p>
        </w:tc>
        <w:tc>
          <w:p>
            <w:pPr>
              <w:pStyle w:val="Compact"/>
              <w:jc w:val="right"/>
            </w:pPr>
            <w:r>
              <w:t xml:space="preserve">0.8427838</w:t>
            </w:r>
          </w:p>
        </w:tc>
        <w:tc>
          <w:p>
            <w:pPr>
              <w:pStyle w:val="Compact"/>
              <w:jc w:val="right"/>
            </w:pPr>
            <w:r>
              <w:t xml:space="preserve">-4.525417</w:t>
            </w:r>
          </w:p>
        </w:tc>
      </w:tr>
      <w:tr>
        <w:tc>
          <w:p>
            <w:pPr>
              <w:pStyle w:val="Compact"/>
              <w:jc w:val="left"/>
            </w:pPr>
            <w:r>
              <w:t xml:space="preserve">201068_s_at</w:t>
            </w:r>
          </w:p>
        </w:tc>
        <w:tc>
          <w:p>
            <w:pPr>
              <w:pStyle w:val="Compact"/>
              <w:jc w:val="right"/>
            </w:pPr>
            <w:r>
              <w:t xml:space="preserve">2.542602</w:t>
            </w:r>
          </w:p>
        </w:tc>
        <w:tc>
          <w:p>
            <w:pPr>
              <w:pStyle w:val="Compact"/>
              <w:jc w:val="right"/>
            </w:pPr>
            <w:r>
              <w:t xml:space="preserve">6.041268</w:t>
            </w:r>
          </w:p>
        </w:tc>
        <w:tc>
          <w:p>
            <w:pPr>
              <w:pStyle w:val="Compact"/>
              <w:jc w:val="right"/>
            </w:pPr>
            <w:r>
              <w:t xml:space="preserve">3.640521</w:t>
            </w:r>
          </w:p>
        </w:tc>
        <w:tc>
          <w:p>
            <w:pPr>
              <w:pStyle w:val="Compact"/>
              <w:jc w:val="right"/>
            </w:pPr>
            <w:r>
              <w:t xml:space="preserve">0.0017810</w:t>
            </w:r>
          </w:p>
        </w:tc>
        <w:tc>
          <w:p>
            <w:pPr>
              <w:pStyle w:val="Compact"/>
              <w:jc w:val="right"/>
            </w:pPr>
            <w:r>
              <w:t xml:space="preserve">0.9020803</w:t>
            </w:r>
          </w:p>
        </w:tc>
        <w:tc>
          <w:p>
            <w:pPr>
              <w:pStyle w:val="Compact"/>
              <w:jc w:val="right"/>
            </w:pPr>
            <w:r>
              <w:t xml:space="preserve">-4.529175</w:t>
            </w:r>
          </w:p>
        </w:tc>
      </w:tr>
      <w:tr>
        <w:tc>
          <w:p>
            <w:pPr>
              <w:pStyle w:val="Compact"/>
              <w:jc w:val="left"/>
            </w:pPr>
            <w:r>
              <w:t xml:space="preserve">211506_s_at</w:t>
            </w:r>
          </w:p>
        </w:tc>
        <w:tc>
          <w:p>
            <w:pPr>
              <w:pStyle w:val="Compact"/>
              <w:jc w:val="right"/>
            </w:pPr>
            <w:r>
              <w:t xml:space="preserve">2.967051</w:t>
            </w:r>
          </w:p>
        </w:tc>
        <w:tc>
          <w:p>
            <w:pPr>
              <w:pStyle w:val="Compact"/>
              <w:jc w:val="right"/>
            </w:pPr>
            <w:r>
              <w:t xml:space="preserve">4.216521</w:t>
            </w:r>
          </w:p>
        </w:tc>
        <w:tc>
          <w:p>
            <w:pPr>
              <w:pStyle w:val="Compact"/>
              <w:jc w:val="right"/>
            </w:pPr>
            <w:r>
              <w:t xml:space="preserve">3.436126</w:t>
            </w:r>
          </w:p>
        </w:tc>
        <w:tc>
          <w:p>
            <w:pPr>
              <w:pStyle w:val="Compact"/>
              <w:jc w:val="right"/>
            </w:pPr>
            <w:r>
              <w:t xml:space="preserve">0.0028241</w:t>
            </w:r>
          </w:p>
        </w:tc>
        <w:tc>
          <w:p>
            <w:pPr>
              <w:pStyle w:val="Compact"/>
              <w:jc w:val="right"/>
            </w:pPr>
            <w:r>
              <w:t xml:space="preserve">0.9599724</w:t>
            </w:r>
          </w:p>
        </w:tc>
        <w:tc>
          <w:p>
            <w:pPr>
              <w:pStyle w:val="Compact"/>
              <w:jc w:val="right"/>
            </w:pPr>
            <w:r>
              <w:t xml:space="preserve">-4.534221</w:t>
            </w:r>
          </w:p>
        </w:tc>
      </w:tr>
      <w:tr>
        <w:tc>
          <w:p>
            <w:pPr>
              <w:pStyle w:val="Compact"/>
              <w:jc w:val="left"/>
            </w:pPr>
            <w:r>
              <w:t xml:space="preserve">210125_s_at</w:t>
            </w:r>
          </w:p>
        </w:tc>
        <w:tc>
          <w:p>
            <w:pPr>
              <w:pStyle w:val="Compact"/>
              <w:jc w:val="right"/>
            </w:pPr>
            <w:r>
              <w:t xml:space="preserve">2.460431</w:t>
            </w:r>
          </w:p>
        </w:tc>
        <w:tc>
          <w:p>
            <w:pPr>
              <w:pStyle w:val="Compact"/>
              <w:jc w:val="right"/>
            </w:pPr>
            <w:r>
              <w:t xml:space="preserve">6.111311</w:t>
            </w:r>
          </w:p>
        </w:tc>
        <w:tc>
          <w:p>
            <w:pPr>
              <w:pStyle w:val="Compact"/>
              <w:jc w:val="right"/>
            </w:pPr>
            <w:r>
              <w:t xml:space="preserve">3.338135</w:t>
            </w:r>
          </w:p>
        </w:tc>
        <w:tc>
          <w:p>
            <w:pPr>
              <w:pStyle w:val="Compact"/>
              <w:jc w:val="right"/>
            </w:pPr>
            <w:r>
              <w:t xml:space="preserve">0.0035193</w:t>
            </w:r>
          </w:p>
        </w:tc>
        <w:tc>
          <w:p>
            <w:pPr>
              <w:pStyle w:val="Compact"/>
              <w:jc w:val="right"/>
            </w:pPr>
            <w:r>
              <w:t xml:space="preserve">0.9599724</w:t>
            </w:r>
          </w:p>
        </w:tc>
        <w:tc>
          <w:p>
            <w:pPr>
              <w:pStyle w:val="Compact"/>
              <w:jc w:val="right"/>
            </w:pPr>
            <w:r>
              <w:t xml:space="preserve">-4.536700</w:t>
            </w:r>
          </w:p>
        </w:tc>
      </w:tr>
    </w:tbl>
    <w:p>
      <w:pPr>
        <w:pStyle w:val="Heading2"/>
      </w:pPr>
      <w:bookmarkStart w:id="60" w:name="anotación-génica"/>
      <w:r>
        <w:t xml:space="preserve">Anotación génica:</w:t>
      </w:r>
      <w:bookmarkEnd w:id="60"/>
    </w:p>
    <w:p>
      <w:pPr>
        <w:pStyle w:val="SourceCode"/>
      </w:pPr>
      <w:r>
        <w:rPr>
          <w:rStyle w:val="OperatorTok"/>
        </w:rPr>
        <w:t xml:space="preserve">&gt;</w:t>
      </w:r>
      <w:r>
        <w:rPr>
          <w:rStyle w:val="StringTok"/>
        </w:rPr>
        <w:t xml:space="preserve"> </w:t>
      </w:r>
      <w:r>
        <w:rPr>
          <w:rStyle w:val="NormalTok"/>
        </w:rPr>
        <w:t xml:space="preserve">annotatedTopTable &lt;-</w:t>
      </w:r>
      <w:r>
        <w:rPr>
          <w:rStyle w:val="StringTok"/>
        </w:rPr>
        <w:t xml:space="preserve"> </w:t>
      </w:r>
      <w:r>
        <w:rPr>
          <w:rStyle w:val="ControlFlowTok"/>
        </w:rPr>
        <w:t xml:space="preserve">function</w:t>
      </w:r>
      <w:r>
        <w:rPr>
          <w:rStyle w:val="NormalTok"/>
        </w:rPr>
        <w:t xml:space="preserve">(topTab, anotPackage)</w:t>
      </w:r>
      <w:r>
        <w:br/>
      </w:r>
      <w:r>
        <w:rPr>
          <w:rStyle w:val="OperatorTok"/>
        </w:rPr>
        <w:t xml:space="preserve">+</w:t>
      </w:r>
      <w:r>
        <w:rPr>
          <w:rStyle w:val="StringTok"/>
        </w:rPr>
        <w:t xml:space="preserve"> </w:t>
      </w:r>
      <w:r>
        <w:rPr>
          <w:rStyle w:val="NormalTok"/>
        </w:rPr>
        <w:t xml:space="preserve">{</w:t>
      </w:r>
      <w:r>
        <w:br/>
      </w:r>
      <w:r>
        <w:rPr>
          <w:rStyle w:val="OperatorTok"/>
        </w:rPr>
        <w:t xml:space="preserve">+</w:t>
      </w:r>
      <w:r>
        <w:rPr>
          <w:rStyle w:val="StringTok"/>
        </w:rPr>
        <w:t xml:space="preserve">   </w:t>
      </w:r>
      <w:r>
        <w:rPr>
          <w:rStyle w:val="NormalTok"/>
        </w:rPr>
        <w:t xml:space="preserve">topTab &lt;-</w:t>
      </w:r>
      <w:r>
        <w:rPr>
          <w:rStyle w:val="StringTok"/>
        </w:rPr>
        <w:t xml:space="preserve"> </w:t>
      </w:r>
      <w:r>
        <w:rPr>
          <w:rStyle w:val="KeywordTok"/>
        </w:rPr>
        <w:t xml:space="preserve">cbind</w:t>
      </w:r>
      <w:r>
        <w:rPr>
          <w:rStyle w:val="NormalTok"/>
        </w:rPr>
        <w:t xml:space="preserve">(</w:t>
      </w:r>
      <w:r>
        <w:rPr>
          <w:rStyle w:val="DataTypeTok"/>
        </w:rPr>
        <w:t xml:space="preserve">PROBEID=</w:t>
      </w:r>
      <w:r>
        <w:rPr>
          <w:rStyle w:val="KeywordTok"/>
        </w:rPr>
        <w:t xml:space="preserve">rownames</w:t>
      </w:r>
      <w:r>
        <w:rPr>
          <w:rStyle w:val="NormalTok"/>
        </w:rPr>
        <w:t xml:space="preserve">(topTab), topTab)</w:t>
      </w:r>
      <w:r>
        <w:br/>
      </w:r>
      <w:r>
        <w:rPr>
          <w:rStyle w:val="OperatorTok"/>
        </w:rPr>
        <w:t xml:space="preserve">+</w:t>
      </w:r>
      <w:r>
        <w:rPr>
          <w:rStyle w:val="StringTok"/>
        </w:rPr>
        <w:t xml:space="preserve">   </w:t>
      </w:r>
      <w:r>
        <w:rPr>
          <w:rStyle w:val="NormalTok"/>
        </w:rPr>
        <w:t xml:space="preserve">myProbes &lt;-</w:t>
      </w:r>
      <w:r>
        <w:rPr>
          <w:rStyle w:val="StringTok"/>
        </w:rPr>
        <w:t xml:space="preserve"> </w:t>
      </w:r>
      <w:r>
        <w:rPr>
          <w:rStyle w:val="KeywordTok"/>
        </w:rPr>
        <w:t xml:space="preserve">rownames</w:t>
      </w:r>
      <w:r>
        <w:rPr>
          <w:rStyle w:val="NormalTok"/>
        </w:rPr>
        <w:t xml:space="preserve">(topTab)</w:t>
      </w:r>
      <w:r>
        <w:br/>
      </w:r>
      <w:r>
        <w:rPr>
          <w:rStyle w:val="OperatorTok"/>
        </w:rPr>
        <w:t xml:space="preserve">+</w:t>
      </w:r>
      <w:r>
        <w:rPr>
          <w:rStyle w:val="StringTok"/>
        </w:rPr>
        <w:t xml:space="preserve">   </w:t>
      </w:r>
      <w:r>
        <w:rPr>
          <w:rStyle w:val="NormalTok"/>
        </w:rPr>
        <w:t xml:space="preserve">thePackage &lt;-</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anotPackage))</w:t>
      </w:r>
      <w:r>
        <w:br/>
      </w:r>
      <w:r>
        <w:rPr>
          <w:rStyle w:val="OperatorTok"/>
        </w:rPr>
        <w:t xml:space="preserve">+</w:t>
      </w:r>
      <w:r>
        <w:rPr>
          <w:rStyle w:val="StringTok"/>
        </w:rPr>
        <w:t xml:space="preserve">   </w:t>
      </w:r>
      <w:r>
        <w:rPr>
          <w:rStyle w:val="NormalTok"/>
        </w:rPr>
        <w:t xml:space="preserve">geneAnots &lt;-</w:t>
      </w:r>
      <w:r>
        <w:rPr>
          <w:rStyle w:val="StringTok"/>
        </w:rPr>
        <w:t xml:space="preserve"> </w:t>
      </w:r>
      <w:r>
        <w:rPr>
          <w:rStyle w:val="KeywordTok"/>
        </w:rPr>
        <w:t xml:space="preserve">select</w:t>
      </w:r>
      <w:r>
        <w:rPr>
          <w:rStyle w:val="NormalTok"/>
        </w:rPr>
        <w:t xml:space="preserve">(thePackage, myProbes, </w:t>
      </w:r>
      <w:r>
        <w:rPr>
          <w:rStyle w:val="KeywordTok"/>
        </w:rPr>
        <w:t xml:space="preserve">c</w:t>
      </w:r>
      <w:r>
        <w:rPr>
          <w:rStyle w:val="NormalTok"/>
        </w:rPr>
        <w:t xml:space="preserve">(</w:t>
      </w:r>
      <w:r>
        <w:rPr>
          <w:rStyle w:val="StringTok"/>
        </w:rPr>
        <w:t xml:space="preserve">"SYMBOL"</w:t>
      </w:r>
      <w:r>
        <w:rPr>
          <w:rStyle w:val="NormalTok"/>
        </w:rPr>
        <w:t xml:space="preserve">, </w:t>
      </w:r>
      <w:r>
        <w:rPr>
          <w:rStyle w:val="StringTok"/>
        </w:rPr>
        <w:t xml:space="preserve">"ENTREZID"</w:t>
      </w:r>
      <w:r>
        <w:rPr>
          <w:rStyle w:val="NormalTok"/>
        </w:rPr>
        <w:t xml:space="preserve">, </w:t>
      </w:r>
      <w:r>
        <w:rPr>
          <w:rStyle w:val="StringTok"/>
        </w:rPr>
        <w:t xml:space="preserve">"GENENAME"</w:t>
      </w:r>
      <w:r>
        <w:rPr>
          <w:rStyle w:val="NormalTok"/>
        </w:rPr>
        <w:t xml:space="preserve">))</w:t>
      </w:r>
      <w:r>
        <w:br/>
      </w:r>
      <w:r>
        <w:rPr>
          <w:rStyle w:val="OperatorTok"/>
        </w:rPr>
        <w:t xml:space="preserve">+</w:t>
      </w:r>
      <w:r>
        <w:rPr>
          <w:rStyle w:val="StringTok"/>
        </w:rPr>
        <w:t xml:space="preserve">   </w:t>
      </w:r>
      <w:r>
        <w:rPr>
          <w:rStyle w:val="NormalTok"/>
        </w:rPr>
        <w:t xml:space="preserve">annotatedTopTab&lt;-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geneAnots, </w:t>
      </w:r>
      <w:r>
        <w:rPr>
          <w:rStyle w:val="DataTypeTok"/>
        </w:rPr>
        <w:t xml:space="preserve">y=</w:t>
      </w:r>
      <w:r>
        <w:rPr>
          <w:rStyle w:val="NormalTok"/>
        </w:rPr>
        <w:t xml:space="preserve">topTab, </w:t>
      </w:r>
      <w:r>
        <w:rPr>
          <w:rStyle w:val="DataTypeTok"/>
        </w:rPr>
        <w:t xml:space="preserve">by.x=</w:t>
      </w:r>
      <w:r>
        <w:rPr>
          <w:rStyle w:val="StringTok"/>
        </w:rPr>
        <w:t xml:space="preserve">"PROBEID"</w:t>
      </w:r>
      <w:r>
        <w:rPr>
          <w:rStyle w:val="NormalTok"/>
        </w:rPr>
        <w:t xml:space="preserve">, </w:t>
      </w:r>
      <w:r>
        <w:rPr>
          <w:rStyle w:val="DataTypeTok"/>
        </w:rPr>
        <w:t xml:space="preserve">by.y=</w:t>
      </w:r>
      <w:r>
        <w:rPr>
          <w:rStyle w:val="StringTok"/>
        </w:rPr>
        <w:t xml:space="preserve">"PROBEID"</w:t>
      </w:r>
      <w:r>
        <w:rPr>
          <w:rStyle w:val="NormalTok"/>
        </w:rPr>
        <w:t xml:space="preserve">)</w:t>
      </w:r>
      <w:r>
        <w:br/>
      </w:r>
      <w:r>
        <w:rPr>
          <w:rStyle w:val="OperatorTok"/>
        </w:rPr>
        <w:t xml:space="preserve">+</w:t>
      </w:r>
      <w:r>
        <w:rPr>
          <w:rStyle w:val="StringTok"/>
        </w:rPr>
        <w:t xml:space="preserve"> </w:t>
      </w:r>
      <w:r>
        <w:rPr>
          <w:rStyle w:val="KeywordTok"/>
        </w:rPr>
        <w:t xml:space="preserve">return</w:t>
      </w:r>
      <w:r>
        <w:rPr>
          <w:rStyle w:val="NormalTok"/>
        </w:rPr>
        <w:t xml:space="preserve">(annotatedTopTab)</w:t>
      </w:r>
      <w:r>
        <w:br/>
      </w:r>
      <w:r>
        <w:rPr>
          <w:rStyle w:val="OperatorTok"/>
        </w:rPr>
        <w:t xml:space="preserve">+</w:t>
      </w:r>
      <w:r>
        <w:rPr>
          <w:rStyle w:val="StringTok"/>
        </w:rPr>
        <w:t xml:space="preserve"> </w:t>
      </w:r>
      <w:r>
        <w:rPr>
          <w:rStyle w:val="NormalTok"/>
        </w:rPr>
        <w:t xml:space="preserve">}</w:t>
      </w:r>
    </w:p>
    <w:p>
      <w:pPr>
        <w:pStyle w:val="SourceCode"/>
      </w:pPr>
      <w:r>
        <w:rPr>
          <w:rStyle w:val="OperatorTok"/>
        </w:rPr>
        <w:t xml:space="preserve">&gt;</w:t>
      </w:r>
      <w:r>
        <w:rPr>
          <w:rStyle w:val="StringTok"/>
        </w:rPr>
        <w:t xml:space="preserve"> </w:t>
      </w:r>
      <w:r>
        <w:rPr>
          <w:rStyle w:val="NormalTok"/>
        </w:rPr>
        <w:t xml:space="preserve">topAnnotated_VGVSGTREATED  &lt;-</w:t>
      </w:r>
      <w:r>
        <w:rPr>
          <w:rStyle w:val="StringTok"/>
        </w:rPr>
        <w:t xml:space="preserve"> </w:t>
      </w:r>
      <w:r>
        <w:rPr>
          <w:rStyle w:val="KeywordTok"/>
        </w:rPr>
        <w:t xml:space="preserve">annotatedTopTable</w:t>
      </w:r>
      <w:r>
        <w:rPr>
          <w:rStyle w:val="NormalTok"/>
        </w:rPr>
        <w:t xml:space="preserve">(topTab_VGVSGTREATED,</w:t>
      </w:r>
      <w:r>
        <w:br/>
      </w:r>
      <w:r>
        <w:rPr>
          <w:rStyle w:val="OperatorTok"/>
        </w:rPr>
        <w:t xml:space="preserve">+</w:t>
      </w:r>
      <w:r>
        <w:rPr>
          <w:rStyle w:val="StringTok"/>
        </w:rPr>
        <w:t xml:space="preserve"> </w:t>
      </w:r>
      <w:r>
        <w:rPr>
          <w:rStyle w:val="DataTypeTok"/>
        </w:rPr>
        <w:t xml:space="preserve">anotPackage=</w:t>
      </w:r>
      <w:r>
        <w:rPr>
          <w:rStyle w:val="StringTok"/>
        </w:rPr>
        <w:t xml:space="preserve">"hgfocus.db"</w:t>
      </w:r>
      <w:r>
        <w:rPr>
          <w:rStyle w:val="NormalTok"/>
        </w:rPr>
        <w:t xml:space="preserve">)</w:t>
      </w:r>
      <w:r>
        <w:br/>
      </w:r>
      <w:r>
        <w:rPr>
          <w:rStyle w:val="OperatorTok"/>
        </w:rPr>
        <w:t xml:space="preserve">&gt;</w:t>
      </w:r>
      <w:r>
        <w:rPr>
          <w:rStyle w:val="StringTok"/>
        </w:rPr>
        <w:t xml:space="preserve"> </w:t>
      </w:r>
      <w:r>
        <w:rPr>
          <w:rStyle w:val="NormalTok"/>
        </w:rPr>
        <w:t xml:space="preserve">topAnnotated_VGVSGNONTREATED &lt;-</w:t>
      </w:r>
      <w:r>
        <w:rPr>
          <w:rStyle w:val="StringTok"/>
        </w:rPr>
        <w:t xml:space="preserve"> </w:t>
      </w:r>
      <w:r>
        <w:rPr>
          <w:rStyle w:val="KeywordTok"/>
        </w:rPr>
        <w:t xml:space="preserve">annotatedTopTable</w:t>
      </w:r>
      <w:r>
        <w:rPr>
          <w:rStyle w:val="NormalTok"/>
        </w:rPr>
        <w:t xml:space="preserve">(topTab_VGVSGNONTREATED,</w:t>
      </w:r>
      <w:r>
        <w:br/>
      </w:r>
      <w:r>
        <w:rPr>
          <w:rStyle w:val="OperatorTok"/>
        </w:rPr>
        <w:t xml:space="preserve">+</w:t>
      </w:r>
      <w:r>
        <w:rPr>
          <w:rStyle w:val="StringTok"/>
        </w:rPr>
        <w:t xml:space="preserve"> </w:t>
      </w:r>
      <w:r>
        <w:rPr>
          <w:rStyle w:val="DataTypeTok"/>
        </w:rPr>
        <w:t xml:space="preserve">anotPackage=</w:t>
      </w:r>
      <w:r>
        <w:rPr>
          <w:rStyle w:val="StringTok"/>
        </w:rPr>
        <w:t xml:space="preserve">"hgfocus.db"</w:t>
      </w:r>
      <w:r>
        <w:rPr>
          <w:rStyle w:val="NormalTok"/>
        </w:rPr>
        <w:t xml:space="preserve">)</w:t>
      </w:r>
      <w:r>
        <w:br/>
      </w:r>
      <w:r>
        <w:rPr>
          <w:rStyle w:val="OperatorTok"/>
        </w:rPr>
        <w:t xml:space="preserve">&gt;</w:t>
      </w:r>
      <w:r>
        <w:rPr>
          <w:rStyle w:val="StringTok"/>
        </w:rPr>
        <w:t xml:space="preserve"> </w:t>
      </w:r>
      <w:r>
        <w:rPr>
          <w:rStyle w:val="NormalTok"/>
        </w:rPr>
        <w:t xml:space="preserve">topAnnotated_INT &lt;-</w:t>
      </w:r>
      <w:r>
        <w:rPr>
          <w:rStyle w:val="StringTok"/>
        </w:rPr>
        <w:t xml:space="preserve"> </w:t>
      </w:r>
      <w:r>
        <w:rPr>
          <w:rStyle w:val="KeywordTok"/>
        </w:rPr>
        <w:t xml:space="preserve">annotatedTopTable</w:t>
      </w:r>
      <w:r>
        <w:rPr>
          <w:rStyle w:val="NormalTok"/>
        </w:rPr>
        <w:t xml:space="preserve">(topTab_INT,</w:t>
      </w:r>
      <w:r>
        <w:br/>
      </w:r>
      <w:r>
        <w:rPr>
          <w:rStyle w:val="OperatorTok"/>
        </w:rPr>
        <w:t xml:space="preserve">+</w:t>
      </w:r>
      <w:r>
        <w:rPr>
          <w:rStyle w:val="StringTok"/>
        </w:rPr>
        <w:t xml:space="preserve"> </w:t>
      </w:r>
      <w:r>
        <w:rPr>
          <w:rStyle w:val="DataTypeTok"/>
        </w:rPr>
        <w:t xml:space="preserve">anotPackage=</w:t>
      </w:r>
      <w:r>
        <w:rPr>
          <w:rStyle w:val="StringTok"/>
        </w:rPr>
        <w:t xml:space="preserve">"hgfocus.db"</w:t>
      </w:r>
      <w:r>
        <w:rPr>
          <w:rStyle w:val="NormalTok"/>
        </w:rPr>
        <w:t xml:space="preserve">)</w:t>
      </w:r>
      <w:r>
        <w:br/>
      </w:r>
      <w:r>
        <w:rPr>
          <w:rStyle w:val="OperatorTok"/>
        </w:rPr>
        <w:t xml:space="preserve">&gt;</w:t>
      </w:r>
      <w:r>
        <w:rPr>
          <w:rStyle w:val="StringTok"/>
        </w:rPr>
        <w:t xml:space="preserve"> </w:t>
      </w:r>
      <w:r>
        <w:rPr>
          <w:rStyle w:val="KeywordTok"/>
        </w:rPr>
        <w:t xml:space="preserve">write.csv</w:t>
      </w:r>
      <w:r>
        <w:rPr>
          <w:rStyle w:val="NormalTok"/>
        </w:rPr>
        <w:t xml:space="preserve">(topAnnotated_VGVSGTREATED, </w:t>
      </w:r>
      <w:r>
        <w:rPr>
          <w:rStyle w:val="DataTypeTok"/>
        </w:rPr>
        <w:t xml:space="preserve">file=</w:t>
      </w:r>
      <w:r>
        <w:rPr>
          <w:rStyle w:val="StringTok"/>
        </w:rPr>
        <w:t xml:space="preserve">"./results/topAnnotated_VGVSGTREATED.csv"</w:t>
      </w:r>
      <w:r>
        <w:rPr>
          <w:rStyle w:val="NormalTok"/>
        </w:rPr>
        <w:t xml:space="preserve">)</w:t>
      </w:r>
      <w:r>
        <w:br/>
      </w:r>
      <w:r>
        <w:rPr>
          <w:rStyle w:val="OperatorTok"/>
        </w:rPr>
        <w:t xml:space="preserve">&gt;</w:t>
      </w:r>
      <w:r>
        <w:rPr>
          <w:rStyle w:val="StringTok"/>
        </w:rPr>
        <w:t xml:space="preserve"> </w:t>
      </w:r>
      <w:r>
        <w:rPr>
          <w:rStyle w:val="KeywordTok"/>
        </w:rPr>
        <w:t xml:space="preserve">write.csv</w:t>
      </w:r>
      <w:r>
        <w:rPr>
          <w:rStyle w:val="NormalTok"/>
        </w:rPr>
        <w:t xml:space="preserve">(topAnnotated_VGVSGNONTREATED, </w:t>
      </w:r>
      <w:r>
        <w:rPr>
          <w:rStyle w:val="DataTypeTok"/>
        </w:rPr>
        <w:t xml:space="preserve">file=</w:t>
      </w:r>
      <w:r>
        <w:rPr>
          <w:rStyle w:val="StringTok"/>
        </w:rPr>
        <w:t xml:space="preserve">"./results/topAnnotated_VGVSGNONTREATED.csv"</w:t>
      </w:r>
      <w:r>
        <w:rPr>
          <w:rStyle w:val="NormalTok"/>
        </w:rPr>
        <w:t xml:space="preserve">)</w:t>
      </w:r>
      <w:r>
        <w:br/>
      </w:r>
      <w:r>
        <w:rPr>
          <w:rStyle w:val="OperatorTok"/>
        </w:rPr>
        <w:t xml:space="preserve">&gt;</w:t>
      </w:r>
      <w:r>
        <w:rPr>
          <w:rStyle w:val="StringTok"/>
        </w:rPr>
        <w:t xml:space="preserve"> </w:t>
      </w:r>
      <w:r>
        <w:rPr>
          <w:rStyle w:val="KeywordTok"/>
        </w:rPr>
        <w:t xml:space="preserve">write.csv</w:t>
      </w:r>
      <w:r>
        <w:rPr>
          <w:rStyle w:val="NormalTok"/>
        </w:rPr>
        <w:t xml:space="preserve">(topAnnotated_INT, </w:t>
      </w:r>
      <w:r>
        <w:rPr>
          <w:rStyle w:val="DataTypeTok"/>
        </w:rPr>
        <w:t xml:space="preserve">file=</w:t>
      </w:r>
      <w:r>
        <w:rPr>
          <w:rStyle w:val="StringTok"/>
        </w:rPr>
        <w:t xml:space="preserve">"./results/topAnnotated_INT.csv"</w:t>
      </w:r>
      <w:r>
        <w:rPr>
          <w:rStyle w:val="NormalTok"/>
        </w:rPr>
        <w:t xml:space="preserve">)</w:t>
      </w:r>
    </w:p>
    <w:p>
      <w:pPr>
        <w:pStyle w:val="SourceCode"/>
      </w:pPr>
      <w:r>
        <w:rPr>
          <w:rStyle w:val="VerbatimChar"/>
        </w:rPr>
        <w:t xml:space="preserve">    PROBEID SYMBOL ENTREZID                                           GENENAME</w:t>
      </w:r>
      <w:r>
        <w:br/>
      </w:r>
      <w:r>
        <w:rPr>
          <w:rStyle w:val="VerbatimChar"/>
        </w:rPr>
        <w:t xml:space="preserve">1    117_at  HSPA6     3310       heat shock protein family A (Hsp70) member 6</w:t>
      </w:r>
      <w:r>
        <w:br/>
      </w:r>
      <w:r>
        <w:rPr>
          <w:rStyle w:val="VerbatimChar"/>
        </w:rPr>
        <w:t xml:space="preserve">2 200001_at CAPNS1      826                            calpain small subunit 1</w:t>
      </w:r>
      <w:r>
        <w:br/>
      </w:r>
      <w:r>
        <w:rPr>
          <w:rStyle w:val="VerbatimChar"/>
        </w:rPr>
        <w:t xml:space="preserve">3 200002_at  RPL35    11224                              ribosomal protein L35</w:t>
      </w:r>
      <w:r>
        <w:br/>
      </w:r>
      <w:r>
        <w:rPr>
          <w:rStyle w:val="VerbatimChar"/>
        </w:rPr>
        <w:t xml:space="preserve">4 200004_at EIF4G2     1982 eukaryotic translation initiation factor 4 gamma 2</w:t>
      </w:r>
      <w:r>
        <w:br/>
      </w:r>
      <w:r>
        <w:rPr>
          <w:rStyle w:val="VerbatimChar"/>
        </w:rPr>
        <w:t xml:space="preserve">5 200006_at  PARK7    11315                  Parkinsonism associated deglycase</w:t>
      </w:r>
    </w:p>
    <w:p>
      <w:pPr>
        <w:pStyle w:val="Heading2"/>
      </w:pPr>
      <w:bookmarkStart w:id="61" w:name="visualización-de-expresión-diferencial"/>
      <w:r>
        <w:t xml:space="preserve">Visualización de expresión diferencial:</w:t>
      </w:r>
      <w:bookmarkEnd w:id="61"/>
    </w:p>
    <w:p>
      <w:pPr>
        <w:pStyle w:val="SourceCode"/>
      </w:pPr>
      <w:r>
        <w:rPr>
          <w:rStyle w:val="OperatorTok"/>
        </w:rPr>
        <w:t xml:space="preserve">&gt;</w:t>
      </w:r>
      <w:r>
        <w:rPr>
          <w:rStyle w:val="StringTok"/>
        </w:rPr>
        <w:t xml:space="preserve"> </w:t>
      </w:r>
      <w:r>
        <w:rPr>
          <w:rStyle w:val="KeywordTok"/>
        </w:rPr>
        <w:t xml:space="preserve">library</w:t>
      </w:r>
      <w:r>
        <w:rPr>
          <w:rStyle w:val="NormalTok"/>
        </w:rPr>
        <w:t xml:space="preserve">(hgfocus.db)</w:t>
      </w:r>
      <w:r>
        <w:br/>
      </w:r>
      <w:r>
        <w:rPr>
          <w:rStyle w:val="OperatorTok"/>
        </w:rPr>
        <w:t xml:space="preserve">&gt;</w:t>
      </w:r>
      <w:r>
        <w:rPr>
          <w:rStyle w:val="StringTok"/>
        </w:rPr>
        <w:t xml:space="preserve"> </w:t>
      </w:r>
      <w:r>
        <w:rPr>
          <w:rStyle w:val="NormalTok"/>
        </w:rPr>
        <w:t xml:space="preserve">geneSymbols &lt;-</w:t>
      </w:r>
      <w:r>
        <w:rPr>
          <w:rStyle w:val="StringTok"/>
        </w:rPr>
        <w:t xml:space="preserve"> </w:t>
      </w:r>
      <w:r>
        <w:rPr>
          <w:rStyle w:val="KeywordTok"/>
        </w:rPr>
        <w:t xml:space="preserve">select</w:t>
      </w:r>
      <w:r>
        <w:rPr>
          <w:rStyle w:val="NormalTok"/>
        </w:rPr>
        <w:t xml:space="preserve">(hgfocus.db, </w:t>
      </w:r>
      <w:r>
        <w:rPr>
          <w:rStyle w:val="KeywordTok"/>
        </w:rPr>
        <w:t xml:space="preserve">rownames</w:t>
      </w:r>
      <w:r>
        <w:rPr>
          <w:rStyle w:val="NormalTok"/>
        </w:rPr>
        <w:t xml:space="preserve">(fit.main), </w:t>
      </w:r>
      <w:r>
        <w:rPr>
          <w:rStyle w:val="KeywordTok"/>
        </w:rPr>
        <w:t xml:space="preserve">c</w:t>
      </w:r>
      <w:r>
        <w:rPr>
          <w:rStyle w:val="NormalTok"/>
        </w:rPr>
        <w:t xml:space="preserve">(</w:t>
      </w:r>
      <w:r>
        <w:rPr>
          <w:rStyle w:val="StringTok"/>
        </w:rPr>
        <w:t xml:space="preserve">"SYMBOL"</w:t>
      </w:r>
      <w:r>
        <w:rPr>
          <w:rStyle w:val="NormalTok"/>
        </w:rPr>
        <w:t xml:space="preserve">))</w:t>
      </w:r>
      <w:r>
        <w:br/>
      </w:r>
      <w:r>
        <w:rPr>
          <w:rStyle w:val="OperatorTok"/>
        </w:rPr>
        <w:t xml:space="preserve">&gt;</w:t>
      </w:r>
      <w:r>
        <w:rPr>
          <w:rStyle w:val="StringTok"/>
        </w:rPr>
        <w:t xml:space="preserve"> </w:t>
      </w:r>
      <w:r>
        <w:rPr>
          <w:rStyle w:val="NormalTok"/>
        </w:rPr>
        <w:t xml:space="preserve">SYMBOLS&lt;-</w:t>
      </w:r>
      <w:r>
        <w:rPr>
          <w:rStyle w:val="StringTok"/>
        </w:rPr>
        <w:t xml:space="preserve"> </w:t>
      </w:r>
      <w:r>
        <w:rPr>
          <w:rStyle w:val="NormalTok"/>
        </w:rPr>
        <w:t xml:space="preserve">geneSymbols</w:t>
      </w:r>
      <w:r>
        <w:rPr>
          <w:rStyle w:val="OperatorTok"/>
        </w:rPr>
        <w:t xml:space="preserve">$</w:t>
      </w:r>
      <w:r>
        <w:rPr>
          <w:rStyle w:val="NormalTok"/>
        </w:rPr>
        <w:t xml:space="preserve">SYMBOL</w:t>
      </w:r>
      <w:r>
        <w:br/>
      </w:r>
      <w:r>
        <w:rPr>
          <w:rStyle w:val="OperatorTok"/>
        </w:rPr>
        <w:t xml:space="preserve">&gt;</w:t>
      </w:r>
      <w:r>
        <w:rPr>
          <w:rStyle w:val="StringTok"/>
        </w:rPr>
        <w:t xml:space="preserve"> </w:t>
      </w:r>
      <w:r>
        <w:rPr>
          <w:rStyle w:val="KeywordTok"/>
        </w:rPr>
        <w:t xml:space="preserve">volcanoplot</w:t>
      </w:r>
      <w:r>
        <w:rPr>
          <w:rStyle w:val="NormalTok"/>
        </w:rPr>
        <w:t xml:space="preserve">(fit.main, </w:t>
      </w:r>
      <w:r>
        <w:rPr>
          <w:rStyle w:val="DataTypeTok"/>
        </w:rPr>
        <w:t xml:space="preserve">coef=</w:t>
      </w:r>
      <w:r>
        <w:rPr>
          <w:rStyle w:val="DecValTok"/>
        </w:rPr>
        <w:t xml:space="preserve">1</w:t>
      </w:r>
      <w:r>
        <w:rPr>
          <w:rStyle w:val="NormalTok"/>
        </w:rPr>
        <w:t xml:space="preserve">, </w:t>
      </w:r>
      <w:r>
        <w:rPr>
          <w:rStyle w:val="DataTypeTok"/>
        </w:rPr>
        <w:t xml:space="preserve">highlight=</w:t>
      </w:r>
      <w:r>
        <w:rPr>
          <w:rStyle w:val="DecValTok"/>
        </w:rPr>
        <w:t xml:space="preserve">4</w:t>
      </w:r>
      <w:r>
        <w:rPr>
          <w:rStyle w:val="NormalTok"/>
        </w:rPr>
        <w:t xml:space="preserve">, </w:t>
      </w:r>
      <w:r>
        <w:rPr>
          <w:rStyle w:val="DataTypeTok"/>
        </w:rPr>
        <w:t xml:space="preserve">names=</w:t>
      </w:r>
      <w:r>
        <w:rPr>
          <w:rStyle w:val="NormalTok"/>
        </w:rPr>
        <w:t xml:space="preserve">SYMBOLS, </w:t>
      </w:r>
      <w:r>
        <w:br/>
      </w:r>
      <w:r>
        <w:rPr>
          <w:rStyle w:val="OperatorTok"/>
        </w:rPr>
        <w:t xml:space="preserve">+</w:t>
      </w:r>
      <w:r>
        <w:rPr>
          <w:rStyle w:val="String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"Differentially expressed genes"</w:t>
      </w:r>
      <w:r>
        <w:rPr>
          <w:rStyle w:val="NormalTok"/>
        </w:rPr>
        <w:t xml:space="preserve">, </w:t>
      </w:r>
      <w:r>
        <w:rPr>
          <w:rStyle w:val="KeywordTok"/>
        </w:rPr>
        <w:t xml:space="preserve">colnames</w:t>
      </w:r>
      <w:r>
        <w:rPr>
          <w:rStyle w:val="NormalTok"/>
        </w:rPr>
        <w:t xml:space="preserve">(cont.matrix)[</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\n</w:t>
      </w:r>
      <w:r>
        <w:rPr>
          <w:rStyle w:val="StringTok"/>
        </w:rPr>
        <w:t xml:space="preserve">"</w:t>
      </w:r>
      <w:r>
        <w:rPr>
          <w:rStyle w:val="NormalTok"/>
        </w:rPr>
        <w:t xml:space="preserve">))</w:t>
      </w:r>
      <w:r>
        <w:br/>
      </w:r>
      <w:r>
        <w:rPr>
          <w:rStyle w:val="Operator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CaptionedFigure"/>
      </w:pPr>
      <w:r>
        <w:drawing>
          <wp:inline>
            <wp:extent cx="5334000" cy="5334000"/>
            <wp:effectExtent b="0" l="0" r="0" t="0"/>
            <wp:docPr descr="Volcano plot. Genes que se expresan de manera diferente cuando se activan en función de si la gravedad es constante o variable. Se muestran los nombres de los 4 más variables (i.e. cuatro primeros genes en topTable)" title="" id="1" name="Picture"/>
            <a:graphic>
              <a:graphicData uri="http://schemas.openxmlformats.org/drawingml/2006/picture">
                <pic:pic>
                  <pic:nvPicPr>
                    <pic:cNvPr descr="Pedro_Salvador__ADO_PEC1_files/figure-docx/volcanoPlot-1.png" id="0"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Volcano plot. Genes que se expresan de manera diferente cuando se activan en función de si la gravedad es constante o variable. Se muestran los nombres de los 4 más variables (i.e. cuatro primeros genes en topTable)</w:t>
      </w:r>
    </w:p>
    <w:p>
      <w:pPr>
        <w:pStyle w:val="SourceCode"/>
      </w:pPr>
      <w:r>
        <w:rPr>
          <w:rStyle w:val="OperatorTok"/>
        </w:rPr>
        <w:t xml:space="preserve">&gt;</w:t>
      </w:r>
      <w:r>
        <w:rPr>
          <w:rStyle w:val="StringTok"/>
        </w:rPr>
        <w:t xml:space="preserve"> </w:t>
      </w:r>
      <w:r>
        <w:rPr>
          <w:rStyle w:val="KeywordTok"/>
        </w:rPr>
        <w:t xml:space="preserve">library</w:t>
      </w:r>
      <w:r>
        <w:rPr>
          <w:rStyle w:val="NormalTok"/>
        </w:rPr>
        <w:t xml:space="preserve">(hgfocus.db)</w:t>
      </w:r>
      <w:r>
        <w:br/>
      </w:r>
      <w:r>
        <w:rPr>
          <w:rStyle w:val="OperatorTok"/>
        </w:rPr>
        <w:t xml:space="preserve">&gt;</w:t>
      </w:r>
      <w:r>
        <w:rPr>
          <w:rStyle w:val="StringTok"/>
        </w:rPr>
        <w:t xml:space="preserve"> </w:t>
      </w:r>
      <w:r>
        <w:rPr>
          <w:rStyle w:val="NormalTok"/>
        </w:rPr>
        <w:t xml:space="preserve">geneSymbols &lt;-</w:t>
      </w:r>
      <w:r>
        <w:rPr>
          <w:rStyle w:val="StringTok"/>
        </w:rPr>
        <w:t xml:space="preserve"> </w:t>
      </w:r>
      <w:r>
        <w:rPr>
          <w:rStyle w:val="KeywordTok"/>
        </w:rPr>
        <w:t xml:space="preserve">select</w:t>
      </w:r>
      <w:r>
        <w:rPr>
          <w:rStyle w:val="NormalTok"/>
        </w:rPr>
        <w:t xml:space="preserve">(hgfocus.db, </w:t>
      </w:r>
      <w:r>
        <w:rPr>
          <w:rStyle w:val="KeywordTok"/>
        </w:rPr>
        <w:t xml:space="preserve">rownames</w:t>
      </w:r>
      <w:r>
        <w:rPr>
          <w:rStyle w:val="NormalTok"/>
        </w:rPr>
        <w:t xml:space="preserve">(fit.main), </w:t>
      </w:r>
      <w:r>
        <w:rPr>
          <w:rStyle w:val="KeywordTok"/>
        </w:rPr>
        <w:t xml:space="preserve">c</w:t>
      </w:r>
      <w:r>
        <w:rPr>
          <w:rStyle w:val="NormalTok"/>
        </w:rPr>
        <w:t xml:space="preserve">(</w:t>
      </w:r>
      <w:r>
        <w:rPr>
          <w:rStyle w:val="StringTok"/>
        </w:rPr>
        <w:t xml:space="preserve">"SYMBOL"</w:t>
      </w:r>
      <w:r>
        <w:rPr>
          <w:rStyle w:val="NormalTok"/>
        </w:rPr>
        <w:t xml:space="preserve">))</w:t>
      </w:r>
      <w:r>
        <w:br/>
      </w:r>
      <w:r>
        <w:rPr>
          <w:rStyle w:val="OperatorTok"/>
        </w:rPr>
        <w:t xml:space="preserve">&gt;</w:t>
      </w:r>
      <w:r>
        <w:rPr>
          <w:rStyle w:val="StringTok"/>
        </w:rPr>
        <w:t xml:space="preserve"> </w:t>
      </w:r>
      <w:r>
        <w:rPr>
          <w:rStyle w:val="NormalTok"/>
        </w:rPr>
        <w:t xml:space="preserve">SYMBOLS&lt;-</w:t>
      </w:r>
      <w:r>
        <w:rPr>
          <w:rStyle w:val="StringTok"/>
        </w:rPr>
        <w:t xml:space="preserve"> </w:t>
      </w:r>
      <w:r>
        <w:rPr>
          <w:rStyle w:val="NormalTok"/>
        </w:rPr>
        <w:t xml:space="preserve">geneSymbols</w:t>
      </w:r>
      <w:r>
        <w:rPr>
          <w:rStyle w:val="OperatorTok"/>
        </w:rPr>
        <w:t xml:space="preserve">$</w:t>
      </w:r>
      <w:r>
        <w:rPr>
          <w:rStyle w:val="NormalTok"/>
        </w:rPr>
        <w:t xml:space="preserve">SYMBOL</w:t>
      </w:r>
      <w:r>
        <w:br/>
      </w:r>
      <w:r>
        <w:rPr>
          <w:rStyle w:val="OperatorTok"/>
        </w:rPr>
        <w:t xml:space="preserve">&gt;</w:t>
      </w:r>
      <w:r>
        <w:rPr>
          <w:rStyle w:val="StringTok"/>
        </w:rPr>
        <w:t xml:space="preserve"> </w:t>
      </w:r>
      <w:r>
        <w:rPr>
          <w:rStyle w:val="KeywordTok"/>
        </w:rPr>
        <w:t xml:space="preserve">volcanoplot</w:t>
      </w:r>
      <w:r>
        <w:rPr>
          <w:rStyle w:val="NormalTok"/>
        </w:rPr>
        <w:t xml:space="preserve">(fit.main, </w:t>
      </w:r>
      <w:r>
        <w:rPr>
          <w:rStyle w:val="DataTypeTok"/>
        </w:rPr>
        <w:t xml:space="preserve">coef=</w:t>
      </w:r>
      <w:r>
        <w:rPr>
          <w:rStyle w:val="DecValTok"/>
        </w:rPr>
        <w:t xml:space="preserve">2</w:t>
      </w:r>
      <w:r>
        <w:rPr>
          <w:rStyle w:val="NormalTok"/>
        </w:rPr>
        <w:t xml:space="preserve">, </w:t>
      </w:r>
      <w:r>
        <w:rPr>
          <w:rStyle w:val="DataTypeTok"/>
        </w:rPr>
        <w:t xml:space="preserve">highlight=</w:t>
      </w:r>
      <w:r>
        <w:rPr>
          <w:rStyle w:val="DecValTok"/>
        </w:rPr>
        <w:t xml:space="preserve">4</w:t>
      </w:r>
      <w:r>
        <w:rPr>
          <w:rStyle w:val="NormalTok"/>
        </w:rPr>
        <w:t xml:space="preserve">, </w:t>
      </w:r>
      <w:r>
        <w:rPr>
          <w:rStyle w:val="DataTypeTok"/>
        </w:rPr>
        <w:t xml:space="preserve">names=</w:t>
      </w:r>
      <w:r>
        <w:rPr>
          <w:rStyle w:val="NormalTok"/>
        </w:rPr>
        <w:t xml:space="preserve">SYMBOLS, </w:t>
      </w:r>
      <w:r>
        <w:br/>
      </w:r>
      <w:r>
        <w:rPr>
          <w:rStyle w:val="OperatorTok"/>
        </w:rPr>
        <w:t xml:space="preserve">+</w:t>
      </w:r>
      <w:r>
        <w:rPr>
          <w:rStyle w:val="String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"Differentially expressed genes"</w:t>
      </w:r>
      <w:r>
        <w:rPr>
          <w:rStyle w:val="NormalTok"/>
        </w:rPr>
        <w:t xml:space="preserve">, </w:t>
      </w:r>
      <w:r>
        <w:rPr>
          <w:rStyle w:val="KeywordTok"/>
        </w:rPr>
        <w:t xml:space="preserve">colnames</w:t>
      </w:r>
      <w:r>
        <w:rPr>
          <w:rStyle w:val="NormalTok"/>
        </w:rPr>
        <w:t xml:space="preserve">(cont.matrix)[</w:t>
      </w:r>
      <w:r>
        <w:rPr>
          <w:rStyle w:val="DecValTok"/>
        </w:rPr>
        <w:t xml:space="preserve">2</w:t>
      </w:r>
      <w:r>
        <w:rPr>
          <w:rStyle w:val="NormalTok"/>
        </w:rPr>
        <w:t xml:space="preserve">], </w:t>
      </w:r>
      <w:r>
        <w:rPr>
          <w:rStyle w:val="DataTypeTok"/>
        </w:rPr>
        <w:t xml:space="preserve">sep=</w:t>
      </w:r>
      <w:r>
        <w:rPr>
          <w:rStyle w:val="StringTok"/>
        </w:rPr>
        <w:t xml:space="preserve">"</w:t>
      </w:r>
      <w:r>
        <w:rPr>
          <w:rStyle w:val="CharTok"/>
        </w:rPr>
        <w:t xml:space="preserve">\n</w:t>
      </w:r>
      <w:r>
        <w:rPr>
          <w:rStyle w:val="StringTok"/>
        </w:rPr>
        <w:t xml:space="preserve">"</w:t>
      </w:r>
      <w:r>
        <w:rPr>
          <w:rStyle w:val="NormalTok"/>
        </w:rPr>
        <w:t xml:space="preserve">))</w:t>
      </w:r>
      <w:r>
        <w:br/>
      </w:r>
      <w:r>
        <w:rPr>
          <w:rStyle w:val="Operator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CaptionedFigure"/>
      </w:pPr>
      <w:r>
        <w:drawing>
          <wp:inline>
            <wp:extent cx="5334000" cy="5334000"/>
            <wp:effectExtent b="0" l="0" r="0" t="0"/>
            <wp:docPr descr="Volcano plot. Genes que se expresan de manera diferente en función de si la gravedad es constante o variable antes de activarse. Se muestran los nombres de los 4 más variables (i.e. cuatro primeros genes en topTable)" title="" id="1" name="Picture"/>
            <a:graphic>
              <a:graphicData uri="http://schemas.openxmlformats.org/drawingml/2006/picture">
                <pic:pic>
                  <pic:nvPicPr>
                    <pic:cNvPr descr="Pedro_Salvador__ADO_PEC1_files/figure-docx/volcanoPlot2-1.png" id="0"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Volcano plot. Genes que se expresan de manera diferente en función de si la gravedad es constante o variable antes de activarse. Se muestran los nombres de los 4 más variables (i.e. cuatro primeros genes en topTable)</w:t>
      </w:r>
    </w:p>
    <w:p>
      <w:pPr>
        <w:pStyle w:val="SourceCode"/>
      </w:pPr>
      <w:r>
        <w:rPr>
          <w:rStyle w:val="OperatorTok"/>
        </w:rPr>
        <w:t xml:space="preserve">&gt;</w:t>
      </w:r>
      <w:r>
        <w:rPr>
          <w:rStyle w:val="StringTok"/>
        </w:rPr>
        <w:t xml:space="preserve"> </w:t>
      </w:r>
      <w:r>
        <w:rPr>
          <w:rStyle w:val="KeywordTok"/>
        </w:rPr>
        <w:t xml:space="preserve">library</w:t>
      </w:r>
      <w:r>
        <w:rPr>
          <w:rStyle w:val="NormalTok"/>
        </w:rPr>
        <w:t xml:space="preserve">(hgfocus.db)</w:t>
      </w:r>
      <w:r>
        <w:br/>
      </w:r>
      <w:r>
        <w:rPr>
          <w:rStyle w:val="OperatorTok"/>
        </w:rPr>
        <w:t xml:space="preserve">&gt;</w:t>
      </w:r>
      <w:r>
        <w:rPr>
          <w:rStyle w:val="StringTok"/>
        </w:rPr>
        <w:t xml:space="preserve"> </w:t>
      </w:r>
      <w:r>
        <w:rPr>
          <w:rStyle w:val="NormalTok"/>
        </w:rPr>
        <w:t xml:space="preserve">geneSymbols &lt;-</w:t>
      </w:r>
      <w:r>
        <w:rPr>
          <w:rStyle w:val="StringTok"/>
        </w:rPr>
        <w:t xml:space="preserve"> </w:t>
      </w:r>
      <w:r>
        <w:rPr>
          <w:rStyle w:val="KeywordTok"/>
        </w:rPr>
        <w:t xml:space="preserve">select</w:t>
      </w:r>
      <w:r>
        <w:rPr>
          <w:rStyle w:val="NormalTok"/>
        </w:rPr>
        <w:t xml:space="preserve">(hgfocus.db, </w:t>
      </w:r>
      <w:r>
        <w:rPr>
          <w:rStyle w:val="KeywordTok"/>
        </w:rPr>
        <w:t xml:space="preserve">rownames</w:t>
      </w:r>
      <w:r>
        <w:rPr>
          <w:rStyle w:val="NormalTok"/>
        </w:rPr>
        <w:t xml:space="preserve">(fit.main), </w:t>
      </w:r>
      <w:r>
        <w:rPr>
          <w:rStyle w:val="KeywordTok"/>
        </w:rPr>
        <w:t xml:space="preserve">c</w:t>
      </w:r>
      <w:r>
        <w:rPr>
          <w:rStyle w:val="NormalTok"/>
        </w:rPr>
        <w:t xml:space="preserve">(</w:t>
      </w:r>
      <w:r>
        <w:rPr>
          <w:rStyle w:val="StringTok"/>
        </w:rPr>
        <w:t xml:space="preserve">"SYMBOL"</w:t>
      </w:r>
      <w:r>
        <w:rPr>
          <w:rStyle w:val="NormalTok"/>
        </w:rPr>
        <w:t xml:space="preserve">))</w:t>
      </w:r>
      <w:r>
        <w:br/>
      </w:r>
      <w:r>
        <w:rPr>
          <w:rStyle w:val="OperatorTok"/>
        </w:rPr>
        <w:t xml:space="preserve">&gt;</w:t>
      </w:r>
      <w:r>
        <w:rPr>
          <w:rStyle w:val="StringTok"/>
        </w:rPr>
        <w:t xml:space="preserve"> </w:t>
      </w:r>
      <w:r>
        <w:rPr>
          <w:rStyle w:val="NormalTok"/>
        </w:rPr>
        <w:t xml:space="preserve">SYMBOLS&lt;-</w:t>
      </w:r>
      <w:r>
        <w:rPr>
          <w:rStyle w:val="StringTok"/>
        </w:rPr>
        <w:t xml:space="preserve"> </w:t>
      </w:r>
      <w:r>
        <w:rPr>
          <w:rStyle w:val="NormalTok"/>
        </w:rPr>
        <w:t xml:space="preserve">geneSymbols</w:t>
      </w:r>
      <w:r>
        <w:rPr>
          <w:rStyle w:val="OperatorTok"/>
        </w:rPr>
        <w:t xml:space="preserve">$</w:t>
      </w:r>
      <w:r>
        <w:rPr>
          <w:rStyle w:val="NormalTok"/>
        </w:rPr>
        <w:t xml:space="preserve">SYMBOL</w:t>
      </w:r>
      <w:r>
        <w:br/>
      </w:r>
      <w:r>
        <w:rPr>
          <w:rStyle w:val="OperatorTok"/>
        </w:rPr>
        <w:t xml:space="preserve">&gt;</w:t>
      </w:r>
      <w:r>
        <w:rPr>
          <w:rStyle w:val="StringTok"/>
        </w:rPr>
        <w:t xml:space="preserve"> </w:t>
      </w:r>
      <w:r>
        <w:rPr>
          <w:rStyle w:val="KeywordTok"/>
        </w:rPr>
        <w:t xml:space="preserve">volcanoplot</w:t>
      </w:r>
      <w:r>
        <w:rPr>
          <w:rStyle w:val="NormalTok"/>
        </w:rPr>
        <w:t xml:space="preserve">(fit.main, </w:t>
      </w:r>
      <w:r>
        <w:rPr>
          <w:rStyle w:val="DataTypeTok"/>
        </w:rPr>
        <w:t xml:space="preserve">coef=</w:t>
      </w:r>
      <w:r>
        <w:rPr>
          <w:rStyle w:val="DecValTok"/>
        </w:rPr>
        <w:t xml:space="preserve">3</w:t>
      </w:r>
      <w:r>
        <w:rPr>
          <w:rStyle w:val="NormalTok"/>
        </w:rPr>
        <w:t xml:space="preserve">, </w:t>
      </w:r>
      <w:r>
        <w:rPr>
          <w:rStyle w:val="DataTypeTok"/>
        </w:rPr>
        <w:t xml:space="preserve">highlight=</w:t>
      </w:r>
      <w:r>
        <w:rPr>
          <w:rStyle w:val="DecValTok"/>
        </w:rPr>
        <w:t xml:space="preserve">4</w:t>
      </w:r>
      <w:r>
        <w:rPr>
          <w:rStyle w:val="NormalTok"/>
        </w:rPr>
        <w:t xml:space="preserve">, </w:t>
      </w:r>
      <w:r>
        <w:rPr>
          <w:rStyle w:val="DataTypeTok"/>
        </w:rPr>
        <w:t xml:space="preserve">names=</w:t>
      </w:r>
      <w:r>
        <w:rPr>
          <w:rStyle w:val="NormalTok"/>
        </w:rPr>
        <w:t xml:space="preserve">SYMBOLS, </w:t>
      </w:r>
      <w:r>
        <w:br/>
      </w:r>
      <w:r>
        <w:rPr>
          <w:rStyle w:val="OperatorTok"/>
        </w:rPr>
        <w:t xml:space="preserve">+</w:t>
      </w:r>
      <w:r>
        <w:rPr>
          <w:rStyle w:val="String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"Differentially expressed genes"</w:t>
      </w:r>
      <w:r>
        <w:rPr>
          <w:rStyle w:val="NormalTok"/>
        </w:rPr>
        <w:t xml:space="preserve">, </w:t>
      </w:r>
      <w:r>
        <w:rPr>
          <w:rStyle w:val="KeywordTok"/>
        </w:rPr>
        <w:t xml:space="preserve">colnames</w:t>
      </w:r>
      <w:r>
        <w:rPr>
          <w:rStyle w:val="NormalTok"/>
        </w:rPr>
        <w:t xml:space="preserve">(cont.matrix)[</w:t>
      </w:r>
      <w:r>
        <w:rPr>
          <w:rStyle w:val="DecValTok"/>
        </w:rPr>
        <w:t xml:space="preserve">3</w:t>
      </w:r>
      <w:r>
        <w:rPr>
          <w:rStyle w:val="NormalTok"/>
        </w:rPr>
        <w:t xml:space="preserve">], </w:t>
      </w:r>
      <w:r>
        <w:rPr>
          <w:rStyle w:val="DataTypeTok"/>
        </w:rPr>
        <w:t xml:space="preserve">sep=</w:t>
      </w:r>
      <w:r>
        <w:rPr>
          <w:rStyle w:val="StringTok"/>
        </w:rPr>
        <w:t xml:space="preserve">"</w:t>
      </w:r>
      <w:r>
        <w:rPr>
          <w:rStyle w:val="CharTok"/>
        </w:rPr>
        <w:t xml:space="preserve">\n</w:t>
      </w:r>
      <w:r>
        <w:rPr>
          <w:rStyle w:val="StringTok"/>
        </w:rPr>
        <w:t xml:space="preserve">"</w:t>
      </w:r>
      <w:r>
        <w:rPr>
          <w:rStyle w:val="NormalTok"/>
        </w:rPr>
        <w:t xml:space="preserve">))</w:t>
      </w:r>
      <w:r>
        <w:br/>
      </w:r>
      <w:r>
        <w:rPr>
          <w:rStyle w:val="Operator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CaptionedFigure"/>
      </w:pPr>
      <w:r>
        <w:drawing>
          <wp:inline>
            <wp:extent cx="5334000" cy="5334000"/>
            <wp:effectExtent b="0" l="0" r="0" t="0"/>
            <wp:docPr descr="Volcano plot. Genes que se comportan diferente entre la comparación 1 y 2. Se muestran los nombres de los 4 más variables (i.e. cuatro primeros genes en topTable)" title="" id="1" name="Picture"/>
            <a:graphic>
              <a:graphicData uri="http://schemas.openxmlformats.org/drawingml/2006/picture">
                <pic:pic>
                  <pic:nvPicPr>
                    <pic:cNvPr descr="Pedro_Salvador__ADO_PEC1_files/figure-docx/volcanoPlot3-1.png" id="0"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Volcano plot. Genes que se comportan diferente entre la comparación 1 y 2. Se muestran los nombres de los 4 más variables (i.e. cuatro primeros genes en topTable)</w:t>
      </w:r>
    </w:p>
    <w:p>
      <w:pPr>
        <w:pStyle w:val="Heading2"/>
      </w:pPr>
      <w:bookmarkStart w:id="65" w:name="comparaciones-múltiples"/>
      <w:r>
        <w:t xml:space="preserve">Comparaciones múltiples:</w:t>
      </w:r>
      <w:bookmarkEnd w:id="65"/>
    </w:p>
    <w:p>
      <w:pPr>
        <w:pStyle w:val="SourceCode"/>
      </w:pPr>
      <w:r>
        <w:rPr>
          <w:rStyle w:val="OperatorTok"/>
        </w:rPr>
        <w:t xml:space="preserve">&gt;</w:t>
      </w:r>
      <w:r>
        <w:rPr>
          <w:rStyle w:val="StringTok"/>
        </w:rPr>
        <w:t xml:space="preserve"> </w:t>
      </w:r>
      <w:r>
        <w:rPr>
          <w:rStyle w:val="KeywordTok"/>
        </w:rPr>
        <w:t xml:space="preserve">library</w:t>
      </w:r>
      <w:r>
        <w:rPr>
          <w:rStyle w:val="NormalTok"/>
        </w:rPr>
        <w:t xml:space="preserve">(limma)</w:t>
      </w:r>
      <w:r>
        <w:br/>
      </w:r>
      <w:r>
        <w:rPr>
          <w:rStyle w:val="OperatorTok"/>
        </w:rPr>
        <w:t xml:space="preserve">&gt;</w:t>
      </w:r>
      <w:r>
        <w:rPr>
          <w:rStyle w:val="StringTok"/>
        </w:rPr>
        <w:t xml:space="preserve"> </w:t>
      </w:r>
      <w:r>
        <w:rPr>
          <w:rStyle w:val="NormalTok"/>
        </w:rPr>
        <w:t xml:space="preserve">res&lt;-</w:t>
      </w:r>
      <w:r>
        <w:rPr>
          <w:rStyle w:val="KeywordTok"/>
        </w:rPr>
        <w:t xml:space="preserve">decideTests</w:t>
      </w:r>
      <w:r>
        <w:rPr>
          <w:rStyle w:val="NormalTok"/>
        </w:rPr>
        <w:t xml:space="preserve">(fit.main, </w:t>
      </w:r>
      <w:r>
        <w:rPr>
          <w:rStyle w:val="DataTypeTok"/>
        </w:rPr>
        <w:t xml:space="preserve">method=</w:t>
      </w:r>
      <w:r>
        <w:rPr>
          <w:rStyle w:val="StringTok"/>
        </w:rPr>
        <w:t xml:space="preserve">"separate"</w:t>
      </w:r>
      <w:r>
        <w:rPr>
          <w:rStyle w:val="NormalTok"/>
        </w:rPr>
        <w:t xml:space="preserve">, </w:t>
      </w:r>
      <w:r>
        <w:rPr>
          <w:rStyle w:val="DataTypeTok"/>
        </w:rPr>
        <w:t xml:space="preserve">adjust.method=</w:t>
      </w:r>
      <w:r>
        <w:rPr>
          <w:rStyle w:val="StringTok"/>
        </w:rPr>
        <w:t xml:space="preserve">"none"</w:t>
      </w:r>
      <w:r>
        <w:rPr>
          <w:rStyle w:val="NormalTok"/>
        </w:rPr>
        <w:t xml:space="preserve">, </w:t>
      </w:r>
      <w:r>
        <w:rPr>
          <w:rStyle w:val="DataTypeTok"/>
        </w:rPr>
        <w:t xml:space="preserve">p.value=</w:t>
      </w:r>
      <w:r>
        <w:rPr>
          <w:rStyle w:val="FloatTok"/>
        </w:rPr>
        <w:t xml:space="preserve">0.1</w:t>
      </w:r>
      <w:r>
        <w:rPr>
          <w:rStyle w:val="NormalTok"/>
        </w:rPr>
        <w:t xml:space="preserve">, </w:t>
      </w:r>
      <w:r>
        <w:rPr>
          <w:rStyle w:val="DataTypeTok"/>
        </w:rPr>
        <w:t xml:space="preserve">lfc=</w:t>
      </w:r>
      <w:r>
        <w:rPr>
          <w:rStyle w:val="DecValTok"/>
        </w:rPr>
        <w:t xml:space="preserve">1</w:t>
      </w:r>
      <w:r>
        <w:rPr>
          <w:rStyle w:val="NormalTok"/>
        </w:rPr>
        <w:t xml:space="preserve">)</w:t>
      </w:r>
    </w:p>
    <w:p>
      <w:pPr>
        <w:pStyle w:val="SourceCode"/>
      </w:pPr>
      <w:r>
        <w:rPr>
          <w:rStyle w:val="OperatorTok"/>
        </w:rPr>
        <w:t xml:space="preserve">&gt;</w:t>
      </w:r>
      <w:r>
        <w:rPr>
          <w:rStyle w:val="StringTok"/>
        </w:rPr>
        <w:t xml:space="preserve"> </w:t>
      </w:r>
      <w:r>
        <w:rPr>
          <w:rStyle w:val="NormalTok"/>
        </w:rPr>
        <w:t xml:space="preserve">sum.res.rows&lt;-</w:t>
      </w:r>
      <w:r>
        <w:rPr>
          <w:rStyle w:val="KeywordTok"/>
        </w:rPr>
        <w:t xml:space="preserve">apply</w:t>
      </w:r>
      <w:r>
        <w:rPr>
          <w:rStyle w:val="NormalTok"/>
        </w:rPr>
        <w:t xml:space="preserve">(</w:t>
      </w:r>
      <w:r>
        <w:rPr>
          <w:rStyle w:val="KeywordTok"/>
        </w:rPr>
        <w:t xml:space="preserve">abs</w:t>
      </w:r>
      <w:r>
        <w:rPr>
          <w:rStyle w:val="NormalTok"/>
        </w:rPr>
        <w:t xml:space="preserve">(res),</w:t>
      </w:r>
      <w:r>
        <w:rPr>
          <w:rStyle w:val="DecValTok"/>
        </w:rPr>
        <w:t xml:space="preserve">1</w:t>
      </w:r>
      <w:r>
        <w:rPr>
          <w:rStyle w:val="NormalTok"/>
        </w:rPr>
        <w:t xml:space="preserve">,sum)</w:t>
      </w:r>
      <w:r>
        <w:br/>
      </w:r>
      <w:r>
        <w:rPr>
          <w:rStyle w:val="OperatorTok"/>
        </w:rPr>
        <w:t xml:space="preserve">&gt;</w:t>
      </w:r>
      <w:r>
        <w:rPr>
          <w:rStyle w:val="StringTok"/>
        </w:rPr>
        <w:t xml:space="preserve"> </w:t>
      </w:r>
      <w:r>
        <w:rPr>
          <w:rStyle w:val="NormalTok"/>
        </w:rPr>
        <w:t xml:space="preserve">res.selected&lt;-res[sum.res.rows</w:t>
      </w:r>
      <w:r>
        <w:rPr>
          <w:rStyle w:val="OperatorTok"/>
        </w:rPr>
        <w:t xml:space="preserve">!=</w:t>
      </w:r>
      <w:r>
        <w:rPr>
          <w:rStyle w:val="DecValTok"/>
        </w:rPr>
        <w:t xml:space="preserve">0</w:t>
      </w:r>
      <w:r>
        <w:rPr>
          <w:rStyle w:val="NormalTok"/>
        </w:rPr>
        <w:t xml:space="preserve">,] </w:t>
      </w:r>
      <w:r>
        <w:br/>
      </w:r>
      <w:r>
        <w:rPr>
          <w:rStyle w:val="OperatorTok"/>
        </w:rPr>
        <w:t xml:space="preserve">&gt;</w:t>
      </w:r>
      <w:r>
        <w:rPr>
          <w:rStyle w:val="String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(res))</w:t>
      </w:r>
    </w:p>
    <w:p>
      <w:pPr>
        <w:pStyle w:val="SourceCode"/>
      </w:pPr>
      <w:r>
        <w:rPr>
          <w:rStyle w:val="VerbatimChar"/>
        </w:rPr>
        <w:t xml:space="preserve">       VGVSGTREATED VGVSGNONTREATED  INT</w:t>
      </w:r>
      <w:r>
        <w:br/>
      </w:r>
      <w:r>
        <w:rPr>
          <w:rStyle w:val="VerbatimChar"/>
        </w:rPr>
        <w:t xml:space="preserve">Down             10              98   29</w:t>
      </w:r>
      <w:r>
        <w:br/>
      </w:r>
      <w:r>
        <w:rPr>
          <w:rStyle w:val="VerbatimChar"/>
        </w:rPr>
        <w:t xml:space="preserve">NotSig         1951            1910 1856</w:t>
      </w:r>
      <w:r>
        <w:br/>
      </w:r>
      <w:r>
        <w:rPr>
          <w:rStyle w:val="VerbatimChar"/>
        </w:rPr>
        <w:t xml:space="preserve">Up               65              18  141</w:t>
      </w:r>
    </w:p>
    <w:p>
      <w:pPr>
        <w:pStyle w:val="SourceCode"/>
      </w:pPr>
      <w:r>
        <w:rPr>
          <w:rStyle w:val="OperatorTok"/>
        </w:rPr>
        <w:t xml:space="preserve">&gt;</w:t>
      </w:r>
      <w:r>
        <w:rPr>
          <w:rStyle w:val="StringTok"/>
        </w:rPr>
        <w:t xml:space="preserve"> </w:t>
      </w:r>
      <w:r>
        <w:rPr>
          <w:rStyle w:val="KeywordTok"/>
        </w:rPr>
        <w:t xml:space="preserve">vennDiagram</w:t>
      </w:r>
      <w:r>
        <w:rPr>
          <w:rStyle w:val="NormalTok"/>
        </w:rPr>
        <w:t xml:space="preserve"> (res.selected[,</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cex=</w:t>
      </w:r>
      <w:r>
        <w:rPr>
          <w:rStyle w:val="FloatTok"/>
        </w:rPr>
        <w:t xml:space="preserve">0.9</w:t>
      </w:r>
      <w:r>
        <w:rPr>
          <w:rStyle w:val="NormalTok"/>
        </w:rPr>
        <w:t xml:space="preserve">)</w:t>
      </w:r>
      <w:r>
        <w:br/>
      </w:r>
      <w:r>
        <w:rPr>
          <w:rStyle w:val="OperatorTok"/>
        </w:rPr>
        <w:t xml:space="preserve">&gt;</w:t>
      </w:r>
      <w:r>
        <w:rPr>
          <w:rStyle w:val="StringTok"/>
        </w:rPr>
        <w:t xml:space="preserve"> </w:t>
      </w:r>
      <w:r>
        <w:rPr>
          <w:rStyle w:val="KeywordTok"/>
        </w:rPr>
        <w:t xml:space="preserve">title</w:t>
      </w:r>
      <w:r>
        <w:rPr>
          <w:rStyle w:val="NormalTok"/>
        </w:rPr>
        <w:t xml:space="preserve">(</w:t>
      </w:r>
      <w:r>
        <w:rPr>
          <w:rStyle w:val="StringTok"/>
        </w:rPr>
        <w:t xml:space="preserve">"Genes in common between the three comparisons</w:t>
      </w:r>
      <w:r>
        <w:rPr>
          <w:rStyle w:val="CharTok"/>
        </w:rPr>
        <w:t xml:space="preserve">\n</w:t>
      </w:r>
      <w:r>
        <w:rPr>
          <w:rStyle w:val="StringTok"/>
        </w:rPr>
        <w:t xml:space="preserve"> Genes selected with FDR &lt; 0.1 and logFC &gt; 1"</w:t>
      </w:r>
      <w:r>
        <w:rPr>
          <w:rStyle w:val="NormalTok"/>
        </w:rPr>
        <w:t xml:space="preserve">)</w:t>
      </w:r>
    </w:p>
    <w:p>
      <w:pPr>
        <w:pStyle w:val="CaptionedFigure"/>
      </w:pPr>
      <w:r>
        <w:drawing>
          <wp:inline>
            <wp:extent cx="5334000" cy="5334000"/>
            <wp:effectExtent b="0" l="0" r="0" t="0"/>
            <wp:docPr descr="Venn diagram showing the genes in common between the three comparisons performed" title="" id="1" name="Picture"/>
            <a:graphic>
              <a:graphicData uri="http://schemas.openxmlformats.org/drawingml/2006/picture">
                <pic:pic>
                  <pic:nvPicPr>
                    <pic:cNvPr descr="Pedro_Salvador__ADO_PEC1_files/figure-docx/vennDiagram-1.png" id="0"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Venn diagram showing the genes in common between the three comparisons performed</w:t>
      </w:r>
    </w:p>
    <w:p>
      <w:pPr>
        <w:pStyle w:val="Heading2"/>
      </w:pPr>
      <w:bookmarkStart w:id="67" w:name="heatmaps"/>
      <w:r>
        <w:t xml:space="preserve">Heatmaps</w:t>
      </w:r>
      <w:bookmarkEnd w:id="67"/>
    </w:p>
    <w:p>
      <w:pPr>
        <w:pStyle w:val="SourceCode"/>
      </w:pPr>
      <w:r>
        <w:rPr>
          <w:rStyle w:val="OperatorTok"/>
        </w:rPr>
        <w:t xml:space="preserve">&gt;</w:t>
      </w:r>
      <w:r>
        <w:rPr>
          <w:rStyle w:val="StringTok"/>
        </w:rPr>
        <w:t xml:space="preserve"> </w:t>
      </w:r>
      <w:r>
        <w:rPr>
          <w:rStyle w:val="NormalTok"/>
        </w:rPr>
        <w:t xml:space="preserve">probesInHeatmap &lt;-</w:t>
      </w:r>
      <w:r>
        <w:rPr>
          <w:rStyle w:val="StringTok"/>
        </w:rPr>
        <w:t xml:space="preserve"> </w:t>
      </w:r>
      <w:r>
        <w:rPr>
          <w:rStyle w:val="KeywordTok"/>
        </w:rPr>
        <w:t xml:space="preserve">rownames</w:t>
      </w:r>
      <w:r>
        <w:rPr>
          <w:rStyle w:val="NormalTok"/>
        </w:rPr>
        <w:t xml:space="preserve">(res.selected)</w:t>
      </w:r>
      <w:r>
        <w:br/>
      </w:r>
      <w:r>
        <w:rPr>
          <w:rStyle w:val="OperatorTok"/>
        </w:rPr>
        <w:t xml:space="preserve">&gt;</w:t>
      </w:r>
      <w:r>
        <w:rPr>
          <w:rStyle w:val="StringTok"/>
        </w:rPr>
        <w:t xml:space="preserve"> </w:t>
      </w:r>
      <w:r>
        <w:rPr>
          <w:rStyle w:val="NormalTok"/>
        </w:rPr>
        <w:t xml:space="preserve">HMdata &lt;-</w:t>
      </w:r>
      <w:r>
        <w:rPr>
          <w:rStyle w:val="StringTok"/>
        </w:rPr>
        <w:t xml:space="preserve"> </w:t>
      </w:r>
      <w:r>
        <w:rPr>
          <w:rStyle w:val="KeywordTok"/>
        </w:rPr>
        <w:t xml:space="preserve">exprs</w:t>
      </w:r>
      <w:r>
        <w:rPr>
          <w:rStyle w:val="NormalTok"/>
        </w:rPr>
        <w:t xml:space="preserve">(eset_filtered)[</w:t>
      </w:r>
      <w:r>
        <w:rPr>
          <w:rStyle w:val="KeywordTok"/>
        </w:rPr>
        <w:t xml:space="preserve">rownames</w:t>
      </w:r>
      <w:r>
        <w:rPr>
          <w:rStyle w:val="NormalTok"/>
        </w:rPr>
        <w:t xml:space="preserve">(</w:t>
      </w:r>
      <w:r>
        <w:rPr>
          <w:rStyle w:val="KeywordTok"/>
        </w:rPr>
        <w:t xml:space="preserve">exprs</w:t>
      </w:r>
      <w:r>
        <w:rPr>
          <w:rStyle w:val="NormalTok"/>
        </w:rPr>
        <w:t xml:space="preserve">(eset_filtered)) </w:t>
      </w:r>
      <w:r>
        <w:rPr>
          <w:rStyle w:val="OperatorTok"/>
        </w:rPr>
        <w:t xml:space="preserve">%in%</w:t>
      </w:r>
      <w:r>
        <w:rPr>
          <w:rStyle w:val="StringTok"/>
        </w:rPr>
        <w:t xml:space="preserve"> </w:t>
      </w:r>
      <w:r>
        <w:rPr>
          <w:rStyle w:val="NormalTok"/>
        </w:rPr>
        <w:t xml:space="preserve">probesInHeatmap,]</w:t>
      </w:r>
      <w:r>
        <w:br/>
      </w:r>
      <w:r>
        <w:rPr>
          <w:rStyle w:val="OperatorTok"/>
        </w:rPr>
        <w:t xml:space="preserve">&gt;</w:t>
      </w:r>
      <w:r>
        <w:rPr>
          <w:rStyle w:val="StringTok"/>
        </w:rPr>
        <w:t xml:space="preserve"> </w:t>
      </w:r>
      <w:r>
        <w:br/>
      </w:r>
      <w:r>
        <w:rPr>
          <w:rStyle w:val="ErrorTok"/>
        </w:rPr>
        <w:t xml:space="preserve">&gt;</w:t>
      </w:r>
      <w:r>
        <w:rPr>
          <w:rStyle w:val="StringTok"/>
        </w:rPr>
        <w:t xml:space="preserve"> </w:t>
      </w:r>
      <w:r>
        <w:rPr>
          <w:rStyle w:val="NormalTok"/>
        </w:rPr>
        <w:t xml:space="preserve">geneSymbols &lt;-</w:t>
      </w:r>
      <w:r>
        <w:rPr>
          <w:rStyle w:val="StringTok"/>
        </w:rPr>
        <w:t xml:space="preserve"> </w:t>
      </w:r>
      <w:r>
        <w:rPr>
          <w:rStyle w:val="KeywordTok"/>
        </w:rPr>
        <w:t xml:space="preserve">select</w:t>
      </w:r>
      <w:r>
        <w:rPr>
          <w:rStyle w:val="NormalTok"/>
        </w:rPr>
        <w:t xml:space="preserve">(hgfocus.db, </w:t>
      </w:r>
      <w:r>
        <w:rPr>
          <w:rStyle w:val="KeywordTok"/>
        </w:rPr>
        <w:t xml:space="preserve">rownames</w:t>
      </w:r>
      <w:r>
        <w:rPr>
          <w:rStyle w:val="NormalTok"/>
        </w:rPr>
        <w:t xml:space="preserve">(HMdata), </w:t>
      </w:r>
      <w:r>
        <w:rPr>
          <w:rStyle w:val="KeywordTok"/>
        </w:rPr>
        <w:t xml:space="preserve">c</w:t>
      </w:r>
      <w:r>
        <w:rPr>
          <w:rStyle w:val="NormalTok"/>
        </w:rPr>
        <w:t xml:space="preserve">(</w:t>
      </w:r>
      <w:r>
        <w:rPr>
          <w:rStyle w:val="StringTok"/>
        </w:rPr>
        <w:t xml:space="preserve">"SYMBOL"</w:t>
      </w:r>
      <w:r>
        <w:rPr>
          <w:rStyle w:val="NormalTok"/>
        </w:rPr>
        <w:t xml:space="preserve">))</w:t>
      </w:r>
      <w:r>
        <w:br/>
      </w:r>
      <w:r>
        <w:rPr>
          <w:rStyle w:val="OperatorTok"/>
        </w:rPr>
        <w:t xml:space="preserve">&gt;</w:t>
      </w:r>
      <w:r>
        <w:rPr>
          <w:rStyle w:val="StringTok"/>
        </w:rPr>
        <w:t xml:space="preserve"> </w:t>
      </w:r>
      <w:r>
        <w:rPr>
          <w:rStyle w:val="NormalTok"/>
        </w:rPr>
        <w:t xml:space="preserve">SYMBOLS&lt;-</w:t>
      </w:r>
      <w:r>
        <w:rPr>
          <w:rStyle w:val="StringTok"/>
        </w:rPr>
        <w:t xml:space="preserve"> </w:t>
      </w:r>
      <w:r>
        <w:rPr>
          <w:rStyle w:val="NormalTok"/>
        </w:rPr>
        <w:t xml:space="preserve">geneSymbols</w:t>
      </w:r>
      <w:r>
        <w:rPr>
          <w:rStyle w:val="OperatorTok"/>
        </w:rPr>
        <w:t xml:space="preserve">$</w:t>
      </w:r>
      <w:r>
        <w:rPr>
          <w:rStyle w:val="NormalTok"/>
        </w:rPr>
        <w:t xml:space="preserve">SYMBOL</w:t>
      </w:r>
      <w:r>
        <w:br/>
      </w:r>
      <w:r>
        <w:rPr>
          <w:rStyle w:val="OperatorTok"/>
        </w:rPr>
        <w:t xml:space="preserve">&gt;</w:t>
      </w:r>
      <w:r>
        <w:rPr>
          <w:rStyle w:val="StringTok"/>
        </w:rPr>
        <w:t xml:space="preserve"> </w:t>
      </w:r>
      <w:r>
        <w:rPr>
          <w:rStyle w:val="KeywordTok"/>
        </w:rPr>
        <w:t xml:space="preserve">rownames</w:t>
      </w:r>
      <w:r>
        <w:rPr>
          <w:rStyle w:val="NormalTok"/>
        </w:rPr>
        <w:t xml:space="preserve">(HMdata) &lt;-</w:t>
      </w:r>
      <w:r>
        <w:rPr>
          <w:rStyle w:val="StringTok"/>
        </w:rPr>
        <w:t xml:space="preserve"> </w:t>
      </w:r>
      <w:r>
        <w:rPr>
          <w:rStyle w:val="NormalTok"/>
        </w:rPr>
        <w:t xml:space="preserve">SYMBOLS</w:t>
      </w:r>
      <w:r>
        <w:br/>
      </w:r>
      <w:r>
        <w:rPr>
          <w:rStyle w:val="OperatorTok"/>
        </w:rPr>
        <w:t xml:space="preserve">&gt;</w:t>
      </w:r>
      <w:r>
        <w:rPr>
          <w:rStyle w:val="StringTok"/>
        </w:rPr>
        <w:t xml:space="preserve"> </w:t>
      </w:r>
      <w:r>
        <w:rPr>
          <w:rStyle w:val="KeywordTok"/>
        </w:rPr>
        <w:t xml:space="preserve">write.csv</w:t>
      </w:r>
      <w:r>
        <w:rPr>
          <w:rStyle w:val="NormalTok"/>
        </w:rPr>
        <w:t xml:space="preserve">(HMdata, </w:t>
      </w:r>
      <w:r>
        <w:rPr>
          <w:rStyle w:val="DataTypeTok"/>
        </w:rPr>
        <w:t xml:space="preserve">file =</w:t>
      </w:r>
      <w:r>
        <w:rPr>
          <w:rStyle w:val="NormalTok"/>
        </w:rPr>
        <w:t xml:space="preserve"> </w:t>
      </w:r>
      <w:r>
        <w:rPr>
          <w:rStyle w:val="KeywordTok"/>
        </w:rPr>
        <w:t xml:space="preserve">file.path</w:t>
      </w:r>
      <w:r>
        <w:rPr>
          <w:rStyle w:val="NormalTok"/>
        </w:rPr>
        <w:t xml:space="preserve">(</w:t>
      </w:r>
      <w:r>
        <w:rPr>
          <w:rStyle w:val="StringTok"/>
        </w:rPr>
        <w:t xml:space="preserve">"./results/data4Heatmap.csv"</w:t>
      </w:r>
      <w:r>
        <w:rPr>
          <w:rStyle w:val="NormalTok"/>
        </w:rPr>
        <w:t xml:space="preserve">))</w:t>
      </w:r>
    </w:p>
    <w:p>
      <w:pPr>
        <w:pStyle w:val="SourceCode"/>
      </w:pPr>
      <w:r>
        <w:rPr>
          <w:rStyle w:val="OperatorTok"/>
        </w:rPr>
        <w:t xml:space="preserve">&gt;</w:t>
      </w:r>
      <w:r>
        <w:rPr>
          <w:rStyle w:val="StringTok"/>
        </w:rPr>
        <w:t xml:space="preserve"> </w:t>
      </w:r>
      <w:r>
        <w:rPr>
          <w:rStyle w:val="NormalTok"/>
        </w:rPr>
        <w:t xml:space="preserve">my_palette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n =</w:t>
      </w:r>
      <w:r>
        <w:rPr>
          <w:rStyle w:val="NormalTok"/>
        </w:rPr>
        <w:t xml:space="preserve"> </w:t>
      </w:r>
      <w:r>
        <w:rPr>
          <w:rStyle w:val="DecValTok"/>
        </w:rPr>
        <w:t xml:space="preserve">299</w:t>
      </w:r>
      <w:r>
        <w:rPr>
          <w:rStyle w:val="NormalTok"/>
        </w:rPr>
        <w:t xml:space="preserve">)</w:t>
      </w:r>
      <w:r>
        <w:br/>
      </w:r>
      <w:r>
        <w:rPr>
          <w:rStyle w:val="OperatorTok"/>
        </w:rPr>
        <w:t xml:space="preserve">&gt;</w:t>
      </w:r>
      <w:r>
        <w:rPr>
          <w:rStyle w:val="StringTok"/>
        </w:rPr>
        <w:t xml:space="preserve"> </w:t>
      </w:r>
      <w:r>
        <w:rPr>
          <w:rStyle w:val="KeywordTok"/>
        </w:rPr>
        <w:t xml:space="preserve">library</w:t>
      </w:r>
      <w:r>
        <w:rPr>
          <w:rStyle w:val="NormalTok"/>
        </w:rPr>
        <w:t xml:space="preserve">(gplots)</w:t>
      </w:r>
      <w:r>
        <w:br/>
      </w:r>
      <w:r>
        <w:rPr>
          <w:rStyle w:val="OperatorTok"/>
        </w:rPr>
        <w:t xml:space="preserve">&gt;</w:t>
      </w:r>
      <w:r>
        <w:rPr>
          <w:rStyle w:val="StringTok"/>
        </w:rPr>
        <w:t xml:space="preserve"> </w:t>
      </w:r>
      <w:r>
        <w:br/>
      </w:r>
      <w:r>
        <w:rPr>
          <w:rStyle w:val="ErrorTok"/>
        </w:rPr>
        <w:t xml:space="preserve">&gt;</w:t>
      </w:r>
      <w:r>
        <w:rPr>
          <w:rStyle w:val="StringTok"/>
        </w:rPr>
        <w:t xml:space="preserve"> </w:t>
      </w:r>
      <w:r>
        <w:rPr>
          <w:rStyle w:val="KeywordTok"/>
        </w:rPr>
        <w:t xml:space="preserve">heatmap.2</w:t>
      </w:r>
      <w:r>
        <w:rPr>
          <w:rStyle w:val="NormalTok"/>
        </w:rPr>
        <w:t xml:space="preserve">(HMdata,</w:t>
      </w:r>
      <w:r>
        <w:br/>
      </w:r>
      <w:r>
        <w:rPr>
          <w:rStyle w:val="OperatorTok"/>
        </w:rPr>
        <w:t xml:space="preserve">+</w:t>
      </w:r>
      <w:r>
        <w:rPr>
          <w:rStyle w:val="StringTok"/>
        </w:rPr>
        <w:t xml:space="preserve">           </w:t>
      </w:r>
      <w:r>
        <w:rPr>
          <w:rStyle w:val="DataTypeTok"/>
        </w:rPr>
        <w:t xml:space="preserve">Rowv =</w:t>
      </w:r>
      <w:r>
        <w:rPr>
          <w:rStyle w:val="NormalTok"/>
        </w:rPr>
        <w:t xml:space="preserve"> </w:t>
      </w:r>
      <w:r>
        <w:rPr>
          <w:rStyle w:val="OtherTok"/>
        </w:rPr>
        <w:t xml:space="preserve">FALSE</w:t>
      </w:r>
      <w:r>
        <w:rPr>
          <w:rStyle w:val="NormalTok"/>
        </w:rPr>
        <w:t xml:space="preserve">,</w:t>
      </w:r>
      <w:r>
        <w:br/>
      </w:r>
      <w:r>
        <w:rPr>
          <w:rStyle w:val="OperatorTok"/>
        </w:rPr>
        <w:t xml:space="preserve">+</w:t>
      </w:r>
      <w:r>
        <w:rPr>
          <w:rStyle w:val="StringTok"/>
        </w:rPr>
        <w:t xml:space="preserve">           </w:t>
      </w:r>
      <w:r>
        <w:rPr>
          <w:rStyle w:val="DataTypeTok"/>
        </w:rPr>
        <w:t xml:space="preserve">Colv =</w:t>
      </w:r>
      <w:r>
        <w:rPr>
          <w:rStyle w:val="NormalTok"/>
        </w:rPr>
        <w:t xml:space="preserve"> </w:t>
      </w:r>
      <w:r>
        <w:rPr>
          <w:rStyle w:val="OtherTok"/>
        </w:rPr>
        <w:t xml:space="preserve">FALSE</w:t>
      </w:r>
      <w:r>
        <w:rPr>
          <w:rStyle w:val="NormalTok"/>
        </w:rPr>
        <w:t xml:space="preserve">,</w:t>
      </w:r>
      <w:r>
        <w:br/>
      </w:r>
      <w:r>
        <w:rPr>
          <w:rStyle w:val="OperatorTok"/>
        </w:rPr>
        <w:t xml:space="preserve">+</w:t>
      </w:r>
      <w:r>
        <w:rPr>
          <w:rStyle w:val="String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w:t>
      </w:r>
      <w:r>
        <w:br/>
      </w:r>
      <w:r>
        <w:rPr>
          <w:rStyle w:val="OperatorTok"/>
        </w:rPr>
        <w:t xml:space="preserve">+</w:t>
      </w:r>
      <w:r>
        <w:rPr>
          <w:rStyle w:val="String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r>
      <w:r>
        <w:rPr>
          <w:rStyle w:val="OperatorTok"/>
        </w:rPr>
        <w:t xml:space="preserve">+</w:t>
      </w:r>
      <w:r>
        <w:rPr>
          <w:rStyle w:val="StringTok"/>
        </w:rPr>
        <w:t xml:space="preserve">           </w:t>
      </w:r>
      <w:r>
        <w:rPr>
          <w:rStyle w:val="DataTypeTok"/>
        </w:rPr>
        <w:t xml:space="preserve">col =</w:t>
      </w:r>
      <w:r>
        <w:rPr>
          <w:rStyle w:val="NormalTok"/>
        </w:rPr>
        <w:t xml:space="preserve"> my_palette,</w:t>
      </w:r>
      <w:r>
        <w:br/>
      </w:r>
      <w:r>
        <w:rPr>
          <w:rStyle w:val="OperatorTok"/>
        </w:rPr>
        <w:t xml:space="preserve">+</w:t>
      </w:r>
      <w:r>
        <w:rPr>
          <w:rStyle w:val="String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r>
      <w:r>
        <w:rPr>
          <w:rStyle w:val="OperatorTok"/>
        </w:rPr>
        <w:t xml:space="preserve">+</w:t>
      </w:r>
      <w:r>
        <w:rPr>
          <w:rStyle w:val="String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OperatorTok"/>
        </w:rPr>
        <w:t xml:space="preserve">+</w:t>
      </w:r>
      <w:r>
        <w:rPr>
          <w:rStyle w:val="String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r>
      <w:r>
        <w:rPr>
          <w:rStyle w:val="OperatorTok"/>
        </w:rPr>
        <w:t xml:space="preserve">+</w:t>
      </w:r>
      <w:r>
        <w:rPr>
          <w:rStyle w:val="String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r>
      <w:r>
        <w:rPr>
          <w:rStyle w:val="OperatorTok"/>
        </w:rPr>
        <w:t xml:space="preserve">+</w:t>
      </w:r>
      <w:r>
        <w:rPr>
          <w:rStyle w:val="String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r>
      <w:r>
        <w:rPr>
          <w:rStyle w:val="OperatorTok"/>
        </w:rPr>
        <w:t xml:space="preserve">+</w:t>
      </w:r>
      <w:r>
        <w:rPr>
          <w:rStyle w:val="String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r>
      <w:r>
        <w:rPr>
          <w:rStyle w:val="OperatorTok"/>
        </w:rPr>
        <w:t xml:space="preserve">+</w:t>
      </w:r>
      <w:r>
        <w:rPr>
          <w:rStyle w:val="String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r>
      <w:r>
        <w:rPr>
          <w:rStyle w:val="OperatorTok"/>
        </w:rPr>
        <w:t xml:space="preserve">+</w:t>
      </w:r>
      <w:r>
        <w:rPr>
          <w:rStyle w:val="String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StringTok"/>
        </w:rPr>
        <w:t xml:space="preserve">"blue"</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w:t>
      </w:r>
      <w:r>
        <w:rPr>
          <w:rStyle w:val="DecValTok"/>
        </w:rPr>
        <w:t xml:space="preserve">3</w:t>
      </w:r>
      <w:r>
        <w:rPr>
          <w:rStyle w:val="NormalTok"/>
        </w:rPr>
        <w:t xml:space="preserve">)),</w:t>
      </w:r>
      <w:r>
        <w:br/>
      </w:r>
      <w:r>
        <w:rPr>
          <w:rStyle w:val="OperatorTok"/>
        </w:rPr>
        <w:t xml:space="preserve">+</w:t>
      </w:r>
      <w:r>
        <w:rPr>
          <w:rStyle w:val="String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r>
      <w:r>
        <w:rPr>
          <w:rStyle w:val="OperatorTok"/>
        </w:rPr>
        <w:t xml:space="preserve">+</w:t>
      </w:r>
      <w:r>
        <w:rPr>
          <w:rStyle w:val="StringTok"/>
        </w:rPr>
        <w:t xml:space="preserve">           </w:t>
      </w:r>
      <w:r>
        <w:rPr>
          <w:rStyle w:val="DataTypeTok"/>
        </w:rPr>
        <w:t xml:space="preserve">dendrogram =</w:t>
      </w:r>
      <w:r>
        <w:rPr>
          <w:rStyle w:val="NormalTok"/>
        </w:rPr>
        <w:t xml:space="preserve"> </w:t>
      </w:r>
      <w:r>
        <w:rPr>
          <w:rStyle w:val="StringTok"/>
        </w:rPr>
        <w:t xml:space="preserve">"none"</w:t>
      </w:r>
      <w:r>
        <w:rPr>
          <w:rStyle w:val="NormalTok"/>
        </w:rPr>
        <w:t xml:space="preserve">,</w:t>
      </w:r>
      <w:r>
        <w:br/>
      </w:r>
      <w:r>
        <w:rPr>
          <w:rStyle w:val="OperatorTok"/>
        </w:rPr>
        <w:t xml:space="preserve">+</w:t>
      </w:r>
      <w:r>
        <w:rPr>
          <w:rStyle w:val="String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CaptionedFigure"/>
      </w:pPr>
      <w:r>
        <w:drawing>
          <wp:inline>
            <wp:extent cx="5334000" cy="5334000"/>
            <wp:effectExtent b="0" l="0" r="0" t="0"/>
            <wp:docPr descr="Heatmap for expression data without any grouping" title="" id="1" name="Picture"/>
            <a:graphic>
              <a:graphicData uri="http://schemas.openxmlformats.org/drawingml/2006/picture">
                <pic:pic>
                  <pic:nvPicPr>
                    <pic:cNvPr descr="Pedro_Salvador__ADO_PEC1_files/figure-docx/heatmapNoclustering-1.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Heatmap for expression data without any grouping</w:t>
      </w:r>
    </w:p>
    <w:p>
      <w:pPr>
        <w:pStyle w:val="SourceCode"/>
      </w:pPr>
      <w:r>
        <w:rPr>
          <w:rStyle w:val="OperatorTok"/>
        </w:rPr>
        <w:t xml:space="preserve">&gt;</w:t>
      </w:r>
      <w:r>
        <w:rPr>
          <w:rStyle w:val="StringTok"/>
        </w:rPr>
        <w:t xml:space="preserve"> </w:t>
      </w:r>
      <w:r>
        <w:rPr>
          <w:rStyle w:val="KeywordTok"/>
        </w:rPr>
        <w:t xml:space="preserve">heatmap.2</w:t>
      </w:r>
      <w:r>
        <w:rPr>
          <w:rStyle w:val="NormalTok"/>
        </w:rPr>
        <w:t xml:space="preserve">(HMdata,</w:t>
      </w:r>
      <w:r>
        <w:br/>
      </w:r>
      <w:r>
        <w:rPr>
          <w:rStyle w:val="OperatorTok"/>
        </w:rPr>
        <w:t xml:space="preserve">+</w:t>
      </w:r>
      <w:r>
        <w:rPr>
          <w:rStyle w:val="StringTok"/>
        </w:rPr>
        <w:t xml:space="preserve">           </w:t>
      </w:r>
      <w:r>
        <w:rPr>
          <w:rStyle w:val="DataTypeTok"/>
        </w:rPr>
        <w:t xml:space="preserve">Rowv =</w:t>
      </w:r>
      <w:r>
        <w:rPr>
          <w:rStyle w:val="NormalTok"/>
        </w:rPr>
        <w:t xml:space="preserve"> </w:t>
      </w:r>
      <w:r>
        <w:rPr>
          <w:rStyle w:val="OtherTok"/>
        </w:rPr>
        <w:t xml:space="preserve">TRUE</w:t>
      </w:r>
      <w:r>
        <w:rPr>
          <w:rStyle w:val="NormalTok"/>
        </w:rPr>
        <w:t xml:space="preserve">,</w:t>
      </w:r>
      <w:r>
        <w:br/>
      </w:r>
      <w:r>
        <w:rPr>
          <w:rStyle w:val="OperatorTok"/>
        </w:rPr>
        <w:t xml:space="preserve">+</w:t>
      </w:r>
      <w:r>
        <w:rPr>
          <w:rStyle w:val="StringTok"/>
        </w:rPr>
        <w:t xml:space="preserve">           </w:t>
      </w:r>
      <w:r>
        <w:rPr>
          <w:rStyle w:val="DataTypeTok"/>
        </w:rPr>
        <w:t xml:space="preserve">Colv =</w:t>
      </w:r>
      <w:r>
        <w:rPr>
          <w:rStyle w:val="NormalTok"/>
        </w:rPr>
        <w:t xml:space="preserve"> </w:t>
      </w:r>
      <w:r>
        <w:rPr>
          <w:rStyle w:val="OtherTok"/>
        </w:rPr>
        <w:t xml:space="preserve">TRUE</w:t>
      </w:r>
      <w:r>
        <w:rPr>
          <w:rStyle w:val="NormalTok"/>
        </w:rPr>
        <w:t xml:space="preserve">,</w:t>
      </w:r>
      <w:r>
        <w:br/>
      </w:r>
      <w:r>
        <w:rPr>
          <w:rStyle w:val="OperatorTok"/>
        </w:rPr>
        <w:t xml:space="preserve">+</w:t>
      </w:r>
      <w:r>
        <w:rPr>
          <w:rStyle w:val="StringTok"/>
        </w:rPr>
        <w:t xml:space="preserve">           </w:t>
      </w:r>
      <w:r>
        <w:rPr>
          <w:rStyle w:val="DataTypeTok"/>
        </w:rPr>
        <w:t xml:space="preserve">dendrogram =</w:t>
      </w:r>
      <w:r>
        <w:rPr>
          <w:rStyle w:val="NormalTok"/>
        </w:rPr>
        <w:t xml:space="preserve"> </w:t>
      </w:r>
      <w:r>
        <w:rPr>
          <w:rStyle w:val="StringTok"/>
        </w:rPr>
        <w:t xml:space="preserve">"both"</w:t>
      </w:r>
      <w:r>
        <w:rPr>
          <w:rStyle w:val="NormalTok"/>
        </w:rPr>
        <w:t xml:space="preserve">,</w:t>
      </w:r>
      <w:r>
        <w:br/>
      </w:r>
      <w:r>
        <w:rPr>
          <w:rStyle w:val="OperatorTok"/>
        </w:rPr>
        <w:t xml:space="preserve">+</w:t>
      </w:r>
      <w:r>
        <w:rPr>
          <w:rStyle w:val="String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w:t>
      </w:r>
      <w:r>
        <w:br/>
      </w:r>
      <w:r>
        <w:rPr>
          <w:rStyle w:val="OperatorTok"/>
        </w:rPr>
        <w:t xml:space="preserve">+</w:t>
      </w:r>
      <w:r>
        <w:rPr>
          <w:rStyle w:val="String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r>
      <w:r>
        <w:rPr>
          <w:rStyle w:val="OperatorTok"/>
        </w:rPr>
        <w:t xml:space="preserve">+</w:t>
      </w:r>
      <w:r>
        <w:rPr>
          <w:rStyle w:val="StringTok"/>
        </w:rPr>
        <w:t xml:space="preserve">           </w:t>
      </w:r>
      <w:r>
        <w:rPr>
          <w:rStyle w:val="DataTypeTok"/>
        </w:rPr>
        <w:t xml:space="preserve">col =</w:t>
      </w:r>
      <w:r>
        <w:rPr>
          <w:rStyle w:val="NormalTok"/>
        </w:rPr>
        <w:t xml:space="preserve"> my_palette,</w:t>
      </w:r>
      <w:r>
        <w:br/>
      </w:r>
      <w:r>
        <w:rPr>
          <w:rStyle w:val="OperatorTok"/>
        </w:rPr>
        <w:t xml:space="preserve">+</w:t>
      </w:r>
      <w:r>
        <w:rPr>
          <w:rStyle w:val="String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r>
      <w:r>
        <w:rPr>
          <w:rStyle w:val="OperatorTok"/>
        </w:rPr>
        <w:t xml:space="preserve">+</w:t>
      </w:r>
      <w:r>
        <w:rPr>
          <w:rStyle w:val="String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OperatorTok"/>
        </w:rPr>
        <w:t xml:space="preserve">+</w:t>
      </w:r>
      <w:r>
        <w:rPr>
          <w:rStyle w:val="String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r>
      <w:r>
        <w:rPr>
          <w:rStyle w:val="OperatorTok"/>
        </w:rPr>
        <w:t xml:space="preserve">+</w:t>
      </w:r>
      <w:r>
        <w:rPr>
          <w:rStyle w:val="String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r>
      <w:r>
        <w:rPr>
          <w:rStyle w:val="OperatorTok"/>
        </w:rPr>
        <w:t xml:space="preserve">+</w:t>
      </w:r>
      <w:r>
        <w:rPr>
          <w:rStyle w:val="String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r>
      <w:r>
        <w:rPr>
          <w:rStyle w:val="OperatorTok"/>
        </w:rPr>
        <w:t xml:space="preserve">+</w:t>
      </w:r>
      <w:r>
        <w:rPr>
          <w:rStyle w:val="String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r>
      <w:r>
        <w:rPr>
          <w:rStyle w:val="OperatorTok"/>
        </w:rPr>
        <w:t xml:space="preserve">+</w:t>
      </w:r>
      <w:r>
        <w:rPr>
          <w:rStyle w:val="String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r>
      <w:r>
        <w:rPr>
          <w:rStyle w:val="OperatorTok"/>
        </w:rPr>
        <w:t xml:space="preserve">+</w:t>
      </w:r>
      <w:r>
        <w:rPr>
          <w:rStyle w:val="String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StringTok"/>
        </w:rPr>
        <w:t xml:space="preserve">"blue"</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w:t>
      </w:r>
      <w:r>
        <w:rPr>
          <w:rStyle w:val="DecValTok"/>
        </w:rPr>
        <w:t xml:space="preserve">3</w:t>
      </w:r>
      <w:r>
        <w:rPr>
          <w:rStyle w:val="NormalTok"/>
        </w:rPr>
        <w:t xml:space="preserve">)),</w:t>
      </w:r>
      <w:r>
        <w:br/>
      </w:r>
      <w:r>
        <w:rPr>
          <w:rStyle w:val="OperatorTok"/>
        </w:rPr>
        <w:t xml:space="preserve">+</w:t>
      </w:r>
      <w:r>
        <w:rPr>
          <w:rStyle w:val="String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r>
      <w:r>
        <w:rPr>
          <w:rStyle w:val="OperatorTok"/>
        </w:rPr>
        <w:t xml:space="preserve">+</w:t>
      </w:r>
      <w:r>
        <w:rPr>
          <w:rStyle w:val="String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CaptionedFigure"/>
      </w:pPr>
      <w:r>
        <w:drawing>
          <wp:inline>
            <wp:extent cx="5334000" cy="5334000"/>
            <wp:effectExtent b="0" l="0" r="0" t="0"/>
            <wp:docPr descr="Heatmap for expression data grouping genes (rows) and samples (columns) by their similarity" title="" id="1" name="Picture"/>
            <a:graphic>
              <a:graphicData uri="http://schemas.openxmlformats.org/drawingml/2006/picture">
                <pic:pic>
                  <pic:nvPicPr>
                    <pic:cNvPr descr="Pedro_Salvador__ADO_PEC1_files/figure-docx/heatmapClustering-1.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Heatmap for expression data grouping genes (rows) and samples (columns) by their similarity</w:t>
      </w:r>
    </w:p>
    <w:p>
      <w:pPr>
        <w:pStyle w:val="Heading2"/>
      </w:pPr>
      <w:bookmarkStart w:id="70" w:name="Xd3e03a3ac85b3658e217d28e9edde2b4fb22c1e"/>
      <w:r>
        <w:t xml:space="preserve">Significación biológica de los resultados:</w:t>
      </w:r>
      <w:bookmarkEnd w:id="70"/>
    </w:p>
    <w:p>
      <w:pPr>
        <w:pStyle w:val="SourceCode"/>
      </w:pPr>
      <w:r>
        <w:rPr>
          <w:rStyle w:val="OperatorTok"/>
        </w:rPr>
        <w:t xml:space="preserve">&gt;</w:t>
      </w:r>
      <w:r>
        <w:rPr>
          <w:rStyle w:val="StringTok"/>
        </w:rPr>
        <w:t xml:space="preserve"> </w:t>
      </w:r>
      <w:r>
        <w:rPr>
          <w:rStyle w:val="NormalTok"/>
        </w:rPr>
        <w:t xml:space="preserve">listOfTables &lt;-</w:t>
      </w:r>
      <w:r>
        <w:rPr>
          <w:rStyle w:val="StringTok"/>
        </w:rPr>
        <w:t xml:space="preserve"> </w:t>
      </w:r>
      <w:r>
        <w:rPr>
          <w:rStyle w:val="KeywordTok"/>
        </w:rPr>
        <w:t xml:space="preserve">list</w:t>
      </w:r>
      <w:r>
        <w:rPr>
          <w:rStyle w:val="NormalTok"/>
        </w:rPr>
        <w:t xml:space="preserve">(</w:t>
      </w:r>
      <w:r>
        <w:rPr>
          <w:rStyle w:val="DataTypeTok"/>
        </w:rPr>
        <w:t xml:space="preserve">VGVSGTREATED =</w:t>
      </w:r>
      <w:r>
        <w:rPr>
          <w:rStyle w:val="NormalTok"/>
        </w:rPr>
        <w:t xml:space="preserve"> topTab_VGVSGTREATED, </w:t>
      </w:r>
      <w:r>
        <w:br/>
      </w:r>
      <w:r>
        <w:rPr>
          <w:rStyle w:val="OperatorTok"/>
        </w:rPr>
        <w:t xml:space="preserve">+</w:t>
      </w:r>
      <w:r>
        <w:rPr>
          <w:rStyle w:val="StringTok"/>
        </w:rPr>
        <w:t xml:space="preserve">                      </w:t>
      </w:r>
      <w:r>
        <w:rPr>
          <w:rStyle w:val="DataTypeTok"/>
        </w:rPr>
        <w:t xml:space="preserve">VGVSGNONTREATED  =</w:t>
      </w:r>
      <w:r>
        <w:rPr>
          <w:rStyle w:val="NormalTok"/>
        </w:rPr>
        <w:t xml:space="preserve"> topTab_VGVSGNONTREATED, </w:t>
      </w:r>
      <w:r>
        <w:br/>
      </w:r>
      <w:r>
        <w:rPr>
          <w:rStyle w:val="OperatorTok"/>
        </w:rPr>
        <w:t xml:space="preserve">+</w:t>
      </w:r>
      <w:r>
        <w:rPr>
          <w:rStyle w:val="StringTok"/>
        </w:rPr>
        <w:t xml:space="preserve">                      </w:t>
      </w:r>
      <w:r>
        <w:rPr>
          <w:rStyle w:val="DataTypeTok"/>
        </w:rPr>
        <w:t xml:space="preserve">INT =</w:t>
      </w:r>
      <w:r>
        <w:rPr>
          <w:rStyle w:val="NormalTok"/>
        </w:rPr>
        <w:t xml:space="preserve"> topTab_INT)</w:t>
      </w:r>
      <w:r>
        <w:br/>
      </w:r>
      <w:r>
        <w:rPr>
          <w:rStyle w:val="OperatorTok"/>
        </w:rPr>
        <w:t xml:space="preserve">&gt;</w:t>
      </w:r>
      <w:r>
        <w:rPr>
          <w:rStyle w:val="StringTok"/>
        </w:rPr>
        <w:t xml:space="preserve"> </w:t>
      </w:r>
      <w:r>
        <w:rPr>
          <w:rStyle w:val="NormalTok"/>
        </w:rPr>
        <w:t xml:space="preserve">listOfSelected &lt;-</w:t>
      </w:r>
      <w:r>
        <w:rPr>
          <w:rStyle w:val="StringTok"/>
        </w:rPr>
        <w:t xml:space="preserve"> </w:t>
      </w:r>
      <w:r>
        <w:rPr>
          <w:rStyle w:val="KeywordTok"/>
        </w:rPr>
        <w:t xml:space="preserve">list</w:t>
      </w:r>
      <w:r>
        <w:rPr>
          <w:rStyle w:val="NormalTok"/>
        </w:rPr>
        <w:t xml:space="preserve">()</w:t>
      </w:r>
      <w:r>
        <w:br/>
      </w:r>
      <w:r>
        <w:rPr>
          <w:rStyle w:val="OperatorTok"/>
        </w:rPr>
        <w:t xml:space="preserve">&gt;</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(listOfTables)){</w:t>
      </w:r>
      <w:r>
        <w:br/>
      </w:r>
      <w:r>
        <w:rPr>
          <w:rStyle w:val="OperatorTok"/>
        </w:rPr>
        <w:t xml:space="preserve">+</w:t>
      </w:r>
      <w:r>
        <w:rPr>
          <w:rStyle w:val="StringTok"/>
        </w:rPr>
        <w:t xml:space="preserve">   </w:t>
      </w:r>
      <w:r>
        <w:rPr>
          <w:rStyle w:val="CommentTok"/>
        </w:rPr>
        <w:t xml:space="preserve"># select the toptable</w:t>
      </w:r>
      <w:r>
        <w:br/>
      </w:r>
      <w:r>
        <w:rPr>
          <w:rStyle w:val="OperatorTok"/>
        </w:rPr>
        <w:t xml:space="preserve">+</w:t>
      </w:r>
      <w:r>
        <w:rPr>
          <w:rStyle w:val="StringTok"/>
        </w:rPr>
        <w:t xml:space="preserve">   </w:t>
      </w:r>
      <w:r>
        <w:rPr>
          <w:rStyle w:val="NormalTok"/>
        </w:rPr>
        <w:t xml:space="preserve">topTab &lt;-</w:t>
      </w:r>
      <w:r>
        <w:rPr>
          <w:rStyle w:val="StringTok"/>
        </w:rPr>
        <w:t xml:space="preserve"> </w:t>
      </w:r>
      <w:r>
        <w:rPr>
          <w:rStyle w:val="NormalTok"/>
        </w:rPr>
        <w:t xml:space="preserve">listOfTables[[i]]</w:t>
      </w:r>
      <w:r>
        <w:br/>
      </w:r>
      <w:r>
        <w:rPr>
          <w:rStyle w:val="OperatorTok"/>
        </w:rPr>
        <w:t xml:space="preserve">+</w:t>
      </w:r>
      <w:r>
        <w:rPr>
          <w:rStyle w:val="StringTok"/>
        </w:rPr>
        <w:t xml:space="preserve">   </w:t>
      </w:r>
      <w:r>
        <w:rPr>
          <w:rStyle w:val="CommentTok"/>
        </w:rPr>
        <w:t xml:space="preserve"># select the genes to be included in the analysis</w:t>
      </w:r>
      <w:r>
        <w:br/>
      </w:r>
      <w:r>
        <w:rPr>
          <w:rStyle w:val="OperatorTok"/>
        </w:rPr>
        <w:t xml:space="preserve">+</w:t>
      </w:r>
      <w:r>
        <w:rPr>
          <w:rStyle w:val="StringTok"/>
        </w:rPr>
        <w:t xml:space="preserve">   </w:t>
      </w:r>
      <w:r>
        <w:rPr>
          <w:rStyle w:val="NormalTok"/>
        </w:rPr>
        <w:t xml:space="preserve">whichGenes&lt;-topTab[</w:t>
      </w:r>
      <w:r>
        <w:rPr>
          <w:rStyle w:val="StringTok"/>
        </w:rPr>
        <w:t xml:space="preserve">"P.Value"</w:t>
      </w:r>
      <w:r>
        <w:rPr>
          <w:rStyle w:val="NormalTok"/>
        </w:rPr>
        <w:t xml:space="preserve">]</w:t>
      </w:r>
      <w:r>
        <w:rPr>
          <w:rStyle w:val="OperatorTok"/>
        </w:rPr>
        <w:t xml:space="preserve">&lt;</w:t>
      </w:r>
      <w:r>
        <w:rPr>
          <w:rStyle w:val="FloatTok"/>
        </w:rPr>
        <w:t xml:space="preserve">0.15</w:t>
      </w:r>
      <w:r>
        <w:br/>
      </w:r>
      <w:r>
        <w:rPr>
          <w:rStyle w:val="OperatorTok"/>
        </w:rPr>
        <w:t xml:space="preserve">+</w:t>
      </w:r>
      <w:r>
        <w:rPr>
          <w:rStyle w:val="StringTok"/>
        </w:rPr>
        <w:t xml:space="preserve">   </w:t>
      </w:r>
      <w:r>
        <w:rPr>
          <w:rStyle w:val="NormalTok"/>
        </w:rPr>
        <w:t xml:space="preserve">selectedIDs &lt;-</w:t>
      </w:r>
      <w:r>
        <w:rPr>
          <w:rStyle w:val="StringTok"/>
        </w:rPr>
        <w:t xml:space="preserve"> </w:t>
      </w:r>
      <w:r>
        <w:rPr>
          <w:rStyle w:val="KeywordTok"/>
        </w:rPr>
        <w:t xml:space="preserve">rownames</w:t>
      </w:r>
      <w:r>
        <w:rPr>
          <w:rStyle w:val="NormalTok"/>
        </w:rPr>
        <w:t xml:space="preserve">(topTab)[whichGenes]</w:t>
      </w:r>
      <w:r>
        <w:br/>
      </w:r>
      <w:r>
        <w:rPr>
          <w:rStyle w:val="OperatorTok"/>
        </w:rPr>
        <w:t xml:space="preserve">+</w:t>
      </w:r>
      <w:r>
        <w:rPr>
          <w:rStyle w:val="StringTok"/>
        </w:rPr>
        <w:t xml:space="preserve">   </w:t>
      </w:r>
      <w:r>
        <w:rPr>
          <w:rStyle w:val="CommentTok"/>
        </w:rPr>
        <w:t xml:space="preserve"># convert the ID to Entrez</w:t>
      </w:r>
      <w:r>
        <w:br/>
      </w:r>
      <w:r>
        <w:rPr>
          <w:rStyle w:val="OperatorTok"/>
        </w:rPr>
        <w:t xml:space="preserve">+</w:t>
      </w:r>
      <w:r>
        <w:rPr>
          <w:rStyle w:val="StringTok"/>
        </w:rPr>
        <w:t xml:space="preserve">   </w:t>
      </w:r>
      <w:r>
        <w:rPr>
          <w:rStyle w:val="NormalTok"/>
        </w:rPr>
        <w:t xml:space="preserve">EntrezIDs&lt;-</w:t>
      </w:r>
      <w:r>
        <w:rPr>
          <w:rStyle w:val="StringTok"/>
        </w:rPr>
        <w:t xml:space="preserve"> </w:t>
      </w:r>
      <w:r>
        <w:rPr>
          <w:rStyle w:val="KeywordTok"/>
        </w:rPr>
        <w:t xml:space="preserve">select</w:t>
      </w:r>
      <w:r>
        <w:rPr>
          <w:rStyle w:val="NormalTok"/>
        </w:rPr>
        <w:t xml:space="preserve">(hgfocus.db, selectedIDs, </w:t>
      </w:r>
      <w:r>
        <w:rPr>
          <w:rStyle w:val="KeywordTok"/>
        </w:rPr>
        <w:t xml:space="preserve">c</w:t>
      </w:r>
      <w:r>
        <w:rPr>
          <w:rStyle w:val="NormalTok"/>
        </w:rPr>
        <w:t xml:space="preserve">(</w:t>
      </w:r>
      <w:r>
        <w:rPr>
          <w:rStyle w:val="StringTok"/>
        </w:rPr>
        <w:t xml:space="preserve">"ENTREZID"</w:t>
      </w:r>
      <w:r>
        <w:rPr>
          <w:rStyle w:val="NormalTok"/>
        </w:rPr>
        <w:t xml:space="preserve">))</w:t>
      </w:r>
      <w:r>
        <w:br/>
      </w:r>
      <w:r>
        <w:rPr>
          <w:rStyle w:val="OperatorTok"/>
        </w:rPr>
        <w:t xml:space="preserve">+</w:t>
      </w:r>
      <w:r>
        <w:rPr>
          <w:rStyle w:val="StringTok"/>
        </w:rPr>
        <w:t xml:space="preserve">   </w:t>
      </w:r>
      <w:r>
        <w:rPr>
          <w:rStyle w:val="NormalTok"/>
        </w:rPr>
        <w:t xml:space="preserve">EntrezIDs &lt;-</w:t>
      </w:r>
      <w:r>
        <w:rPr>
          <w:rStyle w:val="StringTok"/>
        </w:rPr>
        <w:t xml:space="preserve"> </w:t>
      </w:r>
      <w:r>
        <w:rPr>
          <w:rStyle w:val="NormalTok"/>
        </w:rPr>
        <w:t xml:space="preserve">EntrezIDs</w:t>
      </w:r>
      <w:r>
        <w:rPr>
          <w:rStyle w:val="OperatorTok"/>
        </w:rPr>
        <w:t xml:space="preserve">$</w:t>
      </w:r>
      <w:r>
        <w:rPr>
          <w:rStyle w:val="NormalTok"/>
        </w:rPr>
        <w:t xml:space="preserve">ENTREZID</w:t>
      </w:r>
      <w:r>
        <w:br/>
      </w:r>
      <w:r>
        <w:rPr>
          <w:rStyle w:val="OperatorTok"/>
        </w:rPr>
        <w:t xml:space="preserve">+</w:t>
      </w:r>
      <w:r>
        <w:rPr>
          <w:rStyle w:val="StringTok"/>
        </w:rPr>
        <w:t xml:space="preserve">   </w:t>
      </w:r>
      <w:r>
        <w:rPr>
          <w:rStyle w:val="NormalTok"/>
        </w:rPr>
        <w:t xml:space="preserve">listOfSelected[[i]] &lt;-</w:t>
      </w:r>
      <w:r>
        <w:rPr>
          <w:rStyle w:val="StringTok"/>
        </w:rPr>
        <w:t xml:space="preserve"> </w:t>
      </w:r>
      <w:r>
        <w:rPr>
          <w:rStyle w:val="NormalTok"/>
        </w:rPr>
        <w:t xml:space="preserve">EntrezIDs</w:t>
      </w:r>
      <w:r>
        <w:br/>
      </w:r>
      <w:r>
        <w:rPr>
          <w:rStyle w:val="OperatorTok"/>
        </w:rPr>
        <w:t xml:space="preserve">+</w:t>
      </w:r>
      <w:r>
        <w:rPr>
          <w:rStyle w:val="StringTok"/>
        </w:rPr>
        <w:t xml:space="preserve">   </w:t>
      </w:r>
      <w:r>
        <w:rPr>
          <w:rStyle w:val="KeywordTok"/>
        </w:rPr>
        <w:t xml:space="preserve">names</w:t>
      </w:r>
      <w:r>
        <w:rPr>
          <w:rStyle w:val="NormalTok"/>
        </w:rPr>
        <w:t xml:space="preserve">(listOfSelected)[i] &lt;-</w:t>
      </w:r>
      <w:r>
        <w:rPr>
          <w:rStyle w:val="StringTok"/>
        </w:rPr>
        <w:t xml:space="preserve"> </w:t>
      </w:r>
      <w:r>
        <w:rPr>
          <w:rStyle w:val="KeywordTok"/>
        </w:rPr>
        <w:t xml:space="preserve">names</w:t>
      </w:r>
      <w:r>
        <w:rPr>
          <w:rStyle w:val="NormalTok"/>
        </w:rPr>
        <w:t xml:space="preserve">(listOfTables)[i]</w:t>
      </w:r>
      <w:r>
        <w:br/>
      </w:r>
      <w:r>
        <w:rPr>
          <w:rStyle w:val="OperatorTok"/>
        </w:rPr>
        <w:t xml:space="preserve">+</w:t>
      </w:r>
      <w:r>
        <w:rPr>
          <w:rStyle w:val="StringTok"/>
        </w:rPr>
        <w:t xml:space="preserve"> </w:t>
      </w:r>
      <w:r>
        <w:rPr>
          <w:rStyle w:val="NormalTok"/>
        </w:rPr>
        <w:t xml:space="preserve">}</w:t>
      </w:r>
      <w:r>
        <w:br/>
      </w:r>
      <w:r>
        <w:rPr>
          <w:rStyle w:val="OperatorTok"/>
        </w:rPr>
        <w:t xml:space="preserve">&gt;</w:t>
      </w:r>
      <w:r>
        <w:rPr>
          <w:rStyle w:val="StringTok"/>
        </w:rPr>
        <w:t xml:space="preserve"> </w:t>
      </w:r>
      <w:r>
        <w:rPr>
          <w:rStyle w:val="KeywordTok"/>
        </w:rPr>
        <w:t xml:space="preserve">sapply</w:t>
      </w:r>
      <w:r>
        <w:rPr>
          <w:rStyle w:val="NormalTok"/>
        </w:rPr>
        <w:t xml:space="preserve">(listOfSelected, length)</w:t>
      </w:r>
    </w:p>
    <w:p>
      <w:pPr>
        <w:pStyle w:val="SourceCode"/>
      </w:pPr>
      <w:r>
        <w:rPr>
          <w:rStyle w:val="VerbatimChar"/>
        </w:rPr>
        <w:t xml:space="preserve">   VGVSGTREATED VGVSGNONTREATED             INT </w:t>
      </w:r>
      <w:r>
        <w:br/>
      </w:r>
      <w:r>
        <w:rPr>
          <w:rStyle w:val="VerbatimChar"/>
        </w:rPr>
        <w:t xml:space="preserve">            207             259             269 </w:t>
      </w:r>
    </w:p>
    <w:p>
      <w:pPr>
        <w:pStyle w:val="SourceCode"/>
      </w:pPr>
      <w:r>
        <w:rPr>
          <w:rStyle w:val="OperatorTok"/>
        </w:rPr>
        <w:t xml:space="preserve">&gt;</w:t>
      </w:r>
      <w:r>
        <w:rPr>
          <w:rStyle w:val="StringTok"/>
        </w:rPr>
        <w:t xml:space="preserve"> </w:t>
      </w:r>
      <w:r>
        <w:rPr>
          <w:rStyle w:val="KeywordTok"/>
        </w:rPr>
        <w:t xml:space="preserve">library</w:t>
      </w:r>
      <w:r>
        <w:rPr>
          <w:rStyle w:val="NormalTok"/>
        </w:rPr>
        <w:t xml:space="preserve">(ReactomePA)</w:t>
      </w:r>
      <w:r>
        <w:br/>
      </w:r>
      <w:r>
        <w:rPr>
          <w:rStyle w:val="OperatorTok"/>
        </w:rPr>
        <w:t xml:space="preserve">&gt;</w:t>
      </w:r>
      <w:r>
        <w:rPr>
          <w:rStyle w:val="StringTok"/>
        </w:rPr>
        <w:t xml:space="preserve"> </w:t>
      </w:r>
      <w:r>
        <w:br/>
      </w:r>
      <w:r>
        <w:rPr>
          <w:rStyle w:val="ErrorTok"/>
        </w:rPr>
        <w:t xml:space="preserve">&gt;</w:t>
      </w:r>
      <w:r>
        <w:rPr>
          <w:rStyle w:val="StringTok"/>
        </w:rPr>
        <w:t xml:space="preserve"> </w:t>
      </w:r>
      <w:r>
        <w:rPr>
          <w:rStyle w:val="NormalTok"/>
        </w:rPr>
        <w:t xml:space="preserve">listOfData1 &lt;-</w:t>
      </w:r>
      <w:r>
        <w:rPr>
          <w:rStyle w:val="StringTok"/>
        </w:rPr>
        <w:t xml:space="preserve"> </w:t>
      </w:r>
      <w:r>
        <w:rPr>
          <w:rStyle w:val="NormalTok"/>
        </w:rPr>
        <w:t xml:space="preserve">listOfSelected[</w:t>
      </w:r>
      <w:r>
        <w:rPr>
          <w:rStyle w:val="DecValTok"/>
        </w:rPr>
        <w:t xml:space="preserve">1</w:t>
      </w:r>
      <w:r>
        <w:rPr>
          <w:rStyle w:val="NormalTok"/>
        </w:rPr>
        <w:t xml:space="preserve">]</w:t>
      </w:r>
      <w:r>
        <w:br/>
      </w:r>
      <w:r>
        <w:rPr>
          <w:rStyle w:val="OperatorTok"/>
        </w:rPr>
        <w:t xml:space="preserve">&gt;</w:t>
      </w:r>
      <w:r>
        <w:rPr>
          <w:rStyle w:val="StringTok"/>
        </w:rPr>
        <w:t xml:space="preserve"> </w:t>
      </w:r>
      <w:r>
        <w:rPr>
          <w:rStyle w:val="NormalTok"/>
        </w:rPr>
        <w:t xml:space="preserve">comparisonsNames1 &lt;-</w:t>
      </w:r>
      <w:r>
        <w:rPr>
          <w:rStyle w:val="StringTok"/>
        </w:rPr>
        <w:t xml:space="preserve"> </w:t>
      </w:r>
      <w:r>
        <w:rPr>
          <w:rStyle w:val="KeywordTok"/>
        </w:rPr>
        <w:t xml:space="preserve">names</w:t>
      </w:r>
      <w:r>
        <w:rPr>
          <w:rStyle w:val="NormalTok"/>
        </w:rPr>
        <w:t xml:space="preserve">(listOfData1)</w:t>
      </w:r>
      <w:r>
        <w:br/>
      </w:r>
      <w:r>
        <w:rPr>
          <w:rStyle w:val="OperatorTok"/>
        </w:rPr>
        <w:t xml:space="preserve">&gt;</w:t>
      </w:r>
      <w:r>
        <w:rPr>
          <w:rStyle w:val="StringTok"/>
        </w:rPr>
        <w:t xml:space="preserve"> </w:t>
      </w:r>
      <w:r>
        <w:br/>
      </w:r>
      <w:r>
        <w:rPr>
          <w:rStyle w:val="ErrorTok"/>
        </w:rPr>
        <w:t xml:space="preserve">&gt;</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(listOfData1)){</w:t>
      </w:r>
      <w:r>
        <w:br/>
      </w:r>
      <w:r>
        <w:rPr>
          <w:rStyle w:val="OperatorTok"/>
        </w:rPr>
        <w:t xml:space="preserve">+</w:t>
      </w:r>
      <w:r>
        <w:rPr>
          <w:rStyle w:val="StringTok"/>
        </w:rPr>
        <w:t xml:space="preserve">   </w:t>
      </w:r>
      <w:r>
        <w:rPr>
          <w:rStyle w:val="NormalTok"/>
        </w:rPr>
        <w:t xml:space="preserve">genesIn1 &lt;-</w:t>
      </w:r>
      <w:r>
        <w:rPr>
          <w:rStyle w:val="StringTok"/>
        </w:rPr>
        <w:t xml:space="preserve"> </w:t>
      </w:r>
      <w:r>
        <w:rPr>
          <w:rStyle w:val="NormalTok"/>
        </w:rPr>
        <w:t xml:space="preserve">listOfData1[[i]]</w:t>
      </w:r>
      <w:r>
        <w:br/>
      </w:r>
      <w:r>
        <w:rPr>
          <w:rStyle w:val="OperatorTok"/>
        </w:rPr>
        <w:t xml:space="preserve">+</w:t>
      </w:r>
      <w:r>
        <w:rPr>
          <w:rStyle w:val="StringTok"/>
        </w:rPr>
        <w:t xml:space="preserve">   </w:t>
      </w:r>
      <w:r>
        <w:rPr>
          <w:rStyle w:val="NormalTok"/>
        </w:rPr>
        <w:t xml:space="preserve">comparison1 &lt;-</w:t>
      </w:r>
      <w:r>
        <w:rPr>
          <w:rStyle w:val="StringTok"/>
        </w:rPr>
        <w:t xml:space="preserve"> </w:t>
      </w:r>
      <w:r>
        <w:rPr>
          <w:rStyle w:val="NormalTok"/>
        </w:rPr>
        <w:t xml:space="preserve">comparisonsNames1[i]</w:t>
      </w:r>
      <w:r>
        <w:br/>
      </w:r>
      <w:r>
        <w:rPr>
          <w:rStyle w:val="OperatorTok"/>
        </w:rPr>
        <w:t xml:space="preserve">+</w:t>
      </w:r>
      <w:r>
        <w:rPr>
          <w:rStyle w:val="StringTok"/>
        </w:rPr>
        <w:t xml:space="preserve">   </w:t>
      </w:r>
      <w:r>
        <w:rPr>
          <w:rStyle w:val="NormalTok"/>
        </w:rPr>
        <w:t xml:space="preserve">enrich.result1 &lt;-</w:t>
      </w:r>
      <w:r>
        <w:rPr>
          <w:rStyle w:val="StringTok"/>
        </w:rPr>
        <w:t xml:space="preserve"> </w:t>
      </w:r>
      <w:r>
        <w:rPr>
          <w:rStyle w:val="KeywordTok"/>
        </w:rPr>
        <w:t xml:space="preserve">enrichPathway</w:t>
      </w:r>
      <w:r>
        <w:rPr>
          <w:rStyle w:val="NormalTok"/>
        </w:rPr>
        <w:t xml:space="preserve">(</w:t>
      </w:r>
      <w:r>
        <w:rPr>
          <w:rStyle w:val="DataTypeTok"/>
        </w:rPr>
        <w:t xml:space="preserve">gene =</w:t>
      </w:r>
      <w:r>
        <w:rPr>
          <w:rStyle w:val="NormalTok"/>
        </w:rPr>
        <w:t xml:space="preserve"> genesIn1,</w:t>
      </w:r>
      <w:r>
        <w:br/>
      </w:r>
      <w:r>
        <w:rPr>
          <w:rStyle w:val="OperatorTok"/>
        </w:rPr>
        <w:t xml:space="preserve">+</w:t>
      </w:r>
      <w:r>
        <w:rPr>
          <w:rStyle w:val="String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w:t>
      </w:r>
      <w:r>
        <w:br/>
      </w:r>
      <w:r>
        <w:rPr>
          <w:rStyle w:val="OperatorTok"/>
        </w:rPr>
        <w:t xml:space="preserve">+</w:t>
      </w:r>
      <w:r>
        <w:rPr>
          <w:rStyle w:val="StringTok"/>
        </w:rPr>
        <w:t xml:space="preserve">                                  </w:t>
      </w:r>
      <w:r>
        <w:rPr>
          <w:rStyle w:val="DataTypeTok"/>
        </w:rPr>
        <w:t xml:space="preserve">readable =</w:t>
      </w:r>
      <w:r>
        <w:rPr>
          <w:rStyle w:val="NormalTok"/>
        </w:rPr>
        <w:t xml:space="preserve"> T,</w:t>
      </w:r>
      <w:r>
        <w:br/>
      </w:r>
      <w:r>
        <w:rPr>
          <w:rStyle w:val="OperatorTok"/>
        </w:rPr>
        <w:t xml:space="preserve">+</w:t>
      </w:r>
      <w:r>
        <w:rPr>
          <w:rStyle w:val="StringTok"/>
        </w:rPr>
        <w:t xml:space="preserve">                                  </w:t>
      </w:r>
      <w:r>
        <w:rPr>
          <w:rStyle w:val="DataTypeTok"/>
        </w:rPr>
        <w:t xml:space="preserve">pAdjustMethod =</w:t>
      </w:r>
      <w:r>
        <w:rPr>
          <w:rStyle w:val="NormalTok"/>
        </w:rPr>
        <w:t xml:space="preserve"> </w:t>
      </w:r>
      <w:r>
        <w:rPr>
          <w:rStyle w:val="StringTok"/>
        </w:rPr>
        <w:t xml:space="preserve">"BH"</w:t>
      </w:r>
      <w:r>
        <w:rPr>
          <w:rStyle w:val="NormalTok"/>
        </w:rPr>
        <w:t xml:space="preserve">,</w:t>
      </w:r>
      <w:r>
        <w:br/>
      </w:r>
      <w:r>
        <w:rPr>
          <w:rStyle w:val="OperatorTok"/>
        </w:rPr>
        <w:t xml:space="preserve">+</w:t>
      </w:r>
      <w:r>
        <w:rPr>
          <w:rStyle w:val="StringTok"/>
        </w:rPr>
        <w:t xml:space="preserve">                                  </w:t>
      </w:r>
      <w:r>
        <w:rPr>
          <w:rStyle w:val="DataTypeTok"/>
        </w:rPr>
        <w:t xml:space="preserve">organism =</w:t>
      </w:r>
      <w:r>
        <w:rPr>
          <w:rStyle w:val="NormalTok"/>
        </w:rPr>
        <w:t xml:space="preserve"> </w:t>
      </w:r>
      <w:r>
        <w:rPr>
          <w:rStyle w:val="StringTok"/>
        </w:rPr>
        <w:t xml:space="preserve">"human"</w:t>
      </w:r>
      <w:r>
        <w:rPr>
          <w:rStyle w:val="NormalTok"/>
        </w:rPr>
        <w:t xml:space="preserve">)</w:t>
      </w:r>
      <w:r>
        <w:br/>
      </w:r>
      <w:r>
        <w:rPr>
          <w:rStyle w:val="OperatorTok"/>
        </w:rPr>
        <w:t xml:space="preserve">+</w:t>
      </w:r>
      <w:r>
        <w:rPr>
          <w:rStyle w:val="StringTok"/>
        </w:rPr>
        <w:t xml:space="preserve">   </w:t>
      </w:r>
      <w:r>
        <w:br/>
      </w:r>
      <w:r>
        <w:rPr>
          <w:rStyle w:val="OperatorTok"/>
        </w:rPr>
        <w:t xml:space="preserve">+</w:t>
      </w:r>
      <w:r>
        <w:rPr>
          <w:rStyle w:val="StringTok"/>
        </w:rPr>
        <w:t xml:space="preserve">   </w:t>
      </w:r>
      <w:r>
        <w:rPr>
          <w:rStyle w:val="KeywordTok"/>
        </w:rPr>
        <w:t xml:space="preserve">cat</w:t>
      </w:r>
      <w:r>
        <w:rPr>
          <w:rStyle w:val="NormalTok"/>
        </w:rPr>
        <w:t xml:space="preserve">(</w:t>
      </w:r>
      <w:r>
        <w:rPr>
          <w:rStyle w:val="StringTok"/>
        </w:rPr>
        <w:t xml:space="preserve">"##################################"</w:t>
      </w:r>
      <w:r>
        <w:rPr>
          <w:rStyle w:val="NormalTok"/>
        </w:rPr>
        <w:t xml:space="preserve">)</w:t>
      </w:r>
      <w:r>
        <w:br/>
      </w:r>
      <w:r>
        <w:rPr>
          <w:rStyle w:val="OperatorTok"/>
        </w:rPr>
        <w:t xml:space="preserve">+</w:t>
      </w:r>
      <w:r>
        <w:rPr>
          <w:rStyle w:val="String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Comparison1: "</w:t>
      </w:r>
      <w:r>
        <w:rPr>
          <w:rStyle w:val="NormalTok"/>
        </w:rPr>
        <w:t xml:space="preserve">, comparison1,</w:t>
      </w:r>
      <w:r>
        <w:rPr>
          <w:rStyle w:val="StringTok"/>
        </w:rPr>
        <w:t xml:space="preserve">"</w:t>
      </w:r>
      <w:r>
        <w:rPr>
          <w:rStyle w:val="CharTok"/>
        </w:rPr>
        <w:t xml:space="preserve">\n</w:t>
      </w:r>
      <w:r>
        <w:rPr>
          <w:rStyle w:val="StringTok"/>
        </w:rPr>
        <w:t xml:space="preserve">"</w:t>
      </w:r>
      <w:r>
        <w:rPr>
          <w:rStyle w:val="NormalTok"/>
        </w:rPr>
        <w:t xml:space="preserve">)</w:t>
      </w:r>
      <w:r>
        <w:br/>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head</w:t>
      </w:r>
      <w:r>
        <w:rPr>
          <w:rStyle w:val="NormalTok"/>
        </w:rPr>
        <w:t xml:space="preserve">(enrich.result1))</w:t>
      </w:r>
      <w:r>
        <w:br/>
      </w:r>
      <w:r>
        <w:rPr>
          <w:rStyle w:val="OperatorTok"/>
        </w:rPr>
        <w:t xml:space="preserve">+</w:t>
      </w:r>
      <w:r>
        <w:rPr>
          <w:rStyle w:val="StringTok"/>
        </w:rPr>
        <w:t xml:space="preserve"> </w:t>
      </w:r>
      <w:r>
        <w:br/>
      </w:r>
      <w:r>
        <w:rPr>
          <w:rStyle w:val="OperatorTok"/>
        </w:rPr>
        <w:t xml:space="preserve">+</w:t>
      </w:r>
      <w:r>
        <w:rPr>
          <w:rStyle w:val="String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w:t>
      </w:r>
      <w:r>
        <w:rPr>
          <w:rStyle w:val="KeywordTok"/>
        </w:rPr>
        <w:t xml:space="preserve">rownames</w:t>
      </w:r>
      <w:r>
        <w:rPr>
          <w:rStyle w:val="NormalTok"/>
        </w:rPr>
        <w:t xml:space="preserve">(enrich.result1</w:t>
      </w:r>
      <w:r>
        <w:rPr>
          <w:rStyle w:val="OperatorTok"/>
        </w:rPr>
        <w:t xml:space="preserve">@</w:t>
      </w:r>
      <w:r>
        <w:rPr>
          <w:rStyle w:val="NormalTok"/>
        </w:rPr>
        <w:t xml:space="preserve">result))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OperatorTok"/>
        </w:rPr>
        <w:t xml:space="preserve">+</w:t>
      </w:r>
      <w:r>
        <w:rPr>
          <w:rStyle w:val="StringTok"/>
        </w:rPr>
        <w:t xml:space="preserve">   </w:t>
      </w:r>
      <w:r>
        <w:rPr>
          <w:rStyle w:val="KeywordTok"/>
        </w:rPr>
        <w:t xml:space="preserve">write.csv</w:t>
      </w:r>
      <w:r>
        <w:rPr>
          <w:rStyle w:val="NormalTok"/>
        </w:rPr>
        <w:t xml:space="preserve">(</w:t>
      </w:r>
      <w:r>
        <w:rPr>
          <w:rStyle w:val="KeywordTok"/>
        </w:rPr>
        <w:t xml:space="preserve">as.data.frame</w:t>
      </w:r>
      <w:r>
        <w:rPr>
          <w:rStyle w:val="NormalTok"/>
        </w:rPr>
        <w:t xml:space="preserve">(enrich.result1), </w:t>
      </w:r>
      <w:r>
        <w:br/>
      </w:r>
      <w:r>
        <w:rPr>
          <w:rStyle w:val="OperatorTok"/>
        </w:rPr>
        <w:t xml:space="preserve">+</w:t>
      </w:r>
      <w:r>
        <w:rPr>
          <w:rStyle w:val="StringTok"/>
        </w:rPr>
        <w:t xml:space="preserve">              </w:t>
      </w:r>
      <w:r>
        <w:rPr>
          <w:rStyle w:val="DataTypeTok"/>
        </w:rPr>
        <w:t xml:space="preserve">file =</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"ReactomePA.Results."</w:t>
      </w:r>
      <w:r>
        <w:rPr>
          <w:rStyle w:val="NormalTok"/>
        </w:rPr>
        <w:t xml:space="preserve">,comparison1,</w:t>
      </w:r>
      <w:r>
        <w:rPr>
          <w:rStyle w:val="StringTok"/>
        </w:rPr>
        <w:t xml:space="preserve">".csv"</w:t>
      </w:r>
      <w:r>
        <w:rPr>
          <w:rStyle w:val="NormalTok"/>
        </w:rPr>
        <w:t xml:space="preserve">), </w:t>
      </w:r>
      <w:r>
        <w:br/>
      </w:r>
      <w:r>
        <w:rPr>
          <w:rStyle w:val="OperatorTok"/>
        </w:rPr>
        <w:t xml:space="preserve">+</w:t>
      </w:r>
      <w:r>
        <w:rPr>
          <w:rStyle w:val="String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OperatorTok"/>
        </w:rPr>
        <w:t xml:space="preserve">+</w:t>
      </w:r>
      <w:r>
        <w:rPr>
          <w:rStyle w:val="StringTok"/>
        </w:rPr>
        <w:t xml:space="preserve">   </w:t>
      </w:r>
      <w:r>
        <w:br/>
      </w:r>
      <w:r>
        <w:rPr>
          <w:rStyle w:val="OperatorTok"/>
        </w:rPr>
        <w:t xml:space="preserve">+</w:t>
      </w:r>
      <w:r>
        <w:rPr>
          <w:rStyle w:val="StringTok"/>
        </w:rPr>
        <w:t xml:space="preserve">   </w:t>
      </w:r>
      <w:r>
        <w:rPr>
          <w:rStyle w:val="KeywordTok"/>
        </w:rPr>
        <w:t xml:space="preserve">pdf</w:t>
      </w:r>
      <w:r>
        <w:rPr>
          <w:rStyle w:val="NormalTok"/>
        </w:rPr>
        <w:t xml:space="preserve">(</w:t>
      </w:r>
      <w:r>
        <w:rPr>
          <w:rStyle w:val="DataTypeTok"/>
        </w:rPr>
        <w:t xml:space="preserve">file=</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"ReactomePABarplot."</w:t>
      </w:r>
      <w:r>
        <w:rPr>
          <w:rStyle w:val="NormalTok"/>
        </w:rPr>
        <w:t xml:space="preserve">,comparison1,</w:t>
      </w:r>
      <w:r>
        <w:rPr>
          <w:rStyle w:val="StringTok"/>
        </w:rPr>
        <w:t xml:space="preserve">".pdf"</w:t>
      </w:r>
      <w:r>
        <w:rPr>
          <w:rStyle w:val="NormalTok"/>
        </w:rPr>
        <w:t xml:space="preserve">))</w:t>
      </w:r>
      <w:r>
        <w:br/>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barplot</w:t>
      </w:r>
      <w:r>
        <w:rPr>
          <w:rStyle w:val="NormalTok"/>
        </w:rPr>
        <w:t xml:space="preserve">(enrich.result1, </w:t>
      </w:r>
      <w:r>
        <w:rPr>
          <w:rStyle w:val="DataTypeTok"/>
        </w:rPr>
        <w:t xml:space="preserve">showCategory =</w:t>
      </w:r>
      <w:r>
        <w:rPr>
          <w:rStyle w:val="NormalTok"/>
        </w:rPr>
        <w:t xml:space="preserve"> </w:t>
      </w:r>
      <w:r>
        <w:rPr>
          <w:rStyle w:val="DecValTok"/>
        </w:rPr>
        <w:t xml:space="preserve">15</w:t>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br/>
      </w:r>
      <w:r>
        <w:rPr>
          <w:rStyle w:val="OperatorTok"/>
        </w:rPr>
        <w:t xml:space="preserve">+</w:t>
      </w:r>
      <w:r>
        <w:rPr>
          <w:rStyle w:val="StringTok"/>
        </w:rPr>
        <w:t xml:space="preserve">             </w:t>
      </w:r>
      <w:r>
        <w:rPr>
          <w:rStyle w:val="DataTypeTok"/>
        </w:rPr>
        <w:t xml:space="preserve">title =</w:t>
      </w:r>
      <w:r>
        <w:rPr>
          <w:rStyle w:val="NormalTok"/>
        </w:rPr>
        <w:t xml:space="preserve"> </w:t>
      </w:r>
      <w:r>
        <w:rPr>
          <w:rStyle w:val="KeywordTok"/>
        </w:rPr>
        <w:t xml:space="preserve">paste0</w:t>
      </w:r>
      <w:r>
        <w:rPr>
          <w:rStyle w:val="NormalTok"/>
        </w:rPr>
        <w:t xml:space="preserve">(</w:t>
      </w:r>
      <w:r>
        <w:rPr>
          <w:rStyle w:val="StringTok"/>
        </w:rPr>
        <w:t xml:space="preserve">"Reactome Pathway Analysis for "</w:t>
      </w:r>
      <w:r>
        <w:rPr>
          <w:rStyle w:val="NormalTok"/>
        </w:rPr>
        <w:t xml:space="preserve">, comparison1,</w:t>
      </w:r>
      <w:r>
        <w:rPr>
          <w:rStyle w:val="StringTok"/>
        </w:rPr>
        <w:t xml:space="preserve">". Barplot"</w:t>
      </w:r>
      <w:r>
        <w:rPr>
          <w:rStyle w:val="NormalTok"/>
        </w:rPr>
        <w:t xml:space="preserve">)))</w:t>
      </w:r>
      <w:r>
        <w:br/>
      </w:r>
      <w:r>
        <w:rPr>
          <w:rStyle w:val="OperatorTok"/>
        </w:rPr>
        <w:t xml:space="preserve">+</w:t>
      </w:r>
      <w:r>
        <w:rPr>
          <w:rStyle w:val="StringTok"/>
        </w:rPr>
        <w:t xml:space="preserve">   </w:t>
      </w:r>
      <w:r>
        <w:rPr>
          <w:rStyle w:val="KeywordTok"/>
        </w:rPr>
        <w:t xml:space="preserve">dev.off</w:t>
      </w:r>
      <w:r>
        <w:rPr>
          <w:rStyle w:val="NormalTok"/>
        </w:rPr>
        <w:t xml:space="preserve">()</w:t>
      </w:r>
      <w:r>
        <w:br/>
      </w:r>
      <w:r>
        <w:rPr>
          <w:rStyle w:val="OperatorTok"/>
        </w:rPr>
        <w:t xml:space="preserve">+</w:t>
      </w:r>
      <w:r>
        <w:rPr>
          <w:rStyle w:val="StringTok"/>
        </w:rPr>
        <w:t xml:space="preserve">   </w:t>
      </w:r>
      <w:r>
        <w:br/>
      </w:r>
      <w:r>
        <w:rPr>
          <w:rStyle w:val="OperatorTok"/>
        </w:rPr>
        <w:t xml:space="preserve">+</w:t>
      </w:r>
      <w:r>
        <w:rPr>
          <w:rStyle w:val="StringTok"/>
        </w:rPr>
        <w:t xml:space="preserve">   </w:t>
      </w: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"ReactomePAcnetplot."</w:t>
      </w:r>
      <w:r>
        <w:rPr>
          <w:rStyle w:val="NormalTok"/>
        </w:rPr>
        <w:t xml:space="preserve">,comparison1,</w:t>
      </w:r>
      <w:r>
        <w:rPr>
          <w:rStyle w:val="StringTok"/>
        </w:rPr>
        <w:t xml:space="preserve">".pdf"</w:t>
      </w:r>
      <w:r>
        <w:rPr>
          <w:rStyle w:val="NormalTok"/>
        </w:rPr>
        <w:t xml:space="preserve">))</w:t>
      </w:r>
      <w:r>
        <w:br/>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cnetplot</w:t>
      </w:r>
      <w:r>
        <w:rPr>
          <w:rStyle w:val="NormalTok"/>
        </w:rPr>
        <w:t xml:space="preserve">(enrich.result1,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r>
      <w:r>
        <w:rPr>
          <w:rStyle w:val="OperatorTok"/>
        </w:rPr>
        <w:t xml:space="preserve">+</w:t>
      </w:r>
      <w:r>
        <w:rPr>
          <w:rStyle w:val="String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r>
        <w:br/>
      </w:r>
      <w:r>
        <w:rPr>
          <w:rStyle w:val="OperatorTok"/>
        </w:rPr>
        <w:t xml:space="preserve">+</w:t>
      </w:r>
      <w:r>
        <w:rPr>
          <w:rStyle w:val="StringTok"/>
        </w:rPr>
        <w:t xml:space="preserve">   </w:t>
      </w:r>
      <w:r>
        <w:rPr>
          <w:rStyle w:val="KeywordTok"/>
        </w:rPr>
        <w:t xml:space="preserve">dev.off</w:t>
      </w:r>
      <w:r>
        <w:rPr>
          <w:rStyle w:val="NormalTok"/>
        </w:rPr>
        <w:t xml:space="preserve">()</w:t>
      </w:r>
      <w:r>
        <w:br/>
      </w:r>
      <w:r>
        <w:rPr>
          <w:rStyle w:val="OperatorTok"/>
        </w:rPr>
        <w:t xml:space="preserve">+</w:t>
      </w:r>
      <w:r>
        <w:rPr>
          <w:rStyle w:val="StringTok"/>
        </w:rPr>
        <w:t xml:space="preserve">   </w:t>
      </w:r>
      <w:r>
        <w:rPr>
          <w:rStyle w:val="NormalTok"/>
        </w:rPr>
        <w:t xml:space="preserve">}</w:t>
      </w:r>
      <w:r>
        <w:br/>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w:t>
      </w:r>
      <w:r>
        <w:br/>
      </w:r>
      <w:r>
        <w:rPr>
          <w:rStyle w:val="VerbatimChar"/>
        </w:rPr>
        <w:t xml:space="preserve">Comparison1:  VGVSGTREATED </w:t>
      </w:r>
      <w:r>
        <w:br/>
      </w:r>
      <w:r>
        <w:rPr>
          <w:rStyle w:val="VerbatimChar"/>
        </w:rPr>
        <w:t xml:space="preserve">                         ID</w:t>
      </w:r>
      <w:r>
        <w:br/>
      </w:r>
      <w:r>
        <w:rPr>
          <w:rStyle w:val="VerbatimChar"/>
        </w:rPr>
        <w:t xml:space="preserve">R-HSA-6798695 R-HSA-6798695</w:t>
      </w:r>
      <w:r>
        <w:br/>
      </w:r>
      <w:r>
        <w:rPr>
          <w:rStyle w:val="VerbatimChar"/>
        </w:rPr>
        <w:t xml:space="preserve">R-HSA-877300   R-HSA-877300</w:t>
      </w:r>
      <w:r>
        <w:br/>
      </w:r>
      <w:r>
        <w:rPr>
          <w:rStyle w:val="VerbatimChar"/>
        </w:rPr>
        <w:t xml:space="preserve">R-HSA-8862803 R-HSA-8862803</w:t>
      </w:r>
      <w:r>
        <w:br/>
      </w:r>
      <w:r>
        <w:rPr>
          <w:rStyle w:val="VerbatimChar"/>
        </w:rPr>
        <w:t xml:space="preserve">R-HSA-8863678 R-HSA-8863678</w:t>
      </w:r>
      <w:r>
        <w:br/>
      </w:r>
      <w:r>
        <w:rPr>
          <w:rStyle w:val="VerbatimChar"/>
        </w:rPr>
        <w:t xml:space="preserve">R-HSA-5628897 R-HSA-5628897</w:t>
      </w:r>
      <w:r>
        <w:br/>
      </w:r>
      <w:r>
        <w:rPr>
          <w:rStyle w:val="VerbatimChar"/>
        </w:rPr>
        <w:t xml:space="preserve">R-HSA-3700989 R-HSA-3700989</w:t>
      </w:r>
      <w:r>
        <w:br/>
      </w:r>
      <w:r>
        <w:rPr>
          <w:rStyle w:val="VerbatimChar"/>
        </w:rPr>
        <w:t xml:space="preserve">                                                                                              Description</w:t>
      </w:r>
      <w:r>
        <w:br/>
      </w:r>
      <w:r>
        <w:rPr>
          <w:rStyle w:val="VerbatimChar"/>
        </w:rPr>
        <w:t xml:space="preserve">R-HSA-6798695                                                                    Neutrophil degranulation</w:t>
      </w:r>
      <w:r>
        <w:br/>
      </w:r>
      <w:r>
        <w:rPr>
          <w:rStyle w:val="VerbatimChar"/>
        </w:rPr>
        <w:t xml:space="preserve">R-HSA-877300                                                                   Interferon gamma signaling</w:t>
      </w:r>
      <w:r>
        <w:br/>
      </w:r>
      <w:r>
        <w:rPr>
          <w:rStyle w:val="VerbatimChar"/>
        </w:rPr>
        <w:t xml:space="preserve">R-HSA-8862803 Deregulated CDK5 triggers multiple neurodegenerative pathways in Alzheimer's disease models</w:t>
      </w:r>
      <w:r>
        <w:br/>
      </w:r>
      <w:r>
        <w:rPr>
          <w:rStyle w:val="VerbatimChar"/>
        </w:rPr>
        <w:t xml:space="preserve">R-HSA-8863678                                                                  Neurodegenerative Diseases</w:t>
      </w:r>
      <w:r>
        <w:br/>
      </w:r>
      <w:r>
        <w:rPr>
          <w:rStyle w:val="VerbatimChar"/>
        </w:rPr>
        <w:t xml:space="preserve">R-HSA-5628897                                                              TP53 Regulates Metabolic Genes</w:t>
      </w:r>
      <w:r>
        <w:br/>
      </w:r>
      <w:r>
        <w:rPr>
          <w:rStyle w:val="VerbatimChar"/>
        </w:rPr>
        <w:t xml:space="preserve">R-HSA-3700989                                                          Transcriptional Regulation by TP53</w:t>
      </w:r>
      <w:r>
        <w:br/>
      </w:r>
      <w:r>
        <w:rPr>
          <w:rStyle w:val="VerbatimChar"/>
        </w:rPr>
        <w:t xml:space="preserve">              GeneRatio   BgRatio       pvalue     p.adjust       qvalue</w:t>
      </w:r>
      <w:r>
        <w:br/>
      </w:r>
      <w:r>
        <w:rPr>
          <w:rStyle w:val="VerbatimChar"/>
        </w:rPr>
        <w:t xml:space="preserve">R-HSA-6798695    26/168 480/10654 3.037643e-08 2.311646e-05 1.717067e-05</w:t>
      </w:r>
      <w:r>
        <w:br/>
      </w:r>
      <w:r>
        <w:rPr>
          <w:rStyle w:val="VerbatimChar"/>
        </w:rPr>
        <w:t xml:space="preserve">R-HSA-877300      9/168  92/10654 1.377995e-05 3.703329e-03 2.750796e-03</w:t>
      </w:r>
      <w:r>
        <w:br/>
      </w:r>
      <w:r>
        <w:rPr>
          <w:rStyle w:val="VerbatimChar"/>
        </w:rPr>
        <w:t xml:space="preserve">R-HSA-8862803     5/168  22/10654 1.946559e-05 3.703329e-03 2.750796e-03</w:t>
      </w:r>
      <w:r>
        <w:br/>
      </w:r>
      <w:r>
        <w:rPr>
          <w:rStyle w:val="VerbatimChar"/>
        </w:rPr>
        <w:t xml:space="preserve">R-HSA-8863678     5/168  22/10654 1.946559e-05 3.703329e-03 2.750796e-03</w:t>
      </w:r>
      <w:r>
        <w:br/>
      </w:r>
      <w:r>
        <w:rPr>
          <w:rStyle w:val="VerbatimChar"/>
        </w:rPr>
        <w:t xml:space="preserve">R-HSA-5628897     8/168  86/10654 6.038203e-05 7.899761e-03 5.867863e-03</w:t>
      </w:r>
      <w:r>
        <w:br/>
      </w:r>
      <w:r>
        <w:rPr>
          <w:rStyle w:val="VerbatimChar"/>
        </w:rPr>
        <w:t xml:space="preserve">R-HSA-3700989    17/168 365/10654 6.228458e-05 7.899761e-03 5.867863e-03</w:t>
      </w:r>
      <w:r>
        <w:br/>
      </w:r>
      <w:r>
        <w:rPr>
          <w:rStyle w:val="VerbatimChar"/>
        </w:rPr>
        <w:t xml:space="preserve">                                                                                                                                                          geneID</w:t>
      </w:r>
      <w:r>
        <w:br/>
      </w:r>
      <w:r>
        <w:rPr>
          <w:rStyle w:val="VerbatimChar"/>
        </w:rPr>
        <w:t xml:space="preserve">R-HSA-6798695 HBB/CTSS/TYROBP/BIN2/CD47/CSTB/LGALS3/LTA4H/ITGB2/IMPDH2/DDOST/PSAP/FCER1G/PNP/NIT2/XRCC5/PTPN6/CPNE1/SERPINB6/CCT2/PKM/CTSB/GDI2/CYBA/PSMD11/IDH1</w:t>
      </w:r>
      <w:r>
        <w:br/>
      </w:r>
      <w:r>
        <w:rPr>
          <w:rStyle w:val="VerbatimChar"/>
        </w:rPr>
        <w:t xml:space="preserve">R-HSA-877300                                                                                               HLA-DRA/HLA-DPB1/JAK1/IRF3/MT2A/GBP2/OAS3/PTPN6/STAT1</w:t>
      </w:r>
      <w:r>
        <w:br/>
      </w:r>
      <w:r>
        <w:rPr>
          <w:rStyle w:val="VerbatimChar"/>
        </w:rPr>
        <w:t xml:space="preserve">R-HSA-8862803                                                                                                                      CAST/CAPNS1/PRDX2/CDC25B/LMNA</w:t>
      </w:r>
      <w:r>
        <w:br/>
      </w:r>
      <w:r>
        <w:rPr>
          <w:rStyle w:val="VerbatimChar"/>
        </w:rPr>
        <w:t xml:space="preserve">R-HSA-8863678                                                                                                                      CAST/CAPNS1/PRDX2/CDC25B/LMNA</w:t>
      </w:r>
      <w:r>
        <w:br/>
      </w:r>
      <w:r>
        <w:rPr>
          <w:rStyle w:val="VerbatimChar"/>
        </w:rPr>
        <w:t xml:space="preserve">R-HSA-5628897                                                                                                       YWHAB/PRDX2/TXN/TXNRD1/TSC2/SCO2/RRAGA/YWHAZ</w:t>
      </w:r>
      <w:r>
        <w:br/>
      </w:r>
      <w:r>
        <w:rPr>
          <w:rStyle w:val="VerbatimChar"/>
        </w:rPr>
        <w:t xml:space="preserve">R-HSA-3700989                                                 YWHAB/RPA1/ELOB/PLK3/SUPT16H/PRDX2/CCNH/BRD7/TXN/CNOT8/BCL2L14/BNIP3L/TXNRD1/TSC2/SCO2/RRAGA/YWHAZ</w:t>
      </w:r>
      <w:r>
        <w:br/>
      </w:r>
      <w:r>
        <w:rPr>
          <w:rStyle w:val="VerbatimChar"/>
        </w:rPr>
        <w:t xml:space="preserve">              Count</w:t>
      </w:r>
      <w:r>
        <w:br/>
      </w:r>
      <w:r>
        <w:rPr>
          <w:rStyle w:val="VerbatimChar"/>
        </w:rPr>
        <w:t xml:space="preserve">R-HSA-6798695    26</w:t>
      </w:r>
      <w:r>
        <w:br/>
      </w:r>
      <w:r>
        <w:rPr>
          <w:rStyle w:val="VerbatimChar"/>
        </w:rPr>
        <w:t xml:space="preserve">R-HSA-877300      9</w:t>
      </w:r>
      <w:r>
        <w:br/>
      </w:r>
      <w:r>
        <w:rPr>
          <w:rStyle w:val="VerbatimChar"/>
        </w:rPr>
        <w:t xml:space="preserve">R-HSA-8862803     5</w:t>
      </w:r>
      <w:r>
        <w:br/>
      </w:r>
      <w:r>
        <w:rPr>
          <w:rStyle w:val="VerbatimChar"/>
        </w:rPr>
        <w:t xml:space="preserve">R-HSA-8863678     5</w:t>
      </w:r>
      <w:r>
        <w:br/>
      </w:r>
      <w:r>
        <w:rPr>
          <w:rStyle w:val="VerbatimChar"/>
        </w:rPr>
        <w:t xml:space="preserve">R-HSA-5628897     8</w:t>
      </w:r>
      <w:r>
        <w:br/>
      </w:r>
      <w:r>
        <w:rPr>
          <w:rStyle w:val="VerbatimChar"/>
        </w:rPr>
        <w:t xml:space="preserve">R-HSA-3700989    17</w:t>
      </w:r>
    </w:p>
    <w:p>
      <w:pPr>
        <w:pStyle w:val="SourceCode"/>
      </w:pPr>
      <w:r>
        <w:rPr>
          <w:rStyle w:val="OperatorTok"/>
        </w:rPr>
        <w:t xml:space="preserve">&gt;</w:t>
      </w:r>
      <w:r>
        <w:rPr>
          <w:rStyle w:val="StringTok"/>
        </w:rPr>
        <w:t xml:space="preserve"> </w:t>
      </w:r>
      <w:r>
        <w:rPr>
          <w:rStyle w:val="KeywordTok"/>
        </w:rPr>
        <w:t xml:space="preserve">library</w:t>
      </w:r>
      <w:r>
        <w:rPr>
          <w:rStyle w:val="NormalTok"/>
        </w:rPr>
        <w:t xml:space="preserve">(ReactomePA)</w:t>
      </w:r>
      <w:r>
        <w:br/>
      </w:r>
      <w:r>
        <w:rPr>
          <w:rStyle w:val="OperatorTok"/>
        </w:rPr>
        <w:t xml:space="preserve">&gt;</w:t>
      </w:r>
      <w:r>
        <w:rPr>
          <w:rStyle w:val="StringTok"/>
        </w:rPr>
        <w:t xml:space="preserve"> </w:t>
      </w:r>
      <w:r>
        <w:br/>
      </w:r>
      <w:r>
        <w:rPr>
          <w:rStyle w:val="ErrorTok"/>
        </w:rPr>
        <w:t xml:space="preserve">&gt;</w:t>
      </w:r>
      <w:r>
        <w:rPr>
          <w:rStyle w:val="StringTok"/>
        </w:rPr>
        <w:t xml:space="preserve"> </w:t>
      </w:r>
      <w:r>
        <w:rPr>
          <w:rStyle w:val="NormalTok"/>
        </w:rPr>
        <w:t xml:space="preserve">listOfData2 &lt;-</w:t>
      </w:r>
      <w:r>
        <w:rPr>
          <w:rStyle w:val="StringTok"/>
        </w:rPr>
        <w:t xml:space="preserve"> </w:t>
      </w:r>
      <w:r>
        <w:rPr>
          <w:rStyle w:val="NormalTok"/>
        </w:rPr>
        <w:t xml:space="preserve">listOfSelected[</w:t>
      </w:r>
      <w:r>
        <w:rPr>
          <w:rStyle w:val="DecValTok"/>
        </w:rPr>
        <w:t xml:space="preserve">2</w:t>
      </w:r>
      <w:r>
        <w:rPr>
          <w:rStyle w:val="NormalTok"/>
        </w:rPr>
        <w:t xml:space="preserve">]</w:t>
      </w:r>
      <w:r>
        <w:br/>
      </w:r>
      <w:r>
        <w:rPr>
          <w:rStyle w:val="OperatorTok"/>
        </w:rPr>
        <w:t xml:space="preserve">&gt;</w:t>
      </w:r>
      <w:r>
        <w:rPr>
          <w:rStyle w:val="StringTok"/>
        </w:rPr>
        <w:t xml:space="preserve"> </w:t>
      </w:r>
      <w:r>
        <w:rPr>
          <w:rStyle w:val="NormalTok"/>
        </w:rPr>
        <w:t xml:space="preserve">comparisonsNames2 &lt;-</w:t>
      </w:r>
      <w:r>
        <w:rPr>
          <w:rStyle w:val="StringTok"/>
        </w:rPr>
        <w:t xml:space="preserve"> </w:t>
      </w:r>
      <w:r>
        <w:rPr>
          <w:rStyle w:val="KeywordTok"/>
        </w:rPr>
        <w:t xml:space="preserve">names</w:t>
      </w:r>
      <w:r>
        <w:rPr>
          <w:rStyle w:val="NormalTok"/>
        </w:rPr>
        <w:t xml:space="preserve">(listOfData2)</w:t>
      </w:r>
      <w:r>
        <w:br/>
      </w:r>
      <w:r>
        <w:rPr>
          <w:rStyle w:val="OperatorTok"/>
        </w:rPr>
        <w:t xml:space="preserve">&gt;</w:t>
      </w:r>
      <w:r>
        <w:rPr>
          <w:rStyle w:val="StringTok"/>
        </w:rPr>
        <w:t xml:space="preserve"> </w:t>
      </w:r>
      <w:r>
        <w:br/>
      </w:r>
      <w:r>
        <w:rPr>
          <w:rStyle w:val="ErrorTok"/>
        </w:rPr>
        <w:t xml:space="preserve">&gt;</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(listOfData2)){</w:t>
      </w:r>
      <w:r>
        <w:br/>
      </w:r>
      <w:r>
        <w:rPr>
          <w:rStyle w:val="OperatorTok"/>
        </w:rPr>
        <w:t xml:space="preserve">+</w:t>
      </w:r>
      <w:r>
        <w:rPr>
          <w:rStyle w:val="StringTok"/>
        </w:rPr>
        <w:t xml:space="preserve">   </w:t>
      </w:r>
      <w:r>
        <w:rPr>
          <w:rStyle w:val="NormalTok"/>
        </w:rPr>
        <w:t xml:space="preserve">genesIn2 &lt;-</w:t>
      </w:r>
      <w:r>
        <w:rPr>
          <w:rStyle w:val="StringTok"/>
        </w:rPr>
        <w:t xml:space="preserve"> </w:t>
      </w:r>
      <w:r>
        <w:rPr>
          <w:rStyle w:val="NormalTok"/>
        </w:rPr>
        <w:t xml:space="preserve">listOfData2[[i]]</w:t>
      </w:r>
      <w:r>
        <w:br/>
      </w:r>
      <w:r>
        <w:rPr>
          <w:rStyle w:val="OperatorTok"/>
        </w:rPr>
        <w:t xml:space="preserve">+</w:t>
      </w:r>
      <w:r>
        <w:rPr>
          <w:rStyle w:val="StringTok"/>
        </w:rPr>
        <w:t xml:space="preserve">   </w:t>
      </w:r>
      <w:r>
        <w:rPr>
          <w:rStyle w:val="NormalTok"/>
        </w:rPr>
        <w:t xml:space="preserve">comparison2 &lt;-</w:t>
      </w:r>
      <w:r>
        <w:rPr>
          <w:rStyle w:val="StringTok"/>
        </w:rPr>
        <w:t xml:space="preserve"> </w:t>
      </w:r>
      <w:r>
        <w:rPr>
          <w:rStyle w:val="NormalTok"/>
        </w:rPr>
        <w:t xml:space="preserve">comparisonsNames2[i]</w:t>
      </w:r>
      <w:r>
        <w:br/>
      </w:r>
      <w:r>
        <w:rPr>
          <w:rStyle w:val="OperatorTok"/>
        </w:rPr>
        <w:t xml:space="preserve">+</w:t>
      </w:r>
      <w:r>
        <w:rPr>
          <w:rStyle w:val="StringTok"/>
        </w:rPr>
        <w:t xml:space="preserve">   </w:t>
      </w:r>
      <w:r>
        <w:rPr>
          <w:rStyle w:val="NormalTok"/>
        </w:rPr>
        <w:t xml:space="preserve">enrich.result2 &lt;-</w:t>
      </w:r>
      <w:r>
        <w:rPr>
          <w:rStyle w:val="StringTok"/>
        </w:rPr>
        <w:t xml:space="preserve"> </w:t>
      </w:r>
      <w:r>
        <w:rPr>
          <w:rStyle w:val="KeywordTok"/>
        </w:rPr>
        <w:t xml:space="preserve">enrichPathway</w:t>
      </w:r>
      <w:r>
        <w:rPr>
          <w:rStyle w:val="NormalTok"/>
        </w:rPr>
        <w:t xml:space="preserve">(</w:t>
      </w:r>
      <w:r>
        <w:rPr>
          <w:rStyle w:val="DataTypeTok"/>
        </w:rPr>
        <w:t xml:space="preserve">gene =</w:t>
      </w:r>
      <w:r>
        <w:rPr>
          <w:rStyle w:val="NormalTok"/>
        </w:rPr>
        <w:t xml:space="preserve"> genesIn2,</w:t>
      </w:r>
      <w:r>
        <w:br/>
      </w:r>
      <w:r>
        <w:rPr>
          <w:rStyle w:val="OperatorTok"/>
        </w:rPr>
        <w:t xml:space="preserve">+</w:t>
      </w:r>
      <w:r>
        <w:rPr>
          <w:rStyle w:val="String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w:t>
      </w:r>
      <w:r>
        <w:br/>
      </w:r>
      <w:r>
        <w:rPr>
          <w:rStyle w:val="OperatorTok"/>
        </w:rPr>
        <w:t xml:space="preserve">+</w:t>
      </w:r>
      <w:r>
        <w:rPr>
          <w:rStyle w:val="StringTok"/>
        </w:rPr>
        <w:t xml:space="preserve">                                  </w:t>
      </w:r>
      <w:r>
        <w:rPr>
          <w:rStyle w:val="DataTypeTok"/>
        </w:rPr>
        <w:t xml:space="preserve">readable =</w:t>
      </w:r>
      <w:r>
        <w:rPr>
          <w:rStyle w:val="NormalTok"/>
        </w:rPr>
        <w:t xml:space="preserve"> T,</w:t>
      </w:r>
      <w:r>
        <w:br/>
      </w:r>
      <w:r>
        <w:rPr>
          <w:rStyle w:val="OperatorTok"/>
        </w:rPr>
        <w:t xml:space="preserve">+</w:t>
      </w:r>
      <w:r>
        <w:rPr>
          <w:rStyle w:val="StringTok"/>
        </w:rPr>
        <w:t xml:space="preserve">                                  </w:t>
      </w:r>
      <w:r>
        <w:rPr>
          <w:rStyle w:val="DataTypeTok"/>
        </w:rPr>
        <w:t xml:space="preserve">pAdjustMethod =</w:t>
      </w:r>
      <w:r>
        <w:rPr>
          <w:rStyle w:val="NormalTok"/>
        </w:rPr>
        <w:t xml:space="preserve"> </w:t>
      </w:r>
      <w:r>
        <w:rPr>
          <w:rStyle w:val="StringTok"/>
        </w:rPr>
        <w:t xml:space="preserve">"BH"</w:t>
      </w:r>
      <w:r>
        <w:rPr>
          <w:rStyle w:val="NormalTok"/>
        </w:rPr>
        <w:t xml:space="preserve">,</w:t>
      </w:r>
      <w:r>
        <w:br/>
      </w:r>
      <w:r>
        <w:rPr>
          <w:rStyle w:val="OperatorTok"/>
        </w:rPr>
        <w:t xml:space="preserve">+</w:t>
      </w:r>
      <w:r>
        <w:rPr>
          <w:rStyle w:val="StringTok"/>
        </w:rPr>
        <w:t xml:space="preserve">                                  </w:t>
      </w:r>
      <w:r>
        <w:rPr>
          <w:rStyle w:val="DataTypeTok"/>
        </w:rPr>
        <w:t xml:space="preserve">organism =</w:t>
      </w:r>
      <w:r>
        <w:rPr>
          <w:rStyle w:val="NormalTok"/>
        </w:rPr>
        <w:t xml:space="preserve"> </w:t>
      </w:r>
      <w:r>
        <w:rPr>
          <w:rStyle w:val="StringTok"/>
        </w:rPr>
        <w:t xml:space="preserve">"human"</w:t>
      </w:r>
      <w:r>
        <w:rPr>
          <w:rStyle w:val="NormalTok"/>
        </w:rPr>
        <w:t xml:space="preserve">)</w:t>
      </w:r>
      <w:r>
        <w:br/>
      </w:r>
      <w:r>
        <w:rPr>
          <w:rStyle w:val="OperatorTok"/>
        </w:rPr>
        <w:t xml:space="preserve">+</w:t>
      </w:r>
      <w:r>
        <w:rPr>
          <w:rStyle w:val="StringTok"/>
        </w:rPr>
        <w:t xml:space="preserve">   </w:t>
      </w:r>
      <w:r>
        <w:br/>
      </w:r>
      <w:r>
        <w:rPr>
          <w:rStyle w:val="OperatorTok"/>
        </w:rPr>
        <w:t xml:space="preserve">+</w:t>
      </w:r>
      <w:r>
        <w:rPr>
          <w:rStyle w:val="StringTok"/>
        </w:rPr>
        <w:t xml:space="preserve">   </w:t>
      </w:r>
      <w:r>
        <w:rPr>
          <w:rStyle w:val="KeywordTok"/>
        </w:rPr>
        <w:t xml:space="preserve">cat</w:t>
      </w:r>
      <w:r>
        <w:rPr>
          <w:rStyle w:val="NormalTok"/>
        </w:rPr>
        <w:t xml:space="preserve">(</w:t>
      </w:r>
      <w:r>
        <w:rPr>
          <w:rStyle w:val="StringTok"/>
        </w:rPr>
        <w:t xml:space="preserve">"##################################"</w:t>
      </w:r>
      <w:r>
        <w:rPr>
          <w:rStyle w:val="NormalTok"/>
        </w:rPr>
        <w:t xml:space="preserve">)</w:t>
      </w:r>
      <w:r>
        <w:br/>
      </w:r>
      <w:r>
        <w:rPr>
          <w:rStyle w:val="OperatorTok"/>
        </w:rPr>
        <w:t xml:space="preserve">+</w:t>
      </w:r>
      <w:r>
        <w:rPr>
          <w:rStyle w:val="String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Comparison2: "</w:t>
      </w:r>
      <w:r>
        <w:rPr>
          <w:rStyle w:val="NormalTok"/>
        </w:rPr>
        <w:t xml:space="preserve">, comparison2,</w:t>
      </w:r>
      <w:r>
        <w:rPr>
          <w:rStyle w:val="StringTok"/>
        </w:rPr>
        <w:t xml:space="preserve">"</w:t>
      </w:r>
      <w:r>
        <w:rPr>
          <w:rStyle w:val="CharTok"/>
        </w:rPr>
        <w:t xml:space="preserve">\n</w:t>
      </w:r>
      <w:r>
        <w:rPr>
          <w:rStyle w:val="StringTok"/>
        </w:rPr>
        <w:t xml:space="preserve">"</w:t>
      </w:r>
      <w:r>
        <w:rPr>
          <w:rStyle w:val="NormalTok"/>
        </w:rPr>
        <w:t xml:space="preserve">)</w:t>
      </w:r>
      <w:r>
        <w:br/>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head</w:t>
      </w:r>
      <w:r>
        <w:rPr>
          <w:rStyle w:val="NormalTok"/>
        </w:rPr>
        <w:t xml:space="preserve">(enrich.result2))</w:t>
      </w:r>
      <w:r>
        <w:br/>
      </w:r>
      <w:r>
        <w:rPr>
          <w:rStyle w:val="OperatorTok"/>
        </w:rPr>
        <w:t xml:space="preserve">+</w:t>
      </w:r>
      <w:r>
        <w:rPr>
          <w:rStyle w:val="StringTok"/>
        </w:rPr>
        <w:t xml:space="preserve"> </w:t>
      </w:r>
      <w:r>
        <w:br/>
      </w:r>
      <w:r>
        <w:rPr>
          <w:rStyle w:val="OperatorTok"/>
        </w:rPr>
        <w:t xml:space="preserve">+</w:t>
      </w:r>
      <w:r>
        <w:rPr>
          <w:rStyle w:val="String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w:t>
      </w:r>
      <w:r>
        <w:rPr>
          <w:rStyle w:val="KeywordTok"/>
        </w:rPr>
        <w:t xml:space="preserve">rownames</w:t>
      </w:r>
      <w:r>
        <w:rPr>
          <w:rStyle w:val="NormalTok"/>
        </w:rPr>
        <w:t xml:space="preserve">(enrich.result2</w:t>
      </w:r>
      <w:r>
        <w:rPr>
          <w:rStyle w:val="OperatorTok"/>
        </w:rPr>
        <w:t xml:space="preserve">@</w:t>
      </w:r>
      <w:r>
        <w:rPr>
          <w:rStyle w:val="NormalTok"/>
        </w:rPr>
        <w:t xml:space="preserve">result))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OperatorTok"/>
        </w:rPr>
        <w:t xml:space="preserve">+</w:t>
      </w:r>
      <w:r>
        <w:rPr>
          <w:rStyle w:val="StringTok"/>
        </w:rPr>
        <w:t xml:space="preserve">   </w:t>
      </w:r>
      <w:r>
        <w:rPr>
          <w:rStyle w:val="KeywordTok"/>
        </w:rPr>
        <w:t xml:space="preserve">write.csv</w:t>
      </w:r>
      <w:r>
        <w:rPr>
          <w:rStyle w:val="NormalTok"/>
        </w:rPr>
        <w:t xml:space="preserve">(</w:t>
      </w:r>
      <w:r>
        <w:rPr>
          <w:rStyle w:val="KeywordTok"/>
        </w:rPr>
        <w:t xml:space="preserve">as.data.frame</w:t>
      </w:r>
      <w:r>
        <w:rPr>
          <w:rStyle w:val="NormalTok"/>
        </w:rPr>
        <w:t xml:space="preserve">(enrich.result2), </w:t>
      </w:r>
      <w:r>
        <w:br/>
      </w:r>
      <w:r>
        <w:rPr>
          <w:rStyle w:val="OperatorTok"/>
        </w:rPr>
        <w:t xml:space="preserve">+</w:t>
      </w:r>
      <w:r>
        <w:rPr>
          <w:rStyle w:val="StringTok"/>
        </w:rPr>
        <w:t xml:space="preserve">              </w:t>
      </w:r>
      <w:r>
        <w:rPr>
          <w:rStyle w:val="DataTypeTok"/>
        </w:rPr>
        <w:t xml:space="preserve">file =</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"ReactomePA.Results."</w:t>
      </w:r>
      <w:r>
        <w:rPr>
          <w:rStyle w:val="NormalTok"/>
        </w:rPr>
        <w:t xml:space="preserve">,comparison2,</w:t>
      </w:r>
      <w:r>
        <w:rPr>
          <w:rStyle w:val="StringTok"/>
        </w:rPr>
        <w:t xml:space="preserve">".csv"</w:t>
      </w:r>
      <w:r>
        <w:rPr>
          <w:rStyle w:val="NormalTok"/>
        </w:rPr>
        <w:t xml:space="preserve">), </w:t>
      </w:r>
      <w:r>
        <w:br/>
      </w:r>
      <w:r>
        <w:rPr>
          <w:rStyle w:val="OperatorTok"/>
        </w:rPr>
        <w:t xml:space="preserve">+</w:t>
      </w:r>
      <w:r>
        <w:rPr>
          <w:rStyle w:val="String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OperatorTok"/>
        </w:rPr>
        <w:t xml:space="preserve">+</w:t>
      </w:r>
      <w:r>
        <w:rPr>
          <w:rStyle w:val="StringTok"/>
        </w:rPr>
        <w:t xml:space="preserve">   </w:t>
      </w:r>
      <w:r>
        <w:br/>
      </w:r>
      <w:r>
        <w:rPr>
          <w:rStyle w:val="OperatorTok"/>
        </w:rPr>
        <w:t xml:space="preserve">+</w:t>
      </w:r>
      <w:r>
        <w:rPr>
          <w:rStyle w:val="StringTok"/>
        </w:rPr>
        <w:t xml:space="preserve">   </w:t>
      </w:r>
      <w:r>
        <w:rPr>
          <w:rStyle w:val="KeywordTok"/>
        </w:rPr>
        <w:t xml:space="preserve">pdf</w:t>
      </w:r>
      <w:r>
        <w:rPr>
          <w:rStyle w:val="NormalTok"/>
        </w:rPr>
        <w:t xml:space="preserve">(</w:t>
      </w:r>
      <w:r>
        <w:rPr>
          <w:rStyle w:val="DataTypeTok"/>
        </w:rPr>
        <w:t xml:space="preserve">file=</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"ReactomePABarplot."</w:t>
      </w:r>
      <w:r>
        <w:rPr>
          <w:rStyle w:val="NormalTok"/>
        </w:rPr>
        <w:t xml:space="preserve">,comparison2,</w:t>
      </w:r>
      <w:r>
        <w:rPr>
          <w:rStyle w:val="StringTok"/>
        </w:rPr>
        <w:t xml:space="preserve">".pdf"</w:t>
      </w:r>
      <w:r>
        <w:rPr>
          <w:rStyle w:val="NormalTok"/>
        </w:rPr>
        <w:t xml:space="preserve">))</w:t>
      </w:r>
      <w:r>
        <w:br/>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barplot</w:t>
      </w:r>
      <w:r>
        <w:rPr>
          <w:rStyle w:val="NormalTok"/>
        </w:rPr>
        <w:t xml:space="preserve">(enrich.result2, </w:t>
      </w:r>
      <w:r>
        <w:rPr>
          <w:rStyle w:val="DataTypeTok"/>
        </w:rPr>
        <w:t xml:space="preserve">showCategory =</w:t>
      </w:r>
      <w:r>
        <w:rPr>
          <w:rStyle w:val="NormalTok"/>
        </w:rPr>
        <w:t xml:space="preserve"> </w:t>
      </w:r>
      <w:r>
        <w:rPr>
          <w:rStyle w:val="DecValTok"/>
        </w:rPr>
        <w:t xml:space="preserve">15</w:t>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br/>
      </w:r>
      <w:r>
        <w:rPr>
          <w:rStyle w:val="OperatorTok"/>
        </w:rPr>
        <w:t xml:space="preserve">+</w:t>
      </w:r>
      <w:r>
        <w:rPr>
          <w:rStyle w:val="StringTok"/>
        </w:rPr>
        <w:t xml:space="preserve">             </w:t>
      </w:r>
      <w:r>
        <w:rPr>
          <w:rStyle w:val="DataTypeTok"/>
        </w:rPr>
        <w:t xml:space="preserve">title =</w:t>
      </w:r>
      <w:r>
        <w:rPr>
          <w:rStyle w:val="NormalTok"/>
        </w:rPr>
        <w:t xml:space="preserve"> </w:t>
      </w:r>
      <w:r>
        <w:rPr>
          <w:rStyle w:val="KeywordTok"/>
        </w:rPr>
        <w:t xml:space="preserve">paste0</w:t>
      </w:r>
      <w:r>
        <w:rPr>
          <w:rStyle w:val="NormalTok"/>
        </w:rPr>
        <w:t xml:space="preserve">(</w:t>
      </w:r>
      <w:r>
        <w:rPr>
          <w:rStyle w:val="StringTok"/>
        </w:rPr>
        <w:t xml:space="preserve">"Reactome Pathway Analysis for "</w:t>
      </w:r>
      <w:r>
        <w:rPr>
          <w:rStyle w:val="NormalTok"/>
        </w:rPr>
        <w:t xml:space="preserve">, comparison2,</w:t>
      </w:r>
      <w:r>
        <w:rPr>
          <w:rStyle w:val="StringTok"/>
        </w:rPr>
        <w:t xml:space="preserve">". Barplot"</w:t>
      </w:r>
      <w:r>
        <w:rPr>
          <w:rStyle w:val="NormalTok"/>
        </w:rPr>
        <w:t xml:space="preserve">)))</w:t>
      </w:r>
      <w:r>
        <w:br/>
      </w:r>
      <w:r>
        <w:rPr>
          <w:rStyle w:val="OperatorTok"/>
        </w:rPr>
        <w:t xml:space="preserve">+</w:t>
      </w:r>
      <w:r>
        <w:rPr>
          <w:rStyle w:val="StringTok"/>
        </w:rPr>
        <w:t xml:space="preserve">   </w:t>
      </w:r>
      <w:r>
        <w:rPr>
          <w:rStyle w:val="KeywordTok"/>
        </w:rPr>
        <w:t xml:space="preserve">dev.off</w:t>
      </w:r>
      <w:r>
        <w:rPr>
          <w:rStyle w:val="NormalTok"/>
        </w:rPr>
        <w:t xml:space="preserve">()</w:t>
      </w:r>
      <w:r>
        <w:br/>
      </w:r>
      <w:r>
        <w:rPr>
          <w:rStyle w:val="OperatorTok"/>
        </w:rPr>
        <w:t xml:space="preserve">+</w:t>
      </w:r>
      <w:r>
        <w:rPr>
          <w:rStyle w:val="StringTok"/>
        </w:rPr>
        <w:t xml:space="preserve">   </w:t>
      </w:r>
      <w:r>
        <w:br/>
      </w:r>
      <w:r>
        <w:rPr>
          <w:rStyle w:val="OperatorTok"/>
        </w:rPr>
        <w:t xml:space="preserve">+</w:t>
      </w:r>
      <w:r>
        <w:rPr>
          <w:rStyle w:val="StringTok"/>
        </w:rPr>
        <w:t xml:space="preserve">   </w:t>
      </w: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"ReactomePAcnetplot."</w:t>
      </w:r>
      <w:r>
        <w:rPr>
          <w:rStyle w:val="NormalTok"/>
        </w:rPr>
        <w:t xml:space="preserve">,comparison2,</w:t>
      </w:r>
      <w:r>
        <w:rPr>
          <w:rStyle w:val="StringTok"/>
        </w:rPr>
        <w:t xml:space="preserve">".pdf"</w:t>
      </w:r>
      <w:r>
        <w:rPr>
          <w:rStyle w:val="NormalTok"/>
        </w:rPr>
        <w:t xml:space="preserve">))</w:t>
      </w:r>
      <w:r>
        <w:br/>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cnetplot</w:t>
      </w:r>
      <w:r>
        <w:rPr>
          <w:rStyle w:val="NormalTok"/>
        </w:rPr>
        <w:t xml:space="preserve">(enrich.result2,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r>
      <w:r>
        <w:rPr>
          <w:rStyle w:val="OperatorTok"/>
        </w:rPr>
        <w:t xml:space="preserve">+</w:t>
      </w:r>
      <w:r>
        <w:rPr>
          <w:rStyle w:val="String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r>
        <w:br/>
      </w:r>
      <w:r>
        <w:rPr>
          <w:rStyle w:val="OperatorTok"/>
        </w:rPr>
        <w:t xml:space="preserve">+</w:t>
      </w:r>
      <w:r>
        <w:rPr>
          <w:rStyle w:val="StringTok"/>
        </w:rPr>
        <w:t xml:space="preserve">   </w:t>
      </w:r>
      <w:r>
        <w:rPr>
          <w:rStyle w:val="KeywordTok"/>
        </w:rPr>
        <w:t xml:space="preserve">dev.off</w:t>
      </w:r>
      <w:r>
        <w:rPr>
          <w:rStyle w:val="NormalTok"/>
        </w:rPr>
        <w:t xml:space="preserve">()</w:t>
      </w:r>
      <w:r>
        <w:br/>
      </w:r>
      <w:r>
        <w:rPr>
          <w:rStyle w:val="OperatorTok"/>
        </w:rPr>
        <w:t xml:space="preserve">+</w:t>
      </w:r>
      <w:r>
        <w:rPr>
          <w:rStyle w:val="StringTok"/>
        </w:rPr>
        <w:t xml:space="preserve">   </w:t>
      </w:r>
      <w:r>
        <w:rPr>
          <w:rStyle w:val="NormalTok"/>
        </w:rPr>
        <w:t xml:space="preserve">}</w:t>
      </w:r>
      <w:r>
        <w:br/>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w:t>
      </w:r>
      <w:r>
        <w:br/>
      </w:r>
      <w:r>
        <w:rPr>
          <w:rStyle w:val="VerbatimChar"/>
        </w:rPr>
        <w:t xml:space="preserve">Comparison2:  VGVSGNONTREATED </w:t>
      </w:r>
      <w:r>
        <w:br/>
      </w:r>
      <w:r>
        <w:rPr>
          <w:rStyle w:val="VerbatimChar"/>
        </w:rPr>
        <w:t xml:space="preserve">                         ID                            Description GeneRatio</w:t>
      </w:r>
      <w:r>
        <w:br/>
      </w:r>
      <w:r>
        <w:rPr>
          <w:rStyle w:val="VerbatimChar"/>
        </w:rPr>
        <w:t xml:space="preserve">R-HSA-2262752 R-HSA-2262752           Cellular responses to stress    26/201</w:t>
      </w:r>
      <w:r>
        <w:br/>
      </w:r>
      <w:r>
        <w:rPr>
          <w:rStyle w:val="VerbatimChar"/>
        </w:rPr>
        <w:t xml:space="preserve">R-HSA-449147   R-HSA-449147              Signaling by Interleukins    25/201</w:t>
      </w:r>
      <w:r>
        <w:br/>
      </w:r>
      <w:r>
        <w:rPr>
          <w:rStyle w:val="VerbatimChar"/>
        </w:rPr>
        <w:t xml:space="preserve">R-HSA-8953897 R-HSA-8953897 Cellular responses to external stimuli    26/201</w:t>
      </w:r>
      <w:r>
        <w:br/>
      </w:r>
      <w:r>
        <w:rPr>
          <w:rStyle w:val="VerbatimChar"/>
        </w:rPr>
        <w:t xml:space="preserve">R-HSA-202424   R-HSA-202424               Downstream TCR signaling    11/201</w:t>
      </w:r>
      <w:r>
        <w:br/>
      </w:r>
      <w:r>
        <w:rPr>
          <w:rStyle w:val="VerbatimChar"/>
        </w:rPr>
        <w:t xml:space="preserve">R-HSA-202403   R-HSA-202403                          TCR signaling    12/201</w:t>
      </w:r>
      <w:r>
        <w:br/>
      </w:r>
      <w:r>
        <w:rPr>
          <w:rStyle w:val="VerbatimChar"/>
        </w:rPr>
        <w:t xml:space="preserve">R-HSA-5689880 R-HSA-5689880       Ub-specific processing proteases    15/201</w:t>
      </w:r>
      <w:r>
        <w:br/>
      </w:r>
      <w:r>
        <w:rPr>
          <w:rStyle w:val="VerbatimChar"/>
        </w:rPr>
        <w:t xml:space="preserve">                BgRatio       pvalue     p.adjust       qvalue</w:t>
      </w:r>
      <w:r>
        <w:br/>
      </w:r>
      <w:r>
        <w:rPr>
          <w:rStyle w:val="VerbatimChar"/>
        </w:rPr>
        <w:t xml:space="preserve">R-HSA-2262752 479/10654 1.095326e-06 0.0003873925 0.0002993396</w:t>
      </w:r>
      <w:r>
        <w:br/>
      </w:r>
      <w:r>
        <w:rPr>
          <w:rStyle w:val="VerbatimChar"/>
        </w:rPr>
        <w:t xml:space="preserve">R-HSA-449147  461/10654 1.827535e-06 0.0003873925 0.0002993396</w:t>
      </w:r>
      <w:r>
        <w:br/>
      </w:r>
      <w:r>
        <w:rPr>
          <w:rStyle w:val="VerbatimChar"/>
        </w:rPr>
        <w:t xml:space="preserve">R-HSA-8953897 493/10654 1.877463e-06 0.0003873925 0.0002993396</w:t>
      </w:r>
      <w:r>
        <w:br/>
      </w:r>
      <w:r>
        <w:rPr>
          <w:rStyle w:val="VerbatimChar"/>
        </w:rPr>
        <w:t xml:space="preserve">R-HSA-202424   98/10654 2.191850e-06 0.0003873925 0.0002993396</w:t>
      </w:r>
      <w:r>
        <w:br/>
      </w:r>
      <w:r>
        <w:rPr>
          <w:rStyle w:val="VerbatimChar"/>
        </w:rPr>
        <w:t xml:space="preserve">R-HSA-202403  119/10654 2.373728e-06 0.0003873925 0.0002993396</w:t>
      </w:r>
      <w:r>
        <w:br/>
      </w:r>
      <w:r>
        <w:rPr>
          <w:rStyle w:val="VerbatimChar"/>
        </w:rPr>
        <w:t xml:space="preserve">R-HSA-5689880 220/10654 1.744254e-05 0.0023721848 0.0018329962</w:t>
      </w:r>
      <w:r>
        <w:br/>
      </w:r>
      <w:r>
        <w:rPr>
          <w:rStyle w:val="VerbatimChar"/>
        </w:rPr>
        <w:t xml:space="preserve">                                                                                                                                                                   geneID</w:t>
      </w:r>
      <w:r>
        <w:br/>
      </w:r>
      <w:r>
        <w:rPr>
          <w:rStyle w:val="VerbatimChar"/>
        </w:rPr>
        <w:t xml:space="preserve">R-HSA-2262752 PSMC2/BAG3/CXCL8/UBE2D3/NUP88/TXN/PSMA3/NUP155/NPRL3/PSMF1/UBE2E1/EHMT2/VCP/HSPA9/DNAJA1/PSMB2/CBX4/TXNRD1/CDKN1A/PRDX1/HSP90AB1/FOS/CYBA/PSMB1/DCTN3/HIF1A</w:t>
      </w:r>
      <w:r>
        <w:br/>
      </w:r>
      <w:r>
        <w:rPr>
          <w:rStyle w:val="VerbatimChar"/>
        </w:rPr>
        <w:t xml:space="preserve">R-HSA-449147           HMOX1/PSMC2/CXCL8/BCL6/HNRNPDL/FOXO3/GSTO1/NFKB2/PSMA3/PSMF1/PIK3CA/SERPINB2/HSPA9/PSMB2/NFKBIA/CDKN1A/IL2/MYC/MSN/FOS/CD4/PSMB1/INPP5D/HIF1A/TBK1</w:t>
      </w:r>
      <w:r>
        <w:br/>
      </w:r>
      <w:r>
        <w:rPr>
          <w:rStyle w:val="VerbatimChar"/>
        </w:rPr>
        <w:t xml:space="preserve">R-HSA-8953897 PSMC2/BAG3/CXCL8/UBE2D3/NUP88/TXN/PSMA3/NUP155/NPRL3/PSMF1/UBE2E1/EHMT2/VCP/HSPA9/DNAJA1/PSMB2/CBX4/TXNRD1/CDKN1A/PRDX1/HSP90AB1/FOS/CYBA/PSMB1/DCTN3/HIF1A</w:t>
      </w:r>
      <w:r>
        <w:br/>
      </w:r>
      <w:r>
        <w:rPr>
          <w:rStyle w:val="VerbatimChar"/>
        </w:rPr>
        <w:t xml:space="preserve">R-HSA-202424                                                                                         PSMC2/HLA-DRA/PSMA3/PSMF1/PIK3CA/PSMB2/NFKBIA/CD4/PSMB1/PRKCQ/INPP5D</w:t>
      </w:r>
      <w:r>
        <w:br/>
      </w:r>
      <w:r>
        <w:rPr>
          <w:rStyle w:val="VerbatimChar"/>
        </w:rPr>
        <w:t xml:space="preserve">R-HSA-202403                                                                                  PSMC2/HLA-DRA/PSMA3/PSMF1/PIK3CA/PSMB2/NFKBIA/PTPN22/CD4/PSMB1/PRKCQ/INPP5D</w:t>
      </w:r>
      <w:r>
        <w:br/>
      </w:r>
      <w:r>
        <w:rPr>
          <w:rStyle w:val="VerbatimChar"/>
        </w:rPr>
        <w:t xml:space="preserve">R-HSA-5689880                                                                    PSMC2/ADRB2/PSMA3/PSMF1/USP3/PSMB2/NFKBIA/MYC/TADA3/USP14/USP16/SMAD7/TOMM20/PSMB1/HIF1A</w:t>
      </w:r>
      <w:r>
        <w:br/>
      </w:r>
      <w:r>
        <w:rPr>
          <w:rStyle w:val="VerbatimChar"/>
        </w:rPr>
        <w:t xml:space="preserve">              Count</w:t>
      </w:r>
      <w:r>
        <w:br/>
      </w:r>
      <w:r>
        <w:rPr>
          <w:rStyle w:val="VerbatimChar"/>
        </w:rPr>
        <w:t xml:space="preserve">R-HSA-2262752    26</w:t>
      </w:r>
      <w:r>
        <w:br/>
      </w:r>
      <w:r>
        <w:rPr>
          <w:rStyle w:val="VerbatimChar"/>
        </w:rPr>
        <w:t xml:space="preserve">R-HSA-449147     25</w:t>
      </w:r>
      <w:r>
        <w:br/>
      </w:r>
      <w:r>
        <w:rPr>
          <w:rStyle w:val="VerbatimChar"/>
        </w:rPr>
        <w:t xml:space="preserve">R-HSA-8953897    26</w:t>
      </w:r>
      <w:r>
        <w:br/>
      </w:r>
      <w:r>
        <w:rPr>
          <w:rStyle w:val="VerbatimChar"/>
        </w:rPr>
        <w:t xml:space="preserve">R-HSA-202424     11</w:t>
      </w:r>
      <w:r>
        <w:br/>
      </w:r>
      <w:r>
        <w:rPr>
          <w:rStyle w:val="VerbatimChar"/>
        </w:rPr>
        <w:t xml:space="preserve">R-HSA-202403     12</w:t>
      </w:r>
      <w:r>
        <w:br/>
      </w:r>
      <w:r>
        <w:rPr>
          <w:rStyle w:val="VerbatimChar"/>
        </w:rPr>
        <w:t xml:space="preserve">R-HSA-5689880    15</w:t>
      </w:r>
    </w:p>
    <w:p>
      <w:pPr>
        <w:pStyle w:val="SourceCode"/>
      </w:pPr>
      <w:r>
        <w:rPr>
          <w:rStyle w:val="OperatorTok"/>
        </w:rPr>
        <w:t xml:space="preserve">&gt;</w:t>
      </w:r>
      <w:r>
        <w:rPr>
          <w:rStyle w:val="StringTok"/>
        </w:rPr>
        <w:t xml:space="preserve">   </w:t>
      </w:r>
      <w:r>
        <w:rPr>
          <w:rStyle w:val="KeywordTok"/>
        </w:rPr>
        <w:t xml:space="preserve">cnetplot</w:t>
      </w:r>
      <w:r>
        <w:rPr>
          <w:rStyle w:val="NormalTok"/>
        </w:rPr>
        <w:t xml:space="preserve">(enrich.result2,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r>
      <w:r>
        <w:rPr>
          <w:rStyle w:val="OperatorTok"/>
        </w:rPr>
        <w:t xml:space="preserve">+</w:t>
      </w:r>
      <w:r>
        <w:rPr>
          <w:rStyle w:val="String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p>
    <w:p>
      <w:pPr>
        <w:pStyle w:val="CaptionedFigure"/>
      </w:pPr>
      <w:r>
        <w:drawing>
          <wp:inline>
            <wp:extent cx="5334000" cy="5334000"/>
            <wp:effectExtent b="0" l="0" r="0" t="0"/>
            <wp:docPr descr="Network obtained from the Reactome enrichment analysis on the list obtained from the comparison between VG and 1G non activated" title="" id="1" name="Picture"/>
            <a:graphic>
              <a:graphicData uri="http://schemas.openxmlformats.org/drawingml/2006/picture">
                <pic:pic>
                  <pic:nvPicPr>
                    <pic:cNvPr descr="Pedro_Salvador__ADO_PEC1_files/figure-docx/network2-1.png" id="0"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Network obtained from the Reactome enrichment analysis on the list obtained from the comparison between VG and 1G non activated</w:t>
      </w:r>
    </w:p>
    <w:p>
      <w:pPr>
        <w:pStyle w:val="SourceCode"/>
      </w:pPr>
      <w:r>
        <w:rPr>
          <w:rStyle w:val="OperatorTok"/>
        </w:rPr>
        <w:t xml:space="preserve">&gt;</w:t>
      </w:r>
      <w:r>
        <w:rPr>
          <w:rStyle w:val="StringTok"/>
        </w:rPr>
        <w:t xml:space="preserve">   </w:t>
      </w:r>
      <w:r>
        <w:rPr>
          <w:rStyle w:val="KeywordTok"/>
        </w:rPr>
        <w:t xml:space="preserve">cnetplot</w:t>
      </w:r>
      <w:r>
        <w:rPr>
          <w:rStyle w:val="NormalTok"/>
        </w:rPr>
        <w:t xml:space="preserve">(enrich.result1,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r>
      <w:r>
        <w:rPr>
          <w:rStyle w:val="OperatorTok"/>
        </w:rPr>
        <w:t xml:space="preserve">+</w:t>
      </w:r>
      <w:r>
        <w:rPr>
          <w:rStyle w:val="String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p>
    <w:p>
      <w:pPr>
        <w:pStyle w:val="CaptionedFigure"/>
      </w:pPr>
      <w:r>
        <w:drawing>
          <wp:inline>
            <wp:extent cx="5334000" cy="5334000"/>
            <wp:effectExtent b="0" l="0" r="0" t="0"/>
            <wp:docPr descr="Network obtained from the Reactome enrichment analysis on the list obtained from the comparison between VG and 1G non activated" title="" id="1" name="Picture"/>
            <a:graphic>
              <a:graphicData uri="http://schemas.openxmlformats.org/drawingml/2006/picture">
                <pic:pic>
                  <pic:nvPicPr>
                    <pic:cNvPr descr="Pedro_Salvador__ADO_PEC1_files/figure-docx/network-1.png" id="0"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Network obtained from the Reactome enrichment analysis on the list obtained from the comparison between VG and 1G non activated</w:t>
      </w:r>
    </w:p>
    <w:p>
      <w:pPr>
        <w:pStyle w:val="TableCaption"/>
      </w:pPr>
      <w:r>
        <w:t xml:space="preserve">First rows and columns for Reactome results on VGVSGTREATED.csv comparison</w:t>
      </w:r>
    </w:p>
    <w:tbl>
      <w:tblPr>
        <w:tblStyle w:val="Table"/>
        <w:tblW w:type="pct" w:w="0.0"/>
        <w:tblLook w:firstRow="1"/>
        <w:tblCaption w:val="First rows and columns for Reactome results on VGVSGTREATED.csv comparison"/>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GeneRatio</w:t>
            </w:r>
          </w:p>
        </w:tc>
        <w:tc>
          <w:tcPr>
            <w:tcBorders>
              <w:bottom w:val="single"/>
            </w:tcBorders>
            <w:vAlign w:val="bottom"/>
          </w:tcPr>
          <w:p>
            <w:pPr>
              <w:pStyle w:val="Compact"/>
              <w:jc w:val="left"/>
            </w:pPr>
            <w:r>
              <w:t xml:space="preserve">BgRatio</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p.adjust</w:t>
            </w:r>
          </w:p>
        </w:tc>
      </w:tr>
      <w:tr>
        <w:tc>
          <w:p>
            <w:pPr>
              <w:pStyle w:val="Compact"/>
              <w:jc w:val="left"/>
            </w:pPr>
            <w:r>
              <w:t xml:space="preserve">R-HSA-6798695</w:t>
            </w:r>
          </w:p>
        </w:tc>
        <w:tc>
          <w:p>
            <w:pPr>
              <w:pStyle w:val="Compact"/>
              <w:jc w:val="left"/>
            </w:pPr>
            <w:r>
              <w:t xml:space="preserve">Neutrophil degranulation</w:t>
            </w:r>
          </w:p>
        </w:tc>
        <w:tc>
          <w:p>
            <w:pPr>
              <w:pStyle w:val="Compact"/>
              <w:jc w:val="left"/>
            </w:pPr>
            <w:r>
              <w:t xml:space="preserve">26/168</w:t>
            </w:r>
          </w:p>
        </w:tc>
        <w:tc>
          <w:p>
            <w:pPr>
              <w:pStyle w:val="Compact"/>
              <w:jc w:val="left"/>
            </w:pPr>
            <w:r>
              <w:t xml:space="preserve">480/10654</w:t>
            </w:r>
          </w:p>
        </w:tc>
        <w:tc>
          <w:p>
            <w:pPr>
              <w:pStyle w:val="Compact"/>
              <w:jc w:val="left"/>
            </w:pPr>
            <w:r>
              <w:t xml:space="preserve">3.03764253168675e-08</w:t>
            </w:r>
          </w:p>
        </w:tc>
        <w:tc>
          <w:p>
            <w:pPr>
              <w:pStyle w:val="Compact"/>
              <w:jc w:val="left"/>
            </w:pPr>
            <w:r>
              <w:t xml:space="preserve">2.31164596661362e-05</w:t>
            </w:r>
          </w:p>
        </w:tc>
      </w:tr>
      <w:tr>
        <w:tc>
          <w:p>
            <w:pPr>
              <w:pStyle w:val="Compact"/>
              <w:jc w:val="left"/>
            </w:pPr>
            <w:r>
              <w:t xml:space="preserve">R-HSA-877300</w:t>
            </w:r>
          </w:p>
        </w:tc>
        <w:tc>
          <w:p>
            <w:pPr>
              <w:pStyle w:val="Compact"/>
              <w:jc w:val="left"/>
            </w:pPr>
            <w:r>
              <w:t xml:space="preserve">Interferon gamma signaling</w:t>
            </w:r>
          </w:p>
        </w:tc>
        <w:tc>
          <w:p>
            <w:pPr>
              <w:pStyle w:val="Compact"/>
              <w:jc w:val="left"/>
            </w:pPr>
            <w:r>
              <w:t xml:space="preserve">9/168</w:t>
            </w:r>
          </w:p>
        </w:tc>
        <w:tc>
          <w:p>
            <w:pPr>
              <w:pStyle w:val="Compact"/>
              <w:jc w:val="left"/>
            </w:pPr>
            <w:r>
              <w:t xml:space="preserve">92/10654</w:t>
            </w:r>
          </w:p>
        </w:tc>
        <w:tc>
          <w:p>
            <w:pPr>
              <w:pStyle w:val="Compact"/>
              <w:jc w:val="left"/>
            </w:pPr>
            <w:r>
              <w:t xml:space="preserve">1.37799538771663e-05</w:t>
            </w:r>
          </w:p>
        </w:tc>
        <w:tc>
          <w:p>
            <w:pPr>
              <w:pStyle w:val="Compact"/>
              <w:jc w:val="left"/>
            </w:pPr>
            <w:r>
              <w:t xml:space="preserve">0.00370332892163295</w:t>
            </w:r>
          </w:p>
        </w:tc>
      </w:tr>
      <w:tr>
        <w:tc>
          <w:p>
            <w:pPr>
              <w:pStyle w:val="Compact"/>
              <w:jc w:val="left"/>
            </w:pPr>
            <w:r>
              <w:t xml:space="preserve">R-HSA-8862803</w:t>
            </w:r>
          </w:p>
        </w:tc>
        <w:tc>
          <w:p>
            <w:pPr>
              <w:pStyle w:val="Compact"/>
              <w:jc w:val="left"/>
            </w:pPr>
            <w:r>
              <w:t xml:space="preserve">Deregulated CDK5 triggers multiple neurodegenerative pathways in Alzheimer’s disease models</w:t>
            </w:r>
          </w:p>
        </w:tc>
        <w:tc>
          <w:p>
            <w:pPr>
              <w:pStyle w:val="Compact"/>
              <w:jc w:val="left"/>
            </w:pPr>
            <w:r>
              <w:t xml:space="preserve">5/168</w:t>
            </w:r>
          </w:p>
        </w:tc>
        <w:tc>
          <w:p>
            <w:pPr>
              <w:pStyle w:val="Compact"/>
              <w:jc w:val="left"/>
            </w:pPr>
            <w:r>
              <w:t xml:space="preserve">22/10654</w:t>
            </w:r>
          </w:p>
        </w:tc>
        <w:tc>
          <w:p>
            <w:pPr>
              <w:pStyle w:val="Compact"/>
              <w:jc w:val="left"/>
            </w:pPr>
            <w:r>
              <w:t xml:space="preserve">1.94655922293453e-05</w:t>
            </w:r>
          </w:p>
        </w:tc>
        <w:tc>
          <w:p>
            <w:pPr>
              <w:pStyle w:val="Compact"/>
              <w:jc w:val="left"/>
            </w:pPr>
            <w:r>
              <w:t xml:space="preserve">0.00370332892163295</w:t>
            </w:r>
          </w:p>
        </w:tc>
      </w:tr>
      <w:tr>
        <w:tc>
          <w:p>
            <w:pPr>
              <w:pStyle w:val="Compact"/>
              <w:jc w:val="left"/>
            </w:pPr>
            <w:r>
              <w:t xml:space="preserve">R-HSA-8863678</w:t>
            </w:r>
          </w:p>
        </w:tc>
        <w:tc>
          <w:p>
            <w:pPr>
              <w:pStyle w:val="Compact"/>
              <w:jc w:val="left"/>
            </w:pPr>
            <w:r>
              <w:t xml:space="preserve">Neurodegenerative Diseases</w:t>
            </w:r>
          </w:p>
        </w:tc>
        <w:tc>
          <w:p>
            <w:pPr>
              <w:pStyle w:val="Compact"/>
              <w:jc w:val="left"/>
            </w:pPr>
            <w:r>
              <w:t xml:space="preserve">5/168</w:t>
            </w:r>
          </w:p>
        </w:tc>
        <w:tc>
          <w:p>
            <w:pPr>
              <w:pStyle w:val="Compact"/>
              <w:jc w:val="left"/>
            </w:pPr>
            <w:r>
              <w:t xml:space="preserve">22/10654</w:t>
            </w:r>
          </w:p>
        </w:tc>
        <w:tc>
          <w:p>
            <w:pPr>
              <w:pStyle w:val="Compact"/>
              <w:jc w:val="left"/>
            </w:pPr>
            <w:r>
              <w:t xml:space="preserve">1.94655922293453e-05</w:t>
            </w:r>
          </w:p>
        </w:tc>
        <w:tc>
          <w:p>
            <w:pPr>
              <w:pStyle w:val="Compact"/>
              <w:jc w:val="left"/>
            </w:pPr>
            <w:r>
              <w:t xml:space="preserve">0.00370332892163295</w:t>
            </w:r>
          </w:p>
        </w:tc>
      </w:tr>
    </w:tbl>
    <w:p>
      <w:pPr>
        <w:pStyle w:val="TableCaption"/>
      </w:pPr>
      <w:r>
        <w:t xml:space="preserve">First rows and columns for Reactome results on VGVSGNONTREATED.csv comparison</w:t>
      </w:r>
    </w:p>
    <w:tbl>
      <w:tblPr>
        <w:tblStyle w:val="Table"/>
        <w:tblW w:type="pct" w:w="0.0"/>
        <w:tblLook w:firstRow="1"/>
        <w:tblCaption w:val="First rows and columns for Reactome results on VGVSGNONTREATED.csv comparison"/>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GeneRatio</w:t>
            </w:r>
          </w:p>
        </w:tc>
        <w:tc>
          <w:tcPr>
            <w:tcBorders>
              <w:bottom w:val="single"/>
            </w:tcBorders>
            <w:vAlign w:val="bottom"/>
          </w:tcPr>
          <w:p>
            <w:pPr>
              <w:pStyle w:val="Compact"/>
              <w:jc w:val="left"/>
            </w:pPr>
            <w:r>
              <w:t xml:space="preserve">BgRatio</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p.adjust</w:t>
            </w:r>
          </w:p>
        </w:tc>
      </w:tr>
      <w:tr>
        <w:tc>
          <w:p>
            <w:pPr>
              <w:pStyle w:val="Compact"/>
              <w:jc w:val="left"/>
            </w:pPr>
            <w:r>
              <w:t xml:space="preserve">R-HSA-2262752</w:t>
            </w:r>
          </w:p>
        </w:tc>
        <w:tc>
          <w:p>
            <w:pPr>
              <w:pStyle w:val="Compact"/>
              <w:jc w:val="left"/>
            </w:pPr>
            <w:r>
              <w:t xml:space="preserve">Cellular responses to stress</w:t>
            </w:r>
          </w:p>
        </w:tc>
        <w:tc>
          <w:p>
            <w:pPr>
              <w:pStyle w:val="Compact"/>
              <w:jc w:val="left"/>
            </w:pPr>
            <w:r>
              <w:t xml:space="preserve">26/201</w:t>
            </w:r>
          </w:p>
        </w:tc>
        <w:tc>
          <w:p>
            <w:pPr>
              <w:pStyle w:val="Compact"/>
              <w:jc w:val="left"/>
            </w:pPr>
            <w:r>
              <w:t xml:space="preserve">479/10654</w:t>
            </w:r>
          </w:p>
        </w:tc>
        <w:tc>
          <w:p>
            <w:pPr>
              <w:pStyle w:val="Compact"/>
              <w:jc w:val="left"/>
            </w:pPr>
            <w:r>
              <w:t xml:space="preserve">1.0953257232416e-06</w:t>
            </w:r>
          </w:p>
        </w:tc>
        <w:tc>
          <w:p>
            <w:pPr>
              <w:pStyle w:val="Compact"/>
              <w:jc w:val="left"/>
            </w:pPr>
            <w:r>
              <w:t xml:space="preserve">0.000387392478430706</w:t>
            </w:r>
          </w:p>
        </w:tc>
      </w:tr>
      <w:tr>
        <w:tc>
          <w:p>
            <w:pPr>
              <w:pStyle w:val="Compact"/>
              <w:jc w:val="left"/>
            </w:pPr>
            <w:r>
              <w:t xml:space="preserve">R-HSA-449147</w:t>
            </w:r>
          </w:p>
        </w:tc>
        <w:tc>
          <w:p>
            <w:pPr>
              <w:pStyle w:val="Compact"/>
              <w:jc w:val="left"/>
            </w:pPr>
            <w:r>
              <w:t xml:space="preserve">Signaling by Interleukins</w:t>
            </w:r>
          </w:p>
        </w:tc>
        <w:tc>
          <w:p>
            <w:pPr>
              <w:pStyle w:val="Compact"/>
              <w:jc w:val="left"/>
            </w:pPr>
            <w:r>
              <w:t xml:space="preserve">25/201</w:t>
            </w:r>
          </w:p>
        </w:tc>
        <w:tc>
          <w:p>
            <w:pPr>
              <w:pStyle w:val="Compact"/>
              <w:jc w:val="left"/>
            </w:pPr>
            <w:r>
              <w:t xml:space="preserve">461/10654</w:t>
            </w:r>
          </w:p>
        </w:tc>
        <w:tc>
          <w:p>
            <w:pPr>
              <w:pStyle w:val="Compact"/>
              <w:jc w:val="left"/>
            </w:pPr>
            <w:r>
              <w:t xml:space="preserve">1.82753465586944e-06</w:t>
            </w:r>
          </w:p>
        </w:tc>
        <w:tc>
          <w:p>
            <w:pPr>
              <w:pStyle w:val="Compact"/>
              <w:jc w:val="left"/>
            </w:pPr>
            <w:r>
              <w:t xml:space="preserve">0.000387392478430706</w:t>
            </w:r>
          </w:p>
        </w:tc>
      </w:tr>
      <w:tr>
        <w:tc>
          <w:p>
            <w:pPr>
              <w:pStyle w:val="Compact"/>
              <w:jc w:val="left"/>
            </w:pPr>
            <w:r>
              <w:t xml:space="preserve">R-HSA-8953897</w:t>
            </w:r>
          </w:p>
        </w:tc>
        <w:tc>
          <w:p>
            <w:pPr>
              <w:pStyle w:val="Compact"/>
              <w:jc w:val="left"/>
            </w:pPr>
            <w:r>
              <w:t xml:space="preserve">Cellular responses to external stimuli</w:t>
            </w:r>
          </w:p>
        </w:tc>
        <w:tc>
          <w:p>
            <w:pPr>
              <w:pStyle w:val="Compact"/>
              <w:jc w:val="left"/>
            </w:pPr>
            <w:r>
              <w:t xml:space="preserve">26/201</w:t>
            </w:r>
          </w:p>
        </w:tc>
        <w:tc>
          <w:p>
            <w:pPr>
              <w:pStyle w:val="Compact"/>
              <w:jc w:val="left"/>
            </w:pPr>
            <w:r>
              <w:t xml:space="preserve">493/10654</w:t>
            </w:r>
          </w:p>
        </w:tc>
        <w:tc>
          <w:p>
            <w:pPr>
              <w:pStyle w:val="Compact"/>
              <w:jc w:val="left"/>
            </w:pPr>
            <w:r>
              <w:t xml:space="preserve">1.87746316820232e-06</w:t>
            </w:r>
          </w:p>
        </w:tc>
        <w:tc>
          <w:p>
            <w:pPr>
              <w:pStyle w:val="Compact"/>
              <w:jc w:val="left"/>
            </w:pPr>
            <w:r>
              <w:t xml:space="preserve">0.000387392478430706</w:t>
            </w:r>
          </w:p>
        </w:tc>
      </w:tr>
      <w:tr>
        <w:tc>
          <w:p>
            <w:pPr>
              <w:pStyle w:val="Compact"/>
              <w:jc w:val="left"/>
            </w:pPr>
            <w:r>
              <w:t xml:space="preserve">R-HSA-202424</w:t>
            </w:r>
          </w:p>
        </w:tc>
        <w:tc>
          <w:p>
            <w:pPr>
              <w:pStyle w:val="Compact"/>
              <w:jc w:val="left"/>
            </w:pPr>
            <w:r>
              <w:t xml:space="preserve">Downstream TCR signaling</w:t>
            </w:r>
          </w:p>
        </w:tc>
        <w:tc>
          <w:p>
            <w:pPr>
              <w:pStyle w:val="Compact"/>
              <w:jc w:val="left"/>
            </w:pPr>
            <w:r>
              <w:t xml:space="preserve">11/201</w:t>
            </w:r>
          </w:p>
        </w:tc>
        <w:tc>
          <w:p>
            <w:pPr>
              <w:pStyle w:val="Compact"/>
              <w:jc w:val="left"/>
            </w:pPr>
            <w:r>
              <w:t xml:space="preserve">98/10654</w:t>
            </w:r>
          </w:p>
        </w:tc>
        <w:tc>
          <w:p>
            <w:pPr>
              <w:pStyle w:val="Compact"/>
              <w:jc w:val="left"/>
            </w:pPr>
            <w:r>
              <w:t xml:space="preserve">2.19185022281151e-06</w:t>
            </w:r>
          </w:p>
        </w:tc>
        <w:tc>
          <w:p>
            <w:pPr>
              <w:pStyle w:val="Compact"/>
              <w:jc w:val="left"/>
            </w:pPr>
            <w:r>
              <w:t xml:space="preserve">0.000387392478430706</w:t>
            </w:r>
          </w:p>
        </w:tc>
      </w:tr>
    </w:tbl>
    <w:p>
      <w:pPr>
        <w:pStyle w:val="Heading2"/>
      </w:pPr>
      <w:bookmarkStart w:id="73" w:name="resumen-de-resultados"/>
      <w:r>
        <w:t xml:space="preserve">Resumen de resultados:</w:t>
      </w:r>
      <w:bookmarkEnd w:id="73"/>
    </w:p>
    <w:p>
      <w:pPr>
        <w:pStyle w:val="TableCaption"/>
      </w:pPr>
      <w:r>
        <w:t xml:space="preserve">List of files generated in the analysis</w:t>
      </w:r>
    </w:p>
    <w:tbl>
      <w:tblPr>
        <w:tblStyle w:val="Table"/>
        <w:tblW w:type="pct" w:w="0.0"/>
        <w:tblLook w:firstRow="1"/>
        <w:tblCaption w:val="List of files generated in the analysis"/>
      </w:tblPr>
      <w:tblGrid/>
      <w:tr>
        <w:trPr>
          <w:cnfStyle w:firstRow="1"/>
        </w:trPr>
        <w:tc>
          <w:tcPr>
            <w:tcBorders>
              <w:bottom w:val="single"/>
            </w:tcBorders>
            <w:vAlign w:val="bottom"/>
          </w:tcPr>
          <w:p>
            <w:pPr>
              <w:pStyle w:val="Compact"/>
              <w:jc w:val="left"/>
            </w:pPr>
            <w:r>
              <w:t xml:space="preserve">List_of_Files</w:t>
            </w:r>
          </w:p>
        </w:tc>
      </w:tr>
      <w:tr>
        <w:tc>
          <w:p>
            <w:pPr>
              <w:pStyle w:val="Compact"/>
              <w:jc w:val="left"/>
            </w:pPr>
            <w:r>
              <w:t xml:space="preserve">data4Heatmap.csv</w:t>
            </w:r>
          </w:p>
        </w:tc>
      </w:tr>
      <w:tr>
        <w:tc>
          <w:p>
            <w:pPr>
              <w:pStyle w:val="Compact"/>
              <w:jc w:val="left"/>
            </w:pPr>
            <w:r>
              <w:t xml:space="preserve">normalized.Data.csv</w:t>
            </w:r>
          </w:p>
        </w:tc>
      </w:tr>
      <w:tr>
        <w:tc>
          <w:p>
            <w:pPr>
              <w:pStyle w:val="Compact"/>
              <w:jc w:val="left"/>
            </w:pPr>
            <w:r>
              <w:t xml:space="preserve">normalized.Data.Rda</w:t>
            </w:r>
          </w:p>
        </w:tc>
      </w:tr>
      <w:tr>
        <w:tc>
          <w:p>
            <w:pPr>
              <w:pStyle w:val="Compact"/>
              <w:jc w:val="left"/>
            </w:pPr>
            <w:r>
              <w:t xml:space="preserve">normalized.Filtered.Data.csv</w:t>
            </w:r>
          </w:p>
        </w:tc>
      </w:tr>
      <w:tr>
        <w:tc>
          <w:p>
            <w:pPr>
              <w:pStyle w:val="Compact"/>
              <w:jc w:val="left"/>
            </w:pPr>
            <w:r>
              <w:t xml:space="preserve">QCDir.Norm</w:t>
            </w:r>
          </w:p>
        </w:tc>
      </w:tr>
      <w:tr>
        <w:tc>
          <w:p>
            <w:pPr>
              <w:pStyle w:val="Compact"/>
              <w:jc w:val="left"/>
            </w:pPr>
            <w:r>
              <w:t xml:space="preserve">QCDir.Raw</w:t>
            </w:r>
          </w:p>
        </w:tc>
      </w:tr>
      <w:tr>
        <w:tc>
          <w:p>
            <w:pPr>
              <w:pStyle w:val="Compact"/>
              <w:jc w:val="left"/>
            </w:pPr>
            <w:r>
              <w:t xml:space="preserve">ReactomePA.Results.VGVSGNONTREATED.csv</w:t>
            </w:r>
          </w:p>
        </w:tc>
      </w:tr>
      <w:tr>
        <w:tc>
          <w:p>
            <w:pPr>
              <w:pStyle w:val="Compact"/>
              <w:jc w:val="left"/>
            </w:pPr>
            <w:r>
              <w:t xml:space="preserve">ReactomePA.Results.VGVSGTREATED.csv</w:t>
            </w:r>
          </w:p>
        </w:tc>
      </w:tr>
      <w:tr>
        <w:tc>
          <w:p>
            <w:pPr>
              <w:pStyle w:val="Compact"/>
              <w:jc w:val="left"/>
            </w:pPr>
            <w:r>
              <w:t xml:space="preserve">ReactomePABarplot.VGVSGNONTREATED.pdf</w:t>
            </w:r>
          </w:p>
        </w:tc>
      </w:tr>
      <w:tr>
        <w:tc>
          <w:p>
            <w:pPr>
              <w:pStyle w:val="Compact"/>
              <w:jc w:val="left"/>
            </w:pPr>
            <w:r>
              <w:t xml:space="preserve">ReactomePABarplot.VGVSGTREATED.pdf</w:t>
            </w:r>
          </w:p>
        </w:tc>
      </w:tr>
      <w:tr>
        <w:tc>
          <w:p>
            <w:pPr>
              <w:pStyle w:val="Compact"/>
              <w:jc w:val="left"/>
            </w:pPr>
            <w:r>
              <w:t xml:space="preserve">ReactomePAcnetplot.VGVSGNONTREATED.pdf</w:t>
            </w:r>
          </w:p>
        </w:tc>
      </w:tr>
      <w:tr>
        <w:tc>
          <w:p>
            <w:pPr>
              <w:pStyle w:val="Compact"/>
              <w:jc w:val="left"/>
            </w:pPr>
            <w:r>
              <w:t xml:space="preserve">ReactomePAcnetplot.VGVSGTREATED.pdf</w:t>
            </w:r>
          </w:p>
        </w:tc>
      </w:tr>
      <w:tr>
        <w:tc>
          <w:p>
            <w:pPr>
              <w:pStyle w:val="Compact"/>
              <w:jc w:val="left"/>
            </w:pPr>
            <w:r>
              <w:t xml:space="preserve">topAnnotated_INT.csv</w:t>
            </w:r>
          </w:p>
        </w:tc>
      </w:tr>
      <w:tr>
        <w:tc>
          <w:p>
            <w:pPr>
              <w:pStyle w:val="Compact"/>
              <w:jc w:val="left"/>
            </w:pPr>
            <w:r>
              <w:t xml:space="preserve">topAnnotated_VGVSGNONTREATED.csv</w:t>
            </w:r>
          </w:p>
        </w:tc>
      </w:tr>
      <w:tr>
        <w:tc>
          <w:p>
            <w:pPr>
              <w:pStyle w:val="Compact"/>
              <w:jc w:val="left"/>
            </w:pPr>
            <w:r>
              <w:t xml:space="preserve">topAnnotated_VGVSGTREATED.csv</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9" Target="media/rId69.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1" Target="media/rId71.png" /><Relationship Type="http://schemas.openxmlformats.org/officeDocument/2006/relationships/image" Id="rId51" Target="media/rId51.png" /><Relationship Type="http://schemas.openxmlformats.org/officeDocument/2006/relationships/image" Id="rId66" Target="media/rId6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29" Target="http://www.ncbi.nlm.nih.gov/geo/browse/?view=series" TargetMode="External" /><Relationship Type="http://schemas.openxmlformats.org/officeDocument/2006/relationships/hyperlink" Id="rId20" Target="https://github.com/pesales/PEC1_Pedro_Salvador/" TargetMode="External" /></Relationships>
</file>

<file path=word/_rels/footnotes.xml.rels><?xml version="1.0" encoding="UTF-8"?>
<Relationships xmlns="http://schemas.openxmlformats.org/package/2006/relationships"><Relationship Type="http://schemas.openxmlformats.org/officeDocument/2006/relationships/hyperlink" Id="rId29" Target="http://www.ncbi.nlm.nih.gov/geo/browse/?view=series" TargetMode="External" /><Relationship Type="http://schemas.openxmlformats.org/officeDocument/2006/relationships/hyperlink" Id="rId20" Target="https://github.com/pesales/PEC1_Pedro_Salvad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Pedro_Salvador_ADO_PEC1</dc:title>
  <dc:creator>Pedro Salvador Escribano</dc:creator>
  <cp:keywords/>
  <dcterms:created xsi:type="dcterms:W3CDTF">2020-04-14T11:45:19Z</dcterms:created>
  <dcterms:modified xsi:type="dcterms:W3CDTF">2020-04-14T11:45:19Z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7/4/2020</vt:lpwstr>
  </property>
  <property fmtid="{D5CDD505-2E9C-101B-9397-08002B2CF9AE}" pid="3" name="output">
    <vt:lpwstr/>
  </property>
</Properties>
</file>