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2.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Salvador_Escribano_ADO_PEC2</w:t>
      </w:r>
    </w:p>
    <w:p>
      <w:pPr>
        <w:pStyle w:val="Author"/>
      </w:pPr>
      <w:r>
        <w:t xml:space="preserve">Pedro</w:t>
      </w:r>
      <w:r>
        <w:t xml:space="preserve"> </w:t>
      </w:r>
      <w:r>
        <w:t xml:space="preserve">Salvador</w:t>
      </w:r>
      <w:r>
        <w:t xml:space="preserve"> </w:t>
      </w:r>
      <w:r>
        <w:t xml:space="preserve">Escribano</w:t>
      </w:r>
    </w:p>
    <w:p>
      <w:pPr>
        <w:pStyle w:val="Date"/>
      </w:pPr>
      <w:r>
        <w:t xml:space="preserve">4/6/2020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hyperlink r:id="rId20">
        <w:r>
          <w:rPr>
            <w:rStyle w:val="Hyperlink"/>
          </w:rPr>
          <w:t xml:space="preserve">https://github.com/pesales/PEC2-An-lisis-de-datos-micos</w:t>
        </w:r>
      </w:hyperlink>
    </w:p>
    <w:p>
      <w:pPr>
        <w:pStyle w:val="Heading1"/>
      </w:pPr>
      <w:bookmarkStart w:id="21" w:name="abstract"/>
      <w:r>
        <w:t xml:space="preserve">Abstract</w:t>
      </w:r>
      <w:bookmarkEnd w:id="21"/>
    </w:p>
    <w:p>
      <w:pPr>
        <w:pStyle w:val="FirstParagraph"/>
      </w:pPr>
      <w:r>
        <w:t xml:space="preserve">Se realizó un análisis de RNA-Seq a partir de los datos proporcionados. Se efectuó una extracción aleatoria de 10 muestras por grupo de un total de 3 grupos de muestras a analizar y se buscaron diferencias por pares. El análisis aportó las listas de genes diferencialmente expresados en cada una de las comparaciones</w:t>
      </w:r>
    </w:p>
    <w:p>
      <w:pPr>
        <w:pStyle w:val="Heading1"/>
      </w:pPr>
      <w:bookmarkStart w:id="22" w:name="objetivos"/>
      <w:r>
        <w:t xml:space="preserve">Objetivos</w:t>
      </w:r>
      <w:bookmarkEnd w:id="22"/>
    </w:p>
    <w:p>
      <w:pPr>
        <w:pStyle w:val="FirstParagraph"/>
      </w:pPr>
      <w:r>
        <w:t xml:space="preserve">• Realizar una extracción aleatoria a partir de unos datos proporcionados.</w:t>
      </w:r>
    </w:p>
    <w:p>
      <w:pPr>
        <w:pStyle w:val="BodyText"/>
      </w:pPr>
      <w:r>
        <w:t xml:space="preserve">• Llevar a cabo el análisis de expresión diferencial de los datos extraidos en el primer objetivo.</w:t>
      </w:r>
    </w:p>
    <w:p>
      <w:pPr>
        <w:pStyle w:val="Heading1"/>
      </w:pPr>
      <w:bookmarkStart w:id="23" w:name="materiales-y-métodos"/>
      <w:r>
        <w:t xml:space="preserve">Materiales y Métodos</w:t>
      </w:r>
      <w:bookmarkEnd w:id="23"/>
    </w:p>
    <w:p>
      <w:pPr>
        <w:pStyle w:val="Heading2"/>
      </w:pPr>
      <w:bookmarkStart w:id="24" w:name="Xbf121ac0c0062b8cdad6537fd199c32e1cbf509"/>
      <w:r>
        <w:t xml:space="preserve">Naturaleza de los datos, tipo de experimento, diseño experimental</w:t>
      </w:r>
      <w:bookmarkEnd w:id="24"/>
    </w:p>
    <w:p>
      <w:pPr>
        <w:pStyle w:val="FirstParagraph"/>
      </w:pPr>
      <w:r>
        <w:t xml:space="preserve">Los datos proporcionados para la realización de esta actividad corresponden a muestras de un estudio obtenido del repositorio (GTEx). Este repositorio contiene datos de múltiples tipos en un total de 54 tejidos. Nosotros nos centraremos en los datos de expresión (RNA-seq) pertenecientes a un análisis del tiroides en donde se compara tres tipos de infiltración medido en un total de 292 muestras pertenecientes a tres grupos:</w:t>
      </w:r>
    </w:p>
    <w:p>
      <w:pPr>
        <w:pStyle w:val="BodyText"/>
      </w:pPr>
      <w:r>
        <w:t xml:space="preserve">• Not infiltrated tissues (NIT): 236 samples</w:t>
      </w:r>
    </w:p>
    <w:p>
      <w:pPr>
        <w:pStyle w:val="BodyText"/>
      </w:pPr>
      <w:r>
        <w:t xml:space="preserve">• Small focal infiltrates (SFI): 42 samples</w:t>
      </w:r>
    </w:p>
    <w:p>
      <w:pPr>
        <w:pStyle w:val="BodyText"/>
      </w:pPr>
      <w:r>
        <w:t xml:space="preserve">• Extensive lymphoid infiltrates (ELI): 14 samples.</w:t>
      </w:r>
    </w:p>
    <w:p>
      <w:pPr>
        <w:pStyle w:val="Heading2"/>
      </w:pPr>
      <w:bookmarkStart w:id="25" w:name="Xfca72aaff8d98871c69f3097117f13aa154501a"/>
      <w:r>
        <w:t xml:space="preserve">Métodos y herramientas que habéis utilizado en el análisis:</w:t>
      </w:r>
      <w:bookmarkEnd w:id="25"/>
    </w:p>
    <w:p>
      <w:pPr>
        <w:pStyle w:val="FirstParagraph"/>
      </w:pPr>
      <w:r>
        <w:t xml:space="preserve">El análisis de los datos será llevado a cabo en Rstudio, principalmente con las herramientas aportadas con el paquete DESeq2</w:t>
      </w:r>
    </w:p>
    <w:p>
      <w:pPr>
        <w:pStyle w:val="Heading3"/>
      </w:pPr>
      <w:bookmarkStart w:id="26" w:name="Xc545a8e9a411e8b79ffc8759968b1eb69eb0649"/>
      <w:r>
        <w:t xml:space="preserve">Procedimiento general de análisis (pasos,</w:t>
      </w:r>
      <w:r>
        <w:t xml:space="preserve"> </w:t>
      </w:r>
      <w:r>
        <w:t xml:space="preserve">“</w:t>
      </w:r>
      <w:r>
        <w:t xml:space="preserve">workflow</w:t>
      </w:r>
      <w:r>
        <w:t xml:space="preserve">”</w:t>
      </w:r>
      <w:r>
        <w:t xml:space="preserve"> </w:t>
      </w:r>
      <w:r>
        <w:t xml:space="preserve">o</w:t>
      </w:r>
      <w:r>
        <w:t xml:space="preserve"> </w:t>
      </w:r>
      <w:r>
        <w:t xml:space="preserve">“</w:t>
      </w:r>
      <w:r>
        <w:t xml:space="preserve">pipeline</w:t>
      </w:r>
      <w:r>
        <w:t xml:space="preserve">”</w:t>
      </w:r>
      <w:r>
        <w:t xml:space="preserve"> </w:t>
      </w:r>
      <w:r>
        <w:t xml:space="preserve">que habéis seguido)</w:t>
      </w:r>
      <w:bookmarkEnd w:id="26"/>
    </w:p>
    <w:p>
      <w:pPr>
        <w:pStyle w:val="FirstParagraph"/>
      </w:pPr>
      <w:r>
        <w:t xml:space="preserve">El proceso de análisis se ha estratificado de la siguiente manera:</w:t>
      </w:r>
      <w:r>
        <w:t xml:space="preserve"> </w:t>
      </w:r>
      <w:r>
        <w:t xml:space="preserve">Definición de los datos.</w:t>
      </w:r>
      <w:r>
        <w:t xml:space="preserve"> </w:t>
      </w:r>
      <w:r>
        <w:t xml:space="preserve">Preprocesado de los datos: filtraje y normalización.</w:t>
      </w:r>
      <w:r>
        <w:t xml:space="preserve"> </w:t>
      </w:r>
      <w:r>
        <w:t xml:space="preserve">Identificación de genes diferencialmente expresados.</w:t>
      </w:r>
      <w:r>
        <w:t xml:space="preserve"> </w:t>
      </w:r>
      <w:r>
        <w:t xml:space="preserve">Anotación de los resultados.</w:t>
      </w:r>
      <w:r>
        <w:t xml:space="preserve"> </w:t>
      </w:r>
      <w:r>
        <w:t xml:space="preserve">Exportación de los resultados.</w:t>
      </w:r>
    </w:p>
    <w:p>
      <w:pPr>
        <w:pStyle w:val="Heading1"/>
      </w:pPr>
      <w:bookmarkStart w:id="27" w:name="resultados"/>
      <w:r>
        <w:t xml:space="preserve">Resultados</w:t>
      </w:r>
      <w:bookmarkEnd w:id="27"/>
    </w:p>
    <w:p>
      <w:pPr>
        <w:pStyle w:val="FirstParagraph"/>
      </w:pPr>
      <w:r>
        <w:t xml:space="preserve">Se ha obtenido las listas de genes cuya expresión se ve alterada en las diferentes condiciones analizadas y se ha almacenado dicha información en tablas en formato CSV. Para más detalle, consultar apéndice.</w:t>
      </w:r>
    </w:p>
    <w:p>
      <w:pPr>
        <w:pStyle w:val="Heading1"/>
      </w:pPr>
      <w:bookmarkStart w:id="28" w:name="discusión"/>
      <w:r>
        <w:t xml:space="preserve">Discusión</w:t>
      </w:r>
      <w:bookmarkEnd w:id="28"/>
    </w:p>
    <w:p>
      <w:pPr>
        <w:pStyle w:val="FirstParagraph"/>
      </w:pPr>
      <w:r>
        <w:t xml:space="preserve">En mi opinión, la mayor limitación que ofrece este tipo de estudios es el análisis estadístico de las diferencias en la expresión. Al ser un número de genes muy alto el que se analiza, los métodos estadísticos estandar fallan, reportando una gran cantidad de falsos positivos, por lo que se tiende a la realización de un ajuste del p-valor. La elección del nivel de significatividad adecuado condiciona notablemente los resultados obtenidos.</w:t>
      </w:r>
      <w:r>
        <w:t xml:space="preserve"> </w:t>
      </w:r>
      <w:r>
        <w:t xml:space="preserve">Por otra parte, considero imprescindible una comunicación fluida entre el investigador y el analista bioinformático con el fin de no perder información que pueda ser relevante, pues es posible que, durante el procesado de los datos, información que aparentemente no es significativa para el analísta, sea de gran relevancia para el investigador por tener una relación más estrecha con el experimento.</w:t>
      </w:r>
    </w:p>
    <w:p>
      <w:pPr>
        <w:pStyle w:val="Heading1"/>
      </w:pPr>
      <w:bookmarkStart w:id="29" w:name="notas"/>
      <w:r>
        <w:t xml:space="preserve">Notas</w:t>
      </w:r>
      <w:bookmarkEnd w:id="29"/>
    </w:p>
    <w:p>
      <w:pPr>
        <w:pStyle w:val="FirstParagraph"/>
      </w:pPr>
      <w:r>
        <w:t xml:space="preserve">Se ha omitido el (</w:t>
      </w:r>
      <w:r>
        <w:t xml:space="preserve">“</w:t>
      </w:r>
      <w:r>
        <w:t xml:space="preserve">Gene Enrichment Analysis</w:t>
      </w:r>
      <w:r>
        <w:t xml:space="preserve">”</w:t>
      </w:r>
      <w:r>
        <w:t xml:space="preserve">) al ser el número de genes que presentan diferencias en su expresión demasiado pequeño como para llevar a cabo este paso.</w:t>
      </w:r>
    </w:p>
    <w:p>
      <w:pPr>
        <w:pStyle w:val="BodyText"/>
      </w:pPr>
      <w:r>
        <w:t xml:space="preserve">La anotación de los datos no se ha podido realizar completamente al haber algunos genes incluidos en el análisis que no tienen una entrada válida en la base de datos utilizadas. Para esos casos, se mantiene la nomenclatura inicial para poder ser consultada en caso de ser necesaria.</w:t>
      </w:r>
    </w:p>
    <w:p>
      <w:pPr>
        <w:pStyle w:val="Heading1"/>
      </w:pPr>
      <w:bookmarkStart w:id="30" w:name="apéndice"/>
      <w:r>
        <w:t xml:space="preserve">Apéndice</w:t>
      </w:r>
      <w:bookmarkEnd w:id="30"/>
    </w:p>
    <w:p>
      <w:pPr>
        <w:pStyle w:val="Heading2"/>
      </w:pPr>
      <w:bookmarkStart w:id="31" w:name="definición-de-los-datos"/>
      <w:r>
        <w:t xml:space="preserve">Definición de los datos</w:t>
      </w:r>
      <w:bookmarkEnd w:id="31"/>
    </w:p>
    <w:p>
      <w:pPr>
        <w:pStyle w:val="Heading3"/>
      </w:pPr>
      <w:bookmarkStart w:id="32" w:name="importación-de-datos"/>
      <w:r>
        <w:t xml:space="preserve">Importación de datos:</w:t>
      </w:r>
      <w:bookmarkEnd w:id="32"/>
    </w:p>
    <w:p>
      <w:pPr>
        <w:pStyle w:val="SourceCode"/>
      </w:pPr>
      <w:r>
        <w:rPr>
          <w:rStyle w:val="NormalTok"/>
        </w:rPr>
        <w:t xml:space="preserve">counts=</w:t>
      </w:r>
      <w:r>
        <w:rPr>
          <w:rStyle w:val="KeywordTok"/>
        </w:rPr>
        <w:t xml:space="preserve">read.csv</w:t>
      </w:r>
      <w:r>
        <w:rPr>
          <w:rStyle w:val="NormalTok"/>
        </w:rPr>
        <w:t xml:space="preserve">(</w:t>
      </w:r>
      <w:r>
        <w:rPr>
          <w:rStyle w:val="StringTok"/>
        </w:rPr>
        <w:t xml:space="preserve">"C:/Users/peri8/Google Drive/Master UOC/Análisis de datos ómicos/PEC2/counts.csv"</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targets=</w:t>
      </w:r>
      <w:r>
        <w:rPr>
          <w:rStyle w:val="KeywordTok"/>
        </w:rPr>
        <w:t xml:space="preserve">read.csv</w:t>
      </w:r>
      <w:r>
        <w:rPr>
          <w:rStyle w:val="NormalTok"/>
        </w:rPr>
        <w:t xml:space="preserve">(</w:t>
      </w:r>
      <w:r>
        <w:rPr>
          <w:rStyle w:val="StringTok"/>
        </w:rPr>
        <w:t xml:space="preserve">"C:/Users/peri8/Google Drive/Master UOC/Análisis de datos ómicos/PEC2/targets.csv"</w:t>
      </w:r>
      <w:r>
        <w:rPr>
          <w:rStyle w:val="NormalTok"/>
        </w:rPr>
        <w:t xml:space="preserve">)</w:t>
      </w:r>
    </w:p>
    <w:p>
      <w:pPr>
        <w:pStyle w:val="Heading3"/>
      </w:pPr>
      <w:bookmarkStart w:id="33" w:name="X8cc770075b60407e95d9d75db48ab40d8e969c3"/>
      <w:r>
        <w:t xml:space="preserve">Selección de muestra con n=10 para cada uno de los grupos:</w:t>
      </w:r>
      <w:bookmarkEnd w:id="33"/>
    </w:p>
    <w:p>
      <w:pPr>
        <w:pStyle w:val="SourceCode"/>
      </w:pPr>
      <w:r>
        <w:rPr>
          <w:rStyle w:val="CommentTok"/>
        </w:rPr>
        <w:t xml:space="preserve"># Separo los 3 grupos:</w:t>
      </w:r>
      <w:r>
        <w:br/>
      </w:r>
      <w:r>
        <w:rPr>
          <w:rStyle w:val="NormalTok"/>
        </w:rPr>
        <w:t xml:space="preserve">NIT=</w:t>
      </w:r>
      <w:r>
        <w:rPr>
          <w:rStyle w:val="KeywordTok"/>
        </w:rPr>
        <w:t xml:space="preserve">subset</w:t>
      </w:r>
      <w:r>
        <w:rPr>
          <w:rStyle w:val="NormalTok"/>
        </w:rPr>
        <w:t xml:space="preserve">(targets,Group</w:t>
      </w:r>
      <w:r>
        <w:rPr>
          <w:rStyle w:val="OperatorTok"/>
        </w:rPr>
        <w:t xml:space="preserve">==</w:t>
      </w:r>
      <w:r>
        <w:rPr>
          <w:rStyle w:val="StringTok"/>
        </w:rPr>
        <w:t xml:space="preserve">"NIT"</w:t>
      </w:r>
      <w:r>
        <w:rPr>
          <w:rStyle w:val="NormalTok"/>
        </w:rPr>
        <w:t xml:space="preserve">)</w:t>
      </w:r>
      <w:r>
        <w:br/>
      </w:r>
      <w:r>
        <w:rPr>
          <w:rStyle w:val="NormalTok"/>
        </w:rPr>
        <w:t xml:space="preserve">SFI=</w:t>
      </w:r>
      <w:r>
        <w:rPr>
          <w:rStyle w:val="KeywordTok"/>
        </w:rPr>
        <w:t xml:space="preserve">subset</w:t>
      </w:r>
      <w:r>
        <w:rPr>
          <w:rStyle w:val="NormalTok"/>
        </w:rPr>
        <w:t xml:space="preserve">(targets,Group</w:t>
      </w:r>
      <w:r>
        <w:rPr>
          <w:rStyle w:val="OperatorTok"/>
        </w:rPr>
        <w:t xml:space="preserve">==</w:t>
      </w:r>
      <w:r>
        <w:rPr>
          <w:rStyle w:val="StringTok"/>
        </w:rPr>
        <w:t xml:space="preserve">"SFI"</w:t>
      </w:r>
      <w:r>
        <w:rPr>
          <w:rStyle w:val="NormalTok"/>
        </w:rPr>
        <w:t xml:space="preserve">)</w:t>
      </w:r>
      <w:r>
        <w:br/>
      </w:r>
      <w:r>
        <w:rPr>
          <w:rStyle w:val="NormalTok"/>
        </w:rPr>
        <w:t xml:space="preserve">ELI=</w:t>
      </w:r>
      <w:r>
        <w:rPr>
          <w:rStyle w:val="KeywordTok"/>
        </w:rPr>
        <w:t xml:space="preserve">subset</w:t>
      </w:r>
      <w:r>
        <w:rPr>
          <w:rStyle w:val="NormalTok"/>
        </w:rPr>
        <w:t xml:space="preserve">(targets,Group</w:t>
      </w:r>
      <w:r>
        <w:rPr>
          <w:rStyle w:val="OperatorTok"/>
        </w:rPr>
        <w:t xml:space="preserve">==</w:t>
      </w:r>
      <w:r>
        <w:rPr>
          <w:rStyle w:val="StringTok"/>
        </w:rPr>
        <w:t xml:space="preserve">"ELI"</w:t>
      </w:r>
      <w:r>
        <w:rPr>
          <w:rStyle w:val="NormalTok"/>
        </w:rPr>
        <w:t xml:space="preserve">)</w:t>
      </w:r>
      <w:r>
        <w:br/>
      </w:r>
      <w:r>
        <w:rPr>
          <w:rStyle w:val="CommentTok"/>
        </w:rPr>
        <w:t xml:space="preserve"># Obtengo un muestreo aleatorio de 10 muestras por grupo en cada uno de los grupos:</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KeywordTok"/>
        </w:rPr>
        <w:t xml:space="preserve">require</w:t>
      </w:r>
      <w:r>
        <w:rPr>
          <w:rStyle w:val="NormalTok"/>
        </w:rPr>
        <w:t xml:space="preserve">(dplyr)</w:t>
      </w:r>
      <w:r>
        <w:br/>
      </w:r>
      <w:r>
        <w:rPr>
          <w:rStyle w:val="NormalTok"/>
        </w:rPr>
        <w:t xml:space="preserve">sampleNIT=</w:t>
      </w:r>
      <w:r>
        <w:rPr>
          <w:rStyle w:val="KeywordTok"/>
        </w:rPr>
        <w:t xml:space="preserve">sample_n</w:t>
      </w:r>
      <w:r>
        <w:rPr>
          <w:rStyle w:val="NormalTok"/>
        </w:rPr>
        <w:t xml:space="preserve">(NIT,</w:t>
      </w:r>
      <w:r>
        <w:rPr>
          <w:rStyle w:val="DataTyp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sampleSFI=</w:t>
      </w:r>
      <w:r>
        <w:rPr>
          <w:rStyle w:val="KeywordTok"/>
        </w:rPr>
        <w:t xml:space="preserve">sample_n</w:t>
      </w:r>
      <w:r>
        <w:rPr>
          <w:rStyle w:val="NormalTok"/>
        </w:rPr>
        <w:t xml:space="preserve">(SFI,</w:t>
      </w:r>
      <w:r>
        <w:rPr>
          <w:rStyle w:val="DataTyp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sampleELI=</w:t>
      </w:r>
      <w:r>
        <w:rPr>
          <w:rStyle w:val="KeywordTok"/>
        </w:rPr>
        <w:t xml:space="preserve">sample_n</w:t>
      </w:r>
      <w:r>
        <w:rPr>
          <w:rStyle w:val="NormalTok"/>
        </w:rPr>
        <w:t xml:space="preserve">(ELI,</w:t>
      </w:r>
      <w:r>
        <w:rPr>
          <w:rStyle w:val="DataTypeTok"/>
        </w:rPr>
        <w:t xml:space="preserve">size =</w:t>
      </w:r>
      <w:r>
        <w:rPr>
          <w:rStyle w:val="NormalTok"/>
        </w:rPr>
        <w:t xml:space="preserve"> </w:t>
      </w:r>
      <w:r>
        <w:rPr>
          <w:rStyle w:val="DecValTok"/>
        </w:rPr>
        <w:t xml:space="preserve">10</w:t>
      </w:r>
      <w:r>
        <w:rPr>
          <w:rStyle w:val="NormalTok"/>
        </w:rPr>
        <w:t xml:space="preserve">)</w:t>
      </w:r>
      <w:r>
        <w:br/>
      </w:r>
      <w:r>
        <w:rPr>
          <w:rStyle w:val="CommentTok"/>
        </w:rPr>
        <w:t xml:space="preserve"># Uno todos los muestreos en un solo data frame:</w:t>
      </w:r>
      <w:r>
        <w:br/>
      </w:r>
      <w:r>
        <w:rPr>
          <w:rStyle w:val="NormalTok"/>
        </w:rPr>
        <w:t xml:space="preserve">sampletargets=</w:t>
      </w:r>
      <w:r>
        <w:rPr>
          <w:rStyle w:val="KeywordTok"/>
        </w:rPr>
        <w:t xml:space="preserve">rbind</w:t>
      </w:r>
      <w:r>
        <w:rPr>
          <w:rStyle w:val="NormalTok"/>
        </w:rPr>
        <w:t xml:space="preserve">(sampleNIT,sampleSFI,sampleELI)</w:t>
      </w:r>
      <w:r>
        <w:br/>
      </w:r>
      <w:r>
        <w:rPr>
          <w:rStyle w:val="CommentTok"/>
        </w:rPr>
        <w:t xml:space="preserve"># Extraigo las muestras seleccionadas del archivo counts:</w:t>
      </w:r>
      <w:r>
        <w:br/>
      </w:r>
      <w:r>
        <w:rPr>
          <w:rStyle w:val="NormalTok"/>
        </w:rPr>
        <w:t xml:space="preserve">rawCountTable=counts[,</w:t>
      </w:r>
      <w:r>
        <w:rPr>
          <w:rStyle w:val="KeywordTok"/>
        </w:rPr>
        <w:t xml:space="preserve">c</w:t>
      </w:r>
      <w:r>
        <w:rPr>
          <w:rStyle w:val="NormalTok"/>
        </w:rPr>
        <w:t xml:space="preserve">(sampletargets</w:t>
      </w:r>
      <w:r>
        <w:rPr>
          <w:rStyle w:val="OperatorTok"/>
        </w:rPr>
        <w:t xml:space="preserve">$</w:t>
      </w:r>
      <w:r>
        <w:rPr>
          <w:rStyle w:val="NormalTok"/>
        </w:rPr>
        <w:t xml:space="preserve">Sample_Name)]</w:t>
      </w:r>
      <w:r>
        <w:br/>
      </w:r>
      <w:r>
        <w:rPr>
          <w:rStyle w:val="KeywordTok"/>
        </w:rPr>
        <w:t xml:space="preserve">rownames</w:t>
      </w:r>
      <w:r>
        <w:rPr>
          <w:rStyle w:val="NormalTok"/>
        </w:rPr>
        <w:t xml:space="preserve">(rawCountTable)=counts</w:t>
      </w:r>
      <w:r>
        <w:rPr>
          <w:rStyle w:val="OperatorTok"/>
        </w:rPr>
        <w:t xml:space="preserve">$</w:t>
      </w:r>
      <w:r>
        <w:rPr>
          <w:rStyle w:val="NormalTok"/>
        </w:rPr>
        <w:t xml:space="preserve">X</w:t>
      </w:r>
      <w:r>
        <w:br/>
      </w:r>
      <w:r>
        <w:rPr>
          <w:rStyle w:val="KeywordTok"/>
        </w:rPr>
        <w:t xml:space="preserve">dim</w:t>
      </w:r>
      <w:r>
        <w:rPr>
          <w:rStyle w:val="NormalTok"/>
        </w:rPr>
        <w:t xml:space="preserve">(rawCountTable)</w:t>
      </w:r>
    </w:p>
    <w:p>
      <w:pPr>
        <w:pStyle w:val="SourceCode"/>
      </w:pPr>
      <w:r>
        <w:rPr>
          <w:rStyle w:val="VerbatimChar"/>
        </w:rPr>
        <w:t xml:space="preserve">## [1] 56202    30</w:t>
      </w:r>
    </w:p>
    <w:p>
      <w:pPr>
        <w:pStyle w:val="SourceCode"/>
      </w:pPr>
      <w:r>
        <w:rPr>
          <w:rStyle w:val="KeywordTok"/>
        </w:rPr>
        <w:t xml:space="preserve">dim</w:t>
      </w:r>
      <w:r>
        <w:rPr>
          <w:rStyle w:val="NormalTok"/>
        </w:rPr>
        <w:t xml:space="preserve">(sampletargets)</w:t>
      </w:r>
    </w:p>
    <w:p>
      <w:pPr>
        <w:pStyle w:val="SourceCode"/>
      </w:pPr>
      <w:r>
        <w:rPr>
          <w:rStyle w:val="VerbatimChar"/>
        </w:rPr>
        <w:t xml:space="preserve">## [1] 30  9</w:t>
      </w:r>
    </w:p>
    <w:p>
      <w:pPr>
        <w:pStyle w:val="Heading3"/>
      </w:pPr>
      <w:bookmarkStart w:id="34" w:name="construcción-del-objeto-deseqdataset"/>
      <w:r>
        <w:t xml:space="preserve">Construcción del objeto DESeqDataSet:</w:t>
      </w:r>
      <w:bookmarkEnd w:id="34"/>
    </w:p>
    <w:p>
      <w:pPr>
        <w:pStyle w:val="SourceCode"/>
      </w:pPr>
      <w:r>
        <w:rPr>
          <w:rStyle w:val="NormalTok"/>
        </w:rPr>
        <w:t xml:space="preserve">dds &lt;-</w:t>
      </w:r>
      <w:r>
        <w:rPr>
          <w:rStyle w:val="StringTok"/>
        </w:rPr>
        <w:t xml:space="preserve"> </w:t>
      </w:r>
      <w:r>
        <w:rPr>
          <w:rStyle w:val="KeywordTok"/>
        </w:rPr>
        <w:t xml:space="preserve">DESeqDataSetFromMatrix</w:t>
      </w:r>
      <w:r>
        <w:rPr>
          <w:rStyle w:val="NormalTok"/>
        </w:rPr>
        <w:t xml:space="preserve">(</w:t>
      </w:r>
      <w:r>
        <w:rPr>
          <w:rStyle w:val="DataTypeTok"/>
        </w:rPr>
        <w:t xml:space="preserve">countData =</w:t>
      </w:r>
      <w:r>
        <w:rPr>
          <w:rStyle w:val="NormalTok"/>
        </w:rPr>
        <w:t xml:space="preserve"> rawCountTable,</w:t>
      </w:r>
      <w:r>
        <w:rPr>
          <w:rStyle w:val="DataTypeTok"/>
        </w:rPr>
        <w:t xml:space="preserve">colData =</w:t>
      </w:r>
      <w:r>
        <w:rPr>
          <w:rStyle w:val="NormalTok"/>
        </w:rPr>
        <w:t xml:space="preserve"> sampletargets, </w:t>
      </w:r>
      <w:r>
        <w:rPr>
          <w:rStyle w:val="DataTypeTok"/>
        </w:rPr>
        <w:t xml:space="preserve">design =</w:t>
      </w:r>
      <w:r>
        <w:rPr>
          <w:rStyle w:val="NormalTok"/>
        </w:rPr>
        <w:t xml:space="preserve"> </w:t>
      </w:r>
      <w:r>
        <w:rPr>
          <w:rStyle w:val="OperatorTok"/>
        </w:rPr>
        <w:t xml:space="preserve">~</w:t>
      </w:r>
      <w:r>
        <w:rPr>
          <w:rStyle w:val="StringTok"/>
        </w:rPr>
        <w:t xml:space="preserve"> </w:t>
      </w:r>
      <w:r>
        <w:rPr>
          <w:rStyle w:val="NormalTok"/>
        </w:rPr>
        <w:t xml:space="preserve">Group)</w:t>
      </w:r>
      <w:r>
        <w:br/>
      </w:r>
      <w:r>
        <w:rPr>
          <w:rStyle w:val="NormalTok"/>
        </w:rPr>
        <w:t xml:space="preserve">dds</w:t>
      </w:r>
    </w:p>
    <w:p>
      <w:pPr>
        <w:pStyle w:val="SourceCode"/>
      </w:pPr>
      <w:r>
        <w:rPr>
          <w:rStyle w:val="VerbatimChar"/>
        </w:rPr>
        <w:t xml:space="preserve">## class: DESeqDataSet </w:t>
      </w:r>
      <w:r>
        <w:br/>
      </w:r>
      <w:r>
        <w:rPr>
          <w:rStyle w:val="VerbatimChar"/>
        </w:rPr>
        <w:t xml:space="preserve">## dim: 56202 30 </w:t>
      </w:r>
      <w:r>
        <w:br/>
      </w:r>
      <w:r>
        <w:rPr>
          <w:rStyle w:val="VerbatimChar"/>
        </w:rPr>
        <w:t xml:space="preserve">## metadata(1): version</w:t>
      </w:r>
      <w:r>
        <w:br/>
      </w:r>
      <w:r>
        <w:rPr>
          <w:rStyle w:val="VerbatimChar"/>
        </w:rPr>
        <w:t xml:space="preserve">## assays(1): counts</w:t>
      </w:r>
      <w:r>
        <w:br/>
      </w:r>
      <w:r>
        <w:rPr>
          <w:rStyle w:val="VerbatimChar"/>
        </w:rPr>
        <w:t xml:space="preserve">## rownames(56202): ENSG00000223972.4 ENSG00000227232.4 ...</w:t>
      </w:r>
      <w:r>
        <w:br/>
      </w:r>
      <w:r>
        <w:rPr>
          <w:rStyle w:val="VerbatimChar"/>
        </w:rPr>
        <w:t xml:space="preserve">##   ENSG00000210195.2 ENSG00000210196.2</w:t>
      </w:r>
      <w:r>
        <w:br/>
      </w:r>
      <w:r>
        <w:rPr>
          <w:rStyle w:val="VerbatimChar"/>
        </w:rPr>
        <w:t xml:space="preserve">## rowData names(0):</w:t>
      </w:r>
      <w:r>
        <w:br/>
      </w:r>
      <w:r>
        <w:rPr>
          <w:rStyle w:val="VerbatimChar"/>
        </w:rPr>
        <w:t xml:space="preserve">## colnames(30): GTEX.S341.0226.SM.5S2VG GTEX.ZAK1.0726.SM.5HL8Q ...</w:t>
      </w:r>
      <w:r>
        <w:br/>
      </w:r>
      <w:r>
        <w:rPr>
          <w:rStyle w:val="VerbatimChar"/>
        </w:rPr>
        <w:t xml:space="preserve">##   GTEX.13QBU.0626.SM.5J2OG GTEX.YFCO.0326.SM.4W1ZP</w:t>
      </w:r>
      <w:r>
        <w:br/>
      </w:r>
      <w:r>
        <w:rPr>
          <w:rStyle w:val="VerbatimChar"/>
        </w:rPr>
        <w:t xml:space="preserve">## colData names(9): Experiment SRA_Sample ... Group ShortName</w:t>
      </w:r>
    </w:p>
    <w:p>
      <w:pPr>
        <w:pStyle w:val="Heading2"/>
      </w:pPr>
      <w:bookmarkStart w:id="35" w:name="análisis-exploratorio-y-visualización"/>
      <w:r>
        <w:t xml:space="preserve">Análisis exploratorio y visualización:</w:t>
      </w:r>
      <w:bookmarkEnd w:id="35"/>
    </w:p>
    <w:p>
      <w:pPr>
        <w:pStyle w:val="Heading3"/>
      </w:pPr>
      <w:bookmarkStart w:id="36" w:name="prefiltrado-de-los-datos"/>
      <w:r>
        <w:t xml:space="preserve">Prefiltrado de los datos:</w:t>
      </w:r>
      <w:bookmarkEnd w:id="36"/>
    </w:p>
    <w:p>
      <w:pPr>
        <w:pStyle w:val="SourceCode"/>
      </w:pPr>
      <w:r>
        <w:rPr>
          <w:rStyle w:val="KeywordTok"/>
        </w:rPr>
        <w:t xml:space="preserve">nrow</w:t>
      </w:r>
      <w:r>
        <w:rPr>
          <w:rStyle w:val="NormalTok"/>
        </w:rPr>
        <w:t xml:space="preserve">(dds)</w:t>
      </w:r>
    </w:p>
    <w:p>
      <w:pPr>
        <w:pStyle w:val="SourceCode"/>
      </w:pPr>
      <w:r>
        <w:rPr>
          <w:rStyle w:val="VerbatimChar"/>
        </w:rPr>
        <w:t xml:space="preserve">## [1] 56202</w:t>
      </w:r>
    </w:p>
    <w:p>
      <w:pPr>
        <w:pStyle w:val="SourceCode"/>
      </w:pPr>
      <w:r>
        <w:rPr>
          <w:rStyle w:val="NormalTok"/>
        </w:rPr>
        <w:t xml:space="preserve">dds &lt;-</w:t>
      </w:r>
      <w:r>
        <w:rPr>
          <w:rStyle w:val="StringTok"/>
        </w:rPr>
        <w:t xml:space="preserve"> </w:t>
      </w:r>
      <w:r>
        <w:rPr>
          <w:rStyle w:val="NormalTok"/>
        </w:rPr>
        <w:t xml:space="preserve">dds[ </w:t>
      </w:r>
      <w:r>
        <w:rPr>
          <w:rStyle w:val="KeywordTok"/>
        </w:rPr>
        <w:t xml:space="preserve">rowSums</w:t>
      </w:r>
      <w:r>
        <w:rPr>
          <w:rStyle w:val="NormalTok"/>
        </w:rPr>
        <w:t xml:space="preserve">(</w:t>
      </w:r>
      <w:r>
        <w:rPr>
          <w:rStyle w:val="KeywordTok"/>
        </w:rPr>
        <w:t xml:space="preserve">counts</w:t>
      </w:r>
      <w:r>
        <w:rPr>
          <w:rStyle w:val="NormalTok"/>
        </w:rPr>
        <w:t xml:space="preserve">(dds)) </w:t>
      </w:r>
      <w:r>
        <w:rPr>
          <w:rStyle w:val="OperatorTok"/>
        </w:rPr>
        <w:t xml:space="preserve">&gt;</w:t>
      </w:r>
      <w:r>
        <w:rPr>
          <w:rStyle w:val="StringTok"/>
        </w:rPr>
        <w:t xml:space="preserve"> </w:t>
      </w:r>
      <w:r>
        <w:rPr>
          <w:rStyle w:val="DecValTok"/>
        </w:rPr>
        <w:t xml:space="preserve">1</w:t>
      </w:r>
      <w:r>
        <w:rPr>
          <w:rStyle w:val="NormalTok"/>
        </w:rPr>
        <w:t xml:space="preserve">, ] </w:t>
      </w:r>
      <w:r>
        <w:rPr>
          <w:rStyle w:val="CommentTok"/>
        </w:rPr>
        <w:t xml:space="preserve"># Elimino las filas con expresiones despreciables (menores o iguales a 1)</w:t>
      </w:r>
      <w:r>
        <w:br/>
      </w:r>
      <w:r>
        <w:rPr>
          <w:rStyle w:val="KeywordTok"/>
        </w:rPr>
        <w:t xml:space="preserve">nrow</w:t>
      </w:r>
      <w:r>
        <w:rPr>
          <w:rStyle w:val="NormalTok"/>
        </w:rPr>
        <w:t xml:space="preserve">(dds)</w:t>
      </w:r>
    </w:p>
    <w:p>
      <w:pPr>
        <w:pStyle w:val="SourceCode"/>
      </w:pPr>
      <w:r>
        <w:rPr>
          <w:rStyle w:val="VerbatimChar"/>
        </w:rPr>
        <w:t xml:space="preserve">## [1] 43513</w:t>
      </w:r>
    </w:p>
    <w:p>
      <w:pPr>
        <w:pStyle w:val="Heading3"/>
      </w:pPr>
      <w:bookmarkStart w:id="37" w:name="normalización"/>
      <w:r>
        <w:t xml:space="preserve">Normalización:</w:t>
      </w:r>
      <w:bookmarkEnd w:id="37"/>
    </w:p>
    <w:p>
      <w:pPr>
        <w:pStyle w:val="FirstParagraph"/>
      </w:pPr>
      <w:r>
        <w:t xml:space="preserve">Realizo una normalización de los datos para poder llevar a cabo el análisis. Ya que se requiere homocedasticidad, considero el método vst el más adecuado para esta transformación.</w:t>
      </w:r>
    </w:p>
    <w:p>
      <w:pPr>
        <w:pStyle w:val="SourceCode"/>
      </w:pPr>
      <w:r>
        <w:rPr>
          <w:rStyle w:val="NormalTok"/>
        </w:rPr>
        <w:t xml:space="preserve">vsd &lt;-</w:t>
      </w:r>
      <w:r>
        <w:rPr>
          <w:rStyle w:val="StringTok"/>
        </w:rPr>
        <w:t xml:space="preserve"> </w:t>
      </w:r>
      <w:r>
        <w:rPr>
          <w:rStyle w:val="KeywordTok"/>
        </w:rPr>
        <w:t xml:space="preserve">vst</w:t>
      </w:r>
      <w:r>
        <w:rPr>
          <w:rStyle w:val="NormalTok"/>
        </w:rPr>
        <w:t xml:space="preserve">(dds, </w:t>
      </w:r>
      <w:r>
        <w:rPr>
          <w:rStyle w:val="DataTypeTok"/>
        </w:rPr>
        <w:t xml:space="preserve">blind =</w:t>
      </w:r>
      <w:r>
        <w:rPr>
          <w:rStyle w:val="NormalTok"/>
        </w:rPr>
        <w:t xml:space="preserve"> </w:t>
      </w:r>
      <w:r>
        <w:rPr>
          <w:rStyle w:val="OtherTok"/>
        </w:rPr>
        <w:t xml:space="preserve">FALSE</w:t>
      </w:r>
      <w:r>
        <w:rPr>
          <w:rStyle w:val="NormalTok"/>
        </w:rPr>
        <w:t xml:space="preserve">)</w:t>
      </w:r>
      <w:r>
        <w:br/>
      </w:r>
      <w:r>
        <w:rPr>
          <w:rStyle w:val="KeywordTok"/>
        </w:rPr>
        <w:t xml:space="preserve">assay</w:t>
      </w:r>
      <w:r>
        <w:rPr>
          <w:rStyle w:val="NormalTok"/>
        </w:rPr>
        <w:t xml:space="preserve">(vsd)[</w:t>
      </w:r>
      <w:r>
        <w:rPr>
          <w:rStyle w:val="DecValTok"/>
        </w:rPr>
        <w:t xml:space="preserve">1</w:t>
      </w:r>
      <w:r>
        <w:rPr>
          <w:rStyle w:val="OperatorTok"/>
        </w:rPr>
        <w:t xml:space="preserve">:</w:t>
      </w:r>
      <w:r>
        <w:rPr>
          <w:rStyle w:val="DecValTok"/>
        </w:rPr>
        <w:t xml:space="preserve">5</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GTEX.S341.0226.SM.5S2VG GTEX.ZAK1.0726.SM.5HL8Q</w:t>
      </w:r>
      <w:r>
        <w:br/>
      </w:r>
      <w:r>
        <w:rPr>
          <w:rStyle w:val="VerbatimChar"/>
        </w:rPr>
        <w:t xml:space="preserve">## ENSG00000223972.4                5.008719                4.589095</w:t>
      </w:r>
      <w:r>
        <w:br/>
      </w:r>
      <w:r>
        <w:rPr>
          <w:rStyle w:val="VerbatimChar"/>
        </w:rPr>
        <w:t xml:space="preserve">## ENSG00000227232.4                9.010059                9.376409</w:t>
      </w:r>
      <w:r>
        <w:br/>
      </w:r>
      <w:r>
        <w:rPr>
          <w:rStyle w:val="VerbatimChar"/>
        </w:rPr>
        <w:t xml:space="preserve">## ENSG00000243485.2                4.886335                4.898651</w:t>
      </w:r>
      <w:r>
        <w:br/>
      </w:r>
      <w:r>
        <w:rPr>
          <w:rStyle w:val="VerbatimChar"/>
        </w:rPr>
        <w:t xml:space="preserve">## ENSG00000237613.2                5.008719                5.026041</w:t>
      </w:r>
      <w:r>
        <w:br/>
      </w:r>
      <w:r>
        <w:rPr>
          <w:rStyle w:val="VerbatimChar"/>
        </w:rPr>
        <w:t xml:space="preserve">## ENSG00000268020.2                4.589095                4.898651</w:t>
      </w:r>
      <w:r>
        <w:br/>
      </w:r>
      <w:r>
        <w:rPr>
          <w:rStyle w:val="VerbatimChar"/>
        </w:rPr>
        <w:t xml:space="preserve">##                   GTEX.X15G.0526.SM.3NMB7 GTEX.11DYG.0826.SM.5N9GH</w:t>
      </w:r>
      <w:r>
        <w:br/>
      </w:r>
      <w:r>
        <w:rPr>
          <w:rStyle w:val="VerbatimChar"/>
        </w:rPr>
        <w:t xml:space="preserve">## ENSG00000223972.4                6.066370                 5.098513</w:t>
      </w:r>
      <w:r>
        <w:br/>
      </w:r>
      <w:r>
        <w:rPr>
          <w:rStyle w:val="VerbatimChar"/>
        </w:rPr>
        <w:t xml:space="preserve">## ENSG00000227232.4                9.821541                 9.589787</w:t>
      </w:r>
      <w:r>
        <w:br/>
      </w:r>
      <w:r>
        <w:rPr>
          <w:rStyle w:val="VerbatimChar"/>
        </w:rPr>
        <w:t xml:space="preserve">## ENSG00000243485.2                5.322253                 4.589095</w:t>
      </w:r>
      <w:r>
        <w:br/>
      </w:r>
      <w:r>
        <w:rPr>
          <w:rStyle w:val="VerbatimChar"/>
        </w:rPr>
        <w:t xml:space="preserve">## ENSG00000237613.2                5.379618                 4.589095</w:t>
      </w:r>
      <w:r>
        <w:br/>
      </w:r>
      <w:r>
        <w:rPr>
          <w:rStyle w:val="VerbatimChar"/>
        </w:rPr>
        <w:t xml:space="preserve">## ENSG00000268020.2                5.189829                 4.589095</w:t>
      </w:r>
      <w:r>
        <w:br/>
      </w:r>
      <w:r>
        <w:rPr>
          <w:rStyle w:val="VerbatimChar"/>
        </w:rPr>
        <w:t xml:space="preserve">##                   GTEX.Y5V6.0526.SM.4VBRV</w:t>
      </w:r>
      <w:r>
        <w:br/>
      </w:r>
      <w:r>
        <w:rPr>
          <w:rStyle w:val="VerbatimChar"/>
        </w:rPr>
        <w:t xml:space="preserve">## ENSG00000223972.4                5.054871</w:t>
      </w:r>
      <w:r>
        <w:br/>
      </w:r>
      <w:r>
        <w:rPr>
          <w:rStyle w:val="VerbatimChar"/>
        </w:rPr>
        <w:t xml:space="preserve">## ENSG00000227232.4                8.824796</w:t>
      </w:r>
      <w:r>
        <w:br/>
      </w:r>
      <w:r>
        <w:rPr>
          <w:rStyle w:val="VerbatimChar"/>
        </w:rPr>
        <w:t xml:space="preserve">## ENSG00000243485.2                5.054871</w:t>
      </w:r>
      <w:r>
        <w:br/>
      </w:r>
      <w:r>
        <w:rPr>
          <w:rStyle w:val="VerbatimChar"/>
        </w:rPr>
        <w:t xml:space="preserve">## ENSG00000237613.2                4.969947</w:t>
      </w:r>
      <w:r>
        <w:br/>
      </w:r>
      <w:r>
        <w:rPr>
          <w:rStyle w:val="VerbatimChar"/>
        </w:rPr>
        <w:t xml:space="preserve">## ENSG00000268020.2                4.969947</w:t>
      </w:r>
    </w:p>
    <w:p>
      <w:pPr>
        <w:pStyle w:val="SourceCode"/>
      </w:pPr>
      <w:r>
        <w:rPr>
          <w:rStyle w:val="KeywordTok"/>
        </w:rPr>
        <w:t xml:space="preserve">colData</w:t>
      </w:r>
      <w:r>
        <w:rPr>
          <w:rStyle w:val="NormalTok"/>
        </w:rPr>
        <w:t xml:space="preserve">(vsd)</w:t>
      </w:r>
    </w:p>
    <w:p>
      <w:pPr>
        <w:pStyle w:val="SourceCode"/>
      </w:pPr>
      <w:r>
        <w:rPr>
          <w:rStyle w:val="VerbatimChar"/>
        </w:rPr>
        <w:t xml:space="preserve">## DataFrame with 30 rows and 10 columns</w:t>
      </w:r>
      <w:r>
        <w:br/>
      </w:r>
      <w:r>
        <w:rPr>
          <w:rStyle w:val="VerbatimChar"/>
        </w:rPr>
        <w:t xml:space="preserve">##                          Experiment SRA_Sample              Sample_Name</w:t>
      </w:r>
      <w:r>
        <w:br/>
      </w:r>
      <w:r>
        <w:rPr>
          <w:rStyle w:val="VerbatimChar"/>
        </w:rPr>
        <w:t xml:space="preserve">##                            &lt;factor&gt;   &lt;factor&gt;                 &lt;factor&gt;</w:t>
      </w:r>
      <w:r>
        <w:br/>
      </w:r>
      <w:r>
        <w:rPr>
          <w:rStyle w:val="VerbatimChar"/>
        </w:rPr>
        <w:t xml:space="preserve">## GTEX.S341.0226.SM.5S2VG   SRX221539  SRS389105  GTEX-S7SE-0726-SM-2XCD7</w:t>
      </w:r>
      <w:r>
        <w:br/>
      </w:r>
      <w:r>
        <w:rPr>
          <w:rStyle w:val="VerbatimChar"/>
        </w:rPr>
        <w:t xml:space="preserve">## GTEX.ZAK1.0726.SM.5HL8Q   SRX577234  SRS629488  GTEX-ZC5H-0626-SM-5LU9K</w:t>
      </w:r>
      <w:r>
        <w:br/>
      </w:r>
      <w:r>
        <w:rPr>
          <w:rStyle w:val="VerbatimChar"/>
        </w:rPr>
        <w:t xml:space="preserve">## GTEX.X15G.0526.SM.3NMB7   SRX407742  SRS524447  GTEX-X4XY-0826-SM-4E3JM</w:t>
      </w:r>
      <w:r>
        <w:br/>
      </w:r>
      <w:r>
        <w:rPr>
          <w:rStyle w:val="VerbatimChar"/>
        </w:rPr>
        <w:t xml:space="preserve">## GTEX.11DYG.0826.SM.5N9GH  SRX579805  SRS629854 GTEX-11DZ1-2726-SM-5A5KH</w:t>
      </w:r>
      <w:r>
        <w:br/>
      </w:r>
      <w:r>
        <w:rPr>
          <w:rStyle w:val="VerbatimChar"/>
        </w:rPr>
        <w:t xml:space="preserve">## GTEX.Y5V6.0526.SM.4VBRV   SRX590541  SRS634561  GTEX-Y8E4-0126-SM-4VBQ2</w:t>
      </w:r>
      <w:r>
        <w:br/>
      </w:r>
      <w:r>
        <w:rPr>
          <w:rStyle w:val="VerbatimChar"/>
        </w:rPr>
        <w:t xml:space="preserve">## ...                             ...        ...                      ...</w:t>
      </w:r>
      <w:r>
        <w:br/>
      </w:r>
      <w:r>
        <w:rPr>
          <w:rStyle w:val="VerbatimChar"/>
        </w:rPr>
        <w:t xml:space="preserve">## GTEX.111FC.1026.SM.5GZX1  SRX563960  SRS625636 GTEX-111VG-0526-SM-5N9BW</w:t>
      </w:r>
      <w:r>
        <w:br/>
      </w:r>
      <w:r>
        <w:rPr>
          <w:rStyle w:val="VerbatimChar"/>
        </w:rPr>
        <w:t xml:space="preserve">## GTEX.TKQ1.0126.SM.33HB3   SRX222429  SRS389623  GTEX-TMMY-0826-SM-33HB9</w:t>
      </w:r>
      <w:r>
        <w:br/>
      </w:r>
      <w:r>
        <w:rPr>
          <w:rStyle w:val="VerbatimChar"/>
        </w:rPr>
        <w:t xml:space="preserve">## GTEX.ZYW4.1126.SM.5SI99   SRX568364  SRS627095  GTEX-ZYY3-1926-SM-5GZXS</w:t>
      </w:r>
      <w:r>
        <w:br/>
      </w:r>
      <w:r>
        <w:rPr>
          <w:rStyle w:val="VerbatimChar"/>
        </w:rPr>
        <w:t xml:space="preserve">## GTEX.13QBU.0626.SM.5J2OG  SRX601511  SRS638114 GTEX-13QJC-0826-SM-5RQKC</w:t>
      </w:r>
      <w:r>
        <w:br/>
      </w:r>
      <w:r>
        <w:rPr>
          <w:rStyle w:val="VerbatimChar"/>
        </w:rPr>
        <w:t xml:space="preserve">## GTEX.YFCO.0326.SM.4W1ZP   SRX583148  SRS631283  GTEX-YJ89-0726-SM-5P9F7</w:t>
      </w:r>
      <w:r>
        <w:br/>
      </w:r>
      <w:r>
        <w:rPr>
          <w:rStyle w:val="VerbatimChar"/>
        </w:rPr>
        <w:t xml:space="preserve">##                          Grupo_analisis body_site        molecular_data_type</w:t>
      </w:r>
      <w:r>
        <w:br/>
      </w:r>
      <w:r>
        <w:rPr>
          <w:rStyle w:val="VerbatimChar"/>
        </w:rPr>
        <w:t xml:space="preserve">##                               &lt;integer&gt;  &lt;factor&gt;                   &lt;factor&gt;</w:t>
      </w:r>
      <w:r>
        <w:br/>
      </w:r>
      <w:r>
        <w:rPr>
          <w:rStyle w:val="VerbatimChar"/>
        </w:rPr>
        <w:t xml:space="preserve">## GTEX.S341.0226.SM.5S2VG               1   Thyroid              RNA Seq (NGS)</w:t>
      </w:r>
      <w:r>
        <w:br/>
      </w:r>
      <w:r>
        <w:rPr>
          <w:rStyle w:val="VerbatimChar"/>
        </w:rPr>
        <w:t xml:space="preserve">## GTEX.ZAK1.0726.SM.5HL8Q               1   Thyroid              RNA Seq (NGS)</w:t>
      </w:r>
      <w:r>
        <w:br/>
      </w:r>
      <w:r>
        <w:rPr>
          <w:rStyle w:val="VerbatimChar"/>
        </w:rPr>
        <w:t xml:space="preserve">## GTEX.X15G.0526.SM.3NMB7               1   Thyroid Allele-Specific Expression</w:t>
      </w:r>
      <w:r>
        <w:br/>
      </w:r>
      <w:r>
        <w:rPr>
          <w:rStyle w:val="VerbatimChar"/>
        </w:rPr>
        <w:t xml:space="preserve">## GTEX.11DYG.0826.SM.5N9GH              1   Thyroid Allele-Specific Expression</w:t>
      </w:r>
      <w:r>
        <w:br/>
      </w:r>
      <w:r>
        <w:rPr>
          <w:rStyle w:val="VerbatimChar"/>
        </w:rPr>
        <w:t xml:space="preserve">## GTEX.Y5V6.0526.SM.4VBRV               1   Thyroid              RNA Seq (NGS)</w:t>
      </w:r>
      <w:r>
        <w:br/>
      </w:r>
      <w:r>
        <w:rPr>
          <w:rStyle w:val="VerbatimChar"/>
        </w:rPr>
        <w:t xml:space="preserve">## ...                                 ...       ...                        ...</w:t>
      </w:r>
      <w:r>
        <w:br/>
      </w:r>
      <w:r>
        <w:rPr>
          <w:rStyle w:val="VerbatimChar"/>
        </w:rPr>
        <w:t xml:space="preserve">## GTEX.111FC.1026.SM.5GZX1              3   Thyroid              RNA Seq (NGS)</w:t>
      </w:r>
      <w:r>
        <w:br/>
      </w:r>
      <w:r>
        <w:rPr>
          <w:rStyle w:val="VerbatimChar"/>
        </w:rPr>
        <w:t xml:space="preserve">## GTEX.TKQ1.0126.SM.33HB3               3   Thyroid Allele-Specific Expression</w:t>
      </w:r>
      <w:r>
        <w:br/>
      </w:r>
      <w:r>
        <w:rPr>
          <w:rStyle w:val="VerbatimChar"/>
        </w:rPr>
        <w:t xml:space="preserve">## GTEX.ZYW4.1126.SM.5SI99               3   Thyroid Allele-Specific Expression</w:t>
      </w:r>
      <w:r>
        <w:br/>
      </w:r>
      <w:r>
        <w:rPr>
          <w:rStyle w:val="VerbatimChar"/>
        </w:rPr>
        <w:t xml:space="preserve">## GTEX.13QBU.0626.SM.5J2OG              3   Thyroid Allele-Specific Expression</w:t>
      </w:r>
      <w:r>
        <w:br/>
      </w:r>
      <w:r>
        <w:rPr>
          <w:rStyle w:val="VerbatimChar"/>
        </w:rPr>
        <w:t xml:space="preserve">## GTEX.YFCO.0326.SM.4W1ZP               3   Thyroid              RNA Seq (NGS)</w:t>
      </w:r>
      <w:r>
        <w:br/>
      </w:r>
      <w:r>
        <w:rPr>
          <w:rStyle w:val="VerbatimChar"/>
        </w:rPr>
        <w:t xml:space="preserve">##                               sex    Group ShortName        sizeFactor</w:t>
      </w:r>
      <w:r>
        <w:br/>
      </w:r>
      <w:r>
        <w:rPr>
          <w:rStyle w:val="VerbatimChar"/>
        </w:rPr>
        <w:t xml:space="preserve">##                          &lt;factor&gt; &lt;factor&gt;  &lt;factor&gt;         &lt;numeric&gt;</w:t>
      </w:r>
      <w:r>
        <w:br/>
      </w:r>
      <w:r>
        <w:rPr>
          <w:rStyle w:val="VerbatimChar"/>
        </w:rPr>
        <w:t xml:space="preserve">## GTEX.S341.0226.SM.5S2VG      male      NIT S7SE-_NIT 0.975311461378106</w:t>
      </w:r>
      <w:r>
        <w:br/>
      </w:r>
      <w:r>
        <w:rPr>
          <w:rStyle w:val="VerbatimChar"/>
        </w:rPr>
        <w:t xml:space="preserve">## GTEX.ZAK1.0726.SM.5HL8Q    female      NIT ZC5H-_NIT 0.898982680186865</w:t>
      </w:r>
      <w:r>
        <w:br/>
      </w:r>
      <w:r>
        <w:rPr>
          <w:rStyle w:val="VerbatimChar"/>
        </w:rPr>
        <w:t xml:space="preserve">## GTEX.X15G.0526.SM.3NMB7      male      NIT X4XY-_NIT 0.944764423567596</w:t>
      </w:r>
      <w:r>
        <w:br/>
      </w:r>
      <w:r>
        <w:rPr>
          <w:rStyle w:val="VerbatimChar"/>
        </w:rPr>
        <w:t xml:space="preserve">## GTEX.11DYG.0826.SM.5N9GH     male      NIT 11DZ1_NIT  1.31916123634567</w:t>
      </w:r>
      <w:r>
        <w:br/>
      </w:r>
      <w:r>
        <w:rPr>
          <w:rStyle w:val="VerbatimChar"/>
        </w:rPr>
        <w:t xml:space="preserve">## GTEX.Y5V6.0526.SM.4VBRV      male      NIT Y8E4-_NIT  1.18547273258289</w:t>
      </w:r>
      <w:r>
        <w:br/>
      </w:r>
      <w:r>
        <w:rPr>
          <w:rStyle w:val="VerbatimChar"/>
        </w:rPr>
        <w:t xml:space="preserve">## ...                           ...      ...       ...               ...</w:t>
      </w:r>
      <w:r>
        <w:br/>
      </w:r>
      <w:r>
        <w:rPr>
          <w:rStyle w:val="VerbatimChar"/>
        </w:rPr>
        <w:t xml:space="preserve">## GTEX.111FC.1026.SM.5GZX1     male      ELI 111VG_ELI  1.08969111335825</w:t>
      </w:r>
      <w:r>
        <w:br/>
      </w:r>
      <w:r>
        <w:rPr>
          <w:rStyle w:val="VerbatimChar"/>
        </w:rPr>
        <w:t xml:space="preserve">## GTEX.TKQ1.0126.SM.33HB3    female      ELI TMMY-_ELI  1.68631884234377</w:t>
      </w:r>
      <w:r>
        <w:br/>
      </w:r>
      <w:r>
        <w:rPr>
          <w:rStyle w:val="VerbatimChar"/>
        </w:rPr>
        <w:t xml:space="preserve">## GTEX.ZYW4.1126.SM.5SI99    female      ELI ZYY3-_ELI 0.938490380963618</w:t>
      </w:r>
      <w:r>
        <w:br/>
      </w:r>
      <w:r>
        <w:rPr>
          <w:rStyle w:val="VerbatimChar"/>
        </w:rPr>
        <w:t xml:space="preserve">## GTEX.13QBU.0626.SM.5J2OG   female      ELI 13QJC_ELI 0.933150561711403</w:t>
      </w:r>
      <w:r>
        <w:br/>
      </w:r>
      <w:r>
        <w:rPr>
          <w:rStyle w:val="VerbatimChar"/>
        </w:rPr>
        <w:t xml:space="preserve">## GTEX.YFCO.0326.SM.4W1ZP      male      ELI YJ89-_ELI  1.37509415513796</w:t>
      </w:r>
    </w:p>
    <w:p>
      <w:pPr>
        <w:pStyle w:val="Heading3"/>
      </w:pPr>
      <w:bookmarkStart w:id="38" w:name="evaluación-de-clustering-entre-muestras"/>
      <w:r>
        <w:t xml:space="preserve">Evaluación de clustering entre muestras:</w:t>
      </w:r>
      <w:bookmarkEnd w:id="38"/>
    </w:p>
    <w:p>
      <w:pPr>
        <w:pStyle w:val="Heading4"/>
      </w:pPr>
      <w:bookmarkStart w:id="39" w:name="Xdae1dfee74ad34c97d93106e44130190015e08d"/>
      <w:r>
        <w:t xml:space="preserve">Cálculo de distancia entre muestras y representación mediante heatmap:</w:t>
      </w:r>
      <w:bookmarkEnd w:id="39"/>
    </w:p>
    <w:p>
      <w:pPr>
        <w:pStyle w:val="SourceCode"/>
      </w:pPr>
      <w:r>
        <w:rPr>
          <w:rStyle w:val="NormalTok"/>
        </w:rPr>
        <w:t xml:space="preserve">sampleDists &lt;-</w:t>
      </w:r>
      <w:r>
        <w:rPr>
          <w:rStyle w:val="StringTok"/>
        </w:rPr>
        <w:t xml:space="preserve"> </w:t>
      </w:r>
      <w:r>
        <w:rPr>
          <w:rStyle w:val="KeywordTok"/>
        </w:rPr>
        <w:t xml:space="preserve">dist</w:t>
      </w:r>
      <w:r>
        <w:rPr>
          <w:rStyle w:val="NormalTok"/>
        </w:rPr>
        <w:t xml:space="preserve">(</w:t>
      </w:r>
      <w:r>
        <w:rPr>
          <w:rStyle w:val="KeywordTok"/>
        </w:rPr>
        <w:t xml:space="preserve">t</w:t>
      </w:r>
      <w:r>
        <w:rPr>
          <w:rStyle w:val="NormalTok"/>
        </w:rPr>
        <w:t xml:space="preserve">(</w:t>
      </w:r>
      <w:r>
        <w:rPr>
          <w:rStyle w:val="KeywordTok"/>
        </w:rPr>
        <w:t xml:space="preserve">assay</w:t>
      </w:r>
      <w:r>
        <w:rPr>
          <w:rStyle w:val="NormalTok"/>
        </w:rPr>
        <w:t xml:space="preserve">(vsd)))</w:t>
      </w:r>
      <w:r>
        <w:br/>
      </w:r>
      <w:r>
        <w:rPr>
          <w:rStyle w:val="KeywordTok"/>
        </w:rPr>
        <w:t xml:space="preserve">library</w:t>
      </w:r>
      <w:r>
        <w:rPr>
          <w:rStyle w:val="NormalTok"/>
        </w:rPr>
        <w:t xml:space="preserve">(</w:t>
      </w:r>
      <w:r>
        <w:rPr>
          <w:rStyle w:val="StringTok"/>
        </w:rPr>
        <w:t xml:space="preserve">"pheatmap"</w:t>
      </w:r>
      <w:r>
        <w:rPr>
          <w:rStyle w:val="NormalTok"/>
        </w:rPr>
        <w:t xml:space="preserve">)</w:t>
      </w:r>
      <w:r>
        <w:br/>
      </w:r>
      <w:r>
        <w:rPr>
          <w:rStyle w:val="KeywordTok"/>
        </w:rPr>
        <w:t xml:space="preserve">library</w:t>
      </w:r>
      <w:r>
        <w:rPr>
          <w:rStyle w:val="NormalTok"/>
        </w:rPr>
        <w:t xml:space="preserve">(</w:t>
      </w:r>
      <w:r>
        <w:rPr>
          <w:rStyle w:val="StringTok"/>
        </w:rPr>
        <w:t xml:space="preserve">"RColorBrewer"</w:t>
      </w:r>
      <w:r>
        <w:rPr>
          <w:rStyle w:val="NormalTok"/>
        </w:rPr>
        <w:t xml:space="preserve">)</w:t>
      </w:r>
      <w:r>
        <w:br/>
      </w:r>
      <w:r>
        <w:rPr>
          <w:rStyle w:val="NormalTok"/>
        </w:rPr>
        <w:t xml:space="preserve">sampleDistMatrix &lt;-</w:t>
      </w:r>
      <w:r>
        <w:rPr>
          <w:rStyle w:val="StringTok"/>
        </w:rPr>
        <w:t xml:space="preserve"> </w:t>
      </w:r>
      <w:r>
        <w:rPr>
          <w:rStyle w:val="KeywordTok"/>
        </w:rPr>
        <w:t xml:space="preserve">as.matrix</w:t>
      </w:r>
      <w:r>
        <w:rPr>
          <w:rStyle w:val="NormalTok"/>
        </w:rPr>
        <w:t xml:space="preserve">( sampleDists )</w:t>
      </w:r>
      <w:r>
        <w:br/>
      </w:r>
      <w:r>
        <w:rPr>
          <w:rStyle w:val="KeywordTok"/>
        </w:rPr>
        <w:t xml:space="preserve">rownames</w:t>
      </w:r>
      <w:r>
        <w:rPr>
          <w:rStyle w:val="NormalTok"/>
        </w:rPr>
        <w:t xml:space="preserve">(sampleDistMatrix) &lt;-</w:t>
      </w:r>
      <w:r>
        <w:rPr>
          <w:rStyle w:val="StringTok"/>
        </w:rPr>
        <w:t xml:space="preserve"> </w:t>
      </w:r>
      <w:r>
        <w:rPr>
          <w:rStyle w:val="KeywordTok"/>
        </w:rPr>
        <w:t xml:space="preserve">paste</w:t>
      </w:r>
      <w:r>
        <w:rPr>
          <w:rStyle w:val="NormalTok"/>
        </w:rPr>
        <w:t xml:space="preserve">(vsd</w:t>
      </w:r>
      <w:r>
        <w:rPr>
          <w:rStyle w:val="OperatorTok"/>
        </w:rPr>
        <w:t xml:space="preserve">$</w:t>
      </w:r>
      <w:r>
        <w:rPr>
          <w:rStyle w:val="NormalTok"/>
        </w:rPr>
        <w:t xml:space="preserve">ShortName)</w:t>
      </w:r>
      <w:r>
        <w:br/>
      </w:r>
      <w:r>
        <w:rPr>
          <w:rStyle w:val="KeywordTok"/>
        </w:rPr>
        <w:t xml:space="preserve">colnames</w:t>
      </w:r>
      <w:r>
        <w:rPr>
          <w:rStyle w:val="NormalTok"/>
        </w:rPr>
        <w:t xml:space="preserve">(sampleDistMatrix) &lt;-</w:t>
      </w:r>
      <w:r>
        <w:rPr>
          <w:rStyle w:val="StringTok"/>
        </w:rPr>
        <w:t xml:space="preserve"> </w:t>
      </w:r>
      <w:r>
        <w:rPr>
          <w:rStyle w:val="OtherTok"/>
        </w:rPr>
        <w:t xml:space="preserve">NULL</w:t>
      </w:r>
      <w:r>
        <w:br/>
      </w:r>
      <w:r>
        <w:rPr>
          <w:rStyle w:val="NormalTok"/>
        </w:rPr>
        <w:t xml:space="preserve">colors &lt;-</w:t>
      </w:r>
      <w:r>
        <w:rPr>
          <w:rStyle w:val="StringTok"/>
        </w:rPr>
        <w:t xml:space="preserve"> </w:t>
      </w:r>
      <w:r>
        <w:rPr>
          <w:rStyle w:val="KeywordTok"/>
        </w:rPr>
        <w:t xml:space="preserve">colorRampPalette</w:t>
      </w:r>
      <w:r>
        <w:rPr>
          <w:rStyle w:val="NormalTok"/>
        </w:rPr>
        <w:t xml:space="preserve">( </w:t>
      </w:r>
      <w:r>
        <w:rPr>
          <w:rStyle w:val="KeywordTok"/>
        </w:rPr>
        <w:t xml:space="preserve">rev</w:t>
      </w:r>
      <w:r>
        <w:rPr>
          <w:rStyle w:val="NormalTok"/>
        </w:rPr>
        <w:t xml:space="preserve">(</w:t>
      </w:r>
      <w:r>
        <w:rPr>
          <w:rStyle w:val="KeywordTok"/>
        </w:rPr>
        <w:t xml:space="preserve">brewer.pal</w:t>
      </w:r>
      <w:r>
        <w:rPr>
          <w:rStyle w:val="NormalTok"/>
        </w:rPr>
        <w:t xml:space="preserve">(</w:t>
      </w:r>
      <w:r>
        <w:rPr>
          <w:rStyle w:val="DecValTok"/>
        </w:rPr>
        <w:t xml:space="preserve">9</w:t>
      </w:r>
      <w:r>
        <w:rPr>
          <w:rStyle w:val="NormalTok"/>
        </w:rPr>
        <w:t xml:space="preserve">, </w:t>
      </w:r>
      <w:r>
        <w:rPr>
          <w:rStyle w:val="StringTok"/>
        </w:rPr>
        <w:t xml:space="preserve">"Blues"</w:t>
      </w:r>
      <w:r>
        <w:rPr>
          <w:rStyle w:val="NormalTok"/>
        </w:rPr>
        <w:t xml:space="preserve">)) )(</w:t>
      </w:r>
      <w:r>
        <w:rPr>
          <w:rStyle w:val="DecValTok"/>
        </w:rPr>
        <w:t xml:space="preserve">255</w:t>
      </w:r>
      <w:r>
        <w:rPr>
          <w:rStyle w:val="NormalTok"/>
        </w:rPr>
        <w:t xml:space="preserve">)</w:t>
      </w:r>
      <w:r>
        <w:br/>
      </w:r>
      <w:r>
        <w:rPr>
          <w:rStyle w:val="KeywordTok"/>
        </w:rPr>
        <w:t xml:space="preserve">pheatmap</w:t>
      </w:r>
      <w:r>
        <w:rPr>
          <w:rStyle w:val="NormalTok"/>
        </w:rPr>
        <w:t xml:space="preserve">(sampleDistMatrix,</w:t>
      </w:r>
      <w:r>
        <w:br/>
      </w:r>
      <w:r>
        <w:rPr>
          <w:rStyle w:val="NormalTok"/>
        </w:rPr>
        <w:t xml:space="preserve">         </w:t>
      </w:r>
      <w:r>
        <w:rPr>
          <w:rStyle w:val="DataTypeTok"/>
        </w:rPr>
        <w:t xml:space="preserve">clustering_distance_rows =</w:t>
      </w:r>
      <w:r>
        <w:rPr>
          <w:rStyle w:val="NormalTok"/>
        </w:rPr>
        <w:t xml:space="preserve"> sampleDists,</w:t>
      </w:r>
      <w:r>
        <w:br/>
      </w:r>
      <w:r>
        <w:rPr>
          <w:rStyle w:val="NormalTok"/>
        </w:rPr>
        <w:t xml:space="preserve">         </w:t>
      </w:r>
      <w:r>
        <w:rPr>
          <w:rStyle w:val="DataTypeTok"/>
        </w:rPr>
        <w:t xml:space="preserve">clustering_distance_cols =</w:t>
      </w:r>
      <w:r>
        <w:rPr>
          <w:rStyle w:val="NormalTok"/>
        </w:rPr>
        <w:t xml:space="preserve"> sampleDists,</w:t>
      </w:r>
      <w:r>
        <w:br/>
      </w:r>
      <w:r>
        <w:rPr>
          <w:rStyle w:val="NormalTok"/>
        </w:rPr>
        <w:t xml:space="preserve">         </w:t>
      </w:r>
      <w:r>
        <w:rPr>
          <w:rStyle w:val="DataTypeTok"/>
        </w:rPr>
        <w:t xml:space="preserve">col =</w:t>
      </w:r>
      <w:r>
        <w:rPr>
          <w:rStyle w:val="NormalTok"/>
        </w:rPr>
        <w:t xml:space="preserve"> colors)</w:t>
      </w:r>
    </w:p>
    <w:p>
      <w:pPr>
        <w:pStyle w:val="FirstParagraph"/>
      </w:pPr>
      <w:r>
        <w:drawing>
          <wp:inline>
            <wp:extent cx="4620126" cy="3696101"/>
            <wp:effectExtent b="0" l="0" r="0" t="0"/>
            <wp:docPr descr="" title="" id="1" name="Picture"/>
            <a:graphic>
              <a:graphicData uri="http://schemas.openxmlformats.org/drawingml/2006/picture">
                <pic:pic>
                  <pic:nvPicPr>
                    <pic:cNvPr descr="Salvador_Escribano_ADO_PEC2_files/figure-docx/unnamed-chunk-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1" w:name="análisis-de-componentes-principales"/>
      <w:r>
        <w:t xml:space="preserve">Análisis de componentes principales:</w:t>
      </w:r>
      <w:bookmarkEnd w:id="41"/>
    </w:p>
    <w:p>
      <w:pPr>
        <w:pStyle w:val="SourceCode"/>
      </w:pPr>
      <w:r>
        <w:rPr>
          <w:rStyle w:val="KeywordTok"/>
        </w:rPr>
        <w:t xml:space="preserve">plotPCA</w:t>
      </w:r>
      <w:r>
        <w:rPr>
          <w:rStyle w:val="NormalTok"/>
        </w:rPr>
        <w:t xml:space="preserve">(vsd, </w:t>
      </w:r>
      <w:r>
        <w:rPr>
          <w:rStyle w:val="DataTypeTok"/>
        </w:rPr>
        <w:t xml:space="preserve">intgroup =</w:t>
      </w:r>
      <w:r>
        <w:rPr>
          <w:rStyle w:val="NormalTok"/>
        </w:rPr>
        <w:t xml:space="preserve"> </w:t>
      </w:r>
      <w:r>
        <w:rPr>
          <w:rStyle w:val="KeywordTok"/>
        </w:rPr>
        <w:t xml:space="preserve">c</w:t>
      </w:r>
      <w:r>
        <w:rPr>
          <w:rStyle w:val="NormalTok"/>
        </w:rPr>
        <w:t xml:space="preserve">(</w:t>
      </w:r>
      <w:r>
        <w:rPr>
          <w:rStyle w:val="StringTok"/>
        </w:rPr>
        <w:t xml:space="preserve">"Group"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lvador_Escribano_ADO_PEC2_files/figure-docx/unnamed-chunk-8-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3" w:name="mds-plot"/>
      <w:r>
        <w:t xml:space="preserve">MDS plot:</w:t>
      </w:r>
      <w:bookmarkEnd w:id="43"/>
    </w:p>
    <w:p>
      <w:pPr>
        <w:pStyle w:val="SourceCode"/>
      </w:pPr>
      <w:r>
        <w:rPr>
          <w:rStyle w:val="NormalTok"/>
        </w:rPr>
        <w:t xml:space="preserve">mds &lt;-</w:t>
      </w:r>
      <w:r>
        <w:rPr>
          <w:rStyle w:val="StringTok"/>
        </w:rPr>
        <w:t xml:space="preserve"> </w:t>
      </w:r>
      <w:r>
        <w:rPr>
          <w:rStyle w:val="KeywordTok"/>
        </w:rPr>
        <w:t xml:space="preserve">as.data.frame</w:t>
      </w:r>
      <w:r>
        <w:rPr>
          <w:rStyle w:val="NormalTok"/>
        </w:rPr>
        <w:t xml:space="preserve">(</w:t>
      </w:r>
      <w:r>
        <w:rPr>
          <w:rStyle w:val="KeywordTok"/>
        </w:rPr>
        <w:t xml:space="preserve">colData</w:t>
      </w:r>
      <w:r>
        <w:rPr>
          <w:rStyle w:val="NormalTok"/>
        </w:rPr>
        <w:t xml:space="preserve">(vsd))  </w:t>
      </w:r>
      <w:r>
        <w:rPr>
          <w:rStyle w:val="OperatorTok"/>
        </w:rPr>
        <w:t xml:space="preserve">%&gt;%</w:t>
      </w:r>
      <w:r>
        <w:br/>
      </w:r>
      <w:r>
        <w:rPr>
          <w:rStyle w:val="StringTok"/>
        </w:rPr>
        <w:t xml:space="preserve">         </w:t>
      </w:r>
      <w:r>
        <w:rPr>
          <w:rStyle w:val="KeywordTok"/>
        </w:rPr>
        <w:t xml:space="preserve">cbind</w:t>
      </w:r>
      <w:r>
        <w:rPr>
          <w:rStyle w:val="NormalTok"/>
        </w:rPr>
        <w:t xml:space="preserve">(</w:t>
      </w:r>
      <w:r>
        <w:rPr>
          <w:rStyle w:val="KeywordTok"/>
        </w:rPr>
        <w:t xml:space="preserve">cmdscale</w:t>
      </w:r>
      <w:r>
        <w:rPr>
          <w:rStyle w:val="NormalTok"/>
        </w:rPr>
        <w:t xml:space="preserve">(sampleDistMatrix))</w:t>
      </w:r>
      <w:r>
        <w:br/>
      </w:r>
      <w:r>
        <w:rPr>
          <w:rStyle w:val="KeywordTok"/>
        </w:rPr>
        <w:t xml:space="preserve">ggplot</w:t>
      </w:r>
      <w:r>
        <w:rPr>
          <w:rStyle w:val="NormalTok"/>
        </w:rPr>
        <w:t xml:space="preserve">(mds, </w:t>
      </w:r>
      <w:r>
        <w:rPr>
          <w:rStyle w:val="KeywordTok"/>
        </w:rPr>
        <w:t xml:space="preserve">aes</w:t>
      </w:r>
      <w:r>
        <w:rPr>
          <w:rStyle w:val="NormalTok"/>
        </w:rPr>
        <w:t xml:space="preserve">(</w:t>
      </w:r>
      <w:r>
        <w:rPr>
          <w:rStyle w:val="DataTypeTok"/>
        </w:rPr>
        <w:t xml:space="preserve">x =</w:t>
      </w:r>
      <w:r>
        <w:rPr>
          <w:rStyle w:val="NormalTok"/>
        </w:rPr>
        <w:t xml:space="preserve"> </w:t>
      </w:r>
      <w:r>
        <w:rPr>
          <w:rStyle w:val="StringTok"/>
        </w:rPr>
        <w:t xml:space="preserve">`</w:t>
      </w:r>
      <w:r>
        <w:rPr>
          <w:rStyle w:val="DataTypeTok"/>
        </w:rPr>
        <w:t xml:space="preserve">1</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DataTypeTok"/>
        </w:rPr>
        <w:t xml:space="preserve">color =</w:t>
      </w:r>
      <w:r>
        <w:rPr>
          <w:rStyle w:val="NormalTok"/>
        </w:rPr>
        <w:t xml:space="preserve"> Group))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KeywordTok"/>
        </w:rPr>
        <w:t xml:space="preserve">coord_fixed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Salvador_Escribano_ADO_PEC2_files/figure-docx/unnamed-chunk-9-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priori, no se aprecia claramente ningún tipo de agrupamiento entre las muestras.</w:t>
      </w:r>
    </w:p>
    <w:p>
      <w:pPr>
        <w:pStyle w:val="Heading2"/>
      </w:pPr>
      <w:bookmarkStart w:id="45" w:name="X53996ecbde1f6d95c1edac60e48c1e8b1ac0bb9"/>
      <w:r>
        <w:t xml:space="preserve">Identificación de genes diferencialmente expresados</w:t>
      </w:r>
      <w:bookmarkEnd w:id="45"/>
    </w:p>
    <w:p>
      <w:pPr>
        <w:pStyle w:val="FirstParagraph"/>
      </w:pPr>
      <w:r>
        <w:t xml:space="preserve">Se realizarán 3 comparaciones: SFI-NIT, ELI-NIT y ELI-SFI.</w:t>
      </w:r>
    </w:p>
    <w:p>
      <w:pPr>
        <w:pStyle w:val="SourceCode"/>
      </w:pPr>
      <w:r>
        <w:rPr>
          <w:rStyle w:val="NormalTok"/>
        </w:rPr>
        <w:t xml:space="preserve">dds &lt;-</w:t>
      </w:r>
      <w:r>
        <w:rPr>
          <w:rStyle w:val="StringTok"/>
        </w:rPr>
        <w:t xml:space="preserve"> </w:t>
      </w:r>
      <w:r>
        <w:rPr>
          <w:rStyle w:val="KeywordTok"/>
        </w:rPr>
        <w:t xml:space="preserve">DESeq</w:t>
      </w:r>
      <w:r>
        <w:rPr>
          <w:rStyle w:val="NormalTok"/>
        </w:rPr>
        <w:t xml:space="preserve">(dds, </w:t>
      </w:r>
      <w:r>
        <w:rPr>
          <w:rStyle w:val="DataTypeTok"/>
        </w:rPr>
        <w:t xml:space="preserve">parallel =</w:t>
      </w:r>
      <w:r>
        <w:rPr>
          <w:rStyle w:val="OtherTok"/>
        </w:rPr>
        <w:t xml:space="preserve">TRUE</w:t>
      </w:r>
      <w:r>
        <w:rPr>
          <w:rStyle w:val="NormalTok"/>
        </w:rPr>
        <w:t xml:space="preserve">)</w:t>
      </w:r>
    </w:p>
    <w:p>
      <w:pPr>
        <w:pStyle w:val="SourceCode"/>
      </w:pPr>
      <w:r>
        <w:rPr>
          <w:rStyle w:val="VerbatimChar"/>
        </w:rPr>
        <w:t xml:space="preserve">## estimating size factors</w:t>
      </w:r>
    </w:p>
    <w:p>
      <w:pPr>
        <w:pStyle w:val="SourceCode"/>
      </w:pPr>
      <w:r>
        <w:rPr>
          <w:rStyle w:val="VerbatimChar"/>
        </w:rPr>
        <w:t xml:space="preserve">## estimating dispersions</w:t>
      </w:r>
    </w:p>
    <w:p>
      <w:pPr>
        <w:pStyle w:val="SourceCode"/>
      </w:pPr>
      <w:r>
        <w:rPr>
          <w:rStyle w:val="VerbatimChar"/>
        </w:rPr>
        <w:t xml:space="preserve">## gene-wise dispersion estimates: 6 workers</w:t>
      </w:r>
    </w:p>
    <w:p>
      <w:pPr>
        <w:pStyle w:val="SourceCode"/>
      </w:pPr>
      <w:r>
        <w:rPr>
          <w:rStyle w:val="VerbatimChar"/>
        </w:rPr>
        <w:t xml:space="preserve">## mean-dispersion relationship</w:t>
      </w:r>
    </w:p>
    <w:p>
      <w:pPr>
        <w:pStyle w:val="SourceCode"/>
      </w:pPr>
      <w:r>
        <w:rPr>
          <w:rStyle w:val="VerbatimChar"/>
        </w:rPr>
        <w:t xml:space="preserve">## final dispersion estimates, fitting model and testing: 6 workers</w:t>
      </w:r>
    </w:p>
    <w:p>
      <w:pPr>
        <w:pStyle w:val="SourceCode"/>
      </w:pPr>
      <w:r>
        <w:rPr>
          <w:rStyle w:val="VerbatimChar"/>
        </w:rPr>
        <w:t xml:space="preserve">## -- replacing outliers and refitting for 497 genes</w:t>
      </w:r>
      <w:r>
        <w:br/>
      </w:r>
      <w:r>
        <w:rPr>
          <w:rStyle w:val="VerbatimChar"/>
        </w:rPr>
        <w:t xml:space="preserve">## -- DESeq argument 'minReplicatesForReplace' = 7 </w:t>
      </w:r>
      <w:r>
        <w:br/>
      </w:r>
      <w:r>
        <w:rPr>
          <w:rStyle w:val="VerbatimChar"/>
        </w:rPr>
        <w:t xml:space="preserve">## -- original counts are preserved in counts(dds)</w:t>
      </w:r>
    </w:p>
    <w:p>
      <w:pPr>
        <w:pStyle w:val="SourceCode"/>
      </w:pPr>
      <w:r>
        <w:rPr>
          <w:rStyle w:val="VerbatimChar"/>
        </w:rPr>
        <w:t xml:space="preserve">## estimating dispersions</w:t>
      </w:r>
    </w:p>
    <w:p>
      <w:pPr>
        <w:pStyle w:val="SourceCode"/>
      </w:pPr>
      <w:r>
        <w:rPr>
          <w:rStyle w:val="VerbatimChar"/>
        </w:rPr>
        <w:t xml:space="preserve">## fitting model and testing</w:t>
      </w:r>
    </w:p>
    <w:p>
      <w:pPr>
        <w:pStyle w:val="Heading3"/>
      </w:pPr>
      <w:bookmarkStart w:id="46" w:name="sfi-nit"/>
      <w:r>
        <w:t xml:space="preserve">SFI-NIT</w:t>
      </w:r>
      <w:bookmarkEnd w:id="46"/>
    </w:p>
    <w:p>
      <w:pPr>
        <w:pStyle w:val="FirstParagraph"/>
      </w:pPr>
      <w:r>
        <w:t xml:space="preserve">En primer lugar realizo el análisis y muestro los resultados del mismo</w:t>
      </w:r>
    </w:p>
    <w:p>
      <w:pPr>
        <w:pStyle w:val="SourceCode"/>
      </w:pPr>
      <w:r>
        <w:rPr>
          <w:rStyle w:val="NormalTok"/>
        </w:rPr>
        <w:t xml:space="preserve">SFINITres &lt;-</w:t>
      </w:r>
      <w:r>
        <w:rPr>
          <w:rStyle w:val="StringTok"/>
        </w:rPr>
        <w:t xml:space="preserve"> </w:t>
      </w:r>
      <w:r>
        <w:rPr>
          <w:rStyle w:val="KeywordTok"/>
        </w:rPr>
        <w:t xml:space="preserve">results</w:t>
      </w:r>
      <w:r>
        <w:rPr>
          <w:rStyle w:val="NormalTok"/>
        </w:rPr>
        <w:t xml:space="preserve">(dds, </w:t>
      </w:r>
      <w:r>
        <w:rPr>
          <w:rStyle w:val="DataTypeTok"/>
        </w:rPr>
        <w:t xml:space="preserve">contrast=</w:t>
      </w:r>
      <w:r>
        <w:rPr>
          <w:rStyle w:val="KeywordTok"/>
        </w:rPr>
        <w:t xml:space="preserve">c</w:t>
      </w:r>
      <w:r>
        <w:rPr>
          <w:rStyle w:val="NormalTok"/>
        </w:rPr>
        <w:t xml:space="preserve">(</w:t>
      </w:r>
      <w:r>
        <w:rPr>
          <w:rStyle w:val="StringTok"/>
        </w:rPr>
        <w:t xml:space="preserve">"Group"</w:t>
      </w:r>
      <w:r>
        <w:rPr>
          <w:rStyle w:val="NormalTok"/>
        </w:rPr>
        <w:t xml:space="preserve">,</w:t>
      </w:r>
      <w:r>
        <w:rPr>
          <w:rStyle w:val="StringTok"/>
        </w:rPr>
        <w:t xml:space="preserve">"SFI"</w:t>
      </w:r>
      <w:r>
        <w:rPr>
          <w:rStyle w:val="NormalTok"/>
        </w:rPr>
        <w:t xml:space="preserve">,</w:t>
      </w:r>
      <w:r>
        <w:rPr>
          <w:rStyle w:val="StringTok"/>
        </w:rPr>
        <w:t xml:space="preserve">"NIT"</w:t>
      </w:r>
      <w:r>
        <w:rPr>
          <w:rStyle w:val="NormalTok"/>
        </w:rPr>
        <w:t xml:space="preserve">))</w:t>
      </w:r>
      <w:r>
        <w:br/>
      </w:r>
      <w:r>
        <w:rPr>
          <w:rStyle w:val="NormalTok"/>
        </w:rPr>
        <w:t xml:space="preserve">SFINITres</w:t>
      </w:r>
    </w:p>
    <w:p>
      <w:pPr>
        <w:pStyle w:val="SourceCode"/>
      </w:pPr>
      <w:r>
        <w:rPr>
          <w:rStyle w:val="VerbatimChar"/>
        </w:rPr>
        <w:t xml:space="preserve">## log2 fold change (MLE): Group SFI vs NIT </w:t>
      </w:r>
      <w:r>
        <w:br/>
      </w:r>
      <w:r>
        <w:rPr>
          <w:rStyle w:val="VerbatimChar"/>
        </w:rPr>
        <w:t xml:space="preserve">## Wald test p-value: Group SFI vs NIT </w:t>
      </w:r>
      <w:r>
        <w:br/>
      </w:r>
      <w:r>
        <w:rPr>
          <w:rStyle w:val="VerbatimChar"/>
        </w:rPr>
        <w:t xml:space="preserve">## DataFrame with 43513 rows and 6 columns</w:t>
      </w:r>
      <w:r>
        <w:br/>
      </w:r>
      <w:r>
        <w:rPr>
          <w:rStyle w:val="VerbatimChar"/>
        </w:rPr>
        <w:t xml:space="preserve">##                           baseMean      log2FoldChange             lfcSE</w:t>
      </w:r>
      <w:r>
        <w:br/>
      </w:r>
      <w:r>
        <w:rPr>
          <w:rStyle w:val="VerbatimChar"/>
        </w:rPr>
        <w:t xml:space="preserve">##                          &lt;numeric&gt;           &lt;numeric&gt;         &lt;numeric&gt;</w:t>
      </w:r>
      <w:r>
        <w:br/>
      </w:r>
      <w:r>
        <w:rPr>
          <w:rStyle w:val="VerbatimChar"/>
        </w:rPr>
        <w:t xml:space="preserve">## ENSG00000223972.4 4.53917358219955   0.321640332243348 0.690368689639189</w:t>
      </w:r>
      <w:r>
        <w:br/>
      </w:r>
      <w:r>
        <w:rPr>
          <w:rStyle w:val="VerbatimChar"/>
        </w:rPr>
        <w:t xml:space="preserve">## ENSG00000227232.4 670.892244359886   0.117096934716329 0.187928076614192</w:t>
      </w:r>
      <w:r>
        <w:br/>
      </w:r>
      <w:r>
        <w:rPr>
          <w:rStyle w:val="VerbatimChar"/>
        </w:rPr>
        <w:t xml:space="preserve">## ENSG00000243485.2 2.13920928094679    0.88755620472059 0.742624514175677</w:t>
      </w:r>
      <w:r>
        <w:br/>
      </w:r>
      <w:r>
        <w:rPr>
          <w:rStyle w:val="VerbatimChar"/>
        </w:rPr>
        <w:t xml:space="preserve">## ENSG00000237613.2 1.88160561198927  -0.116680281105258 0.688835256002655</w:t>
      </w:r>
      <w:r>
        <w:br/>
      </w:r>
      <w:r>
        <w:rPr>
          <w:rStyle w:val="VerbatimChar"/>
        </w:rPr>
        <w:t xml:space="preserve">## ENSG00000268020.2 1.05567101623418   0.976304510869576 0.944837192358173</w:t>
      </w:r>
      <w:r>
        <w:br/>
      </w:r>
      <w:r>
        <w:rPr>
          <w:rStyle w:val="VerbatimChar"/>
        </w:rPr>
        <w:t xml:space="preserve">## ...                            ...                 ...               ...</w:t>
      </w:r>
      <w:r>
        <w:br/>
      </w:r>
      <w:r>
        <w:rPr>
          <w:rStyle w:val="VerbatimChar"/>
        </w:rPr>
        <w:t xml:space="preserve">## ENSG00000198695.2 76717.2806683366   -0.31085775938108 0.591644295502924</w:t>
      </w:r>
      <w:r>
        <w:br/>
      </w:r>
      <w:r>
        <w:rPr>
          <w:rStyle w:val="VerbatimChar"/>
        </w:rPr>
        <w:t xml:space="preserve">## ENSG00000210194.1 41.4845000098372 -0.0714766875607364 0.818548217763293</w:t>
      </w:r>
      <w:r>
        <w:br/>
      </w:r>
      <w:r>
        <w:rPr>
          <w:rStyle w:val="VerbatimChar"/>
        </w:rPr>
        <w:t xml:space="preserve">## ENSG00000198727.2 511745.795563112   0.230653383717484 0.281916766540973</w:t>
      </w:r>
      <w:r>
        <w:br/>
      </w:r>
      <w:r>
        <w:rPr>
          <w:rStyle w:val="VerbatimChar"/>
        </w:rPr>
        <w:t xml:space="preserve">## ENSG00000210195.2 1.11108276000739   0.385610031964092  1.16676164055833</w:t>
      </w:r>
      <w:r>
        <w:br/>
      </w:r>
      <w:r>
        <w:rPr>
          <w:rStyle w:val="VerbatimChar"/>
        </w:rPr>
        <w:t xml:space="preserve">## ENSG00000210196.2 3.53507751987634   -1.02930559926067 0.728002935952893</w:t>
      </w:r>
      <w:r>
        <w:br/>
      </w:r>
      <w:r>
        <w:rPr>
          <w:rStyle w:val="VerbatimChar"/>
        </w:rPr>
        <w:t xml:space="preserve">##                                  stat            pvalue      padj</w:t>
      </w:r>
      <w:r>
        <w:br/>
      </w:r>
      <w:r>
        <w:rPr>
          <w:rStyle w:val="VerbatimChar"/>
        </w:rPr>
        <w:t xml:space="preserve">##                             &lt;numeric&gt;         &lt;numeric&gt; &lt;numeric&gt;</w:t>
      </w:r>
      <w:r>
        <w:br/>
      </w:r>
      <w:r>
        <w:rPr>
          <w:rStyle w:val="VerbatimChar"/>
        </w:rPr>
        <w:t xml:space="preserve">## ENSG00000223972.4   0.465896465280672 0.641289611391659         1</w:t>
      </w:r>
      <w:r>
        <w:br/>
      </w:r>
      <w:r>
        <w:rPr>
          <w:rStyle w:val="VerbatimChar"/>
        </w:rPr>
        <w:t xml:space="preserve">## ENSG00000227232.4   0.623094413703406 0.533222480498503         1</w:t>
      </w:r>
      <w:r>
        <w:br/>
      </w:r>
      <w:r>
        <w:rPr>
          <w:rStyle w:val="VerbatimChar"/>
        </w:rPr>
        <w:t xml:space="preserve">## ENSG00000243485.2    1.19516146824993 0.232023949836332         1</w:t>
      </w:r>
      <w:r>
        <w:br/>
      </w:r>
      <w:r>
        <w:rPr>
          <w:rStyle w:val="VerbatimChar"/>
        </w:rPr>
        <w:t xml:space="preserve">## ENSG00000237613.2  -0.169387789153475 0.865491627566832         1</w:t>
      </w:r>
      <w:r>
        <w:br/>
      </w:r>
      <w:r>
        <w:rPr>
          <w:rStyle w:val="VerbatimChar"/>
        </w:rPr>
        <w:t xml:space="preserve">## ENSG00000268020.2    1.03330448755183 0.301461427857032         1</w:t>
      </w:r>
      <w:r>
        <w:br/>
      </w:r>
      <w:r>
        <w:rPr>
          <w:rStyle w:val="VerbatimChar"/>
        </w:rPr>
        <w:t xml:space="preserve">## ...                               ...               ...       ...</w:t>
      </w:r>
      <w:r>
        <w:br/>
      </w:r>
      <w:r>
        <w:rPr>
          <w:rStyle w:val="VerbatimChar"/>
        </w:rPr>
        <w:t xml:space="preserve">## ENSG00000198695.2  -0.525413262231891 0.599295936037352         1</w:t>
      </w:r>
      <w:r>
        <w:br/>
      </w:r>
      <w:r>
        <w:rPr>
          <w:rStyle w:val="VerbatimChar"/>
        </w:rPr>
        <w:t xml:space="preserve">## ENSG00000210194.1 -0.0873212915374107 0.930416130461572         1</w:t>
      </w:r>
      <w:r>
        <w:br/>
      </w:r>
      <w:r>
        <w:rPr>
          <w:rStyle w:val="VerbatimChar"/>
        </w:rPr>
        <w:t xml:space="preserve">## ENSG00000198727.2    0.81816128408227 0.413265098968156         1</w:t>
      </w:r>
      <w:r>
        <w:br/>
      </w:r>
      <w:r>
        <w:rPr>
          <w:rStyle w:val="VerbatimChar"/>
        </w:rPr>
        <w:t xml:space="preserve">## ENSG00000210195.2   0.330495980121156 0.741025229551141         1</w:t>
      </w:r>
      <w:r>
        <w:br/>
      </w:r>
      <w:r>
        <w:rPr>
          <w:rStyle w:val="VerbatimChar"/>
        </w:rPr>
        <w:t xml:space="preserve">## ENSG00000210196.2    -1.4138756156435 0.157398426680564         1</w:t>
      </w:r>
    </w:p>
    <w:p>
      <w:pPr>
        <w:pStyle w:val="SourceCode"/>
      </w:pPr>
      <w:r>
        <w:rPr>
          <w:rStyle w:val="KeywordTok"/>
        </w:rPr>
        <w:t xml:space="preserve">summary</w:t>
      </w:r>
      <w:r>
        <w:rPr>
          <w:rStyle w:val="NormalTok"/>
        </w:rPr>
        <w:t xml:space="preserve">(SFINITres)</w:t>
      </w:r>
    </w:p>
    <w:p>
      <w:pPr>
        <w:pStyle w:val="SourceCode"/>
      </w:pPr>
      <w:r>
        <w:rPr>
          <w:rStyle w:val="VerbatimChar"/>
        </w:rPr>
        <w:t xml:space="preserve">## </w:t>
      </w:r>
      <w:r>
        <w:br/>
      </w:r>
      <w:r>
        <w:rPr>
          <w:rStyle w:val="VerbatimChar"/>
        </w:rPr>
        <w:t xml:space="preserve">## out of 43507 with nonzero total read count</w:t>
      </w:r>
      <w:r>
        <w:br/>
      </w:r>
      <w:r>
        <w:rPr>
          <w:rStyle w:val="VerbatimChar"/>
        </w:rPr>
        <w:t xml:space="preserve">## adjusted p-value &lt; 0.1</w:t>
      </w:r>
      <w:r>
        <w:br/>
      </w:r>
      <w:r>
        <w:rPr>
          <w:rStyle w:val="VerbatimChar"/>
        </w:rPr>
        <w:t xml:space="preserve">## LFC &gt; 0 (up)       : 0, 0%</w:t>
      </w:r>
      <w:r>
        <w:br/>
      </w:r>
      <w:r>
        <w:rPr>
          <w:rStyle w:val="VerbatimChar"/>
        </w:rPr>
        <w:t xml:space="preserve">## LFC &lt; 0 (down)     : 1, 0.0023%</w:t>
      </w:r>
      <w:r>
        <w:br/>
      </w:r>
      <w:r>
        <w:rPr>
          <w:rStyle w:val="VerbatimChar"/>
        </w:rPr>
        <w:t xml:space="preserve">## outliers [1]       : 0, 0%</w:t>
      </w:r>
      <w:r>
        <w:br/>
      </w:r>
      <w:r>
        <w:rPr>
          <w:rStyle w:val="VerbatimChar"/>
        </w:rPr>
        <w:t xml:space="preserve">## low counts [2]     : 6, 0.014%</w:t>
      </w:r>
      <w:r>
        <w:br/>
      </w:r>
      <w:r>
        <w:rPr>
          <w:rStyle w:val="VerbatimChar"/>
        </w:rPr>
        <w:t xml:space="preserve">## (mean count &lt; 0)</w:t>
      </w:r>
      <w:r>
        <w:br/>
      </w:r>
      <w:r>
        <w:rPr>
          <w:rStyle w:val="VerbatimChar"/>
        </w:rPr>
        <w:t xml:space="preserve">## [1] see 'cooksCutoff' argument of ?results</w:t>
      </w:r>
      <w:r>
        <w:br/>
      </w:r>
      <w:r>
        <w:rPr>
          <w:rStyle w:val="VerbatimChar"/>
        </w:rPr>
        <w:t xml:space="preserve">## [2] see 'independentFiltering' argument of ?results</w:t>
      </w:r>
    </w:p>
    <w:p>
      <w:pPr>
        <w:pStyle w:val="FirstParagraph"/>
      </w:pPr>
      <w:r>
        <w:t xml:space="preserve">Considerando un p-valor ajustado de 0.1, muestro cuántos genes son significativamente diferentes en esta comparación:</w:t>
      </w:r>
    </w:p>
    <w:p>
      <w:pPr>
        <w:pStyle w:val="SourceCode"/>
      </w:pPr>
      <w:r>
        <w:rPr>
          <w:rStyle w:val="KeywordTok"/>
        </w:rPr>
        <w:t xml:space="preserve">table</w:t>
      </w:r>
      <w:r>
        <w:rPr>
          <w:rStyle w:val="NormalTok"/>
        </w:rPr>
        <w:t xml:space="preserve">(SFINITres</w:t>
      </w:r>
      <w:r>
        <w:rPr>
          <w:rStyle w:val="OperatorTok"/>
        </w:rPr>
        <w:t xml:space="preserve">$</w:t>
      </w:r>
      <w:r>
        <w:rPr>
          <w:rStyle w:val="NormalTok"/>
        </w:rPr>
        <w:t xml:space="preserve">padj </w:t>
      </w:r>
      <w:r>
        <w:rPr>
          <w:rStyle w:val="OperatorTok"/>
        </w:rPr>
        <w:t xml:space="preserve">&lt;</w:t>
      </w:r>
      <w:r>
        <w:rPr>
          <w:rStyle w:val="StringTok"/>
        </w:rPr>
        <w:t xml:space="preserve"> </w:t>
      </w:r>
      <w:r>
        <w:rPr>
          <w:rStyle w:val="FloatTok"/>
        </w:rPr>
        <w:t xml:space="preserve">0.1</w:t>
      </w:r>
      <w:r>
        <w:rPr>
          <w:rStyle w:val="NormalTok"/>
        </w:rPr>
        <w:t xml:space="preserve">)</w:t>
      </w:r>
    </w:p>
    <w:p>
      <w:pPr>
        <w:pStyle w:val="SourceCode"/>
      </w:pPr>
      <w:r>
        <w:rPr>
          <w:rStyle w:val="VerbatimChar"/>
        </w:rPr>
        <w:t xml:space="preserve">## </w:t>
      </w:r>
      <w:r>
        <w:br/>
      </w:r>
      <w:r>
        <w:rPr>
          <w:rStyle w:val="VerbatimChar"/>
        </w:rPr>
        <w:t xml:space="preserve">## FALSE  TRUE </w:t>
      </w:r>
      <w:r>
        <w:br/>
      </w:r>
      <w:r>
        <w:rPr>
          <w:rStyle w:val="VerbatimChar"/>
        </w:rPr>
        <w:t xml:space="preserve">## 43506     1</w:t>
      </w:r>
    </w:p>
    <w:p>
      <w:pPr>
        <w:pStyle w:val="FirstParagraph"/>
      </w:pPr>
      <w:r>
        <w:t xml:space="preserve">A continuación, exraigo estos resultados y muestro los genes ordenados por mayor cambio en la expresión a la baja, es decir, que se expresan menos en NIT que en SFI:</w:t>
      </w:r>
    </w:p>
    <w:p>
      <w:pPr>
        <w:pStyle w:val="SourceCode"/>
      </w:pPr>
      <w:r>
        <w:rPr>
          <w:rStyle w:val="NormalTok"/>
        </w:rPr>
        <w:t xml:space="preserve">SFINITresSig &lt;-</w:t>
      </w:r>
      <w:r>
        <w:rPr>
          <w:rStyle w:val="StringTok"/>
        </w:rPr>
        <w:t xml:space="preserve"> </w:t>
      </w:r>
      <w:r>
        <w:rPr>
          <w:rStyle w:val="KeywordTok"/>
        </w:rPr>
        <w:t xml:space="preserve">subset</w:t>
      </w:r>
      <w:r>
        <w:rPr>
          <w:rStyle w:val="NormalTok"/>
        </w:rPr>
        <w:t xml:space="preserve">(SFINITres, padj </w:t>
      </w:r>
      <w:r>
        <w:rPr>
          <w:rStyle w:val="OperatorTok"/>
        </w:rPr>
        <w:t xml:space="preserve">&lt;</w:t>
      </w:r>
      <w:r>
        <w:rPr>
          <w:rStyle w:val="StringTok"/>
        </w:rPr>
        <w:t xml:space="preserve"> </w:t>
      </w:r>
      <w:r>
        <w:rPr>
          <w:rStyle w:val="FloatTok"/>
        </w:rPr>
        <w:t xml:space="preserve">0.1</w:t>
      </w:r>
      <w:r>
        <w:rPr>
          <w:rStyle w:val="NormalTok"/>
        </w:rPr>
        <w:t xml:space="preserve">)</w:t>
      </w:r>
      <w:r>
        <w:br/>
      </w:r>
      <w:r>
        <w:rPr>
          <w:rStyle w:val="NormalTok"/>
        </w:rPr>
        <w:t xml:space="preserve">SFINITdownreg &lt;-</w:t>
      </w:r>
      <w:r>
        <w:rPr>
          <w:rStyle w:val="StringTok"/>
        </w:rPr>
        <w:t xml:space="preserve"> </w:t>
      </w:r>
      <w:r>
        <w:rPr>
          <w:rStyle w:val="KeywordTok"/>
        </w:rPr>
        <w:t xml:space="preserve">subset</w:t>
      </w:r>
      <w:r>
        <w:rPr>
          <w:rStyle w:val="NormalTok"/>
        </w:rPr>
        <w:t xml:space="preserve">(SFINITresSig,log2FoldChange</w:t>
      </w:r>
      <w:r>
        <w:rPr>
          <w:rStyle w:val="OperatorTok"/>
        </w:rPr>
        <w:t xml:space="preserve">&lt;</w:t>
      </w:r>
      <w:r>
        <w:rPr>
          <w:rStyle w:val="DecValTok"/>
        </w:rPr>
        <w:t xml:space="preserve">0</w:t>
      </w:r>
      <w:r>
        <w:rPr>
          <w:rStyle w:val="NormalTok"/>
        </w:rPr>
        <w:t xml:space="preserve">)</w:t>
      </w:r>
      <w:r>
        <w:br/>
      </w:r>
      <w:r>
        <w:rPr>
          <w:rStyle w:val="KeywordTok"/>
        </w:rPr>
        <w:t xml:space="preserve">head</w:t>
      </w:r>
      <w:r>
        <w:rPr>
          <w:rStyle w:val="NormalTok"/>
        </w:rPr>
        <w:t xml:space="preserve">(SFINITdownreg[ </w:t>
      </w:r>
      <w:r>
        <w:rPr>
          <w:rStyle w:val="KeywordTok"/>
        </w:rPr>
        <w:t xml:space="preserve">order</w:t>
      </w:r>
      <w:r>
        <w:rPr>
          <w:rStyle w:val="NormalTok"/>
        </w:rPr>
        <w:t xml:space="preserve">(SFINITdownreg</w:t>
      </w:r>
      <w:r>
        <w:rPr>
          <w:rStyle w:val="OperatorTok"/>
        </w:rPr>
        <w:t xml:space="preserve">$</w:t>
      </w:r>
      <w:r>
        <w:rPr>
          <w:rStyle w:val="NormalTok"/>
        </w:rPr>
        <w:t xml:space="preserve">log2FoldChange), ])</w:t>
      </w:r>
    </w:p>
    <w:p>
      <w:pPr>
        <w:pStyle w:val="SourceCode"/>
      </w:pPr>
      <w:r>
        <w:rPr>
          <w:rStyle w:val="VerbatimChar"/>
        </w:rPr>
        <w:t xml:space="preserve">## log2 fold change (MLE): Group SFI vs NIT </w:t>
      </w:r>
      <w:r>
        <w:br/>
      </w:r>
      <w:r>
        <w:rPr>
          <w:rStyle w:val="VerbatimChar"/>
        </w:rPr>
        <w:t xml:space="preserve">## Wald test p-value: Group SFI vs NIT </w:t>
      </w:r>
      <w:r>
        <w:br/>
      </w:r>
      <w:r>
        <w:rPr>
          <w:rStyle w:val="VerbatimChar"/>
        </w:rPr>
        <w:t xml:space="preserve">## DataFrame with 1 row and 6 columns</w:t>
      </w:r>
      <w:r>
        <w:br/>
      </w:r>
      <w:r>
        <w:rPr>
          <w:rStyle w:val="VerbatimChar"/>
        </w:rPr>
        <w:t xml:space="preserve">##                           baseMean    log2FoldChange             lfcSE</w:t>
      </w:r>
      <w:r>
        <w:br/>
      </w:r>
      <w:r>
        <w:rPr>
          <w:rStyle w:val="VerbatimChar"/>
        </w:rPr>
        <w:t xml:space="preserve">##                          &lt;numeric&gt;         &lt;numeric&gt;         &lt;numeric&gt;</w:t>
      </w:r>
      <w:r>
        <w:br/>
      </w:r>
      <w:r>
        <w:rPr>
          <w:rStyle w:val="VerbatimChar"/>
        </w:rPr>
        <w:t xml:space="preserve">## ENSG00000225972.1 2385.93178694658 -5.58136590652377 0.822759009483037</w:t>
      </w:r>
      <w:r>
        <w:br/>
      </w:r>
      <w:r>
        <w:rPr>
          <w:rStyle w:val="VerbatimChar"/>
        </w:rPr>
        <w:t xml:space="preserve">##                                stat               pvalue                 padj</w:t>
      </w:r>
      <w:r>
        <w:br/>
      </w:r>
      <w:r>
        <w:rPr>
          <w:rStyle w:val="VerbatimChar"/>
        </w:rPr>
        <w:t xml:space="preserve">##                           &lt;numeric&gt;            &lt;numeric&gt;            &lt;numeric&gt;</w:t>
      </w:r>
      <w:r>
        <w:br/>
      </w:r>
      <w:r>
        <w:rPr>
          <w:rStyle w:val="VerbatimChar"/>
        </w:rPr>
        <w:t xml:space="preserve">## ENSG00000225972.1 -6.78371897748127 1.17121048829752e-11 5.09558547143602e-07</w:t>
      </w:r>
    </w:p>
    <w:p>
      <w:pPr>
        <w:pStyle w:val="FirstParagraph"/>
      </w:pPr>
      <w:r>
        <w:t xml:space="preserve">Y por mayor a menor cambio en la expresión al alza, es decir, que se expresan mas en NIT que en SFI:</w:t>
      </w:r>
    </w:p>
    <w:p>
      <w:pPr>
        <w:pStyle w:val="SourceCode"/>
      </w:pPr>
      <w:r>
        <w:rPr>
          <w:rStyle w:val="NormalTok"/>
        </w:rPr>
        <w:t xml:space="preserve">SFINITupreg &lt;-</w:t>
      </w:r>
      <w:r>
        <w:rPr>
          <w:rStyle w:val="StringTok"/>
        </w:rPr>
        <w:t xml:space="preserve"> </w:t>
      </w:r>
      <w:r>
        <w:rPr>
          <w:rStyle w:val="KeywordTok"/>
        </w:rPr>
        <w:t xml:space="preserve">subset</w:t>
      </w:r>
      <w:r>
        <w:rPr>
          <w:rStyle w:val="NormalTok"/>
        </w:rPr>
        <w:t xml:space="preserve">(SFINITresSig,log2FoldChange</w:t>
      </w:r>
      <w:r>
        <w:rPr>
          <w:rStyle w:val="OperatorTok"/>
        </w:rPr>
        <w:t xml:space="preserve">&gt;</w:t>
      </w:r>
      <w:r>
        <w:rPr>
          <w:rStyle w:val="DecValTok"/>
        </w:rPr>
        <w:t xml:space="preserve">0</w:t>
      </w:r>
      <w:r>
        <w:rPr>
          <w:rStyle w:val="NormalTok"/>
        </w:rPr>
        <w:t xml:space="preserve">)</w:t>
      </w:r>
      <w:r>
        <w:br/>
      </w:r>
      <w:r>
        <w:rPr>
          <w:rStyle w:val="KeywordTok"/>
        </w:rPr>
        <w:t xml:space="preserve">head</w:t>
      </w:r>
      <w:r>
        <w:rPr>
          <w:rStyle w:val="NormalTok"/>
        </w:rPr>
        <w:t xml:space="preserve">(SFINITupreg[ </w:t>
      </w:r>
      <w:r>
        <w:rPr>
          <w:rStyle w:val="KeywordTok"/>
        </w:rPr>
        <w:t xml:space="preserve">order</w:t>
      </w:r>
      <w:r>
        <w:rPr>
          <w:rStyle w:val="NormalTok"/>
        </w:rPr>
        <w:t xml:space="preserve">(SFINITupreg</w:t>
      </w:r>
      <w:r>
        <w:rPr>
          <w:rStyle w:val="OperatorTok"/>
        </w:rPr>
        <w:t xml:space="preserve">$</w:t>
      </w:r>
      <w:r>
        <w:rPr>
          <w:rStyle w:val="NormalTok"/>
        </w:rPr>
        <w:t xml:space="preserve">log2FoldChange, </w:t>
      </w:r>
      <w:r>
        <w:rPr>
          <w:rStyle w:val="DataTypeTok"/>
        </w:rPr>
        <w:t xml:space="preserve">decreasing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log2 fold change (MLE): Group SFI vs NIT </w:t>
      </w:r>
      <w:r>
        <w:br/>
      </w:r>
      <w:r>
        <w:rPr>
          <w:rStyle w:val="VerbatimChar"/>
        </w:rPr>
        <w:t xml:space="preserve">## Wald test p-value: Group SFI vs NIT </w:t>
      </w:r>
      <w:r>
        <w:br/>
      </w:r>
      <w:r>
        <w:rPr>
          <w:rStyle w:val="VerbatimChar"/>
        </w:rPr>
        <w:t xml:space="preserve">## DataFrame with 0 rows and 6 columns</w:t>
      </w:r>
    </w:p>
    <w:p>
      <w:pPr>
        <w:pStyle w:val="Heading3"/>
      </w:pPr>
      <w:bookmarkStart w:id="47" w:name="eli-nit"/>
      <w:r>
        <w:t xml:space="preserve">ELI-NIT</w:t>
      </w:r>
      <w:bookmarkEnd w:id="47"/>
    </w:p>
    <w:p>
      <w:pPr>
        <w:pStyle w:val="FirstParagraph"/>
      </w:pPr>
      <w:r>
        <w:t xml:space="preserve">En primer lugar realizo el análisis y muestro los resultados del mismo</w:t>
      </w:r>
    </w:p>
    <w:p>
      <w:pPr>
        <w:pStyle w:val="SourceCode"/>
      </w:pPr>
      <w:r>
        <w:rPr>
          <w:rStyle w:val="NormalTok"/>
        </w:rPr>
        <w:t xml:space="preserve">ELINITres &lt;-</w:t>
      </w:r>
      <w:r>
        <w:rPr>
          <w:rStyle w:val="StringTok"/>
        </w:rPr>
        <w:t xml:space="preserve"> </w:t>
      </w:r>
      <w:r>
        <w:rPr>
          <w:rStyle w:val="KeywordTok"/>
        </w:rPr>
        <w:t xml:space="preserve">results</w:t>
      </w:r>
      <w:r>
        <w:rPr>
          <w:rStyle w:val="NormalTok"/>
        </w:rPr>
        <w:t xml:space="preserve">(dds, </w:t>
      </w:r>
      <w:r>
        <w:rPr>
          <w:rStyle w:val="DataTypeTok"/>
        </w:rPr>
        <w:t xml:space="preserve">contrast=</w:t>
      </w:r>
      <w:r>
        <w:rPr>
          <w:rStyle w:val="KeywordTok"/>
        </w:rPr>
        <w:t xml:space="preserve">c</w:t>
      </w:r>
      <w:r>
        <w:rPr>
          <w:rStyle w:val="NormalTok"/>
        </w:rPr>
        <w:t xml:space="preserve">(</w:t>
      </w:r>
      <w:r>
        <w:rPr>
          <w:rStyle w:val="StringTok"/>
        </w:rPr>
        <w:t xml:space="preserve">"Group"</w:t>
      </w:r>
      <w:r>
        <w:rPr>
          <w:rStyle w:val="NormalTok"/>
        </w:rPr>
        <w:t xml:space="preserve">,</w:t>
      </w:r>
      <w:r>
        <w:rPr>
          <w:rStyle w:val="StringTok"/>
        </w:rPr>
        <w:t xml:space="preserve">"ELI"</w:t>
      </w:r>
      <w:r>
        <w:rPr>
          <w:rStyle w:val="NormalTok"/>
        </w:rPr>
        <w:t xml:space="preserve">,</w:t>
      </w:r>
      <w:r>
        <w:rPr>
          <w:rStyle w:val="StringTok"/>
        </w:rPr>
        <w:t xml:space="preserve">"NIT"</w:t>
      </w:r>
      <w:r>
        <w:rPr>
          <w:rStyle w:val="NormalTok"/>
        </w:rPr>
        <w:t xml:space="preserve">))</w:t>
      </w:r>
      <w:r>
        <w:br/>
      </w:r>
      <w:r>
        <w:rPr>
          <w:rStyle w:val="NormalTok"/>
        </w:rPr>
        <w:t xml:space="preserve">ELINITres</w:t>
      </w:r>
    </w:p>
    <w:p>
      <w:pPr>
        <w:pStyle w:val="SourceCode"/>
      </w:pPr>
      <w:r>
        <w:rPr>
          <w:rStyle w:val="VerbatimChar"/>
        </w:rPr>
        <w:t xml:space="preserve">## log2 fold change (MLE): Group ELI vs NIT </w:t>
      </w:r>
      <w:r>
        <w:br/>
      </w:r>
      <w:r>
        <w:rPr>
          <w:rStyle w:val="VerbatimChar"/>
        </w:rPr>
        <w:t xml:space="preserve">## Wald test p-value: Group ELI vs NIT </w:t>
      </w:r>
      <w:r>
        <w:br/>
      </w:r>
      <w:r>
        <w:rPr>
          <w:rStyle w:val="VerbatimChar"/>
        </w:rPr>
        <w:t xml:space="preserve">## DataFrame with 43513 rows and 6 columns</w:t>
      </w:r>
      <w:r>
        <w:br/>
      </w:r>
      <w:r>
        <w:rPr>
          <w:rStyle w:val="VerbatimChar"/>
        </w:rPr>
        <w:t xml:space="preserve">##                           baseMean      log2FoldChange             lfcSE</w:t>
      </w:r>
      <w:r>
        <w:br/>
      </w:r>
      <w:r>
        <w:rPr>
          <w:rStyle w:val="VerbatimChar"/>
        </w:rPr>
        <w:t xml:space="preserve">##                          &lt;numeric&gt;           &lt;numeric&gt;         &lt;numeric&gt;</w:t>
      </w:r>
      <w:r>
        <w:br/>
      </w:r>
      <w:r>
        <w:rPr>
          <w:rStyle w:val="VerbatimChar"/>
        </w:rPr>
        <w:t xml:space="preserve">## ENSG00000223972.4 4.53917358219955  -0.512916872909814  0.70773340672622</w:t>
      </w:r>
      <w:r>
        <w:br/>
      </w:r>
      <w:r>
        <w:rPr>
          <w:rStyle w:val="VerbatimChar"/>
        </w:rPr>
        <w:t xml:space="preserve">## ENSG00000227232.4 670.892244359886   0.302588865193538 0.187781284561297</w:t>
      </w:r>
      <w:r>
        <w:br/>
      </w:r>
      <w:r>
        <w:rPr>
          <w:rStyle w:val="VerbatimChar"/>
        </w:rPr>
        <w:t xml:space="preserve">## ENSG00000243485.2 2.13920928094679   0.269809776460455 0.762961953075233</w:t>
      </w:r>
      <w:r>
        <w:br/>
      </w:r>
      <w:r>
        <w:rPr>
          <w:rStyle w:val="VerbatimChar"/>
        </w:rPr>
        <w:t xml:space="preserve">## ENSG00000237613.2 1.88160561198927  -0.678619904675883 0.715390502654744</w:t>
      </w:r>
      <w:r>
        <w:br/>
      </w:r>
      <w:r>
        <w:rPr>
          <w:rStyle w:val="VerbatimChar"/>
        </w:rPr>
        <w:t xml:space="preserve">## ENSG00000268020.2 1.05567101623418  -0.277234863810067  1.02177444753393</w:t>
      </w:r>
      <w:r>
        <w:br/>
      </w:r>
      <w:r>
        <w:rPr>
          <w:rStyle w:val="VerbatimChar"/>
        </w:rPr>
        <w:t xml:space="preserve">## ...                            ...                 ...               ...</w:t>
      </w:r>
      <w:r>
        <w:br/>
      </w:r>
      <w:r>
        <w:rPr>
          <w:rStyle w:val="VerbatimChar"/>
        </w:rPr>
        <w:t xml:space="preserve">## ENSG00000198695.2 76717.2806683366  -0.193140646300286  0.59164374890405</w:t>
      </w:r>
      <w:r>
        <w:br/>
      </w:r>
      <w:r>
        <w:rPr>
          <w:rStyle w:val="VerbatimChar"/>
        </w:rPr>
        <w:t xml:space="preserve">## ENSG00000210194.1 41.4845000098372   0.641515018367216 0.816917938053864</w:t>
      </w:r>
      <w:r>
        <w:br/>
      </w:r>
      <w:r>
        <w:rPr>
          <w:rStyle w:val="VerbatimChar"/>
        </w:rPr>
        <w:t xml:space="preserve">## ENSG00000198727.2 511745.795563112 -0.0717923282623401 0.281916849924084</w:t>
      </w:r>
      <w:r>
        <w:br/>
      </w:r>
      <w:r>
        <w:rPr>
          <w:rStyle w:val="VerbatimChar"/>
        </w:rPr>
        <w:t xml:space="preserve">## ENSG00000210195.2 1.11108276000739  -0.811121818990446  1.23076515995891</w:t>
      </w:r>
      <w:r>
        <w:br/>
      </w:r>
      <w:r>
        <w:rPr>
          <w:rStyle w:val="VerbatimChar"/>
        </w:rPr>
        <w:t xml:space="preserve">## ENSG00000210196.2 3.53507751987634 -0.0918735124725379 0.692598175308102</w:t>
      </w:r>
      <w:r>
        <w:br/>
      </w:r>
      <w:r>
        <w:rPr>
          <w:rStyle w:val="VerbatimChar"/>
        </w:rPr>
        <w:t xml:space="preserve">##                                 stat            pvalue      padj</w:t>
      </w:r>
      <w:r>
        <w:br/>
      </w:r>
      <w:r>
        <w:rPr>
          <w:rStyle w:val="VerbatimChar"/>
        </w:rPr>
        <w:t xml:space="preserve">##                            &lt;numeric&gt;         &lt;numeric&gt; &lt;numeric&gt;</w:t>
      </w:r>
      <w:r>
        <w:br/>
      </w:r>
      <w:r>
        <w:rPr>
          <w:rStyle w:val="VerbatimChar"/>
        </w:rPr>
        <w:t xml:space="preserve">## ENSG00000223972.4  -0.72473175356018 0.468616610871673         1</w:t>
      </w:r>
      <w:r>
        <w:br/>
      </w:r>
      <w:r>
        <w:rPr>
          <w:rStyle w:val="VerbatimChar"/>
        </w:rPr>
        <w:t xml:space="preserve">## ENSG00000227232.4   1.61138989916093 0.107094767402009         1</w:t>
      </w:r>
      <w:r>
        <w:br/>
      </w:r>
      <w:r>
        <w:rPr>
          <w:rStyle w:val="VerbatimChar"/>
        </w:rPr>
        <w:t xml:space="preserve">## ENSG00000243485.2  0.353634641115387 0.723612709931909         1</w:t>
      </w:r>
      <w:r>
        <w:br/>
      </w:r>
      <w:r>
        <w:rPr>
          <w:rStyle w:val="VerbatimChar"/>
        </w:rPr>
        <w:t xml:space="preserve">## ENSG00000237613.2 -0.948600662376131 0.342823753997418         1</w:t>
      </w:r>
      <w:r>
        <w:br/>
      </w:r>
      <w:r>
        <w:rPr>
          <w:rStyle w:val="VerbatimChar"/>
        </w:rPr>
        <w:t xml:space="preserve">## ENSG00000268020.2 -0.271326871090952 0.786139641204098         1</w:t>
      </w:r>
      <w:r>
        <w:br/>
      </w:r>
      <w:r>
        <w:rPr>
          <w:rStyle w:val="VerbatimChar"/>
        </w:rPr>
        <w:t xml:space="preserve">## ...                              ...               ...       ...</w:t>
      </w:r>
      <w:r>
        <w:br/>
      </w:r>
      <w:r>
        <w:rPr>
          <w:rStyle w:val="VerbatimChar"/>
        </w:rPr>
        <w:t xml:space="preserve">## ENSG00000198695.2 -0.326447539854949 0.744085774160543         1</w:t>
      </w:r>
      <w:r>
        <w:br/>
      </w:r>
      <w:r>
        <w:rPr>
          <w:rStyle w:val="VerbatimChar"/>
        </w:rPr>
        <w:t xml:space="preserve">## ENSG00000210194.1  0.785286977411086 0.432285329357048         1</w:t>
      </w:r>
      <w:r>
        <w:br/>
      </w:r>
      <w:r>
        <w:rPr>
          <w:rStyle w:val="VerbatimChar"/>
        </w:rPr>
        <w:t xml:space="preserve">## ENSG00000198727.2 -0.254657812336058 0.798987402996748         1</w:t>
      </w:r>
      <w:r>
        <w:br/>
      </w:r>
      <w:r>
        <w:rPr>
          <w:rStyle w:val="VerbatimChar"/>
        </w:rPr>
        <w:t xml:space="preserve">## ENSG00000210195.2 -0.659038657722103  0.50987094488251         1</w:t>
      </w:r>
      <w:r>
        <w:br/>
      </w:r>
      <w:r>
        <w:rPr>
          <w:rStyle w:val="VerbatimChar"/>
        </w:rPr>
        <w:t xml:space="preserve">## ENSG00000210196.2 -0.132650526305051 0.894469771259743         1</w:t>
      </w:r>
    </w:p>
    <w:p>
      <w:pPr>
        <w:pStyle w:val="SourceCode"/>
      </w:pPr>
      <w:r>
        <w:rPr>
          <w:rStyle w:val="KeywordTok"/>
        </w:rPr>
        <w:t xml:space="preserve">summary</w:t>
      </w:r>
      <w:r>
        <w:rPr>
          <w:rStyle w:val="NormalTok"/>
        </w:rPr>
        <w:t xml:space="preserve">(ELINITres)</w:t>
      </w:r>
    </w:p>
    <w:p>
      <w:pPr>
        <w:pStyle w:val="SourceCode"/>
      </w:pPr>
      <w:r>
        <w:rPr>
          <w:rStyle w:val="VerbatimChar"/>
        </w:rPr>
        <w:t xml:space="preserve">## </w:t>
      </w:r>
      <w:r>
        <w:br/>
      </w:r>
      <w:r>
        <w:rPr>
          <w:rStyle w:val="VerbatimChar"/>
        </w:rPr>
        <w:t xml:space="preserve">## out of 43507 with nonzero total read count</w:t>
      </w:r>
      <w:r>
        <w:br/>
      </w:r>
      <w:r>
        <w:rPr>
          <w:rStyle w:val="VerbatimChar"/>
        </w:rPr>
        <w:t xml:space="preserve">## adjusted p-value &lt; 0.1</w:t>
      </w:r>
      <w:r>
        <w:br/>
      </w:r>
      <w:r>
        <w:rPr>
          <w:rStyle w:val="VerbatimChar"/>
        </w:rPr>
        <w:t xml:space="preserve">## LFC &gt; 0 (up)       : 0, 0%</w:t>
      </w:r>
      <w:r>
        <w:br/>
      </w:r>
      <w:r>
        <w:rPr>
          <w:rStyle w:val="VerbatimChar"/>
        </w:rPr>
        <w:t xml:space="preserve">## LFC &lt; 0 (down)     : 4, 0.0092%</w:t>
      </w:r>
      <w:r>
        <w:br/>
      </w:r>
      <w:r>
        <w:rPr>
          <w:rStyle w:val="VerbatimChar"/>
        </w:rPr>
        <w:t xml:space="preserve">## outliers [1]       : 0, 0%</w:t>
      </w:r>
      <w:r>
        <w:br/>
      </w:r>
      <w:r>
        <w:rPr>
          <w:rStyle w:val="VerbatimChar"/>
        </w:rPr>
        <w:t xml:space="preserve">## low counts [2]     : 6, 0.014%</w:t>
      </w:r>
      <w:r>
        <w:br/>
      </w:r>
      <w:r>
        <w:rPr>
          <w:rStyle w:val="VerbatimChar"/>
        </w:rPr>
        <w:t xml:space="preserve">## (mean count &lt; 0)</w:t>
      </w:r>
      <w:r>
        <w:br/>
      </w:r>
      <w:r>
        <w:rPr>
          <w:rStyle w:val="VerbatimChar"/>
        </w:rPr>
        <w:t xml:space="preserve">## [1] see 'cooksCutoff' argument of ?results</w:t>
      </w:r>
      <w:r>
        <w:br/>
      </w:r>
      <w:r>
        <w:rPr>
          <w:rStyle w:val="VerbatimChar"/>
        </w:rPr>
        <w:t xml:space="preserve">## [2] see 'independentFiltering' argument of ?results</w:t>
      </w:r>
    </w:p>
    <w:p>
      <w:pPr>
        <w:pStyle w:val="FirstParagraph"/>
      </w:pPr>
      <w:r>
        <w:t xml:space="preserve">Considerando un alpha de 0.05 y un p-valor ajustado de 0.1, muestro cuántos genes son significativamente diferentes en esta comparación:</w:t>
      </w:r>
    </w:p>
    <w:p>
      <w:pPr>
        <w:pStyle w:val="SourceCode"/>
      </w:pPr>
      <w:r>
        <w:rPr>
          <w:rStyle w:val="KeywordTok"/>
        </w:rPr>
        <w:t xml:space="preserve">table</w:t>
      </w:r>
      <w:r>
        <w:rPr>
          <w:rStyle w:val="NormalTok"/>
        </w:rPr>
        <w:t xml:space="preserve">(ELINITres</w:t>
      </w:r>
      <w:r>
        <w:rPr>
          <w:rStyle w:val="OperatorTok"/>
        </w:rPr>
        <w:t xml:space="preserve">$</w:t>
      </w:r>
      <w:r>
        <w:rPr>
          <w:rStyle w:val="NormalTok"/>
        </w:rPr>
        <w:t xml:space="preserve">padj </w:t>
      </w:r>
      <w:r>
        <w:rPr>
          <w:rStyle w:val="OperatorTok"/>
        </w:rPr>
        <w:t xml:space="preserve">&lt;</w:t>
      </w:r>
      <w:r>
        <w:rPr>
          <w:rStyle w:val="StringTok"/>
        </w:rPr>
        <w:t xml:space="preserve"> </w:t>
      </w:r>
      <w:r>
        <w:rPr>
          <w:rStyle w:val="FloatTok"/>
        </w:rPr>
        <w:t xml:space="preserve">0.1</w:t>
      </w:r>
      <w:r>
        <w:rPr>
          <w:rStyle w:val="NormalTok"/>
        </w:rPr>
        <w:t xml:space="preserve">)</w:t>
      </w:r>
    </w:p>
    <w:p>
      <w:pPr>
        <w:pStyle w:val="SourceCode"/>
      </w:pPr>
      <w:r>
        <w:rPr>
          <w:rStyle w:val="VerbatimChar"/>
        </w:rPr>
        <w:t xml:space="preserve">## </w:t>
      </w:r>
      <w:r>
        <w:br/>
      </w:r>
      <w:r>
        <w:rPr>
          <w:rStyle w:val="VerbatimChar"/>
        </w:rPr>
        <w:t xml:space="preserve">## FALSE  TRUE </w:t>
      </w:r>
      <w:r>
        <w:br/>
      </w:r>
      <w:r>
        <w:rPr>
          <w:rStyle w:val="VerbatimChar"/>
        </w:rPr>
        <w:t xml:space="preserve">## 43503     4</w:t>
      </w:r>
    </w:p>
    <w:p>
      <w:pPr>
        <w:pStyle w:val="FirstParagraph"/>
      </w:pPr>
      <w:r>
        <w:t xml:space="preserve">A continuación, exraigo estos resultados y muestro los genes ordenados por mayor cambio en la expresión a la baja, es decir, que se expresan menos en ELI que en NIT:</w:t>
      </w:r>
    </w:p>
    <w:p>
      <w:pPr>
        <w:pStyle w:val="SourceCode"/>
      </w:pPr>
      <w:r>
        <w:rPr>
          <w:rStyle w:val="NormalTok"/>
        </w:rPr>
        <w:t xml:space="preserve">ELINITresSig &lt;-</w:t>
      </w:r>
      <w:r>
        <w:rPr>
          <w:rStyle w:val="StringTok"/>
        </w:rPr>
        <w:t xml:space="preserve"> </w:t>
      </w:r>
      <w:r>
        <w:rPr>
          <w:rStyle w:val="KeywordTok"/>
        </w:rPr>
        <w:t xml:space="preserve">subset</w:t>
      </w:r>
      <w:r>
        <w:rPr>
          <w:rStyle w:val="NormalTok"/>
        </w:rPr>
        <w:t xml:space="preserve">(ELINITres, padj </w:t>
      </w:r>
      <w:r>
        <w:rPr>
          <w:rStyle w:val="OperatorTok"/>
        </w:rPr>
        <w:t xml:space="preserve">&lt;</w:t>
      </w:r>
      <w:r>
        <w:rPr>
          <w:rStyle w:val="StringTok"/>
        </w:rPr>
        <w:t xml:space="preserve"> </w:t>
      </w:r>
      <w:r>
        <w:rPr>
          <w:rStyle w:val="FloatTok"/>
        </w:rPr>
        <w:t xml:space="preserve">0.1</w:t>
      </w:r>
      <w:r>
        <w:rPr>
          <w:rStyle w:val="NormalTok"/>
        </w:rPr>
        <w:t xml:space="preserve">)</w:t>
      </w:r>
      <w:r>
        <w:br/>
      </w:r>
      <w:r>
        <w:rPr>
          <w:rStyle w:val="NormalTok"/>
        </w:rPr>
        <w:t xml:space="preserve">ELINITdownreg &lt;-</w:t>
      </w:r>
      <w:r>
        <w:rPr>
          <w:rStyle w:val="StringTok"/>
        </w:rPr>
        <w:t xml:space="preserve"> </w:t>
      </w:r>
      <w:r>
        <w:rPr>
          <w:rStyle w:val="KeywordTok"/>
        </w:rPr>
        <w:t xml:space="preserve">subset</w:t>
      </w:r>
      <w:r>
        <w:rPr>
          <w:rStyle w:val="NormalTok"/>
        </w:rPr>
        <w:t xml:space="preserve">(ELINITresSig,log2FoldChange</w:t>
      </w:r>
      <w:r>
        <w:rPr>
          <w:rStyle w:val="OperatorTok"/>
        </w:rPr>
        <w:t xml:space="preserve">&lt;</w:t>
      </w:r>
      <w:r>
        <w:rPr>
          <w:rStyle w:val="DecValTok"/>
        </w:rPr>
        <w:t xml:space="preserve">0</w:t>
      </w:r>
      <w:r>
        <w:rPr>
          <w:rStyle w:val="NormalTok"/>
        </w:rPr>
        <w:t xml:space="preserve">)</w:t>
      </w:r>
      <w:r>
        <w:br/>
      </w:r>
      <w:r>
        <w:rPr>
          <w:rStyle w:val="KeywordTok"/>
        </w:rPr>
        <w:t xml:space="preserve">head</w:t>
      </w:r>
      <w:r>
        <w:rPr>
          <w:rStyle w:val="NormalTok"/>
        </w:rPr>
        <w:t xml:space="preserve">(ELINITdownreg[ </w:t>
      </w:r>
      <w:r>
        <w:rPr>
          <w:rStyle w:val="KeywordTok"/>
        </w:rPr>
        <w:t xml:space="preserve">order</w:t>
      </w:r>
      <w:r>
        <w:rPr>
          <w:rStyle w:val="NormalTok"/>
        </w:rPr>
        <w:t xml:space="preserve">(ELINITdownreg</w:t>
      </w:r>
      <w:r>
        <w:rPr>
          <w:rStyle w:val="OperatorTok"/>
        </w:rPr>
        <w:t xml:space="preserve">$</w:t>
      </w:r>
      <w:r>
        <w:rPr>
          <w:rStyle w:val="NormalTok"/>
        </w:rPr>
        <w:t xml:space="preserve">log2FoldChange), ])</w:t>
      </w:r>
    </w:p>
    <w:p>
      <w:pPr>
        <w:pStyle w:val="SourceCode"/>
      </w:pPr>
      <w:r>
        <w:rPr>
          <w:rStyle w:val="VerbatimChar"/>
        </w:rPr>
        <w:t xml:space="preserve">## log2 fold change (MLE): Group ELI vs NIT </w:t>
      </w:r>
      <w:r>
        <w:br/>
      </w:r>
      <w:r>
        <w:rPr>
          <w:rStyle w:val="VerbatimChar"/>
        </w:rPr>
        <w:t xml:space="preserve">## Wald test p-value: Group ELI vs NIT </w:t>
      </w:r>
      <w:r>
        <w:br/>
      </w:r>
      <w:r>
        <w:rPr>
          <w:rStyle w:val="VerbatimChar"/>
        </w:rPr>
        <w:t xml:space="preserve">## DataFrame with 4 rows and 6 columns</w:t>
      </w:r>
      <w:r>
        <w:br/>
      </w:r>
      <w:r>
        <w:rPr>
          <w:rStyle w:val="VerbatimChar"/>
        </w:rPr>
        <w:t xml:space="preserve">##                            baseMean    log2FoldChange             lfcSE</w:t>
      </w:r>
      <w:r>
        <w:br/>
      </w:r>
      <w:r>
        <w:rPr>
          <w:rStyle w:val="VerbatimChar"/>
        </w:rPr>
        <w:t xml:space="preserve">##                           &lt;numeric&gt;         &lt;numeric&gt;         &lt;numeric&gt;</w:t>
      </w:r>
      <w:r>
        <w:br/>
      </w:r>
      <w:r>
        <w:rPr>
          <w:rStyle w:val="VerbatimChar"/>
        </w:rPr>
        <w:t xml:space="preserve">## ENSG00000225972.1  2385.93178694658 -5.91793364217918 0.822928077671824</w:t>
      </w:r>
      <w:r>
        <w:br/>
      </w:r>
      <w:r>
        <w:rPr>
          <w:rStyle w:val="VerbatimChar"/>
        </w:rPr>
        <w:t xml:space="preserve">## ENSG00000099194.5  1465.01215402933 -3.48415209388505 0.782870861729024</w:t>
      </w:r>
      <w:r>
        <w:br/>
      </w:r>
      <w:r>
        <w:rPr>
          <w:rStyle w:val="VerbatimChar"/>
        </w:rPr>
        <w:t xml:space="preserve">## ENSG00000016082.10 37.1448499331103 -2.90692051323182 0.640282345601159</w:t>
      </w:r>
      <w:r>
        <w:br/>
      </w:r>
      <w:r>
        <w:rPr>
          <w:rStyle w:val="VerbatimChar"/>
        </w:rPr>
        <w:t xml:space="preserve">## ENSG00000125675.13 70.1140803007431 -2.62431047377788  0.58989127093801</w:t>
      </w:r>
      <w:r>
        <w:br/>
      </w:r>
      <w:r>
        <w:rPr>
          <w:rStyle w:val="VerbatimChar"/>
        </w:rPr>
        <w:t xml:space="preserve">##                                 stat               pvalue                 padj</w:t>
      </w:r>
      <w:r>
        <w:br/>
      </w:r>
      <w:r>
        <w:rPr>
          <w:rStyle w:val="VerbatimChar"/>
        </w:rPr>
        <w:t xml:space="preserve">##                            &lt;numeric&gt;            &lt;numeric&gt;            &lt;numeric&gt;</w:t>
      </w:r>
      <w:r>
        <w:br/>
      </w:r>
      <w:r>
        <w:rPr>
          <w:rStyle w:val="VerbatimChar"/>
        </w:rPr>
        <w:t xml:space="preserve">## ENSG00000225972.1  -7.19131331491547 6.41710326487621e-13 2.79188911744969e-08</w:t>
      </w:r>
      <w:r>
        <w:br/>
      </w:r>
      <w:r>
        <w:rPr>
          <w:rStyle w:val="VerbatimChar"/>
        </w:rPr>
        <w:t xml:space="preserve">## ENSG00000099194.5  -4.45048125330666 8.56780729380978e-06   0.0939206112036599</w:t>
      </w:r>
      <w:r>
        <w:br/>
      </w:r>
      <w:r>
        <w:rPr>
          <w:rStyle w:val="VerbatimChar"/>
        </w:rPr>
        <w:t xml:space="preserve">## ENSG00000016082.10 -4.54006038617623   5.623811933063e-06   0.0939206112036599</w:t>
      </w:r>
      <w:r>
        <w:br/>
      </w:r>
      <w:r>
        <w:rPr>
          <w:rStyle w:val="VerbatimChar"/>
        </w:rPr>
        <w:t xml:space="preserve">## ENSG00000125675.13 -4.44880370852897 8.63498850333601e-06   0.0939206112036599</w:t>
      </w:r>
    </w:p>
    <w:p>
      <w:pPr>
        <w:pStyle w:val="FirstParagraph"/>
      </w:pPr>
      <w:r>
        <w:t xml:space="preserve">Y por mayor a menor cambio en la expresión al alza, es decir, que se expresan mas en ELI que en NIT:</w:t>
      </w:r>
    </w:p>
    <w:p>
      <w:pPr>
        <w:pStyle w:val="SourceCode"/>
      </w:pPr>
      <w:r>
        <w:rPr>
          <w:rStyle w:val="NormalTok"/>
        </w:rPr>
        <w:t xml:space="preserve">ELINITupreg &lt;-</w:t>
      </w:r>
      <w:r>
        <w:rPr>
          <w:rStyle w:val="StringTok"/>
        </w:rPr>
        <w:t xml:space="preserve"> </w:t>
      </w:r>
      <w:r>
        <w:rPr>
          <w:rStyle w:val="KeywordTok"/>
        </w:rPr>
        <w:t xml:space="preserve">subset</w:t>
      </w:r>
      <w:r>
        <w:rPr>
          <w:rStyle w:val="NormalTok"/>
        </w:rPr>
        <w:t xml:space="preserve">(ELINITresSig,log2FoldChange</w:t>
      </w:r>
      <w:r>
        <w:rPr>
          <w:rStyle w:val="OperatorTok"/>
        </w:rPr>
        <w:t xml:space="preserve">&gt;</w:t>
      </w:r>
      <w:r>
        <w:rPr>
          <w:rStyle w:val="DecValTok"/>
        </w:rPr>
        <w:t xml:space="preserve">0</w:t>
      </w:r>
      <w:r>
        <w:rPr>
          <w:rStyle w:val="NormalTok"/>
        </w:rPr>
        <w:t xml:space="preserve">)</w:t>
      </w:r>
      <w:r>
        <w:br/>
      </w:r>
      <w:r>
        <w:rPr>
          <w:rStyle w:val="KeywordTok"/>
        </w:rPr>
        <w:t xml:space="preserve">head</w:t>
      </w:r>
      <w:r>
        <w:rPr>
          <w:rStyle w:val="NormalTok"/>
        </w:rPr>
        <w:t xml:space="preserve">(ELINITupreg[ </w:t>
      </w:r>
      <w:r>
        <w:rPr>
          <w:rStyle w:val="KeywordTok"/>
        </w:rPr>
        <w:t xml:space="preserve">order</w:t>
      </w:r>
      <w:r>
        <w:rPr>
          <w:rStyle w:val="NormalTok"/>
        </w:rPr>
        <w:t xml:space="preserve">(ELINITupreg</w:t>
      </w:r>
      <w:r>
        <w:rPr>
          <w:rStyle w:val="OperatorTok"/>
        </w:rPr>
        <w:t xml:space="preserve">$</w:t>
      </w:r>
      <w:r>
        <w:rPr>
          <w:rStyle w:val="NormalTok"/>
        </w:rPr>
        <w:t xml:space="preserve">log2FoldChange, </w:t>
      </w:r>
      <w:r>
        <w:rPr>
          <w:rStyle w:val="DataTypeTok"/>
        </w:rPr>
        <w:t xml:space="preserve">decreasing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log2 fold change (MLE): Group ELI vs NIT </w:t>
      </w:r>
      <w:r>
        <w:br/>
      </w:r>
      <w:r>
        <w:rPr>
          <w:rStyle w:val="VerbatimChar"/>
        </w:rPr>
        <w:t xml:space="preserve">## Wald test p-value: Group ELI vs NIT </w:t>
      </w:r>
      <w:r>
        <w:br/>
      </w:r>
      <w:r>
        <w:rPr>
          <w:rStyle w:val="VerbatimChar"/>
        </w:rPr>
        <w:t xml:space="preserve">## DataFrame with 0 rows and 6 columns</w:t>
      </w:r>
    </w:p>
    <w:p>
      <w:pPr>
        <w:pStyle w:val="Heading3"/>
      </w:pPr>
      <w:bookmarkStart w:id="48" w:name="eli-sfi"/>
      <w:r>
        <w:t xml:space="preserve">ELI-SFI</w:t>
      </w:r>
      <w:bookmarkEnd w:id="48"/>
    </w:p>
    <w:p>
      <w:pPr>
        <w:pStyle w:val="FirstParagraph"/>
      </w:pPr>
      <w:r>
        <w:t xml:space="preserve">En primer lugar realizo el análisis y muestro los resultados del mismo</w:t>
      </w:r>
    </w:p>
    <w:p>
      <w:pPr>
        <w:pStyle w:val="SourceCode"/>
      </w:pPr>
      <w:r>
        <w:rPr>
          <w:rStyle w:val="NormalTok"/>
        </w:rPr>
        <w:t xml:space="preserve">ELISFIres &lt;-</w:t>
      </w:r>
      <w:r>
        <w:rPr>
          <w:rStyle w:val="StringTok"/>
        </w:rPr>
        <w:t xml:space="preserve"> </w:t>
      </w:r>
      <w:r>
        <w:rPr>
          <w:rStyle w:val="KeywordTok"/>
        </w:rPr>
        <w:t xml:space="preserve">results</w:t>
      </w:r>
      <w:r>
        <w:rPr>
          <w:rStyle w:val="NormalTok"/>
        </w:rPr>
        <w:t xml:space="preserve">(dds, </w:t>
      </w:r>
      <w:r>
        <w:rPr>
          <w:rStyle w:val="DataTypeTok"/>
        </w:rPr>
        <w:t xml:space="preserve">contrast=</w:t>
      </w:r>
      <w:r>
        <w:rPr>
          <w:rStyle w:val="KeywordTok"/>
        </w:rPr>
        <w:t xml:space="preserve">c</w:t>
      </w:r>
      <w:r>
        <w:rPr>
          <w:rStyle w:val="NormalTok"/>
        </w:rPr>
        <w:t xml:space="preserve">(</w:t>
      </w:r>
      <w:r>
        <w:rPr>
          <w:rStyle w:val="StringTok"/>
        </w:rPr>
        <w:t xml:space="preserve">"Group"</w:t>
      </w:r>
      <w:r>
        <w:rPr>
          <w:rStyle w:val="NormalTok"/>
        </w:rPr>
        <w:t xml:space="preserve">,</w:t>
      </w:r>
      <w:r>
        <w:rPr>
          <w:rStyle w:val="StringTok"/>
        </w:rPr>
        <w:t xml:space="preserve">"ELI"</w:t>
      </w:r>
      <w:r>
        <w:rPr>
          <w:rStyle w:val="NormalTok"/>
        </w:rPr>
        <w:t xml:space="preserve">,</w:t>
      </w:r>
      <w:r>
        <w:rPr>
          <w:rStyle w:val="StringTok"/>
        </w:rPr>
        <w:t xml:space="preserve">"SFI"</w:t>
      </w:r>
      <w:r>
        <w:rPr>
          <w:rStyle w:val="NormalTok"/>
        </w:rPr>
        <w:t xml:space="preserve">))</w:t>
      </w:r>
      <w:r>
        <w:br/>
      </w:r>
      <w:r>
        <w:rPr>
          <w:rStyle w:val="NormalTok"/>
        </w:rPr>
        <w:t xml:space="preserve">ELISFIres</w:t>
      </w:r>
    </w:p>
    <w:p>
      <w:pPr>
        <w:pStyle w:val="SourceCode"/>
      </w:pPr>
      <w:r>
        <w:rPr>
          <w:rStyle w:val="VerbatimChar"/>
        </w:rPr>
        <w:t xml:space="preserve">## log2 fold change (MLE): Group ELI vs SFI </w:t>
      </w:r>
      <w:r>
        <w:br/>
      </w:r>
      <w:r>
        <w:rPr>
          <w:rStyle w:val="VerbatimChar"/>
        </w:rPr>
        <w:t xml:space="preserve">## Wald test p-value: Group ELI vs SFI </w:t>
      </w:r>
      <w:r>
        <w:br/>
      </w:r>
      <w:r>
        <w:rPr>
          <w:rStyle w:val="VerbatimChar"/>
        </w:rPr>
        <w:t xml:space="preserve">## DataFrame with 43513 rows and 6 columns</w:t>
      </w:r>
      <w:r>
        <w:br/>
      </w:r>
      <w:r>
        <w:rPr>
          <w:rStyle w:val="VerbatimChar"/>
        </w:rPr>
        <w:t xml:space="preserve">##                           baseMean     log2FoldChange             lfcSE</w:t>
      </w:r>
      <w:r>
        <w:br/>
      </w:r>
      <w:r>
        <w:rPr>
          <w:rStyle w:val="VerbatimChar"/>
        </w:rPr>
        <w:t xml:space="preserve">##                          &lt;numeric&gt;          &lt;numeric&gt;         &lt;numeric&gt;</w:t>
      </w:r>
      <w:r>
        <w:br/>
      </w:r>
      <w:r>
        <w:rPr>
          <w:rStyle w:val="VerbatimChar"/>
        </w:rPr>
        <w:t xml:space="preserve">## ENSG00000223972.4 4.53917358219955 -0.834557205153162 0.699778252249183</w:t>
      </w:r>
      <w:r>
        <w:br/>
      </w:r>
      <w:r>
        <w:rPr>
          <w:rStyle w:val="VerbatimChar"/>
        </w:rPr>
        <w:t xml:space="preserve">## ENSG00000227232.4 670.892244359886  0.185491930477209 0.187667342628895</w:t>
      </w:r>
      <w:r>
        <w:br/>
      </w:r>
      <w:r>
        <w:rPr>
          <w:rStyle w:val="VerbatimChar"/>
        </w:rPr>
        <w:t xml:space="preserve">## ENSG00000243485.2 2.13920928094679 -0.617746428260135 0.717825952410277</w:t>
      </w:r>
      <w:r>
        <w:br/>
      </w:r>
      <w:r>
        <w:rPr>
          <w:rStyle w:val="VerbatimChar"/>
        </w:rPr>
        <w:t xml:space="preserve">## ENSG00000237613.2 1.88160561198927 -0.561939623570626 0.717664397297725</w:t>
      </w:r>
      <w:r>
        <w:br/>
      </w:r>
      <w:r>
        <w:rPr>
          <w:rStyle w:val="VerbatimChar"/>
        </w:rPr>
        <w:t xml:space="preserve">## ENSG00000268020.2 1.05567101623418  -1.25353937467964 0.953694238440694</w:t>
      </w:r>
      <w:r>
        <w:br/>
      </w:r>
      <w:r>
        <w:rPr>
          <w:rStyle w:val="VerbatimChar"/>
        </w:rPr>
        <w:t xml:space="preserve">## ...                            ...                ...               ...</w:t>
      </w:r>
      <w:r>
        <w:br/>
      </w:r>
      <w:r>
        <w:rPr>
          <w:rStyle w:val="VerbatimChar"/>
        </w:rPr>
        <w:t xml:space="preserve">## ENSG00000198695.2 76717.2806683366  0.117717113080794 0.591644157385173</w:t>
      </w:r>
      <w:r>
        <w:br/>
      </w:r>
      <w:r>
        <w:rPr>
          <w:rStyle w:val="VerbatimChar"/>
        </w:rPr>
        <w:t xml:space="preserve">## ENSG00000210194.1 41.4845000098372  0.712991705927952 0.816940085428019</w:t>
      </w:r>
      <w:r>
        <w:br/>
      </w:r>
      <w:r>
        <w:rPr>
          <w:rStyle w:val="VerbatimChar"/>
        </w:rPr>
        <w:t xml:space="preserve">## ENSG00000198727.2 511745.795563112 -0.302445711979825 0.281916702982957</w:t>
      </w:r>
      <w:r>
        <w:br/>
      </w:r>
      <w:r>
        <w:rPr>
          <w:rStyle w:val="VerbatimChar"/>
        </w:rPr>
        <w:t xml:space="preserve">## ENSG00000210195.2 1.11108276000739  -1.19673185095454  1.20987533564232</w:t>
      </w:r>
      <w:r>
        <w:br/>
      </w:r>
      <w:r>
        <w:rPr>
          <w:rStyle w:val="VerbatimChar"/>
        </w:rPr>
        <w:t xml:space="preserve">## ENSG00000210196.2 3.53507751987634  0.937432086788132 0.726389050863307</w:t>
      </w:r>
      <w:r>
        <w:br/>
      </w:r>
      <w:r>
        <w:rPr>
          <w:rStyle w:val="VerbatimChar"/>
        </w:rPr>
        <w:t xml:space="preserve">##                                 stat            pvalue              padj</w:t>
      </w:r>
      <w:r>
        <w:br/>
      </w:r>
      <w:r>
        <w:rPr>
          <w:rStyle w:val="VerbatimChar"/>
        </w:rPr>
        <w:t xml:space="preserve">##                            &lt;numeric&gt;         &lt;numeric&gt;         &lt;numeric&gt;</w:t>
      </w:r>
      <w:r>
        <w:br/>
      </w:r>
      <w:r>
        <w:rPr>
          <w:rStyle w:val="VerbatimChar"/>
        </w:rPr>
        <w:t xml:space="preserve">## ENSG00000223972.4  -1.19260237435328 0.233025135530346 0.774785570094762</w:t>
      </w:r>
      <w:r>
        <w:br/>
      </w:r>
      <w:r>
        <w:rPr>
          <w:rStyle w:val="VerbatimChar"/>
        </w:rPr>
        <w:t xml:space="preserve">## ENSG00000227232.4   0.98840814751671 0.322952798879753 0.833646666275435</w:t>
      </w:r>
      <w:r>
        <w:br/>
      </w:r>
      <w:r>
        <w:rPr>
          <w:rStyle w:val="VerbatimChar"/>
        </w:rPr>
        <w:t xml:space="preserve">## ENSG00000243485.2 -0.860579679775995 0.389469581510169 0.861997589699303</w:t>
      </w:r>
      <w:r>
        <w:br/>
      </w:r>
      <w:r>
        <w:rPr>
          <w:rStyle w:val="VerbatimChar"/>
        </w:rPr>
        <w:t xml:space="preserve">## ENSG00000237613.2  -0.78301170531315 0.433620238348385 0.882181258118991</w:t>
      </w:r>
      <w:r>
        <w:br/>
      </w:r>
      <w:r>
        <w:rPr>
          <w:rStyle w:val="VerbatimChar"/>
        </w:rPr>
        <w:t xml:space="preserve">## ENSG00000268020.2  -1.31440384575375 0.188710336978403                NA</w:t>
      </w:r>
      <w:r>
        <w:br/>
      </w:r>
      <w:r>
        <w:rPr>
          <w:rStyle w:val="VerbatimChar"/>
        </w:rPr>
        <w:t xml:space="preserve">## ...                              ...               ...               ...</w:t>
      </w:r>
      <w:r>
        <w:br/>
      </w:r>
      <w:r>
        <w:rPr>
          <w:rStyle w:val="VerbatimChar"/>
        </w:rPr>
        <w:t xml:space="preserve">## ENSG00000198695.2  0.198966070418164 0.842289285807328 0.979967784845527</w:t>
      </w:r>
      <w:r>
        <w:br/>
      </w:r>
      <w:r>
        <w:rPr>
          <w:rStyle w:val="VerbatimChar"/>
        </w:rPr>
        <w:t xml:space="preserve">## ENSG00000210194.1  0.872758870137208 0.382794522262548  0.85895087348915</w:t>
      </w:r>
      <w:r>
        <w:br/>
      </w:r>
      <w:r>
        <w:rPr>
          <w:rStyle w:val="VerbatimChar"/>
        </w:rPr>
        <w:t xml:space="preserve">## ENSG00000198727.2  -1.07281941360569 0.283352148632567 0.810402876391662</w:t>
      </w:r>
      <w:r>
        <w:br/>
      </w:r>
      <w:r>
        <w:rPr>
          <w:rStyle w:val="VerbatimChar"/>
        </w:rPr>
        <w:t xml:space="preserve">## ENSG00000210195.2 -0.989136496711207 0.322596363168558                NA</w:t>
      </w:r>
      <w:r>
        <w:br/>
      </w:r>
      <w:r>
        <w:rPr>
          <w:rStyle w:val="VerbatimChar"/>
        </w:rPr>
        <w:t xml:space="preserve">## ENSG00000210196.2   1.29053719308407 0.196864206866378 0.745421563280012</w:t>
      </w:r>
    </w:p>
    <w:p>
      <w:pPr>
        <w:pStyle w:val="SourceCode"/>
      </w:pPr>
      <w:r>
        <w:rPr>
          <w:rStyle w:val="KeywordTok"/>
        </w:rPr>
        <w:t xml:space="preserve">summary</w:t>
      </w:r>
      <w:r>
        <w:rPr>
          <w:rStyle w:val="NormalTok"/>
        </w:rPr>
        <w:t xml:space="preserve">(ELISFIres)</w:t>
      </w:r>
    </w:p>
    <w:p>
      <w:pPr>
        <w:pStyle w:val="SourceCode"/>
      </w:pPr>
      <w:r>
        <w:rPr>
          <w:rStyle w:val="VerbatimChar"/>
        </w:rPr>
        <w:t xml:space="preserve">## </w:t>
      </w:r>
      <w:r>
        <w:br/>
      </w:r>
      <w:r>
        <w:rPr>
          <w:rStyle w:val="VerbatimChar"/>
        </w:rPr>
        <w:t xml:space="preserve">## out of 43507 with nonzero total read count</w:t>
      </w:r>
      <w:r>
        <w:br/>
      </w:r>
      <w:r>
        <w:rPr>
          <w:rStyle w:val="VerbatimChar"/>
        </w:rPr>
        <w:t xml:space="preserve">## adjusted p-value &lt; 0.1</w:t>
      </w:r>
      <w:r>
        <w:br/>
      </w:r>
      <w:r>
        <w:rPr>
          <w:rStyle w:val="VerbatimChar"/>
        </w:rPr>
        <w:t xml:space="preserve">## LFC &gt; 0 (up)       : 35, 0.08%</w:t>
      </w:r>
      <w:r>
        <w:br/>
      </w:r>
      <w:r>
        <w:rPr>
          <w:rStyle w:val="VerbatimChar"/>
        </w:rPr>
        <w:t xml:space="preserve">## LFC &lt; 0 (down)     : 34, 0.078%</w:t>
      </w:r>
      <w:r>
        <w:br/>
      </w:r>
      <w:r>
        <w:rPr>
          <w:rStyle w:val="VerbatimChar"/>
        </w:rPr>
        <w:t xml:space="preserve">## outliers [1]       : 0, 0%</w:t>
      </w:r>
      <w:r>
        <w:br/>
      </w:r>
      <w:r>
        <w:rPr>
          <w:rStyle w:val="VerbatimChar"/>
        </w:rPr>
        <w:t xml:space="preserve">## low counts [2]     : 14346, 33%</w:t>
      </w:r>
      <w:r>
        <w:br/>
      </w:r>
      <w:r>
        <w:rPr>
          <w:rStyle w:val="VerbatimChar"/>
        </w:rPr>
        <w:t xml:space="preserve">## (mean count &lt; 1)</w:t>
      </w:r>
      <w:r>
        <w:br/>
      </w:r>
      <w:r>
        <w:rPr>
          <w:rStyle w:val="VerbatimChar"/>
        </w:rPr>
        <w:t xml:space="preserve">## [1] see 'cooksCutoff' argument of ?results</w:t>
      </w:r>
      <w:r>
        <w:br/>
      </w:r>
      <w:r>
        <w:rPr>
          <w:rStyle w:val="VerbatimChar"/>
        </w:rPr>
        <w:t xml:space="preserve">## [2] see 'independentFiltering' argument of ?results</w:t>
      </w:r>
    </w:p>
    <w:p>
      <w:pPr>
        <w:pStyle w:val="FirstParagraph"/>
      </w:pPr>
      <w:r>
        <w:t xml:space="preserve">Considerando un alpha de 0.05 y un p-valor ajustado de 0.1, muestro cuántos genes son significativamente diferentes en esta comparación:</w:t>
      </w:r>
    </w:p>
    <w:p>
      <w:pPr>
        <w:pStyle w:val="SourceCode"/>
      </w:pPr>
      <w:r>
        <w:rPr>
          <w:rStyle w:val="KeywordTok"/>
        </w:rPr>
        <w:t xml:space="preserve">table</w:t>
      </w:r>
      <w:r>
        <w:rPr>
          <w:rStyle w:val="NormalTok"/>
        </w:rPr>
        <w:t xml:space="preserve">(ELISFIres</w:t>
      </w:r>
      <w:r>
        <w:rPr>
          <w:rStyle w:val="OperatorTok"/>
        </w:rPr>
        <w:t xml:space="preserve">$</w:t>
      </w:r>
      <w:r>
        <w:rPr>
          <w:rStyle w:val="NormalTok"/>
        </w:rPr>
        <w:t xml:space="preserve">padj </w:t>
      </w:r>
      <w:r>
        <w:rPr>
          <w:rStyle w:val="OperatorTok"/>
        </w:rPr>
        <w:t xml:space="preserve">&lt;</w:t>
      </w:r>
      <w:r>
        <w:rPr>
          <w:rStyle w:val="StringTok"/>
        </w:rPr>
        <w:t xml:space="preserve"> </w:t>
      </w:r>
      <w:r>
        <w:rPr>
          <w:rStyle w:val="FloatTok"/>
        </w:rPr>
        <w:t xml:space="preserve">0.1</w:t>
      </w:r>
      <w:r>
        <w:rPr>
          <w:rStyle w:val="NormalTok"/>
        </w:rPr>
        <w:t xml:space="preserve">)</w:t>
      </w:r>
    </w:p>
    <w:p>
      <w:pPr>
        <w:pStyle w:val="SourceCode"/>
      </w:pPr>
      <w:r>
        <w:rPr>
          <w:rStyle w:val="VerbatimChar"/>
        </w:rPr>
        <w:t xml:space="preserve">## </w:t>
      </w:r>
      <w:r>
        <w:br/>
      </w:r>
      <w:r>
        <w:rPr>
          <w:rStyle w:val="VerbatimChar"/>
        </w:rPr>
        <w:t xml:space="preserve">## FALSE  TRUE </w:t>
      </w:r>
      <w:r>
        <w:br/>
      </w:r>
      <w:r>
        <w:rPr>
          <w:rStyle w:val="VerbatimChar"/>
        </w:rPr>
        <w:t xml:space="preserve">## 29098    69</w:t>
      </w:r>
    </w:p>
    <w:p>
      <w:pPr>
        <w:pStyle w:val="FirstParagraph"/>
      </w:pPr>
      <w:r>
        <w:t xml:space="preserve">A continuación, exraigo estos resultados y muestro los genes ordenados por mayor cambio en la expresión a la baja, es decir, que se expresan menos en ELI que en SFI (muestro solo los 5 primieros):</w:t>
      </w:r>
    </w:p>
    <w:p>
      <w:pPr>
        <w:pStyle w:val="SourceCode"/>
      </w:pPr>
      <w:r>
        <w:rPr>
          <w:rStyle w:val="NormalTok"/>
        </w:rPr>
        <w:t xml:space="preserve">ELISFIresSig &lt;-</w:t>
      </w:r>
      <w:r>
        <w:rPr>
          <w:rStyle w:val="StringTok"/>
        </w:rPr>
        <w:t xml:space="preserve"> </w:t>
      </w:r>
      <w:r>
        <w:rPr>
          <w:rStyle w:val="KeywordTok"/>
        </w:rPr>
        <w:t xml:space="preserve">subset</w:t>
      </w:r>
      <w:r>
        <w:rPr>
          <w:rStyle w:val="NormalTok"/>
        </w:rPr>
        <w:t xml:space="preserve">(ELISFIres, padj </w:t>
      </w:r>
      <w:r>
        <w:rPr>
          <w:rStyle w:val="OperatorTok"/>
        </w:rPr>
        <w:t xml:space="preserve">&lt;</w:t>
      </w:r>
      <w:r>
        <w:rPr>
          <w:rStyle w:val="StringTok"/>
        </w:rPr>
        <w:t xml:space="preserve"> </w:t>
      </w:r>
      <w:r>
        <w:rPr>
          <w:rStyle w:val="FloatTok"/>
        </w:rPr>
        <w:t xml:space="preserve">0.1</w:t>
      </w:r>
      <w:r>
        <w:rPr>
          <w:rStyle w:val="NormalTok"/>
        </w:rPr>
        <w:t xml:space="preserve">)</w:t>
      </w:r>
      <w:r>
        <w:br/>
      </w:r>
      <w:r>
        <w:rPr>
          <w:rStyle w:val="NormalTok"/>
        </w:rPr>
        <w:t xml:space="preserve">ELISFIdownreg &lt;-</w:t>
      </w:r>
      <w:r>
        <w:rPr>
          <w:rStyle w:val="StringTok"/>
        </w:rPr>
        <w:t xml:space="preserve"> </w:t>
      </w:r>
      <w:r>
        <w:rPr>
          <w:rStyle w:val="KeywordTok"/>
        </w:rPr>
        <w:t xml:space="preserve">subset</w:t>
      </w:r>
      <w:r>
        <w:rPr>
          <w:rStyle w:val="NormalTok"/>
        </w:rPr>
        <w:t xml:space="preserve">(ELISFIresSig,log2FoldChange</w:t>
      </w:r>
      <w:r>
        <w:rPr>
          <w:rStyle w:val="OperatorTok"/>
        </w:rPr>
        <w:t xml:space="preserve">&lt;</w:t>
      </w:r>
      <w:r>
        <w:rPr>
          <w:rStyle w:val="DecValTok"/>
        </w:rPr>
        <w:t xml:space="preserve">0</w:t>
      </w:r>
      <w:r>
        <w:rPr>
          <w:rStyle w:val="NormalTok"/>
        </w:rPr>
        <w:t xml:space="preserve">)</w:t>
      </w:r>
      <w:r>
        <w:br/>
      </w:r>
      <w:r>
        <w:rPr>
          <w:rStyle w:val="KeywordTok"/>
        </w:rPr>
        <w:t xml:space="preserve">head</w:t>
      </w:r>
      <w:r>
        <w:rPr>
          <w:rStyle w:val="NormalTok"/>
        </w:rPr>
        <w:t xml:space="preserve">(ELISFIdownreg[ </w:t>
      </w:r>
      <w:r>
        <w:rPr>
          <w:rStyle w:val="KeywordTok"/>
        </w:rPr>
        <w:t xml:space="preserve">order</w:t>
      </w:r>
      <w:r>
        <w:rPr>
          <w:rStyle w:val="NormalTok"/>
        </w:rPr>
        <w:t xml:space="preserve">(ELISFIdownreg</w:t>
      </w:r>
      <w:r>
        <w:rPr>
          <w:rStyle w:val="OperatorTok"/>
        </w:rPr>
        <w:t xml:space="preserve">$</w:t>
      </w:r>
      <w:r>
        <w:rPr>
          <w:rStyle w:val="NormalTok"/>
        </w:rPr>
        <w:t xml:space="preserve">log2FoldChange), ], </w:t>
      </w:r>
      <w:r>
        <w:rPr>
          <w:rStyle w:val="DecValTok"/>
        </w:rPr>
        <w:t xml:space="preserve">5</w:t>
      </w:r>
      <w:r>
        <w:rPr>
          <w:rStyle w:val="NormalTok"/>
        </w:rPr>
        <w:t xml:space="preserve">)</w:t>
      </w:r>
    </w:p>
    <w:p>
      <w:pPr>
        <w:pStyle w:val="SourceCode"/>
      </w:pPr>
      <w:r>
        <w:rPr>
          <w:rStyle w:val="VerbatimChar"/>
        </w:rPr>
        <w:t xml:space="preserve">## log2 fold change (MLE): Group ELI vs SFI </w:t>
      </w:r>
      <w:r>
        <w:br/>
      </w:r>
      <w:r>
        <w:rPr>
          <w:rStyle w:val="VerbatimChar"/>
        </w:rPr>
        <w:t xml:space="preserve">## Wald test p-value: Group ELI vs SFI </w:t>
      </w:r>
      <w:r>
        <w:br/>
      </w:r>
      <w:r>
        <w:rPr>
          <w:rStyle w:val="VerbatimChar"/>
        </w:rPr>
        <w:t xml:space="preserve">## DataFrame with 5 rows and 6 columns</w:t>
      </w:r>
      <w:r>
        <w:br/>
      </w:r>
      <w:r>
        <w:rPr>
          <w:rStyle w:val="VerbatimChar"/>
        </w:rPr>
        <w:t xml:space="preserve">##                            baseMean    log2FoldChange             lfcSE</w:t>
      </w:r>
      <w:r>
        <w:br/>
      </w:r>
      <w:r>
        <w:rPr>
          <w:rStyle w:val="VerbatimChar"/>
        </w:rPr>
        <w:t xml:space="preserve">##                           &lt;numeric&gt;         &lt;numeric&gt;         &lt;numeric&gt;</w:t>
      </w:r>
      <w:r>
        <w:br/>
      </w:r>
      <w:r>
        <w:rPr>
          <w:rStyle w:val="VerbatimChar"/>
        </w:rPr>
        <w:t xml:space="preserve">## ENSG00000110680.8  9969.14140220374 -6.11389361676835  1.57083356705019</w:t>
      </w:r>
      <w:r>
        <w:br/>
      </w:r>
      <w:r>
        <w:rPr>
          <w:rStyle w:val="VerbatimChar"/>
        </w:rPr>
        <w:t xml:space="preserve">## ENSG00000259846.1  5.66201687165021 -5.43441311173801  1.46699905580045</w:t>
      </w:r>
      <w:r>
        <w:br/>
      </w:r>
      <w:r>
        <w:rPr>
          <w:rStyle w:val="VerbatimChar"/>
        </w:rPr>
        <w:t xml:space="preserve">## ENSG00000256021.1   2.2469584142427 -3.39939571808126 0.827087315484252</w:t>
      </w:r>
      <w:r>
        <w:br/>
      </w:r>
      <w:r>
        <w:rPr>
          <w:rStyle w:val="VerbatimChar"/>
        </w:rPr>
        <w:t xml:space="preserve">## ENSG00000223553.1  3.97793030212305 -2.93292319907057 0.749703481429823</w:t>
      </w:r>
      <w:r>
        <w:br/>
      </w:r>
      <w:r>
        <w:rPr>
          <w:rStyle w:val="VerbatimChar"/>
        </w:rPr>
        <w:t xml:space="preserve">## ENSG00000016082.10 37.1448499331103 -2.88329855517083 0.640193741193381</w:t>
      </w:r>
      <w:r>
        <w:br/>
      </w:r>
      <w:r>
        <w:rPr>
          <w:rStyle w:val="VerbatimChar"/>
        </w:rPr>
        <w:t xml:space="preserve">##                                 stat               pvalue               padj</w:t>
      </w:r>
      <w:r>
        <w:br/>
      </w:r>
      <w:r>
        <w:rPr>
          <w:rStyle w:val="VerbatimChar"/>
        </w:rPr>
        <w:t xml:space="preserve">##                            &lt;numeric&gt;            &lt;numeric&gt;          &lt;numeric&gt;</w:t>
      </w:r>
      <w:r>
        <w:br/>
      </w:r>
      <w:r>
        <w:rPr>
          <w:rStyle w:val="VerbatimChar"/>
        </w:rPr>
        <w:t xml:space="preserve">## ENSG00000110680.8  -3.89213328834665 9.93666256985189e-05 0.0807149802224517</w:t>
      </w:r>
      <w:r>
        <w:br/>
      </w:r>
      <w:r>
        <w:rPr>
          <w:rStyle w:val="VerbatimChar"/>
        </w:rPr>
        <w:t xml:space="preserve">## ENSG00000259846.1  -3.70444213324514 0.000211856462264458 0.0950648836133453</w:t>
      </w:r>
      <w:r>
        <w:br/>
      </w:r>
      <w:r>
        <w:rPr>
          <w:rStyle w:val="VerbatimChar"/>
        </w:rPr>
        <w:t xml:space="preserve">## ENSG00000256021.1  -4.11008082754956 3.95520647766885e-05 0.0807149802224517</w:t>
      </w:r>
      <w:r>
        <w:br/>
      </w:r>
      <w:r>
        <w:rPr>
          <w:rStyle w:val="VerbatimChar"/>
        </w:rPr>
        <w:t xml:space="preserve">## ENSG00000223553.1  -3.91211095015451 9.14928578157068e-05 0.0807149802224517</w:t>
      </w:r>
      <w:r>
        <w:br/>
      </w:r>
      <w:r>
        <w:rPr>
          <w:rStyle w:val="VerbatimChar"/>
        </w:rPr>
        <w:t xml:space="preserve">## ENSG00000016082.10 -4.50379060219504 6.67519816894377e-06 0.0585708038035861</w:t>
      </w:r>
    </w:p>
    <w:p>
      <w:pPr>
        <w:pStyle w:val="FirstParagraph"/>
      </w:pPr>
      <w:r>
        <w:t xml:space="preserve">Y por mayor a menor cambio en la expresión al alza, es decir, que se expresan mas en ELI que en SFI, (muestro solo los 5 primieros):</w:t>
      </w:r>
    </w:p>
    <w:p>
      <w:pPr>
        <w:pStyle w:val="SourceCode"/>
      </w:pPr>
      <w:r>
        <w:rPr>
          <w:rStyle w:val="NormalTok"/>
        </w:rPr>
        <w:t xml:space="preserve">ELISFIupreg &lt;-</w:t>
      </w:r>
      <w:r>
        <w:rPr>
          <w:rStyle w:val="StringTok"/>
        </w:rPr>
        <w:t xml:space="preserve"> </w:t>
      </w:r>
      <w:r>
        <w:rPr>
          <w:rStyle w:val="KeywordTok"/>
        </w:rPr>
        <w:t xml:space="preserve">subset</w:t>
      </w:r>
      <w:r>
        <w:rPr>
          <w:rStyle w:val="NormalTok"/>
        </w:rPr>
        <w:t xml:space="preserve">(ELISFIresSig,log2FoldChange</w:t>
      </w:r>
      <w:r>
        <w:rPr>
          <w:rStyle w:val="OperatorTok"/>
        </w:rPr>
        <w:t xml:space="preserve">&gt;</w:t>
      </w:r>
      <w:r>
        <w:rPr>
          <w:rStyle w:val="DecValTok"/>
        </w:rPr>
        <w:t xml:space="preserve">0</w:t>
      </w:r>
      <w:r>
        <w:rPr>
          <w:rStyle w:val="NormalTok"/>
        </w:rPr>
        <w:t xml:space="preserve">)</w:t>
      </w:r>
      <w:r>
        <w:br/>
      </w:r>
      <w:r>
        <w:rPr>
          <w:rStyle w:val="KeywordTok"/>
        </w:rPr>
        <w:t xml:space="preserve">head</w:t>
      </w:r>
      <w:r>
        <w:rPr>
          <w:rStyle w:val="NormalTok"/>
        </w:rPr>
        <w:t xml:space="preserve">(ELISFIupreg[ </w:t>
      </w:r>
      <w:r>
        <w:rPr>
          <w:rStyle w:val="KeywordTok"/>
        </w:rPr>
        <w:t xml:space="preserve">order</w:t>
      </w:r>
      <w:r>
        <w:rPr>
          <w:rStyle w:val="NormalTok"/>
        </w:rPr>
        <w:t xml:space="preserve">(ELISFIupreg</w:t>
      </w:r>
      <w:r>
        <w:rPr>
          <w:rStyle w:val="OperatorTok"/>
        </w:rPr>
        <w:t xml:space="preserve">$</w:t>
      </w:r>
      <w:r>
        <w:rPr>
          <w:rStyle w:val="NormalTok"/>
        </w:rPr>
        <w:t xml:space="preserve">log2FoldChange, </w:t>
      </w:r>
      <w:r>
        <w:rPr>
          <w:rStyle w:val="DataTypeTok"/>
        </w:rPr>
        <w:t xml:space="preserve">decreasing =</w:t>
      </w:r>
      <w:r>
        <w:rPr>
          <w:rStyle w:val="NormalTok"/>
        </w:rPr>
        <w:t xml:space="preserve"> </w:t>
      </w:r>
      <w:r>
        <w:rPr>
          <w:rStyle w:val="OtherTok"/>
        </w:rPr>
        <w:t xml:space="preserve">TRUE</w:t>
      </w:r>
      <w:r>
        <w:rPr>
          <w:rStyle w:val="NormalTok"/>
        </w:rPr>
        <w:t xml:space="preserve">), ],</w:t>
      </w:r>
      <w:r>
        <w:rPr>
          <w:rStyle w:val="DecValTok"/>
        </w:rPr>
        <w:t xml:space="preserve">5</w:t>
      </w:r>
      <w:r>
        <w:rPr>
          <w:rStyle w:val="NormalTok"/>
        </w:rPr>
        <w:t xml:space="preserve">)</w:t>
      </w:r>
    </w:p>
    <w:p>
      <w:pPr>
        <w:pStyle w:val="SourceCode"/>
      </w:pPr>
      <w:r>
        <w:rPr>
          <w:rStyle w:val="VerbatimChar"/>
        </w:rPr>
        <w:t xml:space="preserve">## log2 fold change (MLE): Group ELI vs SFI </w:t>
      </w:r>
      <w:r>
        <w:br/>
      </w:r>
      <w:r>
        <w:rPr>
          <w:rStyle w:val="VerbatimChar"/>
        </w:rPr>
        <w:t xml:space="preserve">## Wald test p-value: Group ELI vs SFI </w:t>
      </w:r>
      <w:r>
        <w:br/>
      </w:r>
      <w:r>
        <w:rPr>
          <w:rStyle w:val="VerbatimChar"/>
        </w:rPr>
        <w:t xml:space="preserve">## DataFrame with 5 rows and 6 columns</w:t>
      </w:r>
      <w:r>
        <w:br/>
      </w:r>
      <w:r>
        <w:rPr>
          <w:rStyle w:val="VerbatimChar"/>
        </w:rPr>
        <w:t xml:space="preserve">##                            baseMean   log2FoldChange             lfcSE</w:t>
      </w:r>
      <w:r>
        <w:br/>
      </w:r>
      <w:r>
        <w:rPr>
          <w:rStyle w:val="VerbatimChar"/>
        </w:rPr>
        <w:t xml:space="preserve">##                           &lt;numeric&gt;        &lt;numeric&gt;         &lt;numeric&gt;</w:t>
      </w:r>
      <w:r>
        <w:br/>
      </w:r>
      <w:r>
        <w:rPr>
          <w:rStyle w:val="VerbatimChar"/>
        </w:rPr>
        <w:t xml:space="preserve">## ENSG00000092758.11 6110.67006019468 2.79825944117508 0.695919165158303</w:t>
      </w:r>
      <w:r>
        <w:br/>
      </w:r>
      <w:r>
        <w:rPr>
          <w:rStyle w:val="VerbatimChar"/>
        </w:rPr>
        <w:t xml:space="preserve">## ENSG00000225383.2  51.7243663525045  2.5143660889107 0.675445544035939</w:t>
      </w:r>
      <w:r>
        <w:br/>
      </w:r>
      <w:r>
        <w:rPr>
          <w:rStyle w:val="VerbatimChar"/>
        </w:rPr>
        <w:t xml:space="preserve">## ENSG00000135069.9  1012.22959924315  2.1204237690974 0.529426250652791</w:t>
      </w:r>
      <w:r>
        <w:br/>
      </w:r>
      <w:r>
        <w:rPr>
          <w:rStyle w:val="VerbatimChar"/>
        </w:rPr>
        <w:t xml:space="preserve">## ENSG00000150051.9  72.9236542320438 1.67445367689069 0.429322484459516</w:t>
      </w:r>
      <w:r>
        <w:br/>
      </w:r>
      <w:r>
        <w:rPr>
          <w:rStyle w:val="VerbatimChar"/>
        </w:rPr>
        <w:t xml:space="preserve">## ENSG00000226944.1  29.8204088557369 1.09619283752744 0.297968533231977</w:t>
      </w:r>
      <w:r>
        <w:br/>
      </w:r>
      <w:r>
        <w:rPr>
          <w:rStyle w:val="VerbatimChar"/>
        </w:rPr>
        <w:t xml:space="preserve">##                                stat               pvalue               padj</w:t>
      </w:r>
      <w:r>
        <w:br/>
      </w:r>
      <w:r>
        <w:rPr>
          <w:rStyle w:val="VerbatimChar"/>
        </w:rPr>
        <w:t xml:space="preserve">##                           &lt;numeric&gt;            &lt;numeric&gt;          &lt;numeric&gt;</w:t>
      </w:r>
      <w:r>
        <w:br/>
      </w:r>
      <w:r>
        <w:rPr>
          <w:rStyle w:val="VerbatimChar"/>
        </w:rPr>
        <w:t xml:space="preserve">## ENSG00000092758.11 4.02095470461508 5.79627505510231e-05 0.0807149802224517</w:t>
      </w:r>
      <w:r>
        <w:br/>
      </w:r>
      <w:r>
        <w:rPr>
          <w:rStyle w:val="VerbatimChar"/>
        </w:rPr>
        <w:t xml:space="preserve">## ENSG00000225383.2  3.72252968594152 0.000197236710561924 0.0950648836133453</w:t>
      </w:r>
      <w:r>
        <w:br/>
      </w:r>
      <w:r>
        <w:rPr>
          <w:rStyle w:val="VerbatimChar"/>
        </w:rPr>
        <w:t xml:space="preserve">## ENSG00000135069.9  4.00513530729329 6.19819919309922e-05 0.0807149802224517</w:t>
      </w:r>
      <w:r>
        <w:br/>
      </w:r>
      <w:r>
        <w:rPr>
          <w:rStyle w:val="VerbatimChar"/>
        </w:rPr>
        <w:t xml:space="preserve">## ENSG00000150051.9  3.90022357901589 9.61038963632936e-05 0.0807149802224517</w:t>
      </w:r>
      <w:r>
        <w:br/>
      </w:r>
      <w:r>
        <w:rPr>
          <w:rStyle w:val="VerbatimChar"/>
        </w:rPr>
        <w:t xml:space="preserve">## ENSG00000226944.1  3.67888792026915 0.000234253178634445 0.0999457549054777</w:t>
      </w:r>
    </w:p>
    <w:p>
      <w:pPr>
        <w:pStyle w:val="Heading2"/>
      </w:pPr>
      <w:bookmarkStart w:id="49" w:name="anotación-de-los-resultados"/>
      <w:r>
        <w:t xml:space="preserve">Anotación de los resultados:</w:t>
      </w:r>
      <w:bookmarkEnd w:id="49"/>
    </w:p>
    <w:p>
      <w:pPr>
        <w:pStyle w:val="FirstParagraph"/>
      </w:pPr>
      <w:r>
        <w:t xml:space="preserve">Dado que el nombre ENSEMBL de los genes es poco informativo, es conveniente anotar los resultados para una mejor interpretación.</w:t>
      </w:r>
    </w:p>
    <w:p>
      <w:pPr>
        <w:pStyle w:val="Heading3"/>
      </w:pPr>
      <w:bookmarkStart w:id="50" w:name="sfi-nit-1"/>
      <w:r>
        <w:t xml:space="preserve">SFI-NIT</w:t>
      </w:r>
      <w:bookmarkEnd w:id="50"/>
    </w:p>
    <w:p>
      <w:pPr>
        <w:pStyle w:val="SourceCode"/>
      </w:pPr>
      <w:r>
        <w:rPr>
          <w:rStyle w:val="CommentTok"/>
        </w:rPr>
        <w:t xml:space="preserve"># En primer lugar ajusto la nomenclatura a la adecuada para llevar a cabo la anotación</w:t>
      </w:r>
      <w:r>
        <w:br/>
      </w:r>
      <w:r>
        <w:rPr>
          <w:rStyle w:val="KeywordTok"/>
        </w:rPr>
        <w:t xml:space="preserve">rownames</w:t>
      </w:r>
      <w:r>
        <w:rPr>
          <w:rStyle w:val="NormalTok"/>
        </w:rPr>
        <w:t xml:space="preserve">(SFINITres)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KeywordTok"/>
        </w:rPr>
        <w:t xml:space="preserve">rownames</w:t>
      </w:r>
      <w:r>
        <w:rPr>
          <w:rStyle w:val="NormalTok"/>
        </w:rPr>
        <w:t xml:space="preserve">(SFINITres), </w:t>
      </w:r>
      <w:r>
        <w:rPr>
          <w:rStyle w:val="DataTypeTok"/>
        </w:rPr>
        <w:t xml:space="preserve">fixed =</w:t>
      </w:r>
      <w:r>
        <w:rPr>
          <w:rStyle w:val="NormalTok"/>
        </w:rPr>
        <w:t xml:space="preserve"> </w:t>
      </w:r>
      <w:r>
        <w:rPr>
          <w:rStyle w:val="OtherTok"/>
        </w:rPr>
        <w:t xml:space="preserve">FALSE</w:t>
      </w:r>
      <w:r>
        <w:rPr>
          <w:rStyle w:val="NormalTok"/>
        </w:rPr>
        <w:t xml:space="preserve">)</w:t>
      </w:r>
      <w:r>
        <w:br/>
      </w:r>
      <w:r>
        <w:rPr>
          <w:rStyle w:val="CommentTok"/>
        </w:rPr>
        <w:t xml:space="preserve"># Tras esto ya puedo realizar la anotación correctamente</w:t>
      </w:r>
      <w:r>
        <w:br/>
      </w:r>
      <w:r>
        <w:rPr>
          <w:rStyle w:val="KeywordTok"/>
        </w:rPr>
        <w:t xml:space="preserve">library</w:t>
      </w:r>
      <w:r>
        <w:rPr>
          <w:rStyle w:val="NormalTok"/>
        </w:rPr>
        <w:t xml:space="preserve">(</w:t>
      </w:r>
      <w:r>
        <w:rPr>
          <w:rStyle w:val="StringTok"/>
        </w:rPr>
        <w:t xml:space="preserve">"AnnotationDbi"</w:t>
      </w:r>
      <w:r>
        <w:rPr>
          <w:rStyle w:val="NormalTok"/>
        </w:rPr>
        <w:t xml:space="preserve">)</w:t>
      </w:r>
      <w:r>
        <w:br/>
      </w:r>
      <w:r>
        <w:rPr>
          <w:rStyle w:val="NormalTok"/>
        </w:rPr>
        <w:t xml:space="preserve">SFINITres</w:t>
      </w:r>
      <w:r>
        <w:rPr>
          <w:rStyle w:val="OperatorTok"/>
        </w:rPr>
        <w:t xml:space="preserve">$</w:t>
      </w:r>
      <w:r>
        <w:rPr>
          <w:rStyle w:val="NormalTok"/>
        </w:rPr>
        <w:t xml:space="preserve">symbol &lt;-</w:t>
      </w:r>
      <w:r>
        <w:rPr>
          <w:rStyle w:val="StringTok"/>
        </w:rPr>
        <w:t xml:space="preserve"> </w:t>
      </w:r>
      <w:r>
        <w:rPr>
          <w:rStyle w:val="KeywordTok"/>
        </w:rPr>
        <w:t xml:space="preserve">mapIds</w:t>
      </w:r>
      <w:r>
        <w:rPr>
          <w:rStyle w:val="NormalTok"/>
        </w:rPr>
        <w:t xml:space="preserve">(org.Hs.eg.db,</w:t>
      </w:r>
      <w:r>
        <w:br/>
      </w:r>
      <w:r>
        <w:rPr>
          <w:rStyle w:val="NormalTok"/>
        </w:rPr>
        <w:t xml:space="preserve">                           </w:t>
      </w:r>
      <w:r>
        <w:rPr>
          <w:rStyle w:val="DataTypeTok"/>
        </w:rPr>
        <w:t xml:space="preserve">keys =</w:t>
      </w:r>
      <w:r>
        <w:rPr>
          <w:rStyle w:val="NormalTok"/>
        </w:rPr>
        <w:t xml:space="preserve"> </w:t>
      </w:r>
      <w:r>
        <w:rPr>
          <w:rStyle w:val="KeywordTok"/>
        </w:rPr>
        <w:t xml:space="preserve">rownames</w:t>
      </w:r>
      <w:r>
        <w:rPr>
          <w:rStyle w:val="NormalTok"/>
        </w:rPr>
        <w:t xml:space="preserve">(SFINITres),</w:t>
      </w:r>
      <w:r>
        <w:br/>
      </w:r>
      <w:r>
        <w:rPr>
          <w:rStyle w:val="NormalTok"/>
        </w:rPr>
        <w:t xml:space="preserve">                           </w:t>
      </w:r>
      <w:r>
        <w:rPr>
          <w:rStyle w:val="DataTypeTok"/>
        </w:rPr>
        <w:t xml:space="preserve">column =</w:t>
      </w:r>
      <w:r>
        <w:rPr>
          <w:rStyle w:val="NormalTok"/>
        </w:rPr>
        <w:t xml:space="preserve"> </w:t>
      </w:r>
      <w:r>
        <w:rPr>
          <w:rStyle w:val="StringTok"/>
        </w:rPr>
        <w:t xml:space="preserve">"SYMBOL"</w:t>
      </w:r>
      <w:r>
        <w:rPr>
          <w:rStyle w:val="NormalTok"/>
        </w:rPr>
        <w:t xml:space="preserve">,</w:t>
      </w:r>
      <w:r>
        <w:br/>
      </w:r>
      <w:r>
        <w:rPr>
          <w:rStyle w:val="NormalTok"/>
        </w:rPr>
        <w:t xml:space="preserve">                           </w:t>
      </w:r>
      <w:r>
        <w:rPr>
          <w:rStyle w:val="DataTypeTok"/>
        </w:rPr>
        <w:t xml:space="preserve">keytype =</w:t>
      </w:r>
      <w:r>
        <w:rPr>
          <w:rStyle w:val="NormalTok"/>
        </w:rPr>
        <w:t xml:space="preserve"> </w:t>
      </w:r>
      <w:r>
        <w:rPr>
          <w:rStyle w:val="StringTok"/>
        </w:rPr>
        <w:t xml:space="preserve">"ENSEMBL"</w:t>
      </w:r>
      <w:r>
        <w:rPr>
          <w:rStyle w:val="NormalTok"/>
        </w:rPr>
        <w:t xml:space="preserve">,</w:t>
      </w:r>
      <w:r>
        <w:br/>
      </w:r>
      <w:r>
        <w:rPr>
          <w:rStyle w:val="NormalTok"/>
        </w:rPr>
        <w:t xml:space="preserve">                           </w:t>
      </w:r>
      <w:r>
        <w:rPr>
          <w:rStyle w:val="DataTypeTok"/>
        </w:rPr>
        <w:t xml:space="preserve">multiVals=</w:t>
      </w:r>
      <w:r>
        <w:rPr>
          <w:rStyle w:val="StringTok"/>
        </w:rPr>
        <w:t xml:space="preserve">"first"</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NormalTok"/>
        </w:rPr>
        <w:t xml:space="preserve">SFINITres</w:t>
      </w:r>
      <w:r>
        <w:rPr>
          <w:rStyle w:val="OperatorTok"/>
        </w:rPr>
        <w:t xml:space="preserve">$</w:t>
      </w:r>
      <w:r>
        <w:rPr>
          <w:rStyle w:val="NormalTok"/>
        </w:rPr>
        <w:t xml:space="preserve">entrez  &lt;-</w:t>
      </w:r>
      <w:r>
        <w:rPr>
          <w:rStyle w:val="StringTok"/>
        </w:rPr>
        <w:t xml:space="preserve"> </w:t>
      </w:r>
      <w:r>
        <w:rPr>
          <w:rStyle w:val="KeywordTok"/>
        </w:rPr>
        <w:t xml:space="preserve">mapIds</w:t>
      </w:r>
      <w:r>
        <w:rPr>
          <w:rStyle w:val="NormalTok"/>
        </w:rPr>
        <w:t xml:space="preserve">(org.Hs.eg.db,</w:t>
      </w:r>
      <w:r>
        <w:br/>
      </w:r>
      <w:r>
        <w:rPr>
          <w:rStyle w:val="NormalTok"/>
        </w:rPr>
        <w:t xml:space="preserve">                           </w:t>
      </w:r>
      <w:r>
        <w:rPr>
          <w:rStyle w:val="DataTypeTok"/>
        </w:rPr>
        <w:t xml:space="preserve">keys =</w:t>
      </w:r>
      <w:r>
        <w:rPr>
          <w:rStyle w:val="NormalTok"/>
        </w:rPr>
        <w:t xml:space="preserve"> </w:t>
      </w:r>
      <w:r>
        <w:rPr>
          <w:rStyle w:val="KeywordTok"/>
        </w:rPr>
        <w:t xml:space="preserve">rownames</w:t>
      </w:r>
      <w:r>
        <w:rPr>
          <w:rStyle w:val="NormalTok"/>
        </w:rPr>
        <w:t xml:space="preserve">(SFINITres),</w:t>
      </w:r>
      <w:r>
        <w:br/>
      </w:r>
      <w:r>
        <w:rPr>
          <w:rStyle w:val="NormalTok"/>
        </w:rPr>
        <w:t xml:space="preserve">                           </w:t>
      </w:r>
      <w:r>
        <w:rPr>
          <w:rStyle w:val="DataTypeTok"/>
        </w:rPr>
        <w:t xml:space="preserve">column =</w:t>
      </w:r>
      <w:r>
        <w:rPr>
          <w:rStyle w:val="NormalTok"/>
        </w:rPr>
        <w:t xml:space="preserve"> </w:t>
      </w:r>
      <w:r>
        <w:rPr>
          <w:rStyle w:val="StringTok"/>
        </w:rPr>
        <w:t xml:space="preserve">"ENTREZID"</w:t>
      </w:r>
      <w:r>
        <w:rPr>
          <w:rStyle w:val="NormalTok"/>
        </w:rPr>
        <w:t xml:space="preserve">,</w:t>
      </w:r>
      <w:r>
        <w:br/>
      </w:r>
      <w:r>
        <w:rPr>
          <w:rStyle w:val="NormalTok"/>
        </w:rPr>
        <w:t xml:space="preserve">                           </w:t>
      </w:r>
      <w:r>
        <w:rPr>
          <w:rStyle w:val="DataTypeTok"/>
        </w:rPr>
        <w:t xml:space="preserve">keytype =</w:t>
      </w:r>
      <w:r>
        <w:rPr>
          <w:rStyle w:val="NormalTok"/>
        </w:rPr>
        <w:t xml:space="preserve"> </w:t>
      </w:r>
      <w:r>
        <w:rPr>
          <w:rStyle w:val="StringTok"/>
        </w:rPr>
        <w:t xml:space="preserve">"ENSEMBL"</w:t>
      </w:r>
      <w:r>
        <w:rPr>
          <w:rStyle w:val="NormalTok"/>
        </w:rPr>
        <w:t xml:space="preserve">,</w:t>
      </w:r>
      <w:r>
        <w:br/>
      </w:r>
      <w:r>
        <w:rPr>
          <w:rStyle w:val="NormalTok"/>
        </w:rPr>
        <w:t xml:space="preserve">                           </w:t>
      </w:r>
      <w:r>
        <w:rPr>
          <w:rStyle w:val="DataTypeTok"/>
        </w:rPr>
        <w:t xml:space="preserve">multiVals=</w:t>
      </w:r>
      <w:r>
        <w:rPr>
          <w:rStyle w:val="StringTok"/>
        </w:rPr>
        <w:t xml:space="preserve">"first"</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NormalTok"/>
        </w:rPr>
        <w:t xml:space="preserve">SFINITresOrdered &lt;-</w:t>
      </w:r>
      <w:r>
        <w:rPr>
          <w:rStyle w:val="StringTok"/>
        </w:rPr>
        <w:t xml:space="preserve"> </w:t>
      </w:r>
      <w:r>
        <w:rPr>
          <w:rStyle w:val="NormalTok"/>
        </w:rPr>
        <w:t xml:space="preserve">SFINITres[</w:t>
      </w:r>
      <w:r>
        <w:rPr>
          <w:rStyle w:val="KeywordTok"/>
        </w:rPr>
        <w:t xml:space="preserve">order</w:t>
      </w:r>
      <w:r>
        <w:rPr>
          <w:rStyle w:val="NormalTok"/>
        </w:rPr>
        <w:t xml:space="preserve">(SFINITres</w:t>
      </w:r>
      <w:r>
        <w:rPr>
          <w:rStyle w:val="OperatorTok"/>
        </w:rPr>
        <w:t xml:space="preserve">$</w:t>
      </w:r>
      <w:r>
        <w:rPr>
          <w:rStyle w:val="NormalTok"/>
        </w:rPr>
        <w:t xml:space="preserve">pvalue),]</w:t>
      </w:r>
      <w:r>
        <w:br/>
      </w:r>
      <w:r>
        <w:rPr>
          <w:rStyle w:val="KeywordTok"/>
        </w:rPr>
        <w:t xml:space="preserve">head</w:t>
      </w:r>
      <w:r>
        <w:rPr>
          <w:rStyle w:val="NormalTok"/>
        </w:rPr>
        <w:t xml:space="preserve">(SFINITresOrdered)</w:t>
      </w:r>
    </w:p>
    <w:p>
      <w:pPr>
        <w:pStyle w:val="SourceCode"/>
      </w:pPr>
      <w:r>
        <w:rPr>
          <w:rStyle w:val="VerbatimChar"/>
        </w:rPr>
        <w:t xml:space="preserve">## log2 fold change (MLE): Group SFI vs NIT </w:t>
      </w:r>
      <w:r>
        <w:br/>
      </w:r>
      <w:r>
        <w:rPr>
          <w:rStyle w:val="VerbatimChar"/>
        </w:rPr>
        <w:t xml:space="preserve">## Wald test p-value: Group SFI vs NIT </w:t>
      </w:r>
      <w:r>
        <w:br/>
      </w:r>
      <w:r>
        <w:rPr>
          <w:rStyle w:val="VerbatimChar"/>
        </w:rPr>
        <w:t xml:space="preserve">## DataFrame with 6 rows and 8 columns</w:t>
      </w:r>
      <w:r>
        <w:br/>
      </w:r>
      <w:r>
        <w:rPr>
          <w:rStyle w:val="VerbatimChar"/>
        </w:rPr>
        <w:t xml:space="preserve">##                         baseMean     log2FoldChange             lfcSE</w:t>
      </w:r>
      <w:r>
        <w:br/>
      </w:r>
      <w:r>
        <w:rPr>
          <w:rStyle w:val="VerbatimChar"/>
        </w:rPr>
        <w:t xml:space="preserve">##                        &lt;numeric&gt;          &lt;numeric&gt;         &lt;numeric&gt;</w:t>
      </w:r>
      <w:r>
        <w:br/>
      </w:r>
      <w:r>
        <w:rPr>
          <w:rStyle w:val="VerbatimChar"/>
        </w:rPr>
        <w:t xml:space="preserve">## ENSG00000225972 2385.93178694658  -5.58136590652377 0.822759009483037</w:t>
      </w:r>
      <w:r>
        <w:br/>
      </w:r>
      <w:r>
        <w:rPr>
          <w:rStyle w:val="VerbatimChar"/>
        </w:rPr>
        <w:t xml:space="preserve">## ENSG00000099866 101.739204947545  -1.45779463220455 0.356960783721761</w:t>
      </w:r>
      <w:r>
        <w:br/>
      </w:r>
      <w:r>
        <w:rPr>
          <w:rStyle w:val="VerbatimChar"/>
        </w:rPr>
        <w:t xml:space="preserve">## ENSG00000143546 519.384545188698   1.27948272624513 0.328656390015101</w:t>
      </w:r>
      <w:r>
        <w:br/>
      </w:r>
      <w:r>
        <w:rPr>
          <w:rStyle w:val="VerbatimChar"/>
        </w:rPr>
        <w:t xml:space="preserve">## ENSG00000205592  3.4283761196695   3.88641375706823  1.11382580328716</w:t>
      </w:r>
      <w:r>
        <w:br/>
      </w:r>
      <w:r>
        <w:rPr>
          <w:rStyle w:val="VerbatimChar"/>
        </w:rPr>
        <w:t xml:space="preserve">## ENSG00000231205 248.152120026799 -0.799538930671605 0.231295559203946</w:t>
      </w:r>
      <w:r>
        <w:br/>
      </w:r>
      <w:r>
        <w:rPr>
          <w:rStyle w:val="VerbatimChar"/>
        </w:rPr>
        <w:t xml:space="preserve">## ENSG00000233942 8.21808507693208   -1.8703762146968 0.542326447664897</w:t>
      </w:r>
      <w:r>
        <w:br/>
      </w:r>
      <w:r>
        <w:rPr>
          <w:rStyle w:val="VerbatimChar"/>
        </w:rPr>
        <w:t xml:space="preserve">##                              stat               pvalue                 padj</w:t>
      </w:r>
      <w:r>
        <w:br/>
      </w:r>
      <w:r>
        <w:rPr>
          <w:rStyle w:val="VerbatimChar"/>
        </w:rPr>
        <w:t xml:space="preserve">##                         &lt;numeric&gt;            &lt;numeric&gt;            &lt;numeric&gt;</w:t>
      </w:r>
      <w:r>
        <w:br/>
      </w:r>
      <w:r>
        <w:rPr>
          <w:rStyle w:val="VerbatimChar"/>
        </w:rPr>
        <w:t xml:space="preserve">## ENSG00000225972 -6.78371897748127 1.17121048829752e-11 5.09558547143602e-07</w:t>
      </w:r>
      <w:r>
        <w:br/>
      </w:r>
      <w:r>
        <w:rPr>
          <w:rStyle w:val="VerbatimChar"/>
        </w:rPr>
        <w:t xml:space="preserve">## ENSG00000099866 -4.08390696872978 4.42847659586296e-05    0.963348656281048</w:t>
      </w:r>
      <w:r>
        <w:br/>
      </w:r>
      <w:r>
        <w:rPr>
          <w:rStyle w:val="VerbatimChar"/>
        </w:rPr>
        <w:t xml:space="preserve">## ENSG00000143546  3.89307119872623 9.89830861532751e-05                    1</w:t>
      </w:r>
      <w:r>
        <w:br/>
      </w:r>
      <w:r>
        <w:rPr>
          <w:rStyle w:val="VerbatimChar"/>
        </w:rPr>
        <w:t xml:space="preserve">## ENSG00000205592  3.48924737207425 0.000484382668293054                    1</w:t>
      </w:r>
      <w:r>
        <w:br/>
      </w:r>
      <w:r>
        <w:rPr>
          <w:rStyle w:val="VerbatimChar"/>
        </w:rPr>
        <w:t xml:space="preserve">## ENSG00000231205  -3.4567846154219 0.000546661588564391                    1</w:t>
      </w:r>
      <w:r>
        <w:br/>
      </w:r>
      <w:r>
        <w:rPr>
          <w:rStyle w:val="VerbatimChar"/>
        </w:rPr>
        <w:t xml:space="preserve">## ENSG00000233942 -3.44880140503955 0.000563080663701698                    1</w:t>
      </w:r>
      <w:r>
        <w:br/>
      </w:r>
      <w:r>
        <w:rPr>
          <w:rStyle w:val="VerbatimChar"/>
        </w:rPr>
        <w:t xml:space="preserve">##                      symbol      entrez</w:t>
      </w:r>
      <w:r>
        <w:br/>
      </w:r>
      <w:r>
        <w:rPr>
          <w:rStyle w:val="VerbatimChar"/>
        </w:rPr>
        <w:t xml:space="preserve">##                 &lt;character&gt; &lt;character&gt;</w:t>
      </w:r>
      <w:r>
        <w:br/>
      </w:r>
      <w:r>
        <w:rPr>
          <w:rStyle w:val="VerbatimChar"/>
        </w:rPr>
        <w:t xml:space="preserve">## ENSG00000225972          NA          NA</w:t>
      </w:r>
      <w:r>
        <w:br/>
      </w:r>
      <w:r>
        <w:rPr>
          <w:rStyle w:val="VerbatimChar"/>
        </w:rPr>
        <w:t xml:space="preserve">## ENSG00000099866     MADCAM1        8174</w:t>
      </w:r>
      <w:r>
        <w:br/>
      </w:r>
      <w:r>
        <w:rPr>
          <w:rStyle w:val="VerbatimChar"/>
        </w:rPr>
        <w:t xml:space="preserve">## ENSG00000143546      S100A8        6279</w:t>
      </w:r>
      <w:r>
        <w:br/>
      </w:r>
      <w:r>
        <w:rPr>
          <w:rStyle w:val="VerbatimChar"/>
        </w:rPr>
        <w:t xml:space="preserve">## ENSG00000205592       MUC19      283463</w:t>
      </w:r>
      <w:r>
        <w:br/>
      </w:r>
      <w:r>
        <w:rPr>
          <w:rStyle w:val="VerbatimChar"/>
        </w:rPr>
        <w:t xml:space="preserve">## ENSG00000231205          NA          NA</w:t>
      </w:r>
      <w:r>
        <w:br/>
      </w:r>
      <w:r>
        <w:rPr>
          <w:rStyle w:val="VerbatimChar"/>
        </w:rPr>
        <w:t xml:space="preserve">## ENSG00000233942          NA          NA</w:t>
      </w:r>
    </w:p>
    <w:p>
      <w:pPr>
        <w:pStyle w:val="Heading3"/>
      </w:pPr>
      <w:bookmarkStart w:id="51" w:name="eli-nit-1"/>
      <w:r>
        <w:t xml:space="preserve">ELI-NIT</w:t>
      </w:r>
      <w:bookmarkEnd w:id="51"/>
    </w:p>
    <w:p>
      <w:pPr>
        <w:pStyle w:val="SourceCode"/>
      </w:pPr>
      <w:r>
        <w:rPr>
          <w:rStyle w:val="CommentTok"/>
        </w:rPr>
        <w:t xml:space="preserve"># En primer lugar ajusto la nomenclatura a la adecuada para llevar a cabo la anotación</w:t>
      </w:r>
      <w:r>
        <w:br/>
      </w:r>
      <w:r>
        <w:rPr>
          <w:rStyle w:val="KeywordTok"/>
        </w:rPr>
        <w:t xml:space="preserve">rownames</w:t>
      </w:r>
      <w:r>
        <w:rPr>
          <w:rStyle w:val="NormalTok"/>
        </w:rPr>
        <w:t xml:space="preserve">(ELINITres)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KeywordTok"/>
        </w:rPr>
        <w:t xml:space="preserve">rownames</w:t>
      </w:r>
      <w:r>
        <w:rPr>
          <w:rStyle w:val="NormalTok"/>
        </w:rPr>
        <w:t xml:space="preserve">(ELINITres), </w:t>
      </w:r>
      <w:r>
        <w:rPr>
          <w:rStyle w:val="DataTypeTok"/>
        </w:rPr>
        <w:t xml:space="preserve">fixed =</w:t>
      </w:r>
      <w:r>
        <w:rPr>
          <w:rStyle w:val="NormalTok"/>
        </w:rPr>
        <w:t xml:space="preserve"> </w:t>
      </w:r>
      <w:r>
        <w:rPr>
          <w:rStyle w:val="OtherTok"/>
        </w:rPr>
        <w:t xml:space="preserve">FALSE</w:t>
      </w:r>
      <w:r>
        <w:rPr>
          <w:rStyle w:val="NormalTok"/>
        </w:rPr>
        <w:t xml:space="preserve">)</w:t>
      </w:r>
      <w:r>
        <w:br/>
      </w:r>
      <w:r>
        <w:rPr>
          <w:rStyle w:val="CommentTok"/>
        </w:rPr>
        <w:t xml:space="preserve"># Tras esto ya puedo realizar la anotación correctamente</w:t>
      </w:r>
      <w:r>
        <w:br/>
      </w:r>
      <w:r>
        <w:rPr>
          <w:rStyle w:val="KeywordTok"/>
        </w:rPr>
        <w:t xml:space="preserve">library</w:t>
      </w:r>
      <w:r>
        <w:rPr>
          <w:rStyle w:val="NormalTok"/>
        </w:rPr>
        <w:t xml:space="preserve">(</w:t>
      </w:r>
      <w:r>
        <w:rPr>
          <w:rStyle w:val="StringTok"/>
        </w:rPr>
        <w:t xml:space="preserve">"AnnotationDbi"</w:t>
      </w:r>
      <w:r>
        <w:rPr>
          <w:rStyle w:val="NormalTok"/>
        </w:rPr>
        <w:t xml:space="preserve">)</w:t>
      </w:r>
      <w:r>
        <w:br/>
      </w:r>
      <w:r>
        <w:rPr>
          <w:rStyle w:val="NormalTok"/>
        </w:rPr>
        <w:t xml:space="preserve">ELINITres</w:t>
      </w:r>
      <w:r>
        <w:rPr>
          <w:rStyle w:val="OperatorTok"/>
        </w:rPr>
        <w:t xml:space="preserve">$</w:t>
      </w:r>
      <w:r>
        <w:rPr>
          <w:rStyle w:val="NormalTok"/>
        </w:rPr>
        <w:t xml:space="preserve">symbol &lt;-</w:t>
      </w:r>
      <w:r>
        <w:rPr>
          <w:rStyle w:val="StringTok"/>
        </w:rPr>
        <w:t xml:space="preserve"> </w:t>
      </w:r>
      <w:r>
        <w:rPr>
          <w:rStyle w:val="KeywordTok"/>
        </w:rPr>
        <w:t xml:space="preserve">mapIds</w:t>
      </w:r>
      <w:r>
        <w:rPr>
          <w:rStyle w:val="NormalTok"/>
        </w:rPr>
        <w:t xml:space="preserve">(org.Hs.eg.db,</w:t>
      </w:r>
      <w:r>
        <w:br/>
      </w:r>
      <w:r>
        <w:rPr>
          <w:rStyle w:val="NormalTok"/>
        </w:rPr>
        <w:t xml:space="preserve">                           </w:t>
      </w:r>
      <w:r>
        <w:rPr>
          <w:rStyle w:val="DataTypeTok"/>
        </w:rPr>
        <w:t xml:space="preserve">keys =</w:t>
      </w:r>
      <w:r>
        <w:rPr>
          <w:rStyle w:val="NormalTok"/>
        </w:rPr>
        <w:t xml:space="preserve"> </w:t>
      </w:r>
      <w:r>
        <w:rPr>
          <w:rStyle w:val="KeywordTok"/>
        </w:rPr>
        <w:t xml:space="preserve">rownames</w:t>
      </w:r>
      <w:r>
        <w:rPr>
          <w:rStyle w:val="NormalTok"/>
        </w:rPr>
        <w:t xml:space="preserve">(ELINITres),</w:t>
      </w:r>
      <w:r>
        <w:br/>
      </w:r>
      <w:r>
        <w:rPr>
          <w:rStyle w:val="NormalTok"/>
        </w:rPr>
        <w:t xml:space="preserve">                           </w:t>
      </w:r>
      <w:r>
        <w:rPr>
          <w:rStyle w:val="DataTypeTok"/>
        </w:rPr>
        <w:t xml:space="preserve">column =</w:t>
      </w:r>
      <w:r>
        <w:rPr>
          <w:rStyle w:val="NormalTok"/>
        </w:rPr>
        <w:t xml:space="preserve"> </w:t>
      </w:r>
      <w:r>
        <w:rPr>
          <w:rStyle w:val="StringTok"/>
        </w:rPr>
        <w:t xml:space="preserve">"SYMBOL"</w:t>
      </w:r>
      <w:r>
        <w:rPr>
          <w:rStyle w:val="NormalTok"/>
        </w:rPr>
        <w:t xml:space="preserve">,</w:t>
      </w:r>
      <w:r>
        <w:br/>
      </w:r>
      <w:r>
        <w:rPr>
          <w:rStyle w:val="NormalTok"/>
        </w:rPr>
        <w:t xml:space="preserve">                           </w:t>
      </w:r>
      <w:r>
        <w:rPr>
          <w:rStyle w:val="DataTypeTok"/>
        </w:rPr>
        <w:t xml:space="preserve">keytype =</w:t>
      </w:r>
      <w:r>
        <w:rPr>
          <w:rStyle w:val="NormalTok"/>
        </w:rPr>
        <w:t xml:space="preserve"> </w:t>
      </w:r>
      <w:r>
        <w:rPr>
          <w:rStyle w:val="StringTok"/>
        </w:rPr>
        <w:t xml:space="preserve">"ENSEMBL"</w:t>
      </w:r>
      <w:r>
        <w:rPr>
          <w:rStyle w:val="NormalTok"/>
        </w:rPr>
        <w:t xml:space="preserve">,</w:t>
      </w:r>
      <w:r>
        <w:br/>
      </w:r>
      <w:r>
        <w:rPr>
          <w:rStyle w:val="NormalTok"/>
        </w:rPr>
        <w:t xml:space="preserve">                           </w:t>
      </w:r>
      <w:r>
        <w:rPr>
          <w:rStyle w:val="DataTypeTok"/>
        </w:rPr>
        <w:t xml:space="preserve">multiVals=</w:t>
      </w:r>
      <w:r>
        <w:rPr>
          <w:rStyle w:val="StringTok"/>
        </w:rPr>
        <w:t xml:space="preserve">"first"</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NormalTok"/>
        </w:rPr>
        <w:t xml:space="preserve">ELINITres</w:t>
      </w:r>
      <w:r>
        <w:rPr>
          <w:rStyle w:val="OperatorTok"/>
        </w:rPr>
        <w:t xml:space="preserve">$</w:t>
      </w:r>
      <w:r>
        <w:rPr>
          <w:rStyle w:val="NormalTok"/>
        </w:rPr>
        <w:t xml:space="preserve">entrez  &lt;-</w:t>
      </w:r>
      <w:r>
        <w:rPr>
          <w:rStyle w:val="StringTok"/>
        </w:rPr>
        <w:t xml:space="preserve"> </w:t>
      </w:r>
      <w:r>
        <w:rPr>
          <w:rStyle w:val="KeywordTok"/>
        </w:rPr>
        <w:t xml:space="preserve">mapIds</w:t>
      </w:r>
      <w:r>
        <w:rPr>
          <w:rStyle w:val="NormalTok"/>
        </w:rPr>
        <w:t xml:space="preserve">(org.Hs.eg.db,</w:t>
      </w:r>
      <w:r>
        <w:br/>
      </w:r>
      <w:r>
        <w:rPr>
          <w:rStyle w:val="NormalTok"/>
        </w:rPr>
        <w:t xml:space="preserve">                           </w:t>
      </w:r>
      <w:r>
        <w:rPr>
          <w:rStyle w:val="DataTypeTok"/>
        </w:rPr>
        <w:t xml:space="preserve">keys =</w:t>
      </w:r>
      <w:r>
        <w:rPr>
          <w:rStyle w:val="NormalTok"/>
        </w:rPr>
        <w:t xml:space="preserve"> </w:t>
      </w:r>
      <w:r>
        <w:rPr>
          <w:rStyle w:val="KeywordTok"/>
        </w:rPr>
        <w:t xml:space="preserve">rownames</w:t>
      </w:r>
      <w:r>
        <w:rPr>
          <w:rStyle w:val="NormalTok"/>
        </w:rPr>
        <w:t xml:space="preserve">(ELINITres),</w:t>
      </w:r>
      <w:r>
        <w:br/>
      </w:r>
      <w:r>
        <w:rPr>
          <w:rStyle w:val="NormalTok"/>
        </w:rPr>
        <w:t xml:space="preserve">                           </w:t>
      </w:r>
      <w:r>
        <w:rPr>
          <w:rStyle w:val="DataTypeTok"/>
        </w:rPr>
        <w:t xml:space="preserve">column =</w:t>
      </w:r>
      <w:r>
        <w:rPr>
          <w:rStyle w:val="NormalTok"/>
        </w:rPr>
        <w:t xml:space="preserve"> </w:t>
      </w:r>
      <w:r>
        <w:rPr>
          <w:rStyle w:val="StringTok"/>
        </w:rPr>
        <w:t xml:space="preserve">"ENTREZID"</w:t>
      </w:r>
      <w:r>
        <w:rPr>
          <w:rStyle w:val="NormalTok"/>
        </w:rPr>
        <w:t xml:space="preserve">,</w:t>
      </w:r>
      <w:r>
        <w:br/>
      </w:r>
      <w:r>
        <w:rPr>
          <w:rStyle w:val="NormalTok"/>
        </w:rPr>
        <w:t xml:space="preserve">                           </w:t>
      </w:r>
      <w:r>
        <w:rPr>
          <w:rStyle w:val="DataTypeTok"/>
        </w:rPr>
        <w:t xml:space="preserve">keytype =</w:t>
      </w:r>
      <w:r>
        <w:rPr>
          <w:rStyle w:val="NormalTok"/>
        </w:rPr>
        <w:t xml:space="preserve"> </w:t>
      </w:r>
      <w:r>
        <w:rPr>
          <w:rStyle w:val="StringTok"/>
        </w:rPr>
        <w:t xml:space="preserve">"ENSEMBL"</w:t>
      </w:r>
      <w:r>
        <w:rPr>
          <w:rStyle w:val="NormalTok"/>
        </w:rPr>
        <w:t xml:space="preserve">,</w:t>
      </w:r>
      <w:r>
        <w:br/>
      </w:r>
      <w:r>
        <w:rPr>
          <w:rStyle w:val="NormalTok"/>
        </w:rPr>
        <w:t xml:space="preserve">                           </w:t>
      </w:r>
      <w:r>
        <w:rPr>
          <w:rStyle w:val="DataTypeTok"/>
        </w:rPr>
        <w:t xml:space="preserve">multiVals=</w:t>
      </w:r>
      <w:r>
        <w:rPr>
          <w:rStyle w:val="StringTok"/>
        </w:rPr>
        <w:t xml:space="preserve">"first"</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NormalTok"/>
        </w:rPr>
        <w:t xml:space="preserve">ELINITresOrdered &lt;-</w:t>
      </w:r>
      <w:r>
        <w:rPr>
          <w:rStyle w:val="StringTok"/>
        </w:rPr>
        <w:t xml:space="preserve"> </w:t>
      </w:r>
      <w:r>
        <w:rPr>
          <w:rStyle w:val="NormalTok"/>
        </w:rPr>
        <w:t xml:space="preserve">ELINITres[</w:t>
      </w:r>
      <w:r>
        <w:rPr>
          <w:rStyle w:val="KeywordTok"/>
        </w:rPr>
        <w:t xml:space="preserve">order</w:t>
      </w:r>
      <w:r>
        <w:rPr>
          <w:rStyle w:val="NormalTok"/>
        </w:rPr>
        <w:t xml:space="preserve">(ELINITres</w:t>
      </w:r>
      <w:r>
        <w:rPr>
          <w:rStyle w:val="OperatorTok"/>
        </w:rPr>
        <w:t xml:space="preserve">$</w:t>
      </w:r>
      <w:r>
        <w:rPr>
          <w:rStyle w:val="NormalTok"/>
        </w:rPr>
        <w:t xml:space="preserve">pvalue),]</w:t>
      </w:r>
      <w:r>
        <w:br/>
      </w:r>
      <w:r>
        <w:rPr>
          <w:rStyle w:val="KeywordTok"/>
        </w:rPr>
        <w:t xml:space="preserve">head</w:t>
      </w:r>
      <w:r>
        <w:rPr>
          <w:rStyle w:val="NormalTok"/>
        </w:rPr>
        <w:t xml:space="preserve">(ELINITresOrdered)</w:t>
      </w:r>
    </w:p>
    <w:p>
      <w:pPr>
        <w:pStyle w:val="SourceCode"/>
      </w:pPr>
      <w:r>
        <w:rPr>
          <w:rStyle w:val="VerbatimChar"/>
        </w:rPr>
        <w:t xml:space="preserve">## log2 fold change (MLE): Group ELI vs NIT </w:t>
      </w:r>
      <w:r>
        <w:br/>
      </w:r>
      <w:r>
        <w:rPr>
          <w:rStyle w:val="VerbatimChar"/>
        </w:rPr>
        <w:t xml:space="preserve">## Wald test p-value: Group ELI vs NIT </w:t>
      </w:r>
      <w:r>
        <w:br/>
      </w:r>
      <w:r>
        <w:rPr>
          <w:rStyle w:val="VerbatimChar"/>
        </w:rPr>
        <w:t xml:space="preserve">## DataFrame with 6 rows and 8 columns</w:t>
      </w:r>
      <w:r>
        <w:br/>
      </w:r>
      <w:r>
        <w:rPr>
          <w:rStyle w:val="VerbatimChar"/>
        </w:rPr>
        <w:t xml:space="preserve">##                         baseMean    log2FoldChange             lfcSE</w:t>
      </w:r>
      <w:r>
        <w:br/>
      </w:r>
      <w:r>
        <w:rPr>
          <w:rStyle w:val="VerbatimChar"/>
        </w:rPr>
        <w:t xml:space="preserve">##                        &lt;numeric&gt;         &lt;numeric&gt;         &lt;numeric&gt;</w:t>
      </w:r>
      <w:r>
        <w:br/>
      </w:r>
      <w:r>
        <w:rPr>
          <w:rStyle w:val="VerbatimChar"/>
        </w:rPr>
        <w:t xml:space="preserve">## ENSG00000225972 2385.93178694658 -5.91793364217918 0.822928077671824</w:t>
      </w:r>
      <w:r>
        <w:br/>
      </w:r>
      <w:r>
        <w:rPr>
          <w:rStyle w:val="VerbatimChar"/>
        </w:rPr>
        <w:t xml:space="preserve">## ENSG00000016082 37.1448499331103 -2.90692051323182 0.640282345601159</w:t>
      </w:r>
      <w:r>
        <w:br/>
      </w:r>
      <w:r>
        <w:rPr>
          <w:rStyle w:val="VerbatimChar"/>
        </w:rPr>
        <w:t xml:space="preserve">## ENSG00000099194 1465.01215402933 -3.48415209388505 0.782870861729024</w:t>
      </w:r>
      <w:r>
        <w:br/>
      </w:r>
      <w:r>
        <w:rPr>
          <w:rStyle w:val="VerbatimChar"/>
        </w:rPr>
        <w:t xml:space="preserve">## ENSG00000125675 70.1140803007431 -2.62431047377788  0.58989127093801</w:t>
      </w:r>
      <w:r>
        <w:br/>
      </w:r>
      <w:r>
        <w:rPr>
          <w:rStyle w:val="VerbatimChar"/>
        </w:rPr>
        <w:t xml:space="preserve">## ENSG00000162105 2725.69481826633 0.585152084983046 0.139376023225019</w:t>
      </w:r>
      <w:r>
        <w:br/>
      </w:r>
      <w:r>
        <w:rPr>
          <w:rStyle w:val="VerbatimChar"/>
        </w:rPr>
        <w:t xml:space="preserve">## ENSG00000089199 408.423759865464 -3.72095095262579   0.8957264841416</w:t>
      </w:r>
      <w:r>
        <w:br/>
      </w:r>
      <w:r>
        <w:rPr>
          <w:rStyle w:val="VerbatimChar"/>
        </w:rPr>
        <w:t xml:space="preserve">##                              stat               pvalue                 padj</w:t>
      </w:r>
      <w:r>
        <w:br/>
      </w:r>
      <w:r>
        <w:rPr>
          <w:rStyle w:val="VerbatimChar"/>
        </w:rPr>
        <w:t xml:space="preserve">##                         &lt;numeric&gt;            &lt;numeric&gt;            &lt;numeric&gt;</w:t>
      </w:r>
      <w:r>
        <w:br/>
      </w:r>
      <w:r>
        <w:rPr>
          <w:rStyle w:val="VerbatimChar"/>
        </w:rPr>
        <w:t xml:space="preserve">## ENSG00000225972 -7.19131331491547 6.41710326487621e-13 2.79188911744969e-08</w:t>
      </w:r>
      <w:r>
        <w:br/>
      </w:r>
      <w:r>
        <w:rPr>
          <w:rStyle w:val="VerbatimChar"/>
        </w:rPr>
        <w:t xml:space="preserve">## ENSG00000016082 -4.54006038617623   5.623811933063e-06   0.0939206112036599</w:t>
      </w:r>
      <w:r>
        <w:br/>
      </w:r>
      <w:r>
        <w:rPr>
          <w:rStyle w:val="VerbatimChar"/>
        </w:rPr>
        <w:t xml:space="preserve">## ENSG00000099194 -4.45048125330666 8.56780729380978e-06   0.0939206112036599</w:t>
      </w:r>
      <w:r>
        <w:br/>
      </w:r>
      <w:r>
        <w:rPr>
          <w:rStyle w:val="VerbatimChar"/>
        </w:rPr>
        <w:t xml:space="preserve">## ENSG00000125675 -4.44880370852897 8.63498850333601e-06   0.0939206112036599</w:t>
      </w:r>
      <w:r>
        <w:br/>
      </w:r>
      <w:r>
        <w:rPr>
          <w:rStyle w:val="VerbatimChar"/>
        </w:rPr>
        <w:t xml:space="preserve">## ENSG00000162105  4.19836978730792 2.68843368408977e-05    0.233931368587388</w:t>
      </w:r>
      <w:r>
        <w:br/>
      </w:r>
      <w:r>
        <w:rPr>
          <w:rStyle w:val="VerbatimChar"/>
        </w:rPr>
        <w:t xml:space="preserve">## ENSG00000089199 -4.15411514396795 3.26548718661252e-05    0.236139498811211</w:t>
      </w:r>
      <w:r>
        <w:br/>
      </w:r>
      <w:r>
        <w:rPr>
          <w:rStyle w:val="VerbatimChar"/>
        </w:rPr>
        <w:t xml:space="preserve">##                      symbol      entrez</w:t>
      </w:r>
      <w:r>
        <w:br/>
      </w:r>
      <w:r>
        <w:rPr>
          <w:rStyle w:val="VerbatimChar"/>
        </w:rPr>
        <w:t xml:space="preserve">##                 &lt;character&gt; &lt;character&gt;</w:t>
      </w:r>
      <w:r>
        <w:br/>
      </w:r>
      <w:r>
        <w:rPr>
          <w:rStyle w:val="VerbatimChar"/>
        </w:rPr>
        <w:t xml:space="preserve">## ENSG00000225972          NA          NA</w:t>
      </w:r>
      <w:r>
        <w:br/>
      </w:r>
      <w:r>
        <w:rPr>
          <w:rStyle w:val="VerbatimChar"/>
        </w:rPr>
        <w:t xml:space="preserve">## ENSG00000016082        ISL1        3670</w:t>
      </w:r>
      <w:r>
        <w:br/>
      </w:r>
      <w:r>
        <w:rPr>
          <w:rStyle w:val="VerbatimChar"/>
        </w:rPr>
        <w:t xml:space="preserve">## ENSG00000099194         SCD        6319</w:t>
      </w:r>
      <w:r>
        <w:br/>
      </w:r>
      <w:r>
        <w:rPr>
          <w:rStyle w:val="VerbatimChar"/>
        </w:rPr>
        <w:t xml:space="preserve">## ENSG00000125675       GRIA3        2892</w:t>
      </w:r>
      <w:r>
        <w:br/>
      </w:r>
      <w:r>
        <w:rPr>
          <w:rStyle w:val="VerbatimChar"/>
        </w:rPr>
        <w:t xml:space="preserve">## ENSG00000162105      SHANK2       22941</w:t>
      </w:r>
      <w:r>
        <w:br/>
      </w:r>
      <w:r>
        <w:rPr>
          <w:rStyle w:val="VerbatimChar"/>
        </w:rPr>
        <w:t xml:space="preserve">## ENSG00000089199        CHGB        1114</w:t>
      </w:r>
    </w:p>
    <w:p>
      <w:pPr>
        <w:pStyle w:val="Heading3"/>
      </w:pPr>
      <w:bookmarkStart w:id="52" w:name="eli-sfi-1"/>
      <w:r>
        <w:t xml:space="preserve">ELI-SFI</w:t>
      </w:r>
      <w:bookmarkEnd w:id="52"/>
    </w:p>
    <w:p>
      <w:pPr>
        <w:pStyle w:val="SourceCode"/>
      </w:pPr>
      <w:r>
        <w:rPr>
          <w:rStyle w:val="CommentTok"/>
        </w:rPr>
        <w:t xml:space="preserve"># En primer lugar ajusto la nomenclatura a la adecuada para llevar a cabo la anotación</w:t>
      </w:r>
      <w:r>
        <w:br/>
      </w:r>
      <w:r>
        <w:rPr>
          <w:rStyle w:val="KeywordTok"/>
        </w:rPr>
        <w:t xml:space="preserve">rownames</w:t>
      </w:r>
      <w:r>
        <w:rPr>
          <w:rStyle w:val="NormalTok"/>
        </w:rPr>
        <w:t xml:space="preserve">(ELISFIres)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KeywordTok"/>
        </w:rPr>
        <w:t xml:space="preserve">rownames</w:t>
      </w:r>
      <w:r>
        <w:rPr>
          <w:rStyle w:val="NormalTok"/>
        </w:rPr>
        <w:t xml:space="preserve">(ELISFIres), </w:t>
      </w:r>
      <w:r>
        <w:rPr>
          <w:rStyle w:val="DataTypeTok"/>
        </w:rPr>
        <w:t xml:space="preserve">fixed =</w:t>
      </w:r>
      <w:r>
        <w:rPr>
          <w:rStyle w:val="NormalTok"/>
        </w:rPr>
        <w:t xml:space="preserve"> </w:t>
      </w:r>
      <w:r>
        <w:rPr>
          <w:rStyle w:val="OtherTok"/>
        </w:rPr>
        <w:t xml:space="preserve">FALSE</w:t>
      </w:r>
      <w:r>
        <w:rPr>
          <w:rStyle w:val="NormalTok"/>
        </w:rPr>
        <w:t xml:space="preserve">)</w:t>
      </w:r>
      <w:r>
        <w:br/>
      </w:r>
      <w:r>
        <w:rPr>
          <w:rStyle w:val="CommentTok"/>
        </w:rPr>
        <w:t xml:space="preserve"># Tras esto ya puedo realizar la anotación correctamente</w:t>
      </w:r>
      <w:r>
        <w:br/>
      </w:r>
      <w:r>
        <w:rPr>
          <w:rStyle w:val="KeywordTok"/>
        </w:rPr>
        <w:t xml:space="preserve">library</w:t>
      </w:r>
      <w:r>
        <w:rPr>
          <w:rStyle w:val="NormalTok"/>
        </w:rPr>
        <w:t xml:space="preserve">(</w:t>
      </w:r>
      <w:r>
        <w:rPr>
          <w:rStyle w:val="StringTok"/>
        </w:rPr>
        <w:t xml:space="preserve">"AnnotationDbi"</w:t>
      </w:r>
      <w:r>
        <w:rPr>
          <w:rStyle w:val="NormalTok"/>
        </w:rPr>
        <w:t xml:space="preserve">)</w:t>
      </w:r>
      <w:r>
        <w:br/>
      </w:r>
      <w:r>
        <w:rPr>
          <w:rStyle w:val="NormalTok"/>
        </w:rPr>
        <w:t xml:space="preserve">ELISFIres</w:t>
      </w:r>
      <w:r>
        <w:rPr>
          <w:rStyle w:val="OperatorTok"/>
        </w:rPr>
        <w:t xml:space="preserve">$</w:t>
      </w:r>
      <w:r>
        <w:rPr>
          <w:rStyle w:val="NormalTok"/>
        </w:rPr>
        <w:t xml:space="preserve">symbol &lt;-</w:t>
      </w:r>
      <w:r>
        <w:rPr>
          <w:rStyle w:val="StringTok"/>
        </w:rPr>
        <w:t xml:space="preserve"> </w:t>
      </w:r>
      <w:r>
        <w:rPr>
          <w:rStyle w:val="KeywordTok"/>
        </w:rPr>
        <w:t xml:space="preserve">mapIds</w:t>
      </w:r>
      <w:r>
        <w:rPr>
          <w:rStyle w:val="NormalTok"/>
        </w:rPr>
        <w:t xml:space="preserve">(org.Hs.eg.db,</w:t>
      </w:r>
      <w:r>
        <w:br/>
      </w:r>
      <w:r>
        <w:rPr>
          <w:rStyle w:val="NormalTok"/>
        </w:rPr>
        <w:t xml:space="preserve">                           </w:t>
      </w:r>
      <w:r>
        <w:rPr>
          <w:rStyle w:val="DataTypeTok"/>
        </w:rPr>
        <w:t xml:space="preserve">keys =</w:t>
      </w:r>
      <w:r>
        <w:rPr>
          <w:rStyle w:val="NormalTok"/>
        </w:rPr>
        <w:t xml:space="preserve"> </w:t>
      </w:r>
      <w:r>
        <w:rPr>
          <w:rStyle w:val="KeywordTok"/>
        </w:rPr>
        <w:t xml:space="preserve">rownames</w:t>
      </w:r>
      <w:r>
        <w:rPr>
          <w:rStyle w:val="NormalTok"/>
        </w:rPr>
        <w:t xml:space="preserve">(ELISFIres),</w:t>
      </w:r>
      <w:r>
        <w:br/>
      </w:r>
      <w:r>
        <w:rPr>
          <w:rStyle w:val="NormalTok"/>
        </w:rPr>
        <w:t xml:space="preserve">                           </w:t>
      </w:r>
      <w:r>
        <w:rPr>
          <w:rStyle w:val="DataTypeTok"/>
        </w:rPr>
        <w:t xml:space="preserve">column =</w:t>
      </w:r>
      <w:r>
        <w:rPr>
          <w:rStyle w:val="NormalTok"/>
        </w:rPr>
        <w:t xml:space="preserve"> </w:t>
      </w:r>
      <w:r>
        <w:rPr>
          <w:rStyle w:val="StringTok"/>
        </w:rPr>
        <w:t xml:space="preserve">"SYMBOL"</w:t>
      </w:r>
      <w:r>
        <w:rPr>
          <w:rStyle w:val="NormalTok"/>
        </w:rPr>
        <w:t xml:space="preserve">,</w:t>
      </w:r>
      <w:r>
        <w:br/>
      </w:r>
      <w:r>
        <w:rPr>
          <w:rStyle w:val="NormalTok"/>
        </w:rPr>
        <w:t xml:space="preserve">                           </w:t>
      </w:r>
      <w:r>
        <w:rPr>
          <w:rStyle w:val="DataTypeTok"/>
        </w:rPr>
        <w:t xml:space="preserve">keytype =</w:t>
      </w:r>
      <w:r>
        <w:rPr>
          <w:rStyle w:val="NormalTok"/>
        </w:rPr>
        <w:t xml:space="preserve"> </w:t>
      </w:r>
      <w:r>
        <w:rPr>
          <w:rStyle w:val="StringTok"/>
        </w:rPr>
        <w:t xml:space="preserve">"ENSEMBL"</w:t>
      </w:r>
      <w:r>
        <w:rPr>
          <w:rStyle w:val="NormalTok"/>
        </w:rPr>
        <w:t xml:space="preserve">,</w:t>
      </w:r>
      <w:r>
        <w:br/>
      </w:r>
      <w:r>
        <w:rPr>
          <w:rStyle w:val="NormalTok"/>
        </w:rPr>
        <w:t xml:space="preserve">                           </w:t>
      </w:r>
      <w:r>
        <w:rPr>
          <w:rStyle w:val="DataTypeTok"/>
        </w:rPr>
        <w:t xml:space="preserve">multiVals=</w:t>
      </w:r>
      <w:r>
        <w:rPr>
          <w:rStyle w:val="StringTok"/>
        </w:rPr>
        <w:t xml:space="preserve">"first"</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NormalTok"/>
        </w:rPr>
        <w:t xml:space="preserve">ELISFIres</w:t>
      </w:r>
      <w:r>
        <w:rPr>
          <w:rStyle w:val="OperatorTok"/>
        </w:rPr>
        <w:t xml:space="preserve">$</w:t>
      </w:r>
      <w:r>
        <w:rPr>
          <w:rStyle w:val="NormalTok"/>
        </w:rPr>
        <w:t xml:space="preserve">entrez  &lt;-</w:t>
      </w:r>
      <w:r>
        <w:rPr>
          <w:rStyle w:val="StringTok"/>
        </w:rPr>
        <w:t xml:space="preserve"> </w:t>
      </w:r>
      <w:r>
        <w:rPr>
          <w:rStyle w:val="KeywordTok"/>
        </w:rPr>
        <w:t xml:space="preserve">mapIds</w:t>
      </w:r>
      <w:r>
        <w:rPr>
          <w:rStyle w:val="NormalTok"/>
        </w:rPr>
        <w:t xml:space="preserve">(org.Hs.eg.db,</w:t>
      </w:r>
      <w:r>
        <w:br/>
      </w:r>
      <w:r>
        <w:rPr>
          <w:rStyle w:val="NormalTok"/>
        </w:rPr>
        <w:t xml:space="preserve">                           </w:t>
      </w:r>
      <w:r>
        <w:rPr>
          <w:rStyle w:val="DataTypeTok"/>
        </w:rPr>
        <w:t xml:space="preserve">keys =</w:t>
      </w:r>
      <w:r>
        <w:rPr>
          <w:rStyle w:val="NormalTok"/>
        </w:rPr>
        <w:t xml:space="preserve"> </w:t>
      </w:r>
      <w:r>
        <w:rPr>
          <w:rStyle w:val="KeywordTok"/>
        </w:rPr>
        <w:t xml:space="preserve">rownames</w:t>
      </w:r>
      <w:r>
        <w:rPr>
          <w:rStyle w:val="NormalTok"/>
        </w:rPr>
        <w:t xml:space="preserve">(ELISFIres),</w:t>
      </w:r>
      <w:r>
        <w:br/>
      </w:r>
      <w:r>
        <w:rPr>
          <w:rStyle w:val="NormalTok"/>
        </w:rPr>
        <w:t xml:space="preserve">                           </w:t>
      </w:r>
      <w:r>
        <w:rPr>
          <w:rStyle w:val="DataTypeTok"/>
        </w:rPr>
        <w:t xml:space="preserve">column =</w:t>
      </w:r>
      <w:r>
        <w:rPr>
          <w:rStyle w:val="NormalTok"/>
        </w:rPr>
        <w:t xml:space="preserve"> </w:t>
      </w:r>
      <w:r>
        <w:rPr>
          <w:rStyle w:val="StringTok"/>
        </w:rPr>
        <w:t xml:space="preserve">"ENTREZID"</w:t>
      </w:r>
      <w:r>
        <w:rPr>
          <w:rStyle w:val="NormalTok"/>
        </w:rPr>
        <w:t xml:space="preserve">,</w:t>
      </w:r>
      <w:r>
        <w:br/>
      </w:r>
      <w:r>
        <w:rPr>
          <w:rStyle w:val="NormalTok"/>
        </w:rPr>
        <w:t xml:space="preserve">                           </w:t>
      </w:r>
      <w:r>
        <w:rPr>
          <w:rStyle w:val="DataTypeTok"/>
        </w:rPr>
        <w:t xml:space="preserve">keytype =</w:t>
      </w:r>
      <w:r>
        <w:rPr>
          <w:rStyle w:val="NormalTok"/>
        </w:rPr>
        <w:t xml:space="preserve"> </w:t>
      </w:r>
      <w:r>
        <w:rPr>
          <w:rStyle w:val="StringTok"/>
        </w:rPr>
        <w:t xml:space="preserve">"ENSEMBL"</w:t>
      </w:r>
      <w:r>
        <w:rPr>
          <w:rStyle w:val="NormalTok"/>
        </w:rPr>
        <w:t xml:space="preserve">,</w:t>
      </w:r>
      <w:r>
        <w:br/>
      </w:r>
      <w:r>
        <w:rPr>
          <w:rStyle w:val="NormalTok"/>
        </w:rPr>
        <w:t xml:space="preserve">                           </w:t>
      </w:r>
      <w:r>
        <w:rPr>
          <w:rStyle w:val="DataTypeTok"/>
        </w:rPr>
        <w:t xml:space="preserve">multiVals=</w:t>
      </w:r>
      <w:r>
        <w:rPr>
          <w:rStyle w:val="StringTok"/>
        </w:rPr>
        <w:t xml:space="preserve">"first"</w:t>
      </w:r>
      <w:r>
        <w:rPr>
          <w:rStyle w:val="NormalTok"/>
        </w:rPr>
        <w:t xml:space="preserve">)</w:t>
      </w:r>
    </w:p>
    <w:p>
      <w:pPr>
        <w:pStyle w:val="SourceCode"/>
      </w:pPr>
      <w:r>
        <w:rPr>
          <w:rStyle w:val="VerbatimChar"/>
        </w:rPr>
        <w:t xml:space="preserve">## 'select()' returned 1:many mapping between keys and columns</w:t>
      </w:r>
    </w:p>
    <w:p>
      <w:pPr>
        <w:pStyle w:val="SourceCode"/>
      </w:pPr>
      <w:r>
        <w:rPr>
          <w:rStyle w:val="NormalTok"/>
        </w:rPr>
        <w:t xml:space="preserve">ELISFIresOrdered &lt;-</w:t>
      </w:r>
      <w:r>
        <w:rPr>
          <w:rStyle w:val="StringTok"/>
        </w:rPr>
        <w:t xml:space="preserve"> </w:t>
      </w:r>
      <w:r>
        <w:rPr>
          <w:rStyle w:val="NormalTok"/>
        </w:rPr>
        <w:t xml:space="preserve">ELISFIres[</w:t>
      </w:r>
      <w:r>
        <w:rPr>
          <w:rStyle w:val="KeywordTok"/>
        </w:rPr>
        <w:t xml:space="preserve">order</w:t>
      </w:r>
      <w:r>
        <w:rPr>
          <w:rStyle w:val="NormalTok"/>
        </w:rPr>
        <w:t xml:space="preserve">(ELISFIres</w:t>
      </w:r>
      <w:r>
        <w:rPr>
          <w:rStyle w:val="OperatorTok"/>
        </w:rPr>
        <w:t xml:space="preserve">$</w:t>
      </w:r>
      <w:r>
        <w:rPr>
          <w:rStyle w:val="NormalTok"/>
        </w:rPr>
        <w:t xml:space="preserve">pvalue),]</w:t>
      </w:r>
      <w:r>
        <w:br/>
      </w:r>
      <w:r>
        <w:rPr>
          <w:rStyle w:val="KeywordTok"/>
        </w:rPr>
        <w:t xml:space="preserve">head</w:t>
      </w:r>
      <w:r>
        <w:rPr>
          <w:rStyle w:val="NormalTok"/>
        </w:rPr>
        <w:t xml:space="preserve">(ELISFIresOrdered)</w:t>
      </w:r>
    </w:p>
    <w:p>
      <w:pPr>
        <w:pStyle w:val="SourceCode"/>
      </w:pPr>
      <w:r>
        <w:rPr>
          <w:rStyle w:val="VerbatimChar"/>
        </w:rPr>
        <w:t xml:space="preserve">## log2 fold change (MLE): Group ELI vs SFI </w:t>
      </w:r>
      <w:r>
        <w:br/>
      </w:r>
      <w:r>
        <w:rPr>
          <w:rStyle w:val="VerbatimChar"/>
        </w:rPr>
        <w:t xml:space="preserve">## Wald test p-value: Group ELI vs SFI </w:t>
      </w:r>
      <w:r>
        <w:br/>
      </w:r>
      <w:r>
        <w:rPr>
          <w:rStyle w:val="VerbatimChar"/>
        </w:rPr>
        <w:t xml:space="preserve">## DataFrame with 6 rows and 8 columns</w:t>
      </w:r>
      <w:r>
        <w:br/>
      </w:r>
      <w:r>
        <w:rPr>
          <w:rStyle w:val="VerbatimChar"/>
        </w:rPr>
        <w:t xml:space="preserve">##                         baseMean    log2FoldChange              lfcSE</w:t>
      </w:r>
      <w:r>
        <w:br/>
      </w:r>
      <w:r>
        <w:rPr>
          <w:rStyle w:val="VerbatimChar"/>
        </w:rPr>
        <w:t xml:space="preserve">##                        &lt;numeric&gt;         &lt;numeric&gt;          &lt;numeric&gt;</w:t>
      </w:r>
      <w:r>
        <w:br/>
      </w:r>
      <w:r>
        <w:rPr>
          <w:rStyle w:val="VerbatimChar"/>
        </w:rPr>
        <w:t xml:space="preserve">## ENSG00000065882 7519.86791630768 0.355919705836386 0.0715804667311189</w:t>
      </w:r>
      <w:r>
        <w:br/>
      </w:r>
      <w:r>
        <w:rPr>
          <w:rStyle w:val="VerbatimChar"/>
        </w:rPr>
        <w:t xml:space="preserve">## ENSG00000139168 1592.24479322926 0.552703167797859  0.120617389305866</w:t>
      </w:r>
      <w:r>
        <w:br/>
      </w:r>
      <w:r>
        <w:rPr>
          <w:rStyle w:val="VerbatimChar"/>
        </w:rPr>
        <w:t xml:space="preserve">## ENSG00000016082 37.1448499331103 -2.88329855517083  0.640193741193381</w:t>
      </w:r>
      <w:r>
        <w:br/>
      </w:r>
      <w:r>
        <w:rPr>
          <w:rStyle w:val="VerbatimChar"/>
        </w:rPr>
        <w:t xml:space="preserve">## ENSG00000231205 248.152120026799  1.03074857243472  0.230886088164035</w:t>
      </w:r>
      <w:r>
        <w:br/>
      </w:r>
      <w:r>
        <w:rPr>
          <w:rStyle w:val="VerbatimChar"/>
        </w:rPr>
        <w:t xml:space="preserve">## ENSG00000254165 77.2711553569672 -1.00925708830735   0.23224524864338</w:t>
      </w:r>
      <w:r>
        <w:br/>
      </w:r>
      <w:r>
        <w:rPr>
          <w:rStyle w:val="VerbatimChar"/>
        </w:rPr>
        <w:t xml:space="preserve">## ENSG00000232027 6.80131678992827 -1.69078693318295  0.394873323222044</w:t>
      </w:r>
      <w:r>
        <w:br/>
      </w:r>
      <w:r>
        <w:rPr>
          <w:rStyle w:val="VerbatimChar"/>
        </w:rPr>
        <w:t xml:space="preserve">##                              stat               pvalue               padj</w:t>
      </w:r>
      <w:r>
        <w:br/>
      </w:r>
      <w:r>
        <w:rPr>
          <w:rStyle w:val="VerbatimChar"/>
        </w:rPr>
        <w:t xml:space="preserve">##                         &lt;numeric&gt;            &lt;numeric&gt;          &lt;numeric&gt;</w:t>
      </w:r>
      <w:r>
        <w:br/>
      </w:r>
      <w:r>
        <w:rPr>
          <w:rStyle w:val="VerbatimChar"/>
        </w:rPr>
        <w:t xml:space="preserve">## ENSG00000065882  4.97230211104022 6.61624932620464e-07 0.0192976144097411</w:t>
      </w:r>
      <w:r>
        <w:br/>
      </w:r>
      <w:r>
        <w:rPr>
          <w:rStyle w:val="VerbatimChar"/>
        </w:rPr>
        <w:t xml:space="preserve">## ENSG00000139168  4.58228428735341 4.59924047806455e-06 0.0585708038035861</w:t>
      </w:r>
      <w:r>
        <w:br/>
      </w:r>
      <w:r>
        <w:rPr>
          <w:rStyle w:val="VerbatimChar"/>
        </w:rPr>
        <w:t xml:space="preserve">## ENSG00000016082 -4.50379060219504 6.67519816894377e-06 0.0585708038035861</w:t>
      </w:r>
      <w:r>
        <w:br/>
      </w:r>
      <w:r>
        <w:rPr>
          <w:rStyle w:val="VerbatimChar"/>
        </w:rPr>
        <w:t xml:space="preserve">## ENSG00000231205   4.4643164975034 8.03247557905662e-06 0.0585708038035861</w:t>
      </w:r>
      <w:r>
        <w:br/>
      </w:r>
      <w:r>
        <w:rPr>
          <w:rStyle w:val="VerbatimChar"/>
        </w:rPr>
        <w:t xml:space="preserve">## ENSG00000254165 -4.34565225425599 1.38862412545849e-05 0.0807149802224517</w:t>
      </w:r>
      <w:r>
        <w:br/>
      </w:r>
      <w:r>
        <w:rPr>
          <w:rStyle w:val="VerbatimChar"/>
        </w:rPr>
        <w:t xml:space="preserve">## ENSG00000232027 -4.28184643973073 1.85348877105353e-05 0.0807149802224517</w:t>
      </w:r>
      <w:r>
        <w:br/>
      </w:r>
      <w:r>
        <w:rPr>
          <w:rStyle w:val="VerbatimChar"/>
        </w:rPr>
        <w:t xml:space="preserve">##                      symbol      entrez</w:t>
      </w:r>
      <w:r>
        <w:br/>
      </w:r>
      <w:r>
        <w:rPr>
          <w:rStyle w:val="VerbatimChar"/>
        </w:rPr>
        <w:t xml:space="preserve">##                 &lt;character&gt; &lt;character&gt;</w:t>
      </w:r>
      <w:r>
        <w:br/>
      </w:r>
      <w:r>
        <w:rPr>
          <w:rStyle w:val="VerbatimChar"/>
        </w:rPr>
        <w:t xml:space="preserve">## ENSG00000065882      TBC1D1       23216</w:t>
      </w:r>
      <w:r>
        <w:br/>
      </w:r>
      <w:r>
        <w:rPr>
          <w:rStyle w:val="VerbatimChar"/>
        </w:rPr>
        <w:t xml:space="preserve">## ENSG00000139168       ZCRB1       85437</w:t>
      </w:r>
      <w:r>
        <w:br/>
      </w:r>
      <w:r>
        <w:rPr>
          <w:rStyle w:val="VerbatimChar"/>
        </w:rPr>
        <w:t xml:space="preserve">## ENSG00000016082        ISL1        3670</w:t>
      </w:r>
      <w:r>
        <w:br/>
      </w:r>
      <w:r>
        <w:rPr>
          <w:rStyle w:val="VerbatimChar"/>
        </w:rPr>
        <w:t xml:space="preserve">## ENSG00000231205          NA          NA</w:t>
      </w:r>
      <w:r>
        <w:br/>
      </w:r>
      <w:r>
        <w:rPr>
          <w:rStyle w:val="VerbatimChar"/>
        </w:rPr>
        <w:t xml:space="preserve">## ENSG00000254165          NA          NA</w:t>
      </w:r>
      <w:r>
        <w:br/>
      </w:r>
      <w:r>
        <w:rPr>
          <w:rStyle w:val="VerbatimChar"/>
        </w:rPr>
        <w:t xml:space="preserve">## ENSG00000232027          NA          NA</w:t>
      </w:r>
    </w:p>
    <w:p>
      <w:pPr>
        <w:pStyle w:val="Heading2"/>
      </w:pPr>
      <w:bookmarkStart w:id="53" w:name="exportación-de-los-datos"/>
      <w:r>
        <w:t xml:space="preserve">Exportación de los datos:</w:t>
      </w:r>
      <w:bookmarkEnd w:id="53"/>
    </w:p>
    <w:p>
      <w:pPr>
        <w:pStyle w:val="SourceCode"/>
      </w:pPr>
      <w:r>
        <w:rPr>
          <w:rStyle w:val="NormalTok"/>
        </w:rPr>
        <w:t xml:space="preserve">SFINITresOrderedDF &lt;-</w:t>
      </w:r>
      <w:r>
        <w:rPr>
          <w:rStyle w:val="StringTok"/>
        </w:rPr>
        <w:t xml:space="preserve"> </w:t>
      </w:r>
      <w:r>
        <w:rPr>
          <w:rStyle w:val="KeywordTok"/>
        </w:rPr>
        <w:t xml:space="preserve">as.data.frame</w:t>
      </w:r>
      <w:r>
        <w:rPr>
          <w:rStyle w:val="NormalTok"/>
        </w:rPr>
        <w:t xml:space="preserve">(SFINITresOrdered)</w:t>
      </w:r>
      <w:r>
        <w:br/>
      </w:r>
      <w:r>
        <w:rPr>
          <w:rStyle w:val="KeywordTok"/>
        </w:rPr>
        <w:t xml:space="preserve">write.csv</w:t>
      </w:r>
      <w:r>
        <w:rPr>
          <w:rStyle w:val="NormalTok"/>
        </w:rPr>
        <w:t xml:space="preserve">(SFINITresOrderedDF, </w:t>
      </w:r>
      <w:r>
        <w:rPr>
          <w:rStyle w:val="DataTypeTok"/>
        </w:rPr>
        <w:t xml:space="preserve">file =</w:t>
      </w:r>
      <w:r>
        <w:rPr>
          <w:rStyle w:val="NormalTok"/>
        </w:rPr>
        <w:t xml:space="preserve"> </w:t>
      </w:r>
      <w:r>
        <w:rPr>
          <w:rStyle w:val="StringTok"/>
        </w:rPr>
        <w:t xml:space="preserve">"resultsSFI_NIT.csv"</w:t>
      </w:r>
      <w:r>
        <w:rPr>
          <w:rStyle w:val="NormalTok"/>
        </w:rPr>
        <w:t xml:space="preserve">)</w:t>
      </w:r>
      <w:r>
        <w:br/>
      </w:r>
      <w:r>
        <w:rPr>
          <w:rStyle w:val="NormalTok"/>
        </w:rPr>
        <w:t xml:space="preserve">ELINITresOrderedDF &lt;-</w:t>
      </w:r>
      <w:r>
        <w:rPr>
          <w:rStyle w:val="StringTok"/>
        </w:rPr>
        <w:t xml:space="preserve"> </w:t>
      </w:r>
      <w:r>
        <w:rPr>
          <w:rStyle w:val="KeywordTok"/>
        </w:rPr>
        <w:t xml:space="preserve">as.data.frame</w:t>
      </w:r>
      <w:r>
        <w:rPr>
          <w:rStyle w:val="NormalTok"/>
        </w:rPr>
        <w:t xml:space="preserve">(ELINITresOrdered)</w:t>
      </w:r>
      <w:r>
        <w:br/>
      </w:r>
      <w:r>
        <w:rPr>
          <w:rStyle w:val="KeywordTok"/>
        </w:rPr>
        <w:t xml:space="preserve">write.csv</w:t>
      </w:r>
      <w:r>
        <w:rPr>
          <w:rStyle w:val="NormalTok"/>
        </w:rPr>
        <w:t xml:space="preserve">(ELINITresOrderedDF, </w:t>
      </w:r>
      <w:r>
        <w:rPr>
          <w:rStyle w:val="DataTypeTok"/>
        </w:rPr>
        <w:t xml:space="preserve">file =</w:t>
      </w:r>
      <w:r>
        <w:rPr>
          <w:rStyle w:val="NormalTok"/>
        </w:rPr>
        <w:t xml:space="preserve"> </w:t>
      </w:r>
      <w:r>
        <w:rPr>
          <w:rStyle w:val="StringTok"/>
        </w:rPr>
        <w:t xml:space="preserve">"resultsELI_NIT.csv"</w:t>
      </w:r>
      <w:r>
        <w:rPr>
          <w:rStyle w:val="NormalTok"/>
        </w:rPr>
        <w:t xml:space="preserve">)</w:t>
      </w:r>
      <w:r>
        <w:br/>
      </w:r>
      <w:r>
        <w:rPr>
          <w:rStyle w:val="NormalTok"/>
        </w:rPr>
        <w:t xml:space="preserve">ELISFIresOrderedDF &lt;-</w:t>
      </w:r>
      <w:r>
        <w:rPr>
          <w:rStyle w:val="StringTok"/>
        </w:rPr>
        <w:t xml:space="preserve"> </w:t>
      </w:r>
      <w:r>
        <w:rPr>
          <w:rStyle w:val="KeywordTok"/>
        </w:rPr>
        <w:t xml:space="preserve">as.data.frame</w:t>
      </w:r>
      <w:r>
        <w:rPr>
          <w:rStyle w:val="NormalTok"/>
        </w:rPr>
        <w:t xml:space="preserve">(ELISFIresOrdered)</w:t>
      </w:r>
      <w:r>
        <w:br/>
      </w:r>
      <w:r>
        <w:rPr>
          <w:rStyle w:val="KeywordTok"/>
        </w:rPr>
        <w:t xml:space="preserve">write.csv</w:t>
      </w:r>
      <w:r>
        <w:rPr>
          <w:rStyle w:val="NormalTok"/>
        </w:rPr>
        <w:t xml:space="preserve">(ELISFIresOrderedDF, </w:t>
      </w:r>
      <w:r>
        <w:rPr>
          <w:rStyle w:val="DataTypeTok"/>
        </w:rPr>
        <w:t xml:space="preserve">file =</w:t>
      </w:r>
      <w:r>
        <w:rPr>
          <w:rStyle w:val="NormalTok"/>
        </w:rPr>
        <w:t xml:space="preserve"> </w:t>
      </w:r>
      <w:r>
        <w:rPr>
          <w:rStyle w:val="StringTok"/>
        </w:rPr>
        <w:t xml:space="preserve">"resultsELI_SFI.csv"</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hyperlink" Id="rId20" Target="https://github.com/pesales/PEC2-An-lisis-de-datos-micos" TargetMode="External" /></Relationships>
</file>

<file path=word/_rels/footnotes.xml.rels><?xml version="1.0" encoding="UTF-8"?>
<Relationships xmlns="http://schemas.openxmlformats.org/package/2006/relationships"><Relationship Type="http://schemas.openxmlformats.org/officeDocument/2006/relationships/hyperlink" Id="rId20" Target="https://github.com/pesales/PEC2-An-lisis-de-datos-mic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Salvador_Escribano_ADO_PEC2</dc:title>
  <dc:creator>Pedro Salvador Escribano</dc:creator>
  <cp:keywords/>
  <dcterms:created xsi:type="dcterms:W3CDTF">2020-06-04T13:06:30Z</dcterms:created>
  <dcterms:modified xsi:type="dcterms:W3CDTF">2020-06-04T13:06:30Z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4/6/2020</vt:lpwstr>
  </property>
  <property fmtid="{D5CDD505-2E9C-101B-9397-08002B2CF9AE}" pid="3" name="output">
    <vt:lpwstr/>
  </property>
</Properties>
</file>