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63935" w:rsidRDefault="00563935" w:rsidP="007A0F5F">
      <w:pPr>
        <w:rPr>
          <w:b/>
          <w:sz w:val="44"/>
          <w:szCs w:val="44"/>
        </w:rPr>
      </w:pPr>
    </w:p>
    <w:p w:rsidR="00563935" w:rsidRDefault="00563935" w:rsidP="007A0F5F">
      <w:pPr>
        <w:rPr>
          <w:b/>
          <w:sz w:val="44"/>
          <w:szCs w:val="44"/>
        </w:rPr>
      </w:pPr>
    </w:p>
    <w:p w:rsidR="00563935" w:rsidRDefault="00563935" w:rsidP="007A0F5F">
      <w:pPr>
        <w:rPr>
          <w:b/>
          <w:sz w:val="44"/>
          <w:szCs w:val="44"/>
        </w:rPr>
      </w:pPr>
    </w:p>
    <w:p w:rsidR="00563935" w:rsidRDefault="00307D92" w:rsidP="007A0F5F">
      <w:pPr>
        <w:rPr>
          <w:b/>
          <w:sz w:val="44"/>
          <w:szCs w:val="44"/>
        </w:rPr>
      </w:pPr>
      <w:r>
        <w:rPr>
          <w:noProof/>
        </w:rPr>
        <w:drawing>
          <wp:anchor distT="0" distB="0" distL="114300" distR="114300" simplePos="0" relativeHeight="251657728" behindDoc="0" locked="0" layoutInCell="1" allowOverlap="1">
            <wp:simplePos x="0" y="0"/>
            <wp:positionH relativeFrom="column">
              <wp:posOffset>-38100</wp:posOffset>
            </wp:positionH>
            <wp:positionV relativeFrom="paragraph">
              <wp:posOffset>75565</wp:posOffset>
            </wp:positionV>
            <wp:extent cx="3418840" cy="913765"/>
            <wp:effectExtent l="0" t="0" r="0" b="635"/>
            <wp:wrapSquare wrapText="bothSides"/>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418840" cy="91376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563935" w:rsidRDefault="00563935" w:rsidP="007A0F5F">
      <w:pPr>
        <w:rPr>
          <w:b/>
          <w:sz w:val="44"/>
          <w:szCs w:val="44"/>
        </w:rPr>
      </w:pPr>
    </w:p>
    <w:p w:rsidR="00563935" w:rsidRDefault="00563935" w:rsidP="007A0F5F">
      <w:pPr>
        <w:rPr>
          <w:b/>
          <w:sz w:val="44"/>
          <w:szCs w:val="44"/>
        </w:rPr>
      </w:pPr>
    </w:p>
    <w:p w:rsidR="00563935" w:rsidRPr="007A0F5F" w:rsidRDefault="00563935" w:rsidP="007A0F5F">
      <w:pPr>
        <w:rPr>
          <w:b/>
          <w:sz w:val="36"/>
          <w:szCs w:val="36"/>
        </w:rPr>
      </w:pPr>
      <w:r w:rsidRPr="007A0F5F">
        <w:rPr>
          <w:b/>
          <w:sz w:val="36"/>
          <w:szCs w:val="36"/>
        </w:rPr>
        <w:t>P20W Education Standards Council</w:t>
      </w:r>
    </w:p>
    <w:p w:rsidR="00563935" w:rsidRDefault="00563935" w:rsidP="007A0F5F">
      <w:pPr>
        <w:rPr>
          <w:b/>
          <w:sz w:val="44"/>
          <w:szCs w:val="44"/>
        </w:rPr>
      </w:pPr>
    </w:p>
    <w:p w:rsidR="00563935" w:rsidRDefault="00563935" w:rsidP="007A0F5F">
      <w:pPr>
        <w:rPr>
          <w:b/>
          <w:sz w:val="44"/>
          <w:szCs w:val="44"/>
        </w:rPr>
      </w:pPr>
    </w:p>
    <w:p w:rsidR="00563935" w:rsidRDefault="00563935" w:rsidP="007A0F5F">
      <w:pPr>
        <w:rPr>
          <w:b/>
          <w:sz w:val="44"/>
          <w:szCs w:val="44"/>
        </w:rPr>
      </w:pPr>
    </w:p>
    <w:p w:rsidR="00563935" w:rsidRDefault="00563935" w:rsidP="007A0F5F">
      <w:pPr>
        <w:rPr>
          <w:b/>
          <w:sz w:val="44"/>
          <w:szCs w:val="44"/>
        </w:rPr>
      </w:pPr>
    </w:p>
    <w:p w:rsidR="00563935" w:rsidRDefault="00563935" w:rsidP="007A0F5F">
      <w:pPr>
        <w:rPr>
          <w:b/>
          <w:sz w:val="44"/>
          <w:szCs w:val="44"/>
        </w:rPr>
      </w:pPr>
    </w:p>
    <w:p w:rsidR="00563935" w:rsidRPr="009E4D0A" w:rsidRDefault="00563935" w:rsidP="007A0F5F">
      <w:pPr>
        <w:rPr>
          <w:b/>
          <w:color w:val="0070C0"/>
          <w:sz w:val="72"/>
          <w:szCs w:val="72"/>
        </w:rPr>
      </w:pPr>
      <w:r w:rsidRPr="009E4D0A">
        <w:rPr>
          <w:b/>
          <w:color w:val="0070C0"/>
          <w:sz w:val="72"/>
          <w:szCs w:val="72"/>
        </w:rPr>
        <w:t xml:space="preserve">Implementation Guide </w:t>
      </w:r>
    </w:p>
    <w:p w:rsidR="00563935" w:rsidRPr="007A0F5F" w:rsidRDefault="00247EC8" w:rsidP="007A0F5F">
      <w:pPr>
        <w:rPr>
          <w:b/>
          <w:sz w:val="72"/>
          <w:szCs w:val="72"/>
        </w:rPr>
      </w:pPr>
      <w:r>
        <w:rPr>
          <w:b/>
          <w:color w:val="0070C0"/>
          <w:sz w:val="72"/>
          <w:szCs w:val="72"/>
        </w:rPr>
        <w:t>[</w:t>
      </w:r>
      <w:r w:rsidR="00F1795D">
        <w:rPr>
          <w:b/>
          <w:color w:val="0070C0"/>
          <w:sz w:val="72"/>
          <w:szCs w:val="72"/>
        </w:rPr>
        <w:t>S</w:t>
      </w:r>
      <w:r w:rsidR="00563935" w:rsidRPr="009E4D0A">
        <w:rPr>
          <w:b/>
          <w:color w:val="0070C0"/>
          <w:sz w:val="72"/>
          <w:szCs w:val="72"/>
        </w:rPr>
        <w:t>tandard</w:t>
      </w:r>
      <w:r w:rsidR="00F1795D">
        <w:rPr>
          <w:b/>
          <w:color w:val="0070C0"/>
          <w:sz w:val="72"/>
          <w:szCs w:val="72"/>
        </w:rPr>
        <w:t xml:space="preserve"> N</w:t>
      </w:r>
      <w:r>
        <w:rPr>
          <w:b/>
          <w:color w:val="0070C0"/>
          <w:sz w:val="72"/>
          <w:szCs w:val="72"/>
        </w:rPr>
        <w:t>ame]</w:t>
      </w:r>
    </w:p>
    <w:p w:rsidR="00563935" w:rsidRPr="007A0F5F" w:rsidRDefault="00563935" w:rsidP="007A0F5F">
      <w:pPr>
        <w:rPr>
          <w:b/>
          <w:color w:val="0070C0"/>
          <w:sz w:val="48"/>
          <w:szCs w:val="48"/>
        </w:rPr>
      </w:pPr>
      <w:r w:rsidRPr="007A0F5F">
        <w:rPr>
          <w:b/>
          <w:color w:val="0070C0"/>
          <w:sz w:val="48"/>
          <w:szCs w:val="48"/>
        </w:rPr>
        <w:t xml:space="preserve">Version </w:t>
      </w:r>
      <w:r w:rsidR="00247EC8">
        <w:rPr>
          <w:b/>
          <w:color w:val="0070C0"/>
          <w:sz w:val="48"/>
          <w:szCs w:val="48"/>
        </w:rPr>
        <w:t>N</w:t>
      </w:r>
      <w:r w:rsidR="00EB7967">
        <w:rPr>
          <w:b/>
          <w:color w:val="0070C0"/>
          <w:sz w:val="48"/>
          <w:szCs w:val="48"/>
        </w:rPr>
        <w:t>.</w:t>
      </w:r>
      <w:r w:rsidR="00247EC8">
        <w:rPr>
          <w:b/>
          <w:color w:val="0070C0"/>
          <w:sz w:val="48"/>
          <w:szCs w:val="48"/>
        </w:rPr>
        <w:t>n</w:t>
      </w:r>
    </w:p>
    <w:p w:rsidR="00563935" w:rsidRDefault="00563935" w:rsidP="007A0F5F"/>
    <w:p w:rsidR="00563935" w:rsidRDefault="00563935" w:rsidP="007A0F5F"/>
    <w:p w:rsidR="00563935" w:rsidRDefault="00563935" w:rsidP="007A0F5F"/>
    <w:p w:rsidR="00563935" w:rsidRDefault="00563935" w:rsidP="007A0F5F"/>
    <w:p w:rsidR="00563935" w:rsidRDefault="00563935" w:rsidP="007A0F5F"/>
    <w:p w:rsidR="00563935" w:rsidRDefault="00563935" w:rsidP="007A0F5F"/>
    <w:p w:rsidR="00563935" w:rsidRDefault="00563935" w:rsidP="007A0F5F"/>
    <w:p w:rsidR="00563935" w:rsidRDefault="00563935" w:rsidP="007A0F5F"/>
    <w:p w:rsidR="00563935" w:rsidRDefault="00563935" w:rsidP="007A0F5F"/>
    <w:p w:rsidR="00563935" w:rsidRDefault="00563935" w:rsidP="007A0F5F"/>
    <w:p w:rsidR="00563935" w:rsidRPr="007A0F5F" w:rsidRDefault="00F1795D" w:rsidP="007A0F5F">
      <w:pPr>
        <w:rPr>
          <w:b/>
          <w:sz w:val="28"/>
          <w:szCs w:val="28"/>
        </w:rPr>
      </w:pPr>
      <w:r>
        <w:rPr>
          <w:b/>
          <w:sz w:val="28"/>
          <w:szCs w:val="28"/>
        </w:rPr>
        <w:t>[D</w:t>
      </w:r>
      <w:r w:rsidR="00247EC8">
        <w:rPr>
          <w:b/>
          <w:sz w:val="28"/>
          <w:szCs w:val="28"/>
        </w:rPr>
        <w:t>ate]</w:t>
      </w:r>
    </w:p>
    <w:p w:rsidR="00563935" w:rsidRPr="004669C9" w:rsidRDefault="00F1795D" w:rsidP="007A0F5F">
      <w:pPr>
        <w:rPr>
          <w:sz w:val="28"/>
          <w:szCs w:val="28"/>
        </w:rPr>
      </w:pPr>
      <w:r>
        <w:rPr>
          <w:b/>
          <w:sz w:val="28"/>
          <w:szCs w:val="28"/>
        </w:rPr>
        <w:t>[A</w:t>
      </w:r>
      <w:r w:rsidR="00247EC8">
        <w:rPr>
          <w:b/>
          <w:sz w:val="28"/>
          <w:szCs w:val="28"/>
        </w:rPr>
        <w:t>uthor]</w:t>
      </w:r>
      <w:r w:rsidR="00563935" w:rsidRPr="007A0F5F">
        <w:rPr>
          <w:b/>
          <w:sz w:val="28"/>
          <w:szCs w:val="28"/>
        </w:rPr>
        <w:t xml:space="preserve"> </w:t>
      </w:r>
      <w:r w:rsidR="00247EC8">
        <w:rPr>
          <w:b/>
          <w:sz w:val="28"/>
          <w:szCs w:val="28"/>
        </w:rPr>
        <w:t>[</w:t>
      </w:r>
      <w:r w:rsidR="00563935" w:rsidRPr="007A0F5F">
        <w:rPr>
          <w:b/>
          <w:sz w:val="28"/>
          <w:szCs w:val="28"/>
        </w:rPr>
        <w:t>(</w:t>
      </w:r>
      <w:r>
        <w:rPr>
          <w:b/>
          <w:sz w:val="28"/>
          <w:szCs w:val="28"/>
        </w:rPr>
        <w:t>A</w:t>
      </w:r>
      <w:r w:rsidR="00247EC8">
        <w:rPr>
          <w:b/>
          <w:sz w:val="28"/>
          <w:szCs w:val="28"/>
        </w:rPr>
        <w:t>uthor email</w:t>
      </w:r>
      <w:r w:rsidR="00563935" w:rsidRPr="007A0F5F">
        <w:rPr>
          <w:b/>
          <w:sz w:val="28"/>
          <w:szCs w:val="28"/>
        </w:rPr>
        <w:t>)</w:t>
      </w:r>
      <w:r w:rsidR="00247EC8">
        <w:rPr>
          <w:b/>
          <w:sz w:val="28"/>
          <w:szCs w:val="28"/>
        </w:rPr>
        <w:t>]</w:t>
      </w:r>
    </w:p>
    <w:p w:rsidR="006C1BBC" w:rsidRPr="006C1BBC" w:rsidRDefault="00563935" w:rsidP="006C1BBC">
      <w:pPr>
        <w:rPr>
          <w:rFonts w:ascii="Cambria" w:eastAsia="Calibri" w:hAnsi="Cambria"/>
          <w:b/>
          <w:color w:val="365F91"/>
          <w:sz w:val="28"/>
          <w:szCs w:val="28"/>
        </w:rPr>
      </w:pPr>
      <w:r>
        <w:rPr>
          <w:rFonts w:ascii="Arial" w:hAnsi="Arial" w:cs="Arial"/>
          <w:color w:val="000000"/>
        </w:rPr>
        <w:br w:type="page"/>
      </w:r>
      <w:r w:rsidR="006C1BBC" w:rsidRPr="006C1BBC">
        <w:rPr>
          <w:rFonts w:ascii="Cambria" w:eastAsia="Calibri" w:hAnsi="Cambria"/>
          <w:b/>
          <w:color w:val="365F91"/>
          <w:sz w:val="28"/>
          <w:szCs w:val="28"/>
        </w:rPr>
        <w:t>Version History</w:t>
      </w:r>
    </w:p>
    <w:p w:rsidR="006C1BBC" w:rsidRPr="006C1BBC" w:rsidRDefault="006C1BBC" w:rsidP="006C1BBC">
      <w:pPr>
        <w:rPr>
          <w:rFonts w:eastAsia="Calibri"/>
        </w:rPr>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87"/>
        <w:gridCol w:w="1710"/>
        <w:gridCol w:w="2520"/>
        <w:gridCol w:w="4151"/>
      </w:tblGrid>
      <w:tr w:rsidR="006C1BBC" w:rsidRPr="00D548DD" w:rsidTr="0011168B">
        <w:tc>
          <w:tcPr>
            <w:tcW w:w="1087" w:type="dxa"/>
            <w:shd w:val="clear" w:color="auto" w:fill="DBE5F1"/>
            <w:tcMar>
              <w:top w:w="58" w:type="dxa"/>
              <w:left w:w="115" w:type="dxa"/>
              <w:bottom w:w="58" w:type="dxa"/>
              <w:right w:w="115" w:type="dxa"/>
            </w:tcMar>
          </w:tcPr>
          <w:p w:rsidR="006C1BBC" w:rsidRPr="00D548DD" w:rsidRDefault="006C1BBC" w:rsidP="00D548DD">
            <w:pPr>
              <w:jc w:val="center"/>
              <w:rPr>
                <w:rFonts w:eastAsia="Calibri"/>
                <w:sz w:val="20"/>
                <w:szCs w:val="20"/>
              </w:rPr>
            </w:pPr>
            <w:r w:rsidRPr="00D548DD">
              <w:rPr>
                <w:rFonts w:eastAsia="Calibri"/>
                <w:sz w:val="20"/>
                <w:szCs w:val="20"/>
              </w:rPr>
              <w:t>Version</w:t>
            </w:r>
          </w:p>
        </w:tc>
        <w:tc>
          <w:tcPr>
            <w:tcW w:w="1710" w:type="dxa"/>
            <w:shd w:val="clear" w:color="auto" w:fill="DBE5F1"/>
            <w:tcMar>
              <w:top w:w="58" w:type="dxa"/>
              <w:left w:w="115" w:type="dxa"/>
              <w:bottom w:w="58" w:type="dxa"/>
              <w:right w:w="115" w:type="dxa"/>
            </w:tcMar>
          </w:tcPr>
          <w:p w:rsidR="006C1BBC" w:rsidRPr="00D548DD" w:rsidRDefault="006C1BBC" w:rsidP="00D548DD">
            <w:pPr>
              <w:jc w:val="center"/>
              <w:rPr>
                <w:rFonts w:eastAsia="Calibri"/>
                <w:sz w:val="20"/>
                <w:szCs w:val="20"/>
              </w:rPr>
            </w:pPr>
            <w:r w:rsidRPr="00D548DD">
              <w:rPr>
                <w:rFonts w:eastAsia="Calibri"/>
                <w:sz w:val="20"/>
                <w:szCs w:val="20"/>
              </w:rPr>
              <w:t>Date</w:t>
            </w:r>
          </w:p>
        </w:tc>
        <w:tc>
          <w:tcPr>
            <w:tcW w:w="2520" w:type="dxa"/>
            <w:shd w:val="clear" w:color="auto" w:fill="DBE5F1"/>
            <w:tcMar>
              <w:top w:w="58" w:type="dxa"/>
              <w:left w:w="115" w:type="dxa"/>
              <w:bottom w:w="58" w:type="dxa"/>
              <w:right w:w="115" w:type="dxa"/>
            </w:tcMar>
          </w:tcPr>
          <w:p w:rsidR="006C1BBC" w:rsidRPr="00D548DD" w:rsidRDefault="006C1BBC" w:rsidP="00D548DD">
            <w:pPr>
              <w:jc w:val="center"/>
              <w:rPr>
                <w:rFonts w:eastAsia="Calibri"/>
                <w:sz w:val="20"/>
                <w:szCs w:val="20"/>
              </w:rPr>
            </w:pPr>
            <w:r w:rsidRPr="00D548DD">
              <w:rPr>
                <w:rFonts w:eastAsia="Calibri"/>
                <w:sz w:val="20"/>
                <w:szCs w:val="20"/>
              </w:rPr>
              <w:t>Changed By</w:t>
            </w:r>
          </w:p>
        </w:tc>
        <w:tc>
          <w:tcPr>
            <w:tcW w:w="4151" w:type="dxa"/>
            <w:shd w:val="clear" w:color="auto" w:fill="DBE5F1"/>
            <w:tcMar>
              <w:top w:w="58" w:type="dxa"/>
              <w:left w:w="115" w:type="dxa"/>
              <w:bottom w:w="58" w:type="dxa"/>
              <w:right w:w="115" w:type="dxa"/>
            </w:tcMar>
          </w:tcPr>
          <w:p w:rsidR="006C1BBC" w:rsidRPr="00D548DD" w:rsidRDefault="006C1BBC" w:rsidP="00D548DD">
            <w:pPr>
              <w:jc w:val="center"/>
              <w:rPr>
                <w:rFonts w:eastAsia="Calibri"/>
                <w:sz w:val="20"/>
                <w:szCs w:val="20"/>
              </w:rPr>
            </w:pPr>
            <w:r w:rsidRPr="00D548DD">
              <w:rPr>
                <w:rFonts w:eastAsia="Calibri"/>
                <w:sz w:val="20"/>
                <w:szCs w:val="20"/>
              </w:rPr>
              <w:t>Changes</w:t>
            </w:r>
          </w:p>
        </w:tc>
      </w:tr>
      <w:tr w:rsidR="006C1BBC" w:rsidRPr="0011168B" w:rsidTr="0011168B">
        <w:tc>
          <w:tcPr>
            <w:tcW w:w="1087" w:type="dxa"/>
            <w:shd w:val="clear" w:color="auto" w:fill="auto"/>
            <w:tcMar>
              <w:top w:w="58" w:type="dxa"/>
              <w:left w:w="115" w:type="dxa"/>
              <w:bottom w:w="58" w:type="dxa"/>
              <w:right w:w="115" w:type="dxa"/>
            </w:tcMar>
          </w:tcPr>
          <w:p w:rsidR="006C1BBC" w:rsidRPr="0011168B" w:rsidRDefault="00247EC8" w:rsidP="00D548DD">
            <w:pPr>
              <w:rPr>
                <w:rFonts w:eastAsia="Calibri"/>
                <w:sz w:val="20"/>
                <w:szCs w:val="20"/>
              </w:rPr>
            </w:pPr>
            <w:r>
              <w:rPr>
                <w:rFonts w:eastAsia="Calibri"/>
                <w:sz w:val="20"/>
                <w:szCs w:val="20"/>
              </w:rPr>
              <w:t>N.n</w:t>
            </w:r>
          </w:p>
        </w:tc>
        <w:tc>
          <w:tcPr>
            <w:tcW w:w="1710" w:type="dxa"/>
            <w:shd w:val="clear" w:color="auto" w:fill="auto"/>
            <w:tcMar>
              <w:top w:w="58" w:type="dxa"/>
              <w:left w:w="115" w:type="dxa"/>
              <w:bottom w:w="58" w:type="dxa"/>
              <w:right w:w="115" w:type="dxa"/>
            </w:tcMar>
          </w:tcPr>
          <w:p w:rsidR="006C1BBC" w:rsidRPr="0011168B" w:rsidRDefault="00247EC8" w:rsidP="00D548DD">
            <w:pPr>
              <w:rPr>
                <w:rFonts w:eastAsia="Calibri"/>
                <w:sz w:val="20"/>
                <w:szCs w:val="20"/>
              </w:rPr>
            </w:pPr>
            <w:r>
              <w:rPr>
                <w:rFonts w:eastAsia="Calibri"/>
                <w:sz w:val="20"/>
                <w:szCs w:val="20"/>
              </w:rPr>
              <w:t>[</w:t>
            </w:r>
            <w:r w:rsidR="00F1795D">
              <w:rPr>
                <w:rFonts w:eastAsia="Calibri"/>
                <w:sz w:val="20"/>
                <w:szCs w:val="20"/>
              </w:rPr>
              <w:t>D</w:t>
            </w:r>
            <w:r>
              <w:rPr>
                <w:rFonts w:eastAsia="Calibri"/>
                <w:sz w:val="20"/>
                <w:szCs w:val="20"/>
              </w:rPr>
              <w:t>ate]</w:t>
            </w:r>
          </w:p>
        </w:tc>
        <w:tc>
          <w:tcPr>
            <w:tcW w:w="2520" w:type="dxa"/>
            <w:shd w:val="clear" w:color="auto" w:fill="auto"/>
            <w:tcMar>
              <w:top w:w="58" w:type="dxa"/>
              <w:left w:w="115" w:type="dxa"/>
              <w:bottom w:w="58" w:type="dxa"/>
              <w:right w:w="115" w:type="dxa"/>
            </w:tcMar>
          </w:tcPr>
          <w:p w:rsidR="006C1BBC" w:rsidRPr="0011168B" w:rsidRDefault="00247EC8" w:rsidP="00D548DD">
            <w:pPr>
              <w:rPr>
                <w:rFonts w:eastAsia="Calibri"/>
                <w:sz w:val="20"/>
                <w:szCs w:val="20"/>
              </w:rPr>
            </w:pPr>
            <w:r>
              <w:rPr>
                <w:rFonts w:eastAsia="Calibri"/>
                <w:sz w:val="20"/>
                <w:szCs w:val="20"/>
              </w:rPr>
              <w:t>[</w:t>
            </w:r>
            <w:r w:rsidR="00F1795D">
              <w:rPr>
                <w:rFonts w:eastAsia="Calibri"/>
                <w:sz w:val="20"/>
                <w:szCs w:val="20"/>
              </w:rPr>
              <w:t>A</w:t>
            </w:r>
            <w:r>
              <w:rPr>
                <w:rFonts w:eastAsia="Calibri"/>
                <w:sz w:val="20"/>
                <w:szCs w:val="20"/>
              </w:rPr>
              <w:t>uthor]</w:t>
            </w:r>
          </w:p>
        </w:tc>
        <w:tc>
          <w:tcPr>
            <w:tcW w:w="4151" w:type="dxa"/>
            <w:shd w:val="clear" w:color="auto" w:fill="auto"/>
            <w:tcMar>
              <w:top w:w="58" w:type="dxa"/>
              <w:left w:w="115" w:type="dxa"/>
              <w:bottom w:w="58" w:type="dxa"/>
              <w:right w:w="115" w:type="dxa"/>
            </w:tcMar>
          </w:tcPr>
          <w:p w:rsidR="006C1BBC" w:rsidRPr="0011168B" w:rsidRDefault="00247EC8" w:rsidP="00D548DD">
            <w:pPr>
              <w:rPr>
                <w:rFonts w:eastAsia="Calibri"/>
                <w:sz w:val="20"/>
                <w:szCs w:val="20"/>
              </w:rPr>
            </w:pPr>
            <w:r>
              <w:rPr>
                <w:rFonts w:eastAsia="Calibri"/>
                <w:sz w:val="20"/>
                <w:szCs w:val="20"/>
              </w:rPr>
              <w:t>[</w:t>
            </w:r>
            <w:r w:rsidR="00F1795D">
              <w:rPr>
                <w:rFonts w:eastAsia="Calibri"/>
                <w:sz w:val="20"/>
                <w:szCs w:val="20"/>
              </w:rPr>
              <w:t>B</w:t>
            </w:r>
            <w:r>
              <w:rPr>
                <w:rFonts w:eastAsia="Calibri"/>
                <w:sz w:val="20"/>
                <w:szCs w:val="20"/>
              </w:rPr>
              <w:t>rief description of changes]</w:t>
            </w:r>
          </w:p>
        </w:tc>
      </w:tr>
    </w:tbl>
    <w:p w:rsidR="006C1BBC" w:rsidRPr="006C1BBC" w:rsidRDefault="006C1BBC" w:rsidP="006C1BBC">
      <w:pPr>
        <w:rPr>
          <w:rFonts w:eastAsia="Calibri"/>
        </w:rPr>
      </w:pPr>
    </w:p>
    <w:p w:rsidR="006C1BBC" w:rsidRPr="006C1BBC" w:rsidRDefault="006C1BBC" w:rsidP="006C1BBC">
      <w:pPr>
        <w:rPr>
          <w:rFonts w:ascii="Cambria" w:eastAsia="Calibri" w:hAnsi="Cambria"/>
          <w:b/>
          <w:color w:val="365F91"/>
          <w:sz w:val="28"/>
          <w:szCs w:val="28"/>
        </w:rPr>
      </w:pPr>
      <w:r>
        <w:rPr>
          <w:rFonts w:ascii="Arial" w:hAnsi="Arial" w:cs="Arial"/>
          <w:color w:val="000000"/>
        </w:rPr>
        <w:br w:type="page"/>
      </w:r>
      <w:r w:rsidRPr="006C1BBC">
        <w:rPr>
          <w:rFonts w:ascii="Cambria" w:eastAsia="Calibri" w:hAnsi="Cambria"/>
          <w:b/>
          <w:color w:val="365F91"/>
          <w:sz w:val="28"/>
          <w:szCs w:val="28"/>
        </w:rPr>
        <w:t xml:space="preserve">Terms </w:t>
      </w:r>
      <w:r w:rsidR="0024050C">
        <w:rPr>
          <w:rFonts w:ascii="Cambria" w:eastAsia="Calibri" w:hAnsi="Cambria"/>
          <w:b/>
          <w:color w:val="365F91"/>
          <w:sz w:val="28"/>
          <w:szCs w:val="28"/>
        </w:rPr>
        <w:t xml:space="preserve">and Conditions </w:t>
      </w:r>
      <w:r w:rsidRPr="006C1BBC">
        <w:rPr>
          <w:rFonts w:ascii="Cambria" w:eastAsia="Calibri" w:hAnsi="Cambria"/>
          <w:b/>
          <w:color w:val="365F91"/>
          <w:sz w:val="28"/>
          <w:szCs w:val="28"/>
        </w:rPr>
        <w:t>of Use</w:t>
      </w:r>
    </w:p>
    <w:p w:rsidR="006C1BBC" w:rsidRPr="006C1BBC" w:rsidRDefault="006C1BBC" w:rsidP="006C1BBC">
      <w:pPr>
        <w:rPr>
          <w:rFonts w:eastAsia="Calibri"/>
        </w:rPr>
      </w:pPr>
    </w:p>
    <w:p w:rsidR="0024050C" w:rsidRPr="0024050C" w:rsidRDefault="0024050C" w:rsidP="0024050C">
      <w:pPr>
        <w:rPr>
          <w:rFonts w:eastAsia="Calibri"/>
          <w:b/>
        </w:rPr>
      </w:pPr>
      <w:r w:rsidRPr="0024050C">
        <w:rPr>
          <w:rFonts w:eastAsia="Calibri"/>
          <w:b/>
        </w:rPr>
        <w:t>1. How You May Not Use the P</w:t>
      </w:r>
      <w:r>
        <w:rPr>
          <w:rFonts w:eastAsia="Calibri"/>
          <w:b/>
        </w:rPr>
        <w:t>ESC Intellectual Property (IP)</w:t>
      </w:r>
    </w:p>
    <w:p w:rsidR="0024050C" w:rsidRPr="0024050C" w:rsidRDefault="0024050C" w:rsidP="0024050C">
      <w:pPr>
        <w:rPr>
          <w:rFonts w:eastAsia="Calibri"/>
        </w:rPr>
      </w:pPr>
      <w:r w:rsidRPr="0024050C">
        <w:rPr>
          <w:rFonts w:eastAsia="Calibri"/>
        </w:rPr>
        <w:t>In using the Service, you may not: (a) use the PESC IP for any purpose not expressly permitted by us; (b) engage in, facilitate, or further unlawful conduct; (c) use the PESC IP in a way that harms us or our advertisers, sponsors, affiliates, members, or partners; (d) damage, disable, overburden, or impair the PESC IP or any aspect thereof, or interfere with anyone else's ability to access or use the PESC IP; (e) resell or redistribute the PESC IP, or any part of the PESC IP; (f) disrupt, or try to gain unauthorized access to: any account, computer, hardware, or network related to the PESC IP; (g) obtain (or try to obtain) any data from the PESC IP or related hardware, except data that we intend to provide or make available to you; (h) defame, abuse, harass, stalk, threaten, or otherwise violate the legal rights (such as rights of privacy and publicity) of others; (i) publish, distribute, or disseminate any inappropriate, profane, defamatory, infringing, obscene, indecent, or unlawful content, topic, name, material, file, or information; (j) publish, distribute, or disseminate any content, topic, name, material, file, or information that incites, advocates, promotes, depicts, constitutes, or expresses child pornography, profanity, hatred, bigotry, racism, illegal drug use, gratuitous or graphic violence, or criminal or fraudulent activity; (k) use the PESC IP or any material or information made available through the PESC IP in any manner that infringes any copyright, trademark, patent, trade secret, or other proprietary right of us or any third party; (l) download or use any material sent or provided by another user of the PESC IP that you know, or reasonably should know, cannot be legally shared or distributed in such manner (except as expressly permitted by us); (m) view, intercept, or attempt to intercept private communications not intended for you; or (n) violate any relevant law or posted guidelines or codes relating to the use of the PESC IP.</w:t>
      </w:r>
    </w:p>
    <w:p w:rsidR="0024050C" w:rsidRPr="0024050C" w:rsidRDefault="0024050C" w:rsidP="0024050C">
      <w:pPr>
        <w:rPr>
          <w:rFonts w:eastAsia="Calibri"/>
        </w:rPr>
      </w:pPr>
    </w:p>
    <w:p w:rsidR="0024050C" w:rsidRPr="0024050C" w:rsidRDefault="0024050C" w:rsidP="0024050C">
      <w:pPr>
        <w:rPr>
          <w:rFonts w:eastAsia="Calibri"/>
          <w:b/>
        </w:rPr>
      </w:pPr>
      <w:r>
        <w:rPr>
          <w:rFonts w:eastAsia="Calibri"/>
          <w:b/>
        </w:rPr>
        <w:t>2. Privacy</w:t>
      </w:r>
    </w:p>
    <w:p w:rsidR="0024050C" w:rsidRPr="0024050C" w:rsidRDefault="0024050C" w:rsidP="0024050C">
      <w:pPr>
        <w:rPr>
          <w:rFonts w:eastAsia="Calibri"/>
        </w:rPr>
      </w:pPr>
      <w:r w:rsidRPr="0024050C">
        <w:rPr>
          <w:rFonts w:eastAsia="Calibri"/>
        </w:rPr>
        <w:t>In order to operate and provide the PESC IP, we collect certain information about you. In particular, we may access or disclose information about you, including the content of your communications, in order to: (a) comply with the law or respond to lawful requests or legal process; (b) protect the rights or property of PESC or our members, including the enforcement of our agreements or policies governing your use of the PESC IP; or (c) act on a good faith belief that such access or disclosure is necessary to protect the personal safety of PESC employees, customers, or the public. We may use technology or other means to protect the PESC IP, protect our members, or stop you from breaching this Agreement. These means may include, for example, filtering to stop spam or increase security. These means may hinder or break your use of the PESC IP.</w:t>
      </w:r>
    </w:p>
    <w:p w:rsidR="0024050C" w:rsidRPr="0024050C" w:rsidRDefault="0024050C" w:rsidP="0024050C">
      <w:pPr>
        <w:rPr>
          <w:rFonts w:eastAsia="Calibri"/>
        </w:rPr>
      </w:pPr>
    </w:p>
    <w:p w:rsidR="0024050C" w:rsidRPr="0024050C" w:rsidRDefault="0024050C" w:rsidP="0024050C">
      <w:pPr>
        <w:rPr>
          <w:rFonts w:eastAsia="Calibri"/>
          <w:b/>
        </w:rPr>
      </w:pPr>
      <w:r>
        <w:rPr>
          <w:rFonts w:eastAsia="Calibri"/>
          <w:b/>
        </w:rPr>
        <w:t>3. Intellectual Property</w:t>
      </w:r>
    </w:p>
    <w:p w:rsidR="0024050C" w:rsidRPr="0024050C" w:rsidRDefault="0024050C" w:rsidP="0024050C">
      <w:pPr>
        <w:rPr>
          <w:rFonts w:eastAsia="Calibri"/>
        </w:rPr>
      </w:pPr>
      <w:r w:rsidRPr="0024050C">
        <w:rPr>
          <w:rFonts w:eastAsia="Calibri"/>
        </w:rPr>
        <w:t xml:space="preserve">If you receive from us PESC IP in the form of any software, programs, download or other content (for purposes of this Section 3, we refer to all of these, as </w:t>
      </w:r>
      <w:r>
        <w:rPr>
          <w:rFonts w:eastAsia="Calibri"/>
        </w:rPr>
        <w:t>applicable, as “software”</w:t>
      </w:r>
      <w:r w:rsidRPr="0024050C">
        <w:rPr>
          <w:rFonts w:eastAsia="Calibri"/>
        </w:rPr>
        <w:t>), your use of that software is under the terms of this Agreement (including any statement of specific authorized uses or restrictions). Unless otherwise stated in this Agreement, then we grant you a limited, personal, non-exclusive, revocable license to use the software only for and during the term of this Agreement. You may not copy, download, modify or create derivative works, publish, transmit, sell or attempt to sell or transfer, or otherwise use or exploit any software unless we have expressly allowed you to do so. Copyright and other intellectual property laws and treaties protect the software and all other aspects of your use of the PESC IP. We own the title, copyright, and other intellectual property rights in the software and the PESC IP, and the software and PESC IP are solely licensed and not sold. You do not have ownership rights to any software made available or accessible on or in relation to the PESC IP, regardless of how the software and PESC IP are used, accessed, downloaded, or otherwise made available to you. Unless we notify you otherwise, your license to use the software will end on the date you cease to be a Member of PESC, if applicable, and you must promptly uninstall and delete the software.</w:t>
      </w:r>
    </w:p>
    <w:p w:rsidR="0024050C" w:rsidRPr="0024050C" w:rsidRDefault="0024050C" w:rsidP="0024050C">
      <w:pPr>
        <w:rPr>
          <w:rFonts w:eastAsia="Calibri"/>
        </w:rPr>
      </w:pPr>
    </w:p>
    <w:p w:rsidR="0024050C" w:rsidRPr="0024050C" w:rsidRDefault="0024050C" w:rsidP="0024050C">
      <w:pPr>
        <w:rPr>
          <w:rFonts w:eastAsia="Calibri"/>
          <w:b/>
        </w:rPr>
      </w:pPr>
      <w:r w:rsidRPr="0024050C">
        <w:rPr>
          <w:rFonts w:eastAsia="Calibri"/>
          <w:b/>
        </w:rPr>
        <w:t>4. Interpreting t</w:t>
      </w:r>
      <w:r>
        <w:rPr>
          <w:rFonts w:eastAsia="Calibri"/>
          <w:b/>
        </w:rPr>
        <w:t>his Agreement</w:t>
      </w:r>
    </w:p>
    <w:p w:rsidR="0024050C" w:rsidRPr="0024050C" w:rsidRDefault="0024050C" w:rsidP="0024050C">
      <w:pPr>
        <w:rPr>
          <w:rFonts w:eastAsia="Calibri"/>
        </w:rPr>
      </w:pPr>
      <w:r w:rsidRPr="0024050C">
        <w:rPr>
          <w:rFonts w:eastAsia="Calibri"/>
        </w:rPr>
        <w:t>All parts of this Agreement apply to the maximum extent permitted by law. A court may hold that we cannot enforce a part of this contract as written. If this happens, then we will replace that part with terms that most closely match the intent of the part that we cannot enforce. The rest of this contract will not change. This is the entire contract between you and us regarding your use of the PESC IP. It supersedes any prior contract or statements regarding your use of the PESC IP. If you have confidentiality obligations related to the PESC IP, those obligations remain in force even after termination or cancellation of the PESC IP (for example, you may have been a beta tester). The section titles in the contract do not limit the other terms of this contract.</w:t>
      </w:r>
    </w:p>
    <w:p w:rsidR="0024050C" w:rsidRPr="0024050C" w:rsidRDefault="0024050C" w:rsidP="0024050C">
      <w:pPr>
        <w:rPr>
          <w:rFonts w:eastAsia="Calibri"/>
        </w:rPr>
      </w:pPr>
    </w:p>
    <w:p w:rsidR="0024050C" w:rsidRPr="0024050C" w:rsidRDefault="0024050C" w:rsidP="0024050C">
      <w:pPr>
        <w:rPr>
          <w:rFonts w:eastAsia="Calibri"/>
          <w:b/>
        </w:rPr>
      </w:pPr>
      <w:r>
        <w:rPr>
          <w:rFonts w:eastAsia="Calibri"/>
          <w:b/>
        </w:rPr>
        <w:t>5. Assignment</w:t>
      </w:r>
    </w:p>
    <w:p w:rsidR="0024050C" w:rsidRPr="0024050C" w:rsidRDefault="0024050C" w:rsidP="0024050C">
      <w:pPr>
        <w:rPr>
          <w:rFonts w:eastAsia="Calibri"/>
        </w:rPr>
      </w:pPr>
      <w:r w:rsidRPr="0024050C">
        <w:rPr>
          <w:rFonts w:eastAsia="Calibri"/>
        </w:rPr>
        <w:t>We may assign this Agreement, in whole or in part, at any time with or without notice to you. You may not assign this Agreement, or any part of it, to any other person. Any attempt by you to do so is void. You may not transfer to anyone else, either temporarily or permanently, any rights to use the PESC IP or any part of the PESC IP.</w:t>
      </w:r>
    </w:p>
    <w:p w:rsidR="0024050C" w:rsidRPr="0024050C" w:rsidRDefault="0024050C" w:rsidP="0024050C">
      <w:pPr>
        <w:rPr>
          <w:rFonts w:eastAsia="Calibri"/>
        </w:rPr>
      </w:pPr>
    </w:p>
    <w:p w:rsidR="0024050C" w:rsidRPr="0024050C" w:rsidRDefault="0024050C" w:rsidP="0024050C">
      <w:pPr>
        <w:rPr>
          <w:rFonts w:eastAsia="Calibri"/>
          <w:b/>
        </w:rPr>
      </w:pPr>
      <w:r w:rsidRPr="0024050C">
        <w:rPr>
          <w:rFonts w:eastAsia="Calibri"/>
          <w:b/>
        </w:rPr>
        <w:t>6. Claim</w:t>
      </w:r>
      <w:r>
        <w:rPr>
          <w:rFonts w:eastAsia="Calibri"/>
          <w:b/>
        </w:rPr>
        <w:t xml:space="preserve"> Must Be Filed Within One Year</w:t>
      </w:r>
    </w:p>
    <w:p w:rsidR="0024050C" w:rsidRPr="0024050C" w:rsidRDefault="0024050C" w:rsidP="0024050C">
      <w:pPr>
        <w:rPr>
          <w:rFonts w:eastAsia="Calibri"/>
        </w:rPr>
      </w:pPr>
      <w:r w:rsidRPr="0024050C">
        <w:rPr>
          <w:rFonts w:eastAsia="Calibri"/>
        </w:rPr>
        <w:t>Any claim related to this Agreement or the PESC IP may not be brought unless brought within one year after the claim arises. If it is not filed in time, then that claim is permanently barred. This applies to you and your successors. It also applies to us and our successors and assigns.</w:t>
      </w:r>
    </w:p>
    <w:p w:rsidR="0024050C" w:rsidRPr="0024050C" w:rsidRDefault="0024050C" w:rsidP="0024050C">
      <w:pPr>
        <w:rPr>
          <w:rFonts w:eastAsia="Calibri"/>
        </w:rPr>
      </w:pPr>
    </w:p>
    <w:p w:rsidR="0024050C" w:rsidRPr="0024050C" w:rsidRDefault="0024050C" w:rsidP="0024050C">
      <w:pPr>
        <w:rPr>
          <w:rFonts w:eastAsia="Calibri"/>
          <w:b/>
        </w:rPr>
      </w:pPr>
      <w:r w:rsidRPr="0024050C">
        <w:rPr>
          <w:rFonts w:eastAsia="Calibri"/>
          <w:b/>
        </w:rPr>
        <w:t>7. Choice of Law and L</w:t>
      </w:r>
      <w:r>
        <w:rPr>
          <w:rFonts w:eastAsia="Calibri"/>
          <w:b/>
        </w:rPr>
        <w:t>ocation for Resolving Disputes</w:t>
      </w:r>
    </w:p>
    <w:p w:rsidR="006C1BBC" w:rsidRPr="006C1BBC" w:rsidRDefault="0024050C" w:rsidP="0024050C">
      <w:pPr>
        <w:rPr>
          <w:rFonts w:eastAsia="Calibri"/>
        </w:rPr>
      </w:pPr>
      <w:r w:rsidRPr="0024050C">
        <w:rPr>
          <w:rFonts w:eastAsia="Calibri"/>
        </w:rPr>
        <w:t>Claims for breach of this Agreement will be subject to the laws of the District of Columbia, without reference to conflict of laws principles. You consent to the exclusive jurisdiction and venue of the District of Columbia for all disputes relating to this Agreement or the PESC IP.</w:t>
      </w:r>
    </w:p>
    <w:p w:rsidR="006C1BBC" w:rsidRDefault="006C1BBC" w:rsidP="006C1BBC">
      <w:pPr>
        <w:rPr>
          <w:rFonts w:ascii="Cambria" w:eastAsia="Calibri" w:hAnsi="Cambria"/>
          <w:b/>
          <w:color w:val="365F91"/>
          <w:sz w:val="28"/>
          <w:szCs w:val="28"/>
        </w:rPr>
      </w:pPr>
      <w:r>
        <w:rPr>
          <w:rFonts w:ascii="Arial" w:hAnsi="Arial" w:cs="Arial"/>
          <w:color w:val="000000"/>
        </w:rPr>
        <w:br w:type="page"/>
      </w:r>
      <w:r w:rsidRPr="006C1BBC">
        <w:rPr>
          <w:rFonts w:ascii="Cambria" w:eastAsia="Calibri" w:hAnsi="Cambria"/>
          <w:b/>
          <w:color w:val="365F91"/>
          <w:sz w:val="28"/>
          <w:szCs w:val="28"/>
        </w:rPr>
        <w:t>Table of Contents</w:t>
      </w:r>
    </w:p>
    <w:p w:rsidR="00FD428F" w:rsidRPr="006C1BBC" w:rsidRDefault="00FD428F" w:rsidP="006C1BBC">
      <w:pPr>
        <w:rPr>
          <w:rFonts w:ascii="Cambria" w:eastAsia="Calibri" w:hAnsi="Cambria"/>
          <w:b/>
          <w:color w:val="365F91"/>
          <w:sz w:val="28"/>
          <w:szCs w:val="28"/>
        </w:rPr>
      </w:pPr>
    </w:p>
    <w:p w:rsidR="00F1795D" w:rsidRPr="00E57DE5" w:rsidRDefault="00827B0A">
      <w:pPr>
        <w:pStyle w:val="TOC1"/>
        <w:rPr>
          <w:rFonts w:ascii="Calibri" w:hAnsi="Calibri"/>
          <w:noProof/>
        </w:rPr>
      </w:pPr>
      <w:r>
        <w:rPr>
          <w:rFonts w:eastAsia="Calibri"/>
        </w:rPr>
        <w:fldChar w:fldCharType="begin"/>
      </w:r>
      <w:r>
        <w:rPr>
          <w:rFonts w:eastAsia="Calibri"/>
        </w:rPr>
        <w:instrText xml:space="preserve"> TOC \o "1-4" \h \z \u </w:instrText>
      </w:r>
      <w:r>
        <w:rPr>
          <w:rFonts w:eastAsia="Calibri"/>
        </w:rPr>
        <w:fldChar w:fldCharType="separate"/>
      </w:r>
      <w:hyperlink w:anchor="_Toc426706711" w:history="1">
        <w:r w:rsidR="00F1795D" w:rsidRPr="0033542B">
          <w:rPr>
            <w:rStyle w:val="Hyperlink"/>
            <w:noProof/>
          </w:rPr>
          <w:t>1</w:t>
        </w:r>
        <w:r w:rsidR="00F1795D" w:rsidRPr="00E57DE5">
          <w:rPr>
            <w:rFonts w:ascii="Calibri" w:hAnsi="Calibri"/>
            <w:noProof/>
          </w:rPr>
          <w:tab/>
        </w:r>
        <w:r w:rsidR="00F1795D" w:rsidRPr="0033542B">
          <w:rPr>
            <w:rStyle w:val="Hyperlink"/>
            <w:noProof/>
          </w:rPr>
          <w:t>Introduction</w:t>
        </w:r>
        <w:r w:rsidR="00F1795D">
          <w:rPr>
            <w:noProof/>
            <w:webHidden/>
          </w:rPr>
          <w:tab/>
        </w:r>
        <w:r w:rsidR="00F1795D">
          <w:rPr>
            <w:noProof/>
            <w:webHidden/>
          </w:rPr>
          <w:fldChar w:fldCharType="begin"/>
        </w:r>
        <w:r w:rsidR="00F1795D">
          <w:rPr>
            <w:noProof/>
            <w:webHidden/>
          </w:rPr>
          <w:instrText xml:space="preserve"> PAGEREF _Toc426706711 \h </w:instrText>
        </w:r>
        <w:r w:rsidR="00F1795D">
          <w:rPr>
            <w:noProof/>
            <w:webHidden/>
          </w:rPr>
        </w:r>
        <w:r w:rsidR="00F1795D">
          <w:rPr>
            <w:noProof/>
            <w:webHidden/>
          </w:rPr>
          <w:fldChar w:fldCharType="separate"/>
        </w:r>
        <w:r w:rsidR="00F1795D">
          <w:rPr>
            <w:noProof/>
            <w:webHidden/>
          </w:rPr>
          <w:t>6</w:t>
        </w:r>
        <w:r w:rsidR="00F1795D">
          <w:rPr>
            <w:noProof/>
            <w:webHidden/>
          </w:rPr>
          <w:fldChar w:fldCharType="end"/>
        </w:r>
      </w:hyperlink>
    </w:p>
    <w:p w:rsidR="00F1795D" w:rsidRPr="00E57DE5" w:rsidRDefault="00AB52FA">
      <w:pPr>
        <w:pStyle w:val="TOC1"/>
        <w:rPr>
          <w:rFonts w:ascii="Calibri" w:hAnsi="Calibri"/>
          <w:noProof/>
        </w:rPr>
      </w:pPr>
      <w:hyperlink w:anchor="_Toc426706712" w:history="1">
        <w:r w:rsidR="00F1795D" w:rsidRPr="0033542B">
          <w:rPr>
            <w:rStyle w:val="Hyperlink"/>
            <w:noProof/>
          </w:rPr>
          <w:t>2</w:t>
        </w:r>
        <w:r w:rsidR="00F1795D" w:rsidRPr="00E57DE5">
          <w:rPr>
            <w:rFonts w:ascii="Calibri" w:hAnsi="Calibri"/>
            <w:noProof/>
          </w:rPr>
          <w:tab/>
        </w:r>
        <w:r w:rsidR="00F1795D" w:rsidRPr="0033542B">
          <w:rPr>
            <w:rStyle w:val="Hyperlink"/>
            <w:noProof/>
          </w:rPr>
          <w:t>Development History</w:t>
        </w:r>
        <w:r w:rsidR="00F1795D">
          <w:rPr>
            <w:noProof/>
            <w:webHidden/>
          </w:rPr>
          <w:tab/>
        </w:r>
        <w:r w:rsidR="00F1795D">
          <w:rPr>
            <w:noProof/>
            <w:webHidden/>
          </w:rPr>
          <w:fldChar w:fldCharType="begin"/>
        </w:r>
        <w:r w:rsidR="00F1795D">
          <w:rPr>
            <w:noProof/>
            <w:webHidden/>
          </w:rPr>
          <w:instrText xml:space="preserve"> PAGEREF _Toc426706712 \h </w:instrText>
        </w:r>
        <w:r w:rsidR="00F1795D">
          <w:rPr>
            <w:noProof/>
            <w:webHidden/>
          </w:rPr>
        </w:r>
        <w:r w:rsidR="00F1795D">
          <w:rPr>
            <w:noProof/>
            <w:webHidden/>
          </w:rPr>
          <w:fldChar w:fldCharType="separate"/>
        </w:r>
        <w:r w:rsidR="00F1795D">
          <w:rPr>
            <w:noProof/>
            <w:webHidden/>
          </w:rPr>
          <w:t>6</w:t>
        </w:r>
        <w:r w:rsidR="00F1795D">
          <w:rPr>
            <w:noProof/>
            <w:webHidden/>
          </w:rPr>
          <w:fldChar w:fldCharType="end"/>
        </w:r>
      </w:hyperlink>
    </w:p>
    <w:p w:rsidR="00F1795D" w:rsidRPr="00E57DE5" w:rsidRDefault="00AB52FA">
      <w:pPr>
        <w:pStyle w:val="TOC1"/>
        <w:rPr>
          <w:rFonts w:ascii="Calibri" w:hAnsi="Calibri"/>
          <w:noProof/>
        </w:rPr>
      </w:pPr>
      <w:hyperlink w:anchor="_Toc426706713" w:history="1">
        <w:r w:rsidR="00F1795D" w:rsidRPr="0033542B">
          <w:rPr>
            <w:rStyle w:val="Hyperlink"/>
            <w:noProof/>
          </w:rPr>
          <w:t>3</w:t>
        </w:r>
        <w:r w:rsidR="00F1795D" w:rsidRPr="00E57DE5">
          <w:rPr>
            <w:rFonts w:ascii="Calibri" w:hAnsi="Calibri"/>
            <w:noProof/>
          </w:rPr>
          <w:tab/>
        </w:r>
        <w:r w:rsidR="00F1795D" w:rsidRPr="0033542B">
          <w:rPr>
            <w:rStyle w:val="Hyperlink"/>
            <w:noProof/>
          </w:rPr>
          <w:t>Acknowledgments</w:t>
        </w:r>
        <w:r w:rsidR="00F1795D">
          <w:rPr>
            <w:noProof/>
            <w:webHidden/>
          </w:rPr>
          <w:tab/>
        </w:r>
        <w:r w:rsidR="00F1795D">
          <w:rPr>
            <w:noProof/>
            <w:webHidden/>
          </w:rPr>
          <w:fldChar w:fldCharType="begin"/>
        </w:r>
        <w:r w:rsidR="00F1795D">
          <w:rPr>
            <w:noProof/>
            <w:webHidden/>
          </w:rPr>
          <w:instrText xml:space="preserve"> PAGEREF _Toc426706713 \h </w:instrText>
        </w:r>
        <w:r w:rsidR="00F1795D">
          <w:rPr>
            <w:noProof/>
            <w:webHidden/>
          </w:rPr>
        </w:r>
        <w:r w:rsidR="00F1795D">
          <w:rPr>
            <w:noProof/>
            <w:webHidden/>
          </w:rPr>
          <w:fldChar w:fldCharType="separate"/>
        </w:r>
        <w:r w:rsidR="00F1795D">
          <w:rPr>
            <w:noProof/>
            <w:webHidden/>
          </w:rPr>
          <w:t>6</w:t>
        </w:r>
        <w:r w:rsidR="00F1795D">
          <w:rPr>
            <w:noProof/>
            <w:webHidden/>
          </w:rPr>
          <w:fldChar w:fldCharType="end"/>
        </w:r>
      </w:hyperlink>
    </w:p>
    <w:p w:rsidR="00F1795D" w:rsidRPr="00E57DE5" w:rsidRDefault="00AB52FA">
      <w:pPr>
        <w:pStyle w:val="TOC1"/>
        <w:rPr>
          <w:rFonts w:ascii="Calibri" w:hAnsi="Calibri"/>
          <w:noProof/>
        </w:rPr>
      </w:pPr>
      <w:hyperlink w:anchor="_Toc426706714" w:history="1">
        <w:r w:rsidR="00F1795D" w:rsidRPr="0033542B">
          <w:rPr>
            <w:rStyle w:val="Hyperlink"/>
            <w:noProof/>
          </w:rPr>
          <w:t>4</w:t>
        </w:r>
        <w:r w:rsidR="00F1795D" w:rsidRPr="00E57DE5">
          <w:rPr>
            <w:rFonts w:ascii="Calibri" w:hAnsi="Calibri"/>
            <w:noProof/>
          </w:rPr>
          <w:tab/>
        </w:r>
        <w:r w:rsidR="00F1795D" w:rsidRPr="0033542B">
          <w:rPr>
            <w:rStyle w:val="Hyperlink"/>
            <w:noProof/>
          </w:rPr>
          <w:t>Other Standards or Schema Referenced</w:t>
        </w:r>
        <w:r w:rsidR="00F1795D">
          <w:rPr>
            <w:noProof/>
            <w:webHidden/>
          </w:rPr>
          <w:tab/>
        </w:r>
        <w:r w:rsidR="00F1795D">
          <w:rPr>
            <w:noProof/>
            <w:webHidden/>
          </w:rPr>
          <w:fldChar w:fldCharType="begin"/>
        </w:r>
        <w:r w:rsidR="00F1795D">
          <w:rPr>
            <w:noProof/>
            <w:webHidden/>
          </w:rPr>
          <w:instrText xml:space="preserve"> PAGEREF _Toc426706714 \h </w:instrText>
        </w:r>
        <w:r w:rsidR="00F1795D">
          <w:rPr>
            <w:noProof/>
            <w:webHidden/>
          </w:rPr>
        </w:r>
        <w:r w:rsidR="00F1795D">
          <w:rPr>
            <w:noProof/>
            <w:webHidden/>
          </w:rPr>
          <w:fldChar w:fldCharType="separate"/>
        </w:r>
        <w:r w:rsidR="00F1795D">
          <w:rPr>
            <w:noProof/>
            <w:webHidden/>
          </w:rPr>
          <w:t>6</w:t>
        </w:r>
        <w:r w:rsidR="00F1795D">
          <w:rPr>
            <w:noProof/>
            <w:webHidden/>
          </w:rPr>
          <w:fldChar w:fldCharType="end"/>
        </w:r>
      </w:hyperlink>
    </w:p>
    <w:p w:rsidR="00F1795D" w:rsidRPr="00E57DE5" w:rsidRDefault="00AB52FA">
      <w:pPr>
        <w:pStyle w:val="TOC1"/>
        <w:rPr>
          <w:rFonts w:ascii="Calibri" w:hAnsi="Calibri"/>
          <w:noProof/>
        </w:rPr>
      </w:pPr>
      <w:hyperlink w:anchor="_Toc426706715" w:history="1">
        <w:r w:rsidR="00F1795D" w:rsidRPr="0033542B">
          <w:rPr>
            <w:rStyle w:val="Hyperlink"/>
            <w:noProof/>
          </w:rPr>
          <w:t>5</w:t>
        </w:r>
        <w:r w:rsidR="00F1795D" w:rsidRPr="00E57DE5">
          <w:rPr>
            <w:rFonts w:ascii="Calibri" w:hAnsi="Calibri"/>
            <w:noProof/>
          </w:rPr>
          <w:tab/>
        </w:r>
        <w:r w:rsidR="00F1795D" w:rsidRPr="0033542B">
          <w:rPr>
            <w:rStyle w:val="Hyperlink"/>
            <w:noProof/>
          </w:rPr>
          <w:t>Terminology</w:t>
        </w:r>
        <w:r w:rsidR="00F1795D">
          <w:rPr>
            <w:noProof/>
            <w:webHidden/>
          </w:rPr>
          <w:tab/>
        </w:r>
        <w:r w:rsidR="00F1795D">
          <w:rPr>
            <w:noProof/>
            <w:webHidden/>
          </w:rPr>
          <w:fldChar w:fldCharType="begin"/>
        </w:r>
        <w:r w:rsidR="00F1795D">
          <w:rPr>
            <w:noProof/>
            <w:webHidden/>
          </w:rPr>
          <w:instrText xml:space="preserve"> PAGEREF _Toc426706715 \h </w:instrText>
        </w:r>
        <w:r w:rsidR="00F1795D">
          <w:rPr>
            <w:noProof/>
            <w:webHidden/>
          </w:rPr>
        </w:r>
        <w:r w:rsidR="00F1795D">
          <w:rPr>
            <w:noProof/>
            <w:webHidden/>
          </w:rPr>
          <w:fldChar w:fldCharType="separate"/>
        </w:r>
        <w:r w:rsidR="00F1795D">
          <w:rPr>
            <w:noProof/>
            <w:webHidden/>
          </w:rPr>
          <w:t>6</w:t>
        </w:r>
        <w:r w:rsidR="00F1795D">
          <w:rPr>
            <w:noProof/>
            <w:webHidden/>
          </w:rPr>
          <w:fldChar w:fldCharType="end"/>
        </w:r>
      </w:hyperlink>
    </w:p>
    <w:p w:rsidR="00F1795D" w:rsidRPr="00E57DE5" w:rsidRDefault="00AB52FA">
      <w:pPr>
        <w:pStyle w:val="TOC1"/>
        <w:rPr>
          <w:rFonts w:ascii="Calibri" w:hAnsi="Calibri"/>
          <w:noProof/>
        </w:rPr>
      </w:pPr>
      <w:hyperlink w:anchor="_Toc426706716" w:history="1">
        <w:r w:rsidR="00F1795D" w:rsidRPr="0033542B">
          <w:rPr>
            <w:rStyle w:val="Hyperlink"/>
            <w:rFonts w:eastAsia="Calibri"/>
            <w:noProof/>
          </w:rPr>
          <w:t>6</w:t>
        </w:r>
        <w:r w:rsidR="00F1795D" w:rsidRPr="00E57DE5">
          <w:rPr>
            <w:rFonts w:ascii="Calibri" w:hAnsi="Calibri"/>
            <w:noProof/>
          </w:rPr>
          <w:tab/>
        </w:r>
        <w:r w:rsidR="00F1795D" w:rsidRPr="0033542B">
          <w:rPr>
            <w:rStyle w:val="Hyperlink"/>
            <w:rFonts w:eastAsia="Calibri"/>
            <w:noProof/>
          </w:rPr>
          <w:t>Schema Organization, Format, and Implementation</w:t>
        </w:r>
        <w:r w:rsidR="00F1795D">
          <w:rPr>
            <w:noProof/>
            <w:webHidden/>
          </w:rPr>
          <w:tab/>
        </w:r>
        <w:r w:rsidR="00F1795D">
          <w:rPr>
            <w:noProof/>
            <w:webHidden/>
          </w:rPr>
          <w:fldChar w:fldCharType="begin"/>
        </w:r>
        <w:r w:rsidR="00F1795D">
          <w:rPr>
            <w:noProof/>
            <w:webHidden/>
          </w:rPr>
          <w:instrText xml:space="preserve"> PAGEREF _Toc426706716 \h </w:instrText>
        </w:r>
        <w:r w:rsidR="00F1795D">
          <w:rPr>
            <w:noProof/>
            <w:webHidden/>
          </w:rPr>
        </w:r>
        <w:r w:rsidR="00F1795D">
          <w:rPr>
            <w:noProof/>
            <w:webHidden/>
          </w:rPr>
          <w:fldChar w:fldCharType="separate"/>
        </w:r>
        <w:r w:rsidR="00F1795D">
          <w:rPr>
            <w:noProof/>
            <w:webHidden/>
          </w:rPr>
          <w:t>6</w:t>
        </w:r>
        <w:r w:rsidR="00F1795D">
          <w:rPr>
            <w:noProof/>
            <w:webHidden/>
          </w:rPr>
          <w:fldChar w:fldCharType="end"/>
        </w:r>
      </w:hyperlink>
    </w:p>
    <w:p w:rsidR="00F1795D" w:rsidRPr="00E57DE5" w:rsidRDefault="00AB52FA">
      <w:pPr>
        <w:pStyle w:val="TOC1"/>
        <w:rPr>
          <w:rFonts w:ascii="Calibri" w:hAnsi="Calibri"/>
          <w:noProof/>
        </w:rPr>
      </w:pPr>
      <w:hyperlink w:anchor="_Toc426706717" w:history="1">
        <w:r w:rsidR="00F1795D" w:rsidRPr="0033542B">
          <w:rPr>
            <w:rStyle w:val="Hyperlink"/>
            <w:noProof/>
          </w:rPr>
          <w:t>7</w:t>
        </w:r>
        <w:r w:rsidR="00F1795D" w:rsidRPr="00E57DE5">
          <w:rPr>
            <w:rFonts w:ascii="Calibri" w:hAnsi="Calibri"/>
            <w:noProof/>
          </w:rPr>
          <w:tab/>
        </w:r>
        <w:r w:rsidR="00F1795D" w:rsidRPr="0033542B">
          <w:rPr>
            <w:rStyle w:val="Hyperlink"/>
            <w:noProof/>
          </w:rPr>
          <w:t>Overview of [schema name] Components</w:t>
        </w:r>
        <w:r w:rsidR="00F1795D">
          <w:rPr>
            <w:noProof/>
            <w:webHidden/>
          </w:rPr>
          <w:tab/>
        </w:r>
        <w:r w:rsidR="00F1795D">
          <w:rPr>
            <w:noProof/>
            <w:webHidden/>
          </w:rPr>
          <w:fldChar w:fldCharType="begin"/>
        </w:r>
        <w:r w:rsidR="00F1795D">
          <w:rPr>
            <w:noProof/>
            <w:webHidden/>
          </w:rPr>
          <w:instrText xml:space="preserve"> PAGEREF _Toc426706717 \h </w:instrText>
        </w:r>
        <w:r w:rsidR="00F1795D">
          <w:rPr>
            <w:noProof/>
            <w:webHidden/>
          </w:rPr>
        </w:r>
        <w:r w:rsidR="00F1795D">
          <w:rPr>
            <w:noProof/>
            <w:webHidden/>
          </w:rPr>
          <w:fldChar w:fldCharType="separate"/>
        </w:r>
        <w:r w:rsidR="00F1795D">
          <w:rPr>
            <w:noProof/>
            <w:webHidden/>
          </w:rPr>
          <w:t>6</w:t>
        </w:r>
        <w:r w:rsidR="00F1795D">
          <w:rPr>
            <w:noProof/>
            <w:webHidden/>
          </w:rPr>
          <w:fldChar w:fldCharType="end"/>
        </w:r>
      </w:hyperlink>
    </w:p>
    <w:p w:rsidR="00F1795D" w:rsidRPr="00E57DE5" w:rsidRDefault="00AB52FA">
      <w:pPr>
        <w:pStyle w:val="TOC2"/>
        <w:tabs>
          <w:tab w:val="left" w:pos="880"/>
          <w:tab w:val="right" w:leader="dot" w:pos="9830"/>
        </w:tabs>
        <w:rPr>
          <w:rFonts w:ascii="Calibri" w:hAnsi="Calibri"/>
          <w:noProof/>
        </w:rPr>
      </w:pPr>
      <w:hyperlink w:anchor="_Toc426706718" w:history="1">
        <w:r w:rsidR="00F1795D" w:rsidRPr="0033542B">
          <w:rPr>
            <w:rStyle w:val="Hyperlink"/>
            <w:noProof/>
          </w:rPr>
          <w:t>7.1</w:t>
        </w:r>
        <w:r w:rsidR="00F1795D" w:rsidRPr="00E57DE5">
          <w:rPr>
            <w:rFonts w:ascii="Calibri" w:hAnsi="Calibri"/>
            <w:noProof/>
          </w:rPr>
          <w:tab/>
        </w:r>
        <w:r w:rsidR="00F1795D" w:rsidRPr="0033542B">
          <w:rPr>
            <w:rStyle w:val="Hyperlink"/>
            <w:noProof/>
          </w:rPr>
          <w:t>[First schema component]</w:t>
        </w:r>
        <w:r w:rsidR="00F1795D">
          <w:rPr>
            <w:noProof/>
            <w:webHidden/>
          </w:rPr>
          <w:tab/>
        </w:r>
        <w:r w:rsidR="00F1795D">
          <w:rPr>
            <w:noProof/>
            <w:webHidden/>
          </w:rPr>
          <w:fldChar w:fldCharType="begin"/>
        </w:r>
        <w:r w:rsidR="00F1795D">
          <w:rPr>
            <w:noProof/>
            <w:webHidden/>
          </w:rPr>
          <w:instrText xml:space="preserve"> PAGEREF _Toc426706718 \h </w:instrText>
        </w:r>
        <w:r w:rsidR="00F1795D">
          <w:rPr>
            <w:noProof/>
            <w:webHidden/>
          </w:rPr>
        </w:r>
        <w:r w:rsidR="00F1795D">
          <w:rPr>
            <w:noProof/>
            <w:webHidden/>
          </w:rPr>
          <w:fldChar w:fldCharType="separate"/>
        </w:r>
        <w:r w:rsidR="00F1795D">
          <w:rPr>
            <w:noProof/>
            <w:webHidden/>
          </w:rPr>
          <w:t>6</w:t>
        </w:r>
        <w:r w:rsidR="00F1795D">
          <w:rPr>
            <w:noProof/>
            <w:webHidden/>
          </w:rPr>
          <w:fldChar w:fldCharType="end"/>
        </w:r>
      </w:hyperlink>
    </w:p>
    <w:p w:rsidR="00F1795D" w:rsidRPr="00E57DE5" w:rsidRDefault="00AB52FA">
      <w:pPr>
        <w:pStyle w:val="TOC2"/>
        <w:tabs>
          <w:tab w:val="left" w:pos="880"/>
          <w:tab w:val="right" w:leader="dot" w:pos="9830"/>
        </w:tabs>
        <w:rPr>
          <w:rFonts w:ascii="Calibri" w:hAnsi="Calibri"/>
          <w:noProof/>
        </w:rPr>
      </w:pPr>
      <w:hyperlink w:anchor="_Toc426706719" w:history="1">
        <w:r w:rsidR="00F1795D" w:rsidRPr="0033542B">
          <w:rPr>
            <w:rStyle w:val="Hyperlink"/>
            <w:noProof/>
          </w:rPr>
          <w:t>7.2</w:t>
        </w:r>
        <w:r w:rsidR="00F1795D" w:rsidRPr="00E57DE5">
          <w:rPr>
            <w:rFonts w:ascii="Calibri" w:hAnsi="Calibri"/>
            <w:noProof/>
          </w:rPr>
          <w:tab/>
        </w:r>
        <w:r w:rsidR="00F1795D" w:rsidRPr="0033542B">
          <w:rPr>
            <w:rStyle w:val="Hyperlink"/>
            <w:noProof/>
          </w:rPr>
          <w:t>[Second schema component]</w:t>
        </w:r>
        <w:r w:rsidR="00F1795D">
          <w:rPr>
            <w:noProof/>
            <w:webHidden/>
          </w:rPr>
          <w:tab/>
        </w:r>
        <w:r w:rsidR="00F1795D">
          <w:rPr>
            <w:noProof/>
            <w:webHidden/>
          </w:rPr>
          <w:fldChar w:fldCharType="begin"/>
        </w:r>
        <w:r w:rsidR="00F1795D">
          <w:rPr>
            <w:noProof/>
            <w:webHidden/>
          </w:rPr>
          <w:instrText xml:space="preserve"> PAGEREF _Toc426706719 \h </w:instrText>
        </w:r>
        <w:r w:rsidR="00F1795D">
          <w:rPr>
            <w:noProof/>
            <w:webHidden/>
          </w:rPr>
        </w:r>
        <w:r w:rsidR="00F1795D">
          <w:rPr>
            <w:noProof/>
            <w:webHidden/>
          </w:rPr>
          <w:fldChar w:fldCharType="separate"/>
        </w:r>
        <w:r w:rsidR="00F1795D">
          <w:rPr>
            <w:noProof/>
            <w:webHidden/>
          </w:rPr>
          <w:t>7</w:t>
        </w:r>
        <w:r w:rsidR="00F1795D">
          <w:rPr>
            <w:noProof/>
            <w:webHidden/>
          </w:rPr>
          <w:fldChar w:fldCharType="end"/>
        </w:r>
      </w:hyperlink>
    </w:p>
    <w:p w:rsidR="00F1795D" w:rsidRPr="00E57DE5" w:rsidRDefault="00AB52FA">
      <w:pPr>
        <w:pStyle w:val="TOC1"/>
        <w:rPr>
          <w:rFonts w:ascii="Calibri" w:hAnsi="Calibri"/>
          <w:noProof/>
        </w:rPr>
      </w:pPr>
      <w:hyperlink w:anchor="_Toc426706720" w:history="1">
        <w:r w:rsidR="00F1795D" w:rsidRPr="0033542B">
          <w:rPr>
            <w:rStyle w:val="Hyperlink"/>
            <w:noProof/>
          </w:rPr>
          <w:t>8</w:t>
        </w:r>
        <w:r w:rsidR="00F1795D" w:rsidRPr="00E57DE5">
          <w:rPr>
            <w:rFonts w:ascii="Calibri" w:hAnsi="Calibri"/>
            <w:noProof/>
          </w:rPr>
          <w:tab/>
        </w:r>
        <w:r w:rsidR="00F1795D" w:rsidRPr="0033542B">
          <w:rPr>
            <w:rStyle w:val="Hyperlink"/>
            <w:noProof/>
          </w:rPr>
          <w:t>[Schema name] Details</w:t>
        </w:r>
        <w:r w:rsidR="00F1795D">
          <w:rPr>
            <w:noProof/>
            <w:webHidden/>
          </w:rPr>
          <w:tab/>
        </w:r>
        <w:r w:rsidR="00F1795D">
          <w:rPr>
            <w:noProof/>
            <w:webHidden/>
          </w:rPr>
          <w:fldChar w:fldCharType="begin"/>
        </w:r>
        <w:r w:rsidR="00F1795D">
          <w:rPr>
            <w:noProof/>
            <w:webHidden/>
          </w:rPr>
          <w:instrText xml:space="preserve"> PAGEREF _Toc426706720 \h </w:instrText>
        </w:r>
        <w:r w:rsidR="00F1795D">
          <w:rPr>
            <w:noProof/>
            <w:webHidden/>
          </w:rPr>
        </w:r>
        <w:r w:rsidR="00F1795D">
          <w:rPr>
            <w:noProof/>
            <w:webHidden/>
          </w:rPr>
          <w:fldChar w:fldCharType="separate"/>
        </w:r>
        <w:r w:rsidR="00F1795D">
          <w:rPr>
            <w:noProof/>
            <w:webHidden/>
          </w:rPr>
          <w:t>8</w:t>
        </w:r>
        <w:r w:rsidR="00F1795D">
          <w:rPr>
            <w:noProof/>
            <w:webHidden/>
          </w:rPr>
          <w:fldChar w:fldCharType="end"/>
        </w:r>
      </w:hyperlink>
    </w:p>
    <w:p w:rsidR="00F1795D" w:rsidRPr="00E57DE5" w:rsidRDefault="00AB52FA">
      <w:pPr>
        <w:pStyle w:val="TOC4"/>
        <w:tabs>
          <w:tab w:val="right" w:leader="dot" w:pos="9830"/>
        </w:tabs>
        <w:rPr>
          <w:rFonts w:ascii="Calibri" w:hAnsi="Calibri"/>
          <w:noProof/>
        </w:rPr>
      </w:pPr>
      <w:hyperlink w:anchor="_Toc426706721" w:history="1">
        <w:r w:rsidR="00F1795D" w:rsidRPr="0033542B">
          <w:rPr>
            <w:rStyle w:val="Hyperlink"/>
            <w:noProof/>
          </w:rPr>
          <w:t>Appendix A:  Sample XML Document</w:t>
        </w:r>
        <w:r w:rsidR="00F1795D">
          <w:rPr>
            <w:noProof/>
            <w:webHidden/>
          </w:rPr>
          <w:tab/>
        </w:r>
        <w:r w:rsidR="00F1795D">
          <w:rPr>
            <w:noProof/>
            <w:webHidden/>
          </w:rPr>
          <w:fldChar w:fldCharType="begin"/>
        </w:r>
        <w:r w:rsidR="00F1795D">
          <w:rPr>
            <w:noProof/>
            <w:webHidden/>
          </w:rPr>
          <w:instrText xml:space="preserve"> PAGEREF _Toc426706721 \h </w:instrText>
        </w:r>
        <w:r w:rsidR="00F1795D">
          <w:rPr>
            <w:noProof/>
            <w:webHidden/>
          </w:rPr>
        </w:r>
        <w:r w:rsidR="00F1795D">
          <w:rPr>
            <w:noProof/>
            <w:webHidden/>
          </w:rPr>
          <w:fldChar w:fldCharType="separate"/>
        </w:r>
        <w:r w:rsidR="00F1795D">
          <w:rPr>
            <w:noProof/>
            <w:webHidden/>
          </w:rPr>
          <w:t>9</w:t>
        </w:r>
        <w:r w:rsidR="00F1795D">
          <w:rPr>
            <w:noProof/>
            <w:webHidden/>
          </w:rPr>
          <w:fldChar w:fldCharType="end"/>
        </w:r>
      </w:hyperlink>
    </w:p>
    <w:p w:rsidR="006C1BBC" w:rsidRDefault="00827B0A" w:rsidP="006C1BBC">
      <w:pPr>
        <w:rPr>
          <w:rFonts w:ascii="Cambria" w:eastAsia="Calibri" w:hAnsi="Cambria"/>
        </w:rPr>
      </w:pPr>
      <w:r>
        <w:rPr>
          <w:rFonts w:ascii="Cambria" w:eastAsia="Calibri" w:hAnsi="Cambria"/>
        </w:rPr>
        <w:fldChar w:fldCharType="end"/>
      </w:r>
    </w:p>
    <w:p w:rsidR="00116F04" w:rsidRPr="006C1BBC" w:rsidRDefault="0011168B" w:rsidP="006C1BBC">
      <w:pPr>
        <w:rPr>
          <w:rFonts w:eastAsia="Calibri"/>
        </w:rPr>
      </w:pPr>
      <w:r>
        <w:rPr>
          <w:rFonts w:eastAsia="Calibri"/>
        </w:rPr>
        <w:br w:type="page"/>
      </w:r>
    </w:p>
    <w:p w:rsidR="006C1BBC" w:rsidRPr="006C1BBC" w:rsidRDefault="006C1BBC" w:rsidP="000D7202">
      <w:pPr>
        <w:pStyle w:val="Heading1"/>
      </w:pPr>
      <w:bookmarkStart w:id="0" w:name="_Toc365035167"/>
      <w:bookmarkStart w:id="1" w:name="_Toc426706711"/>
      <w:r w:rsidRPr="006C1BBC">
        <w:t>Introduction</w:t>
      </w:r>
      <w:bookmarkEnd w:id="0"/>
      <w:bookmarkEnd w:id="1"/>
    </w:p>
    <w:p w:rsidR="00247EC8" w:rsidRDefault="00247EC8" w:rsidP="0011168B">
      <w:bookmarkStart w:id="2" w:name="_Toc365035168"/>
      <w:r>
        <w:t>[Introduction and background]</w:t>
      </w:r>
    </w:p>
    <w:p w:rsidR="0024050C" w:rsidRDefault="0024050C" w:rsidP="0011168B"/>
    <w:p w:rsidR="006C1BBC" w:rsidRPr="006C1BBC" w:rsidRDefault="006C1BBC" w:rsidP="006602BE">
      <w:pPr>
        <w:pStyle w:val="Heading1"/>
      </w:pPr>
      <w:bookmarkStart w:id="3" w:name="_Toc365035169"/>
      <w:bookmarkStart w:id="4" w:name="_Toc426706712"/>
      <w:bookmarkEnd w:id="2"/>
      <w:r w:rsidRPr="006C1BBC">
        <w:t>Development History</w:t>
      </w:r>
      <w:bookmarkEnd w:id="3"/>
      <w:bookmarkEnd w:id="4"/>
    </w:p>
    <w:p w:rsidR="00247EC8" w:rsidRDefault="00247EC8" w:rsidP="006C1BBC">
      <w:pPr>
        <w:rPr>
          <w:rFonts w:eastAsia="Calibri"/>
        </w:rPr>
      </w:pPr>
      <w:r>
        <w:rPr>
          <w:rFonts w:eastAsia="Calibri"/>
        </w:rPr>
        <w:t xml:space="preserve">[Development history including copy of </w:t>
      </w:r>
      <w:r w:rsidR="0011168B" w:rsidRPr="0011168B">
        <w:rPr>
          <w:rFonts w:eastAsia="Calibri"/>
        </w:rPr>
        <w:t>letter of intent</w:t>
      </w:r>
      <w:r>
        <w:rPr>
          <w:rFonts w:eastAsia="Calibri"/>
        </w:rPr>
        <w:t>]</w:t>
      </w:r>
    </w:p>
    <w:p w:rsidR="00FD428F" w:rsidRPr="006C1BBC" w:rsidRDefault="00FD428F" w:rsidP="00FD428F">
      <w:pPr>
        <w:rPr>
          <w:rFonts w:eastAsia="Calibri"/>
        </w:rPr>
      </w:pPr>
    </w:p>
    <w:p w:rsidR="006C1BBC" w:rsidRPr="006C1BBC" w:rsidRDefault="006C1BBC" w:rsidP="00687998">
      <w:pPr>
        <w:pStyle w:val="Heading1"/>
      </w:pPr>
      <w:bookmarkStart w:id="5" w:name="_Acknowledgments"/>
      <w:bookmarkStart w:id="6" w:name="_Toc365035171"/>
      <w:bookmarkStart w:id="7" w:name="_Toc426706713"/>
      <w:bookmarkEnd w:id="5"/>
      <w:r w:rsidRPr="006C1BBC">
        <w:t>Acknowledgments</w:t>
      </w:r>
      <w:bookmarkEnd w:id="6"/>
      <w:bookmarkEnd w:id="7"/>
    </w:p>
    <w:p w:rsidR="00247EC8" w:rsidRDefault="00247EC8" w:rsidP="00FD428F">
      <w:pPr>
        <w:rPr>
          <w:rFonts w:eastAsia="Calibri"/>
        </w:rPr>
      </w:pPr>
      <w:r>
        <w:rPr>
          <w:rFonts w:eastAsia="Calibri"/>
        </w:rPr>
        <w:t>[Acknowledgements including list of contributors to development work]</w:t>
      </w:r>
    </w:p>
    <w:p w:rsidR="00FD428F" w:rsidRDefault="00FD428F" w:rsidP="00247EC8"/>
    <w:p w:rsidR="006C1BBC" w:rsidRPr="006C1BBC" w:rsidRDefault="006C1BBC" w:rsidP="006602BE">
      <w:pPr>
        <w:pStyle w:val="Heading1"/>
      </w:pPr>
      <w:bookmarkStart w:id="8" w:name="_Toc365035172"/>
      <w:bookmarkStart w:id="9" w:name="_Toc426706714"/>
      <w:r w:rsidRPr="006C1BBC">
        <w:t>Other Standards or Schema Referenced</w:t>
      </w:r>
      <w:bookmarkEnd w:id="8"/>
      <w:bookmarkEnd w:id="9"/>
    </w:p>
    <w:p w:rsidR="00E677A1" w:rsidRDefault="00247EC8" w:rsidP="006C1BBC">
      <w:r>
        <w:t xml:space="preserve">[List of referenced </w:t>
      </w:r>
      <w:r w:rsidR="002E32FA">
        <w:t xml:space="preserve">PESC </w:t>
      </w:r>
      <w:r w:rsidR="00AC1DE8">
        <w:t xml:space="preserve">standards, specifications, </w:t>
      </w:r>
      <w:r w:rsidR="002E32FA">
        <w:t>and</w:t>
      </w:r>
      <w:r w:rsidR="00AC1DE8">
        <w:t xml:space="preserve"> schema</w:t>
      </w:r>
      <w:r>
        <w:t>s]</w:t>
      </w:r>
    </w:p>
    <w:p w:rsidR="00247EC8" w:rsidRDefault="00247EC8" w:rsidP="006C1BBC"/>
    <w:p w:rsidR="006C1BBC" w:rsidRPr="006C1BBC" w:rsidRDefault="006C1BBC" w:rsidP="006602BE">
      <w:pPr>
        <w:pStyle w:val="Heading1"/>
      </w:pPr>
      <w:bookmarkStart w:id="10" w:name="_Terminology"/>
      <w:bookmarkStart w:id="11" w:name="_Toc365035173"/>
      <w:bookmarkStart w:id="12" w:name="_Toc426706715"/>
      <w:bookmarkStart w:id="13" w:name="_Ref458091858"/>
      <w:bookmarkStart w:id="14" w:name="_Ref458164553"/>
      <w:bookmarkStart w:id="15" w:name="_Ref458164565"/>
      <w:bookmarkEnd w:id="10"/>
      <w:r w:rsidRPr="006C1BBC">
        <w:t>Terminology</w:t>
      </w:r>
      <w:bookmarkEnd w:id="11"/>
      <w:bookmarkEnd w:id="12"/>
      <w:bookmarkEnd w:id="13"/>
      <w:bookmarkEnd w:id="14"/>
      <w:bookmarkEnd w:id="15"/>
    </w:p>
    <w:p w:rsidR="009979A5" w:rsidRDefault="00247EC8" w:rsidP="00247EC8">
      <w:pPr>
        <w:rPr>
          <w:rFonts w:eastAsia="Calibri"/>
        </w:rPr>
      </w:pPr>
      <w:r>
        <w:rPr>
          <w:rFonts w:eastAsia="Calibri"/>
        </w:rPr>
        <w:t xml:space="preserve">[If necessary for </w:t>
      </w:r>
      <w:r w:rsidR="006C1BBC" w:rsidRPr="006C1BBC">
        <w:rPr>
          <w:rFonts w:eastAsia="Calibri"/>
        </w:rPr>
        <w:t xml:space="preserve">clarity and consistency, </w:t>
      </w:r>
      <w:r>
        <w:rPr>
          <w:rFonts w:eastAsia="Calibri"/>
        </w:rPr>
        <w:t>list</w:t>
      </w:r>
      <w:r w:rsidR="006C1BBC" w:rsidRPr="006C1BBC">
        <w:rPr>
          <w:rFonts w:eastAsia="Calibri"/>
        </w:rPr>
        <w:t xml:space="preserve"> definitions of terminolo</w:t>
      </w:r>
      <w:r w:rsidR="009979A5">
        <w:rPr>
          <w:rFonts w:eastAsia="Calibri"/>
        </w:rPr>
        <w:t>gy used in the G</w:t>
      </w:r>
      <w:r>
        <w:rPr>
          <w:rFonts w:eastAsia="Calibri"/>
        </w:rPr>
        <w:t>uide]</w:t>
      </w:r>
    </w:p>
    <w:p w:rsidR="00D673DD" w:rsidRDefault="00D673DD" w:rsidP="00D673DD">
      <w:pPr>
        <w:contextualSpacing/>
        <w:rPr>
          <w:rFonts w:eastAsia="Calibri"/>
          <w:highlight w:val="yellow"/>
        </w:rPr>
      </w:pPr>
    </w:p>
    <w:p w:rsidR="00D673DD" w:rsidRDefault="00D91EDD" w:rsidP="00D673DD">
      <w:pPr>
        <w:pStyle w:val="Heading1"/>
        <w:rPr>
          <w:rFonts w:eastAsia="Calibri"/>
        </w:rPr>
      </w:pPr>
      <w:bookmarkStart w:id="16" w:name="_Schema_Organization,_Format,"/>
      <w:bookmarkStart w:id="17" w:name="_Toc426706716"/>
      <w:bookmarkEnd w:id="16"/>
      <w:r>
        <w:rPr>
          <w:rFonts w:eastAsia="Calibri"/>
        </w:rPr>
        <w:t xml:space="preserve">Schema Organization, </w:t>
      </w:r>
      <w:r w:rsidR="00D673DD" w:rsidRPr="00D673DD">
        <w:rPr>
          <w:rFonts w:eastAsia="Calibri"/>
        </w:rPr>
        <w:t>Format</w:t>
      </w:r>
      <w:r>
        <w:rPr>
          <w:rFonts w:eastAsia="Calibri"/>
        </w:rPr>
        <w:t>, and Implementation</w:t>
      </w:r>
      <w:bookmarkEnd w:id="17"/>
    </w:p>
    <w:p w:rsidR="00D673DD" w:rsidRDefault="007B01EB" w:rsidP="00D673DD">
      <w:pPr>
        <w:contextualSpacing/>
        <w:rPr>
          <w:rFonts w:eastAsia="Calibri"/>
        </w:rPr>
      </w:pPr>
      <w:r>
        <w:rPr>
          <w:rFonts w:eastAsia="Calibri"/>
        </w:rPr>
        <w:t>[Provide a high level overview of the schema and explain the functions of the subsequent sections of the Guide]</w:t>
      </w:r>
    </w:p>
    <w:p w:rsidR="00005514" w:rsidRPr="00D673DD" w:rsidRDefault="00005514" w:rsidP="00D673DD">
      <w:pPr>
        <w:contextualSpacing/>
        <w:rPr>
          <w:rFonts w:eastAsia="Calibri"/>
        </w:rPr>
      </w:pPr>
    </w:p>
    <w:p w:rsidR="006C1BBC" w:rsidRPr="006C1BBC" w:rsidRDefault="0009685A" w:rsidP="006602BE">
      <w:pPr>
        <w:pStyle w:val="Heading1"/>
      </w:pPr>
      <w:bookmarkStart w:id="18" w:name="_Toc365035174"/>
      <w:bookmarkStart w:id="19" w:name="_Toc426706717"/>
      <w:r>
        <w:t xml:space="preserve">Overview of </w:t>
      </w:r>
      <w:r w:rsidR="007B01EB">
        <w:t>[schema name]</w:t>
      </w:r>
      <w:r w:rsidR="00827B0A">
        <w:t xml:space="preserve"> </w:t>
      </w:r>
      <w:r w:rsidR="006C1BBC" w:rsidRPr="006C1BBC">
        <w:t>Components</w:t>
      </w:r>
      <w:bookmarkEnd w:id="18"/>
      <w:bookmarkEnd w:id="19"/>
    </w:p>
    <w:p w:rsidR="007B01EB" w:rsidRDefault="007B01EB" w:rsidP="006C1BBC">
      <w:pPr>
        <w:rPr>
          <w:rFonts w:eastAsia="Calibri"/>
        </w:rPr>
      </w:pPr>
      <w:r>
        <w:rPr>
          <w:rFonts w:eastAsia="Calibri"/>
        </w:rPr>
        <w:t>[Narrative details on each of the components of the schema. Include diagrams generated by XMLSpy.]</w:t>
      </w:r>
    </w:p>
    <w:p w:rsidR="0009685A" w:rsidRPr="00986E6C" w:rsidRDefault="0009685A" w:rsidP="0009685A"/>
    <w:p w:rsidR="0009685A" w:rsidRPr="0009685A" w:rsidRDefault="00F1795D" w:rsidP="00DD5946">
      <w:pPr>
        <w:pStyle w:val="Heading2"/>
      </w:pPr>
      <w:bookmarkStart w:id="20" w:name="_Toc426706718"/>
      <w:r>
        <w:t>[F</w:t>
      </w:r>
      <w:r w:rsidR="007B01EB">
        <w:t>irst schema component]</w:t>
      </w:r>
      <w:bookmarkEnd w:id="20"/>
    </w:p>
    <w:p w:rsidR="007B01EB" w:rsidRDefault="007B01EB">
      <w:pPr>
        <w:widowControl w:val="0"/>
        <w:autoSpaceDE w:val="0"/>
        <w:autoSpaceDN w:val="0"/>
        <w:adjustRightInd w:val="0"/>
      </w:pPr>
      <w:r>
        <w:t>[Definition, rationale, purpose, uses, and XMLSpy component diagram.]</w:t>
      </w:r>
    </w:p>
    <w:p w:rsidR="0009685A" w:rsidRPr="0009685A" w:rsidRDefault="00F1795D" w:rsidP="00DD5946">
      <w:pPr>
        <w:pStyle w:val="Heading2"/>
      </w:pPr>
      <w:bookmarkStart w:id="21" w:name="_Toc426706719"/>
      <w:r>
        <w:t>[S</w:t>
      </w:r>
      <w:r w:rsidR="007B01EB">
        <w:t>econd schema component]</w:t>
      </w:r>
      <w:bookmarkEnd w:id="21"/>
    </w:p>
    <w:p w:rsidR="00A9730D" w:rsidRDefault="007B01EB" w:rsidP="00A9730D">
      <w:r>
        <w:t>[Definition, rationale, purpose, uses,</w:t>
      </w:r>
      <w:r w:rsidR="00914636">
        <w:t xml:space="preserve"> and XMLSpy component diagram.]</w:t>
      </w:r>
    </w:p>
    <w:p w:rsidR="001832E3" w:rsidRDefault="001832E3" w:rsidP="00A9730D"/>
    <w:sectPr w:rsidR="001832E3" w:rsidSect="00563935">
      <w:headerReference w:type="default" r:id="rId11"/>
      <w:footerReference w:type="default" r:id="rId12"/>
      <w:pgSz w:w="12240" w:h="15840"/>
      <w:pgMar w:top="1440" w:right="1200" w:bottom="1440" w:left="1200" w:header="720" w:footer="0" w:gutter="0"/>
      <w:cols w:space="720"/>
      <w:noEndnote/>
      <w:titlePg/>
      <w:docGrid w:linePitch="299"/>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B52FA" w:rsidRDefault="00AB52FA" w:rsidP="00563935">
      <w:r>
        <w:separator/>
      </w:r>
    </w:p>
  </w:endnote>
  <w:endnote w:type="continuationSeparator" w:id="0">
    <w:p w:rsidR="00AB52FA" w:rsidRDefault="00AB52FA" w:rsidP="005639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40007843" w:usb2="00000001"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52FA" w:rsidRDefault="00AB52FA" w:rsidP="00362D8A">
    <w:pPr>
      <w:pStyle w:val="Footer"/>
      <w:tabs>
        <w:tab w:val="clear" w:pos="9360"/>
        <w:tab w:val="right" w:pos="9990"/>
      </w:tabs>
      <w:ind w:left="-90" w:right="-150"/>
      <w:jc w:val="right"/>
      <w:rPr>
        <w:sz w:val="18"/>
        <w:szCs w:val="18"/>
      </w:rPr>
    </w:pPr>
    <w:r>
      <w:rPr>
        <w:sz w:val="18"/>
        <w:szCs w:val="18"/>
      </w:rPr>
      <w:pict>
        <v:rect id="_x0000_i1025" style="width:491.55pt;height:.05pt" o:hrpct="990" o:hrstd="t" o:hr="t" fillcolor="#a0a0a0" stroked="f"/>
      </w:pict>
    </w:r>
  </w:p>
  <w:p w:rsidR="00AB52FA" w:rsidRPr="00563935" w:rsidRDefault="00AB52FA" w:rsidP="00362D8A">
    <w:pPr>
      <w:pStyle w:val="Footer"/>
      <w:tabs>
        <w:tab w:val="clear" w:pos="9360"/>
        <w:tab w:val="right" w:pos="9900"/>
      </w:tabs>
      <w:ind w:left="-90"/>
      <w:rPr>
        <w:sz w:val="18"/>
        <w:szCs w:val="18"/>
      </w:rPr>
    </w:pPr>
    <w:r>
      <w:rPr>
        <w:sz w:val="18"/>
        <w:szCs w:val="18"/>
      </w:rPr>
      <w:t>Copyright P20W Education Standards Council, [year]. All Rights Reserved.</w:t>
    </w:r>
    <w:r>
      <w:rPr>
        <w:sz w:val="18"/>
        <w:szCs w:val="18"/>
      </w:rPr>
      <w:tab/>
    </w:r>
    <w:r w:rsidRPr="00E3237F">
      <w:rPr>
        <w:sz w:val="18"/>
        <w:szCs w:val="18"/>
      </w:rPr>
      <w:t xml:space="preserve">Page </w:t>
    </w:r>
    <w:r w:rsidRPr="00E3237F">
      <w:rPr>
        <w:sz w:val="18"/>
        <w:szCs w:val="18"/>
      </w:rPr>
      <w:fldChar w:fldCharType="begin"/>
    </w:r>
    <w:r w:rsidRPr="00E3237F">
      <w:rPr>
        <w:sz w:val="18"/>
        <w:szCs w:val="18"/>
      </w:rPr>
      <w:instrText xml:space="preserve"> PAGE   \* MERGEFORMAT </w:instrText>
    </w:r>
    <w:r w:rsidRPr="00E3237F">
      <w:rPr>
        <w:sz w:val="18"/>
        <w:szCs w:val="18"/>
      </w:rPr>
      <w:fldChar w:fldCharType="separate"/>
    </w:r>
    <w:r>
      <w:rPr>
        <w:noProof/>
        <w:sz w:val="18"/>
        <w:szCs w:val="18"/>
      </w:rPr>
      <w:t>7</w:t>
    </w:r>
    <w:r w:rsidRPr="00E3237F">
      <w:rPr>
        <w:noProof/>
        <w:sz w:val="18"/>
        <w:szCs w:val="18"/>
      </w:rPr>
      <w:fldChar w:fldCharType="end"/>
    </w:r>
  </w:p>
  <w:p w:rsidR="00AB52FA" w:rsidRDefault="00AB52F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B52FA" w:rsidRDefault="00AB52FA" w:rsidP="00563935">
      <w:r>
        <w:separator/>
      </w:r>
    </w:p>
  </w:footnote>
  <w:footnote w:type="continuationSeparator" w:id="0">
    <w:p w:rsidR="00AB52FA" w:rsidRDefault="00AB52FA" w:rsidP="0056393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52FA" w:rsidRPr="00563935" w:rsidRDefault="00AB52FA" w:rsidP="00362D8A">
    <w:pPr>
      <w:pStyle w:val="Header"/>
      <w:tabs>
        <w:tab w:val="clear" w:pos="9360"/>
        <w:tab w:val="right" w:pos="9900"/>
      </w:tabs>
      <w:ind w:left="-90"/>
      <w:rPr>
        <w:sz w:val="18"/>
        <w:szCs w:val="18"/>
      </w:rPr>
    </w:pPr>
    <w:r w:rsidRPr="00E3237F">
      <w:rPr>
        <w:sz w:val="18"/>
        <w:szCs w:val="18"/>
      </w:rPr>
      <w:t xml:space="preserve">PESC </w:t>
    </w:r>
    <w:r>
      <w:rPr>
        <w:sz w:val="18"/>
        <w:szCs w:val="18"/>
      </w:rPr>
      <w:t>[standard name] Implementation Guide VN.n</w:t>
    </w:r>
    <w:r w:rsidRPr="00E3237F">
      <w:rPr>
        <w:sz w:val="18"/>
        <w:szCs w:val="18"/>
      </w:rPr>
      <w:tab/>
    </w:r>
    <w:r>
      <w:rPr>
        <w:sz w:val="18"/>
        <w:szCs w:val="18"/>
      </w:rPr>
      <w:tab/>
      <w:t>[date]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47A357E"/>
    <w:multiLevelType w:val="hybridMultilevel"/>
    <w:tmpl w:val="DD106734"/>
    <w:lvl w:ilvl="0" w:tplc="04090001">
      <w:start w:val="1"/>
      <w:numFmt w:val="bullet"/>
      <w:lvlText w:val=""/>
      <w:lvlJc w:val="left"/>
      <w:pPr>
        <w:ind w:left="2160" w:hanging="360"/>
      </w:pPr>
      <w:rPr>
        <w:rFonts w:ascii="Symbol" w:hAnsi="Symbol" w:hint="default"/>
      </w:rPr>
    </w:lvl>
    <w:lvl w:ilvl="1" w:tplc="04090003" w:tentative="1">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 w15:restartNumberingAfterBreak="0">
    <w:nsid w:val="1AF5683A"/>
    <w:multiLevelType w:val="hybridMultilevel"/>
    <w:tmpl w:val="841EE8A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23C90279"/>
    <w:multiLevelType w:val="multilevel"/>
    <w:tmpl w:val="02302C02"/>
    <w:styleLink w:val="NewHeadings"/>
    <w:lvl w:ilvl="0">
      <w:start w:val="1"/>
      <w:numFmt w:val="decimal"/>
      <w:pStyle w:val="Heading1"/>
      <w:lvlText w:val="%1"/>
      <w:lvlJc w:val="left"/>
      <w:pPr>
        <w:ind w:left="450" w:hanging="360"/>
      </w:pPr>
      <w:rPr>
        <w:rFonts w:hint="default"/>
      </w:rPr>
    </w:lvl>
    <w:lvl w:ilvl="1">
      <w:start w:val="1"/>
      <w:numFmt w:val="decimal"/>
      <w:pStyle w:val="Heading2"/>
      <w:lvlText w:val="%1.%2"/>
      <w:lvlJc w:val="left"/>
      <w:pPr>
        <w:ind w:left="360" w:hanging="360"/>
      </w:pPr>
      <w:rPr>
        <w:rFonts w:hint="default"/>
      </w:rPr>
    </w:lvl>
    <w:lvl w:ilvl="2">
      <w:start w:val="1"/>
      <w:numFmt w:val="decimal"/>
      <w:pStyle w:val="Heading3"/>
      <w:lvlText w:val="%1.%2.%3"/>
      <w:lvlJc w:val="left"/>
      <w:pPr>
        <w:ind w:left="360" w:hanging="360"/>
      </w:pPr>
      <w:rPr>
        <w:rFonts w:hint="default"/>
      </w:rPr>
    </w:lvl>
    <w:lvl w:ilvl="3">
      <w:start w:val="1"/>
      <w:numFmt w:val="none"/>
      <w:pStyle w:val="Heading4"/>
      <w:lvlText w:val=""/>
      <w:lvlJc w:val="left"/>
      <w:pPr>
        <w:ind w:left="0" w:firstLine="0"/>
      </w:pPr>
      <w:rPr>
        <w:rFonts w:hint="default"/>
      </w:rPr>
    </w:lvl>
    <w:lvl w:ilvl="4">
      <w:start w:val="1"/>
      <w:numFmt w:val="lowerLetter"/>
      <w:lvlText w:val="(%5)"/>
      <w:lvlJc w:val="left"/>
      <w:pPr>
        <w:ind w:left="360" w:hanging="360"/>
      </w:pPr>
      <w:rPr>
        <w:rFonts w:hint="default"/>
      </w:rPr>
    </w:lvl>
    <w:lvl w:ilvl="5">
      <w:start w:val="1"/>
      <w:numFmt w:val="lowerRoman"/>
      <w:lvlText w:val="(%6)"/>
      <w:lvlJc w:val="left"/>
      <w:pPr>
        <w:ind w:left="360" w:hanging="360"/>
      </w:pPr>
      <w:rPr>
        <w:rFonts w:hint="default"/>
      </w:rPr>
    </w:lvl>
    <w:lvl w:ilvl="6">
      <w:start w:val="1"/>
      <w:numFmt w:val="decimal"/>
      <w:lvlText w:val="%7."/>
      <w:lvlJc w:val="left"/>
      <w:pPr>
        <w:ind w:left="360" w:hanging="360"/>
      </w:pPr>
      <w:rPr>
        <w:rFonts w:hint="default"/>
      </w:rPr>
    </w:lvl>
    <w:lvl w:ilvl="7">
      <w:start w:val="1"/>
      <w:numFmt w:val="lowerLetter"/>
      <w:lvlText w:val="%8."/>
      <w:lvlJc w:val="left"/>
      <w:pPr>
        <w:ind w:left="360" w:hanging="360"/>
      </w:pPr>
      <w:rPr>
        <w:rFonts w:hint="default"/>
      </w:rPr>
    </w:lvl>
    <w:lvl w:ilvl="8">
      <w:start w:val="1"/>
      <w:numFmt w:val="lowerRoman"/>
      <w:lvlText w:val="%9."/>
      <w:lvlJc w:val="left"/>
      <w:pPr>
        <w:ind w:left="360" w:hanging="360"/>
      </w:pPr>
      <w:rPr>
        <w:rFonts w:hint="default"/>
      </w:rPr>
    </w:lvl>
  </w:abstractNum>
  <w:abstractNum w:abstractNumId="3" w15:restartNumberingAfterBreak="0">
    <w:nsid w:val="24DF3BDC"/>
    <w:multiLevelType w:val="hybridMultilevel"/>
    <w:tmpl w:val="5B7650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5881C3E"/>
    <w:multiLevelType w:val="hybridMultilevel"/>
    <w:tmpl w:val="4B7650DA"/>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285D1F44"/>
    <w:multiLevelType w:val="hybridMultilevel"/>
    <w:tmpl w:val="EB4A08C6"/>
    <w:lvl w:ilvl="0" w:tplc="04090001">
      <w:start w:val="1"/>
      <w:numFmt w:val="bullet"/>
      <w:lvlText w:val=""/>
      <w:lvlJc w:val="left"/>
      <w:pPr>
        <w:tabs>
          <w:tab w:val="num" w:pos="360"/>
        </w:tabs>
        <w:ind w:left="360" w:hanging="360"/>
      </w:pPr>
      <w:rPr>
        <w:rFonts w:ascii="Symbol" w:hAnsi="Symbol" w:hint="default"/>
      </w:rPr>
    </w:lvl>
    <w:lvl w:ilvl="1" w:tplc="05864262">
      <w:numFmt w:val="bullet"/>
      <w:lvlText w:val="•"/>
      <w:lvlJc w:val="left"/>
      <w:pPr>
        <w:ind w:left="1440" w:hanging="720"/>
      </w:pPr>
      <w:rPr>
        <w:rFonts w:ascii="Calibri" w:eastAsia="Times New Roman" w:hAnsi="Calibri" w:cs="Times New Roman" w:hint="default"/>
      </w:rPr>
    </w:lvl>
    <w:lvl w:ilvl="2" w:tplc="7E00697E" w:tentative="1">
      <w:start w:val="1"/>
      <w:numFmt w:val="bullet"/>
      <w:lvlText w:val="•"/>
      <w:lvlJc w:val="left"/>
      <w:pPr>
        <w:tabs>
          <w:tab w:val="num" w:pos="1800"/>
        </w:tabs>
        <w:ind w:left="1800" w:hanging="360"/>
      </w:pPr>
      <w:rPr>
        <w:rFonts w:ascii="Arial" w:hAnsi="Arial" w:hint="default"/>
      </w:rPr>
    </w:lvl>
    <w:lvl w:ilvl="3" w:tplc="7B001182" w:tentative="1">
      <w:start w:val="1"/>
      <w:numFmt w:val="bullet"/>
      <w:lvlText w:val="•"/>
      <w:lvlJc w:val="left"/>
      <w:pPr>
        <w:tabs>
          <w:tab w:val="num" w:pos="2520"/>
        </w:tabs>
        <w:ind w:left="2520" w:hanging="360"/>
      </w:pPr>
      <w:rPr>
        <w:rFonts w:ascii="Arial" w:hAnsi="Arial" w:hint="default"/>
      </w:rPr>
    </w:lvl>
    <w:lvl w:ilvl="4" w:tplc="21623306" w:tentative="1">
      <w:start w:val="1"/>
      <w:numFmt w:val="bullet"/>
      <w:lvlText w:val="•"/>
      <w:lvlJc w:val="left"/>
      <w:pPr>
        <w:tabs>
          <w:tab w:val="num" w:pos="3240"/>
        </w:tabs>
        <w:ind w:left="3240" w:hanging="360"/>
      </w:pPr>
      <w:rPr>
        <w:rFonts w:ascii="Arial" w:hAnsi="Arial" w:hint="default"/>
      </w:rPr>
    </w:lvl>
    <w:lvl w:ilvl="5" w:tplc="D9FC4F18" w:tentative="1">
      <w:start w:val="1"/>
      <w:numFmt w:val="bullet"/>
      <w:lvlText w:val="•"/>
      <w:lvlJc w:val="left"/>
      <w:pPr>
        <w:tabs>
          <w:tab w:val="num" w:pos="3960"/>
        </w:tabs>
        <w:ind w:left="3960" w:hanging="360"/>
      </w:pPr>
      <w:rPr>
        <w:rFonts w:ascii="Arial" w:hAnsi="Arial" w:hint="default"/>
      </w:rPr>
    </w:lvl>
    <w:lvl w:ilvl="6" w:tplc="DC4611C8" w:tentative="1">
      <w:start w:val="1"/>
      <w:numFmt w:val="bullet"/>
      <w:lvlText w:val="•"/>
      <w:lvlJc w:val="left"/>
      <w:pPr>
        <w:tabs>
          <w:tab w:val="num" w:pos="4680"/>
        </w:tabs>
        <w:ind w:left="4680" w:hanging="360"/>
      </w:pPr>
      <w:rPr>
        <w:rFonts w:ascii="Arial" w:hAnsi="Arial" w:hint="default"/>
      </w:rPr>
    </w:lvl>
    <w:lvl w:ilvl="7" w:tplc="A6162544" w:tentative="1">
      <w:start w:val="1"/>
      <w:numFmt w:val="bullet"/>
      <w:lvlText w:val="•"/>
      <w:lvlJc w:val="left"/>
      <w:pPr>
        <w:tabs>
          <w:tab w:val="num" w:pos="5400"/>
        </w:tabs>
        <w:ind w:left="5400" w:hanging="360"/>
      </w:pPr>
      <w:rPr>
        <w:rFonts w:ascii="Arial" w:hAnsi="Arial" w:hint="default"/>
      </w:rPr>
    </w:lvl>
    <w:lvl w:ilvl="8" w:tplc="17486F20" w:tentative="1">
      <w:start w:val="1"/>
      <w:numFmt w:val="bullet"/>
      <w:lvlText w:val="•"/>
      <w:lvlJc w:val="left"/>
      <w:pPr>
        <w:tabs>
          <w:tab w:val="num" w:pos="6120"/>
        </w:tabs>
        <w:ind w:left="6120" w:hanging="360"/>
      </w:pPr>
      <w:rPr>
        <w:rFonts w:ascii="Arial" w:hAnsi="Arial" w:hint="default"/>
      </w:rPr>
    </w:lvl>
  </w:abstractNum>
  <w:abstractNum w:abstractNumId="6" w15:restartNumberingAfterBreak="0">
    <w:nsid w:val="304A367E"/>
    <w:multiLevelType w:val="hybridMultilevel"/>
    <w:tmpl w:val="61A216C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3B6607D0"/>
    <w:multiLevelType w:val="hybridMultilevel"/>
    <w:tmpl w:val="D192749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7BF0D11"/>
    <w:multiLevelType w:val="hybridMultilevel"/>
    <w:tmpl w:val="DC9CCC0A"/>
    <w:lvl w:ilvl="0" w:tplc="4316F066">
      <w:start w:val="1"/>
      <w:numFmt w:val="bullet"/>
      <w:lvlText w:val="•"/>
      <w:lvlJc w:val="left"/>
      <w:pPr>
        <w:tabs>
          <w:tab w:val="num" w:pos="360"/>
        </w:tabs>
        <w:ind w:left="360" w:hanging="360"/>
      </w:pPr>
      <w:rPr>
        <w:rFonts w:ascii="Arial" w:hAnsi="Arial" w:hint="default"/>
      </w:rPr>
    </w:lvl>
    <w:lvl w:ilvl="1" w:tplc="18724E54" w:tentative="1">
      <w:start w:val="1"/>
      <w:numFmt w:val="bullet"/>
      <w:lvlText w:val="•"/>
      <w:lvlJc w:val="left"/>
      <w:pPr>
        <w:tabs>
          <w:tab w:val="num" w:pos="1080"/>
        </w:tabs>
        <w:ind w:left="1080" w:hanging="360"/>
      </w:pPr>
      <w:rPr>
        <w:rFonts w:ascii="Arial" w:hAnsi="Arial" w:hint="default"/>
      </w:rPr>
    </w:lvl>
    <w:lvl w:ilvl="2" w:tplc="7E00697E" w:tentative="1">
      <w:start w:val="1"/>
      <w:numFmt w:val="bullet"/>
      <w:lvlText w:val="•"/>
      <w:lvlJc w:val="left"/>
      <w:pPr>
        <w:tabs>
          <w:tab w:val="num" w:pos="1800"/>
        </w:tabs>
        <w:ind w:left="1800" w:hanging="360"/>
      </w:pPr>
      <w:rPr>
        <w:rFonts w:ascii="Arial" w:hAnsi="Arial" w:hint="default"/>
      </w:rPr>
    </w:lvl>
    <w:lvl w:ilvl="3" w:tplc="7B001182" w:tentative="1">
      <w:start w:val="1"/>
      <w:numFmt w:val="bullet"/>
      <w:lvlText w:val="•"/>
      <w:lvlJc w:val="left"/>
      <w:pPr>
        <w:tabs>
          <w:tab w:val="num" w:pos="2520"/>
        </w:tabs>
        <w:ind w:left="2520" w:hanging="360"/>
      </w:pPr>
      <w:rPr>
        <w:rFonts w:ascii="Arial" w:hAnsi="Arial" w:hint="default"/>
      </w:rPr>
    </w:lvl>
    <w:lvl w:ilvl="4" w:tplc="21623306" w:tentative="1">
      <w:start w:val="1"/>
      <w:numFmt w:val="bullet"/>
      <w:lvlText w:val="•"/>
      <w:lvlJc w:val="left"/>
      <w:pPr>
        <w:tabs>
          <w:tab w:val="num" w:pos="3240"/>
        </w:tabs>
        <w:ind w:left="3240" w:hanging="360"/>
      </w:pPr>
      <w:rPr>
        <w:rFonts w:ascii="Arial" w:hAnsi="Arial" w:hint="default"/>
      </w:rPr>
    </w:lvl>
    <w:lvl w:ilvl="5" w:tplc="D9FC4F18" w:tentative="1">
      <w:start w:val="1"/>
      <w:numFmt w:val="bullet"/>
      <w:lvlText w:val="•"/>
      <w:lvlJc w:val="left"/>
      <w:pPr>
        <w:tabs>
          <w:tab w:val="num" w:pos="3960"/>
        </w:tabs>
        <w:ind w:left="3960" w:hanging="360"/>
      </w:pPr>
      <w:rPr>
        <w:rFonts w:ascii="Arial" w:hAnsi="Arial" w:hint="default"/>
      </w:rPr>
    </w:lvl>
    <w:lvl w:ilvl="6" w:tplc="DC4611C8" w:tentative="1">
      <w:start w:val="1"/>
      <w:numFmt w:val="bullet"/>
      <w:lvlText w:val="•"/>
      <w:lvlJc w:val="left"/>
      <w:pPr>
        <w:tabs>
          <w:tab w:val="num" w:pos="4680"/>
        </w:tabs>
        <w:ind w:left="4680" w:hanging="360"/>
      </w:pPr>
      <w:rPr>
        <w:rFonts w:ascii="Arial" w:hAnsi="Arial" w:hint="default"/>
      </w:rPr>
    </w:lvl>
    <w:lvl w:ilvl="7" w:tplc="A6162544" w:tentative="1">
      <w:start w:val="1"/>
      <w:numFmt w:val="bullet"/>
      <w:lvlText w:val="•"/>
      <w:lvlJc w:val="left"/>
      <w:pPr>
        <w:tabs>
          <w:tab w:val="num" w:pos="5400"/>
        </w:tabs>
        <w:ind w:left="5400" w:hanging="360"/>
      </w:pPr>
      <w:rPr>
        <w:rFonts w:ascii="Arial" w:hAnsi="Arial" w:hint="default"/>
      </w:rPr>
    </w:lvl>
    <w:lvl w:ilvl="8" w:tplc="17486F20" w:tentative="1">
      <w:start w:val="1"/>
      <w:numFmt w:val="bullet"/>
      <w:lvlText w:val="•"/>
      <w:lvlJc w:val="left"/>
      <w:pPr>
        <w:tabs>
          <w:tab w:val="num" w:pos="6120"/>
        </w:tabs>
        <w:ind w:left="6120" w:hanging="360"/>
      </w:pPr>
      <w:rPr>
        <w:rFonts w:ascii="Arial" w:hAnsi="Arial" w:hint="default"/>
      </w:rPr>
    </w:lvl>
  </w:abstractNum>
  <w:abstractNum w:abstractNumId="9" w15:restartNumberingAfterBreak="0">
    <w:nsid w:val="5D4E4BC6"/>
    <w:multiLevelType w:val="multilevel"/>
    <w:tmpl w:val="02302C02"/>
    <w:numStyleLink w:val="NewHeadings"/>
  </w:abstractNum>
  <w:abstractNum w:abstractNumId="10" w15:restartNumberingAfterBreak="0">
    <w:nsid w:val="61E300FA"/>
    <w:multiLevelType w:val="multilevel"/>
    <w:tmpl w:val="02302C02"/>
    <w:numStyleLink w:val="NewHeadings"/>
  </w:abstractNum>
  <w:abstractNum w:abstractNumId="11" w15:restartNumberingAfterBreak="0">
    <w:nsid w:val="64C80BAD"/>
    <w:multiLevelType w:val="multilevel"/>
    <w:tmpl w:val="02302C02"/>
    <w:numStyleLink w:val="NewHeadings"/>
  </w:abstractNum>
  <w:abstractNum w:abstractNumId="12" w15:restartNumberingAfterBreak="0">
    <w:nsid w:val="660B74B8"/>
    <w:multiLevelType w:val="hybridMultilevel"/>
    <w:tmpl w:val="0716470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6D0B0B8D"/>
    <w:multiLevelType w:val="hybridMultilevel"/>
    <w:tmpl w:val="B864717A"/>
    <w:lvl w:ilvl="0" w:tplc="04090001">
      <w:start w:val="1"/>
      <w:numFmt w:val="bullet"/>
      <w:lvlText w:val=""/>
      <w:lvlJc w:val="left"/>
      <w:pPr>
        <w:tabs>
          <w:tab w:val="num" w:pos="360"/>
        </w:tabs>
        <w:ind w:left="360" w:hanging="360"/>
      </w:pPr>
      <w:rPr>
        <w:rFonts w:ascii="Symbol" w:hAnsi="Symbol" w:hint="default"/>
      </w:rPr>
    </w:lvl>
    <w:lvl w:ilvl="1" w:tplc="3BA240DA" w:tentative="1">
      <w:start w:val="1"/>
      <w:numFmt w:val="bullet"/>
      <w:lvlText w:val="•"/>
      <w:lvlJc w:val="left"/>
      <w:pPr>
        <w:tabs>
          <w:tab w:val="num" w:pos="1080"/>
        </w:tabs>
        <w:ind w:left="1080" w:hanging="360"/>
      </w:pPr>
      <w:rPr>
        <w:rFonts w:ascii="Arial" w:hAnsi="Arial" w:hint="default"/>
      </w:rPr>
    </w:lvl>
    <w:lvl w:ilvl="2" w:tplc="4CC23A6C" w:tentative="1">
      <w:start w:val="1"/>
      <w:numFmt w:val="bullet"/>
      <w:lvlText w:val="•"/>
      <w:lvlJc w:val="left"/>
      <w:pPr>
        <w:tabs>
          <w:tab w:val="num" w:pos="1800"/>
        </w:tabs>
        <w:ind w:left="1800" w:hanging="360"/>
      </w:pPr>
      <w:rPr>
        <w:rFonts w:ascii="Arial" w:hAnsi="Arial" w:hint="default"/>
      </w:rPr>
    </w:lvl>
    <w:lvl w:ilvl="3" w:tplc="C1BA9888" w:tentative="1">
      <w:start w:val="1"/>
      <w:numFmt w:val="bullet"/>
      <w:lvlText w:val="•"/>
      <w:lvlJc w:val="left"/>
      <w:pPr>
        <w:tabs>
          <w:tab w:val="num" w:pos="2520"/>
        </w:tabs>
        <w:ind w:left="2520" w:hanging="360"/>
      </w:pPr>
      <w:rPr>
        <w:rFonts w:ascii="Arial" w:hAnsi="Arial" w:hint="default"/>
      </w:rPr>
    </w:lvl>
    <w:lvl w:ilvl="4" w:tplc="274603DC" w:tentative="1">
      <w:start w:val="1"/>
      <w:numFmt w:val="bullet"/>
      <w:lvlText w:val="•"/>
      <w:lvlJc w:val="left"/>
      <w:pPr>
        <w:tabs>
          <w:tab w:val="num" w:pos="3240"/>
        </w:tabs>
        <w:ind w:left="3240" w:hanging="360"/>
      </w:pPr>
      <w:rPr>
        <w:rFonts w:ascii="Arial" w:hAnsi="Arial" w:hint="default"/>
      </w:rPr>
    </w:lvl>
    <w:lvl w:ilvl="5" w:tplc="66E86222" w:tentative="1">
      <w:start w:val="1"/>
      <w:numFmt w:val="bullet"/>
      <w:lvlText w:val="•"/>
      <w:lvlJc w:val="left"/>
      <w:pPr>
        <w:tabs>
          <w:tab w:val="num" w:pos="3960"/>
        </w:tabs>
        <w:ind w:left="3960" w:hanging="360"/>
      </w:pPr>
      <w:rPr>
        <w:rFonts w:ascii="Arial" w:hAnsi="Arial" w:hint="default"/>
      </w:rPr>
    </w:lvl>
    <w:lvl w:ilvl="6" w:tplc="44AE11F0" w:tentative="1">
      <w:start w:val="1"/>
      <w:numFmt w:val="bullet"/>
      <w:lvlText w:val="•"/>
      <w:lvlJc w:val="left"/>
      <w:pPr>
        <w:tabs>
          <w:tab w:val="num" w:pos="4680"/>
        </w:tabs>
        <w:ind w:left="4680" w:hanging="360"/>
      </w:pPr>
      <w:rPr>
        <w:rFonts w:ascii="Arial" w:hAnsi="Arial" w:hint="default"/>
      </w:rPr>
    </w:lvl>
    <w:lvl w:ilvl="7" w:tplc="78E8E2A8" w:tentative="1">
      <w:start w:val="1"/>
      <w:numFmt w:val="bullet"/>
      <w:lvlText w:val="•"/>
      <w:lvlJc w:val="left"/>
      <w:pPr>
        <w:tabs>
          <w:tab w:val="num" w:pos="5400"/>
        </w:tabs>
        <w:ind w:left="5400" w:hanging="360"/>
      </w:pPr>
      <w:rPr>
        <w:rFonts w:ascii="Arial" w:hAnsi="Arial" w:hint="default"/>
      </w:rPr>
    </w:lvl>
    <w:lvl w:ilvl="8" w:tplc="CA54B6BC" w:tentative="1">
      <w:start w:val="1"/>
      <w:numFmt w:val="bullet"/>
      <w:lvlText w:val="•"/>
      <w:lvlJc w:val="left"/>
      <w:pPr>
        <w:tabs>
          <w:tab w:val="num" w:pos="6120"/>
        </w:tabs>
        <w:ind w:left="6120" w:hanging="360"/>
      </w:pPr>
      <w:rPr>
        <w:rFonts w:ascii="Arial" w:hAnsi="Arial" w:hint="default"/>
      </w:rPr>
    </w:lvl>
  </w:abstractNum>
  <w:abstractNum w:abstractNumId="14" w15:restartNumberingAfterBreak="0">
    <w:nsid w:val="6EAD37B0"/>
    <w:multiLevelType w:val="hybridMultilevel"/>
    <w:tmpl w:val="219EEBF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758C58F3"/>
    <w:multiLevelType w:val="hybridMultilevel"/>
    <w:tmpl w:val="576C54AE"/>
    <w:lvl w:ilvl="0" w:tplc="19CE4A48">
      <w:start w:val="1"/>
      <w:numFmt w:val="bullet"/>
      <w:lvlText w:val="•"/>
      <w:lvlJc w:val="left"/>
      <w:pPr>
        <w:tabs>
          <w:tab w:val="num" w:pos="360"/>
        </w:tabs>
        <w:ind w:left="360" w:hanging="360"/>
      </w:pPr>
      <w:rPr>
        <w:rFonts w:ascii="Arial" w:hAnsi="Arial" w:hint="default"/>
      </w:rPr>
    </w:lvl>
    <w:lvl w:ilvl="1" w:tplc="3BA240DA" w:tentative="1">
      <w:start w:val="1"/>
      <w:numFmt w:val="bullet"/>
      <w:lvlText w:val="•"/>
      <w:lvlJc w:val="left"/>
      <w:pPr>
        <w:tabs>
          <w:tab w:val="num" w:pos="1080"/>
        </w:tabs>
        <w:ind w:left="1080" w:hanging="360"/>
      </w:pPr>
      <w:rPr>
        <w:rFonts w:ascii="Arial" w:hAnsi="Arial" w:hint="default"/>
      </w:rPr>
    </w:lvl>
    <w:lvl w:ilvl="2" w:tplc="4CC23A6C" w:tentative="1">
      <w:start w:val="1"/>
      <w:numFmt w:val="bullet"/>
      <w:lvlText w:val="•"/>
      <w:lvlJc w:val="left"/>
      <w:pPr>
        <w:tabs>
          <w:tab w:val="num" w:pos="1800"/>
        </w:tabs>
        <w:ind w:left="1800" w:hanging="360"/>
      </w:pPr>
      <w:rPr>
        <w:rFonts w:ascii="Arial" w:hAnsi="Arial" w:hint="default"/>
      </w:rPr>
    </w:lvl>
    <w:lvl w:ilvl="3" w:tplc="C1BA9888" w:tentative="1">
      <w:start w:val="1"/>
      <w:numFmt w:val="bullet"/>
      <w:lvlText w:val="•"/>
      <w:lvlJc w:val="left"/>
      <w:pPr>
        <w:tabs>
          <w:tab w:val="num" w:pos="2520"/>
        </w:tabs>
        <w:ind w:left="2520" w:hanging="360"/>
      </w:pPr>
      <w:rPr>
        <w:rFonts w:ascii="Arial" w:hAnsi="Arial" w:hint="default"/>
      </w:rPr>
    </w:lvl>
    <w:lvl w:ilvl="4" w:tplc="274603DC" w:tentative="1">
      <w:start w:val="1"/>
      <w:numFmt w:val="bullet"/>
      <w:lvlText w:val="•"/>
      <w:lvlJc w:val="left"/>
      <w:pPr>
        <w:tabs>
          <w:tab w:val="num" w:pos="3240"/>
        </w:tabs>
        <w:ind w:left="3240" w:hanging="360"/>
      </w:pPr>
      <w:rPr>
        <w:rFonts w:ascii="Arial" w:hAnsi="Arial" w:hint="default"/>
      </w:rPr>
    </w:lvl>
    <w:lvl w:ilvl="5" w:tplc="66E86222" w:tentative="1">
      <w:start w:val="1"/>
      <w:numFmt w:val="bullet"/>
      <w:lvlText w:val="•"/>
      <w:lvlJc w:val="left"/>
      <w:pPr>
        <w:tabs>
          <w:tab w:val="num" w:pos="3960"/>
        </w:tabs>
        <w:ind w:left="3960" w:hanging="360"/>
      </w:pPr>
      <w:rPr>
        <w:rFonts w:ascii="Arial" w:hAnsi="Arial" w:hint="default"/>
      </w:rPr>
    </w:lvl>
    <w:lvl w:ilvl="6" w:tplc="44AE11F0" w:tentative="1">
      <w:start w:val="1"/>
      <w:numFmt w:val="bullet"/>
      <w:lvlText w:val="•"/>
      <w:lvlJc w:val="left"/>
      <w:pPr>
        <w:tabs>
          <w:tab w:val="num" w:pos="4680"/>
        </w:tabs>
        <w:ind w:left="4680" w:hanging="360"/>
      </w:pPr>
      <w:rPr>
        <w:rFonts w:ascii="Arial" w:hAnsi="Arial" w:hint="default"/>
      </w:rPr>
    </w:lvl>
    <w:lvl w:ilvl="7" w:tplc="78E8E2A8" w:tentative="1">
      <w:start w:val="1"/>
      <w:numFmt w:val="bullet"/>
      <w:lvlText w:val="•"/>
      <w:lvlJc w:val="left"/>
      <w:pPr>
        <w:tabs>
          <w:tab w:val="num" w:pos="5400"/>
        </w:tabs>
        <w:ind w:left="5400" w:hanging="360"/>
      </w:pPr>
      <w:rPr>
        <w:rFonts w:ascii="Arial" w:hAnsi="Arial" w:hint="default"/>
      </w:rPr>
    </w:lvl>
    <w:lvl w:ilvl="8" w:tplc="CA54B6BC" w:tentative="1">
      <w:start w:val="1"/>
      <w:numFmt w:val="bullet"/>
      <w:lvlText w:val="•"/>
      <w:lvlJc w:val="left"/>
      <w:pPr>
        <w:tabs>
          <w:tab w:val="num" w:pos="6120"/>
        </w:tabs>
        <w:ind w:left="6120" w:hanging="360"/>
      </w:pPr>
      <w:rPr>
        <w:rFonts w:ascii="Arial" w:hAnsi="Arial" w:hint="default"/>
      </w:rPr>
    </w:lvl>
  </w:abstractNum>
  <w:abstractNum w:abstractNumId="16" w15:restartNumberingAfterBreak="0">
    <w:nsid w:val="76514CB1"/>
    <w:multiLevelType w:val="multilevel"/>
    <w:tmpl w:val="2AD0E182"/>
    <w:styleLink w:val="Headings"/>
    <w:lvl w:ilvl="0">
      <w:start w:val="1"/>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 w15:restartNumberingAfterBreak="0">
    <w:nsid w:val="77566EB7"/>
    <w:multiLevelType w:val="hybridMultilevel"/>
    <w:tmpl w:val="6582AF8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7D7E110E"/>
    <w:multiLevelType w:val="hybridMultilevel"/>
    <w:tmpl w:val="FAE4A33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14"/>
  </w:num>
  <w:num w:numId="2">
    <w:abstractNumId w:val="16"/>
  </w:num>
  <w:num w:numId="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7"/>
  </w:num>
  <w:num w:numId="5">
    <w:abstractNumId w:val="0"/>
  </w:num>
  <w:num w:numId="6">
    <w:abstractNumId w:val="2"/>
  </w:num>
  <w:num w:numId="7">
    <w:abstractNumId w:val="2"/>
  </w:num>
  <w:num w:numId="8">
    <w:abstractNumId w:val="10"/>
  </w:num>
  <w:num w:numId="9">
    <w:abstractNumId w:val="9"/>
  </w:num>
  <w:num w:numId="10">
    <w:abstractNumId w:val="11"/>
  </w:num>
  <w:num w:numId="11">
    <w:abstractNumId w:val="8"/>
  </w:num>
  <w:num w:numId="12">
    <w:abstractNumId w:val="15"/>
  </w:num>
  <w:num w:numId="13">
    <w:abstractNumId w:val="3"/>
  </w:num>
  <w:num w:numId="14">
    <w:abstractNumId w:val="12"/>
  </w:num>
  <w:num w:numId="15">
    <w:abstractNumId w:val="5"/>
  </w:num>
  <w:num w:numId="16">
    <w:abstractNumId w:val="13"/>
  </w:num>
  <w:num w:numId="17">
    <w:abstractNumId w:val="7"/>
  </w:num>
  <w:num w:numId="18">
    <w:abstractNumId w:val="4"/>
  </w:num>
  <w:num w:numId="19">
    <w:abstractNumId w:val="6"/>
  </w:num>
  <w:num w:numId="20">
    <w:abstractNumId w:val="1"/>
  </w:num>
  <w:num w:numId="21">
    <w:abstractNumId w:val="18"/>
  </w:num>
  <w:num w:numId="22">
    <w:abstractNumId w:val="11"/>
  </w:num>
  <w:num w:numId="2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doNotDisplayPageBoundaries/>
  <w:embedSystemFonts/>
  <w:bordersDoNotSurroundHeader/>
  <w:bordersDoNotSurroundFooter/>
  <w:hideSpellingError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288"/>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93186"/>
  </w:hdrShapeDefaults>
  <w:footnotePr>
    <w:footnote w:id="-1"/>
    <w:footnote w:id="0"/>
  </w:footnotePr>
  <w:endnotePr>
    <w:endnote w:id="-1"/>
    <w:endnote w:id="0"/>
  </w:endnotePr>
  <w:compat>
    <w:spaceForUL/>
    <w:balanceSingleByteDoubleByteWidth/>
    <w:doNotLeaveBackslashAlone/>
    <w:ulTrailSpace/>
    <w:doNotExpandShiftReturn/>
    <w:adjustLineHeightInTable/>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75240"/>
    <w:rsid w:val="00000762"/>
    <w:rsid w:val="000028B8"/>
    <w:rsid w:val="0000507C"/>
    <w:rsid w:val="00005514"/>
    <w:rsid w:val="00012512"/>
    <w:rsid w:val="00024A23"/>
    <w:rsid w:val="00026C06"/>
    <w:rsid w:val="000341E9"/>
    <w:rsid w:val="0003635F"/>
    <w:rsid w:val="00044993"/>
    <w:rsid w:val="00052416"/>
    <w:rsid w:val="00056C5A"/>
    <w:rsid w:val="00057616"/>
    <w:rsid w:val="00062A1A"/>
    <w:rsid w:val="00065C77"/>
    <w:rsid w:val="00074E35"/>
    <w:rsid w:val="00081B3C"/>
    <w:rsid w:val="00092B1F"/>
    <w:rsid w:val="00094EAE"/>
    <w:rsid w:val="00096316"/>
    <w:rsid w:val="0009685A"/>
    <w:rsid w:val="00096E32"/>
    <w:rsid w:val="00097BE9"/>
    <w:rsid w:val="000A5744"/>
    <w:rsid w:val="000A5790"/>
    <w:rsid w:val="000A7689"/>
    <w:rsid w:val="000B00DA"/>
    <w:rsid w:val="000B1FF2"/>
    <w:rsid w:val="000B216C"/>
    <w:rsid w:val="000B3C97"/>
    <w:rsid w:val="000D5E73"/>
    <w:rsid w:val="000D6CD0"/>
    <w:rsid w:val="000D7202"/>
    <w:rsid w:val="000E0AA3"/>
    <w:rsid w:val="000E2DC8"/>
    <w:rsid w:val="000E56DD"/>
    <w:rsid w:val="000F0F80"/>
    <w:rsid w:val="000F5829"/>
    <w:rsid w:val="0010045A"/>
    <w:rsid w:val="00101B4B"/>
    <w:rsid w:val="00101F0D"/>
    <w:rsid w:val="0010254F"/>
    <w:rsid w:val="0011168B"/>
    <w:rsid w:val="0011467F"/>
    <w:rsid w:val="00114ACF"/>
    <w:rsid w:val="00116F04"/>
    <w:rsid w:val="00120AAC"/>
    <w:rsid w:val="001247B8"/>
    <w:rsid w:val="00131877"/>
    <w:rsid w:val="001320A2"/>
    <w:rsid w:val="0013259E"/>
    <w:rsid w:val="001330ED"/>
    <w:rsid w:val="00136719"/>
    <w:rsid w:val="00143C3E"/>
    <w:rsid w:val="00145162"/>
    <w:rsid w:val="001459C7"/>
    <w:rsid w:val="00146B9D"/>
    <w:rsid w:val="00165631"/>
    <w:rsid w:val="00165DC1"/>
    <w:rsid w:val="001665BE"/>
    <w:rsid w:val="00167292"/>
    <w:rsid w:val="00172675"/>
    <w:rsid w:val="00174CD4"/>
    <w:rsid w:val="00181D82"/>
    <w:rsid w:val="001832E3"/>
    <w:rsid w:val="00183FE9"/>
    <w:rsid w:val="001872A3"/>
    <w:rsid w:val="00191411"/>
    <w:rsid w:val="001929A0"/>
    <w:rsid w:val="0019561B"/>
    <w:rsid w:val="001A05B8"/>
    <w:rsid w:val="001A0A22"/>
    <w:rsid w:val="001A231D"/>
    <w:rsid w:val="001A5B05"/>
    <w:rsid w:val="001B03B9"/>
    <w:rsid w:val="001B7706"/>
    <w:rsid w:val="001C23BD"/>
    <w:rsid w:val="001C5247"/>
    <w:rsid w:val="001C6532"/>
    <w:rsid w:val="001C7BD2"/>
    <w:rsid w:val="001D096E"/>
    <w:rsid w:val="001D2136"/>
    <w:rsid w:val="001D2AAB"/>
    <w:rsid w:val="001D4C64"/>
    <w:rsid w:val="001E7841"/>
    <w:rsid w:val="001F2C24"/>
    <w:rsid w:val="001F356E"/>
    <w:rsid w:val="00202796"/>
    <w:rsid w:val="002027DA"/>
    <w:rsid w:val="00204727"/>
    <w:rsid w:val="00204F70"/>
    <w:rsid w:val="002101E1"/>
    <w:rsid w:val="00214CC0"/>
    <w:rsid w:val="00216BFE"/>
    <w:rsid w:val="0022377B"/>
    <w:rsid w:val="00223E1E"/>
    <w:rsid w:val="00224819"/>
    <w:rsid w:val="0022683C"/>
    <w:rsid w:val="00230A2F"/>
    <w:rsid w:val="0023143A"/>
    <w:rsid w:val="00232740"/>
    <w:rsid w:val="00236F4F"/>
    <w:rsid w:val="0024050C"/>
    <w:rsid w:val="00247EC8"/>
    <w:rsid w:val="00250079"/>
    <w:rsid w:val="00251FC3"/>
    <w:rsid w:val="0025764C"/>
    <w:rsid w:val="00262627"/>
    <w:rsid w:val="00271711"/>
    <w:rsid w:val="00281076"/>
    <w:rsid w:val="002818EE"/>
    <w:rsid w:val="00287AC9"/>
    <w:rsid w:val="002903CE"/>
    <w:rsid w:val="002953BC"/>
    <w:rsid w:val="00296C88"/>
    <w:rsid w:val="00297881"/>
    <w:rsid w:val="002A2C56"/>
    <w:rsid w:val="002A5FF4"/>
    <w:rsid w:val="002A5FFF"/>
    <w:rsid w:val="002A67D8"/>
    <w:rsid w:val="002C64B5"/>
    <w:rsid w:val="002D3470"/>
    <w:rsid w:val="002D7888"/>
    <w:rsid w:val="002E32FA"/>
    <w:rsid w:val="002E4775"/>
    <w:rsid w:val="002F780D"/>
    <w:rsid w:val="003009F0"/>
    <w:rsid w:val="00304817"/>
    <w:rsid w:val="00307D92"/>
    <w:rsid w:val="00313303"/>
    <w:rsid w:val="0032038A"/>
    <w:rsid w:val="00331658"/>
    <w:rsid w:val="00336253"/>
    <w:rsid w:val="003379CA"/>
    <w:rsid w:val="003409E1"/>
    <w:rsid w:val="00356180"/>
    <w:rsid w:val="003572BF"/>
    <w:rsid w:val="00362D8A"/>
    <w:rsid w:val="003653D7"/>
    <w:rsid w:val="0036637E"/>
    <w:rsid w:val="003761F9"/>
    <w:rsid w:val="003821D0"/>
    <w:rsid w:val="00392D31"/>
    <w:rsid w:val="00396DD3"/>
    <w:rsid w:val="00397712"/>
    <w:rsid w:val="003A06B4"/>
    <w:rsid w:val="003A32B7"/>
    <w:rsid w:val="003B385C"/>
    <w:rsid w:val="003B48EE"/>
    <w:rsid w:val="003C0876"/>
    <w:rsid w:val="003C751B"/>
    <w:rsid w:val="003D2CC6"/>
    <w:rsid w:val="003D3684"/>
    <w:rsid w:val="003D3F66"/>
    <w:rsid w:val="003E07E2"/>
    <w:rsid w:val="003E1C8E"/>
    <w:rsid w:val="003E2421"/>
    <w:rsid w:val="003E365F"/>
    <w:rsid w:val="003E3DD0"/>
    <w:rsid w:val="003F73FC"/>
    <w:rsid w:val="00400E89"/>
    <w:rsid w:val="00404E30"/>
    <w:rsid w:val="0040703B"/>
    <w:rsid w:val="0041701F"/>
    <w:rsid w:val="0043224F"/>
    <w:rsid w:val="004339D4"/>
    <w:rsid w:val="004358D2"/>
    <w:rsid w:val="0043642A"/>
    <w:rsid w:val="00437263"/>
    <w:rsid w:val="004530C0"/>
    <w:rsid w:val="00453A44"/>
    <w:rsid w:val="00455058"/>
    <w:rsid w:val="0046787B"/>
    <w:rsid w:val="00475CB6"/>
    <w:rsid w:val="00482086"/>
    <w:rsid w:val="004829CB"/>
    <w:rsid w:val="00485E29"/>
    <w:rsid w:val="00490C79"/>
    <w:rsid w:val="004976BD"/>
    <w:rsid w:val="004A45C3"/>
    <w:rsid w:val="004A68CC"/>
    <w:rsid w:val="004B48A8"/>
    <w:rsid w:val="004B71D2"/>
    <w:rsid w:val="004C19DF"/>
    <w:rsid w:val="004C70E9"/>
    <w:rsid w:val="004D159B"/>
    <w:rsid w:val="004D6D28"/>
    <w:rsid w:val="004F4DB9"/>
    <w:rsid w:val="00501856"/>
    <w:rsid w:val="005106E1"/>
    <w:rsid w:val="00515612"/>
    <w:rsid w:val="0051561F"/>
    <w:rsid w:val="00515BAF"/>
    <w:rsid w:val="00521585"/>
    <w:rsid w:val="00522F76"/>
    <w:rsid w:val="005251B1"/>
    <w:rsid w:val="005256C0"/>
    <w:rsid w:val="00536D6E"/>
    <w:rsid w:val="00550A67"/>
    <w:rsid w:val="00550B08"/>
    <w:rsid w:val="005557C4"/>
    <w:rsid w:val="005624BD"/>
    <w:rsid w:val="00563935"/>
    <w:rsid w:val="00567A69"/>
    <w:rsid w:val="00570173"/>
    <w:rsid w:val="005709A0"/>
    <w:rsid w:val="005730D7"/>
    <w:rsid w:val="005760E3"/>
    <w:rsid w:val="00587B94"/>
    <w:rsid w:val="005962B1"/>
    <w:rsid w:val="005A0EF9"/>
    <w:rsid w:val="005A4B8A"/>
    <w:rsid w:val="005A6546"/>
    <w:rsid w:val="005B25C6"/>
    <w:rsid w:val="005B573F"/>
    <w:rsid w:val="005B6FB0"/>
    <w:rsid w:val="005C00DD"/>
    <w:rsid w:val="005D3D54"/>
    <w:rsid w:val="005D5B7D"/>
    <w:rsid w:val="005D5EDF"/>
    <w:rsid w:val="005E4B86"/>
    <w:rsid w:val="005E7DD5"/>
    <w:rsid w:val="00611E07"/>
    <w:rsid w:val="00613D82"/>
    <w:rsid w:val="00615CE4"/>
    <w:rsid w:val="006214A3"/>
    <w:rsid w:val="00647099"/>
    <w:rsid w:val="00650184"/>
    <w:rsid w:val="006602BE"/>
    <w:rsid w:val="00663F8B"/>
    <w:rsid w:val="0066659E"/>
    <w:rsid w:val="00666CCC"/>
    <w:rsid w:val="00675604"/>
    <w:rsid w:val="006763DE"/>
    <w:rsid w:val="00680DA0"/>
    <w:rsid w:val="00687998"/>
    <w:rsid w:val="006A4F84"/>
    <w:rsid w:val="006A7E9E"/>
    <w:rsid w:val="006B1033"/>
    <w:rsid w:val="006B1688"/>
    <w:rsid w:val="006B7E90"/>
    <w:rsid w:val="006C1BBC"/>
    <w:rsid w:val="006C1DC3"/>
    <w:rsid w:val="006C40B9"/>
    <w:rsid w:val="006C5743"/>
    <w:rsid w:val="006C5CC0"/>
    <w:rsid w:val="006D4C6F"/>
    <w:rsid w:val="006D74C6"/>
    <w:rsid w:val="006E3269"/>
    <w:rsid w:val="006E36A2"/>
    <w:rsid w:val="006F0D5D"/>
    <w:rsid w:val="006F5727"/>
    <w:rsid w:val="00701FEB"/>
    <w:rsid w:val="00711A00"/>
    <w:rsid w:val="00715477"/>
    <w:rsid w:val="007176FA"/>
    <w:rsid w:val="00721496"/>
    <w:rsid w:val="0073252E"/>
    <w:rsid w:val="00734062"/>
    <w:rsid w:val="00740FC3"/>
    <w:rsid w:val="007464C8"/>
    <w:rsid w:val="00754E06"/>
    <w:rsid w:val="00763E30"/>
    <w:rsid w:val="007644D3"/>
    <w:rsid w:val="00770318"/>
    <w:rsid w:val="00772F7F"/>
    <w:rsid w:val="00795855"/>
    <w:rsid w:val="007A0F5F"/>
    <w:rsid w:val="007A1865"/>
    <w:rsid w:val="007A1E7C"/>
    <w:rsid w:val="007A551F"/>
    <w:rsid w:val="007A66D3"/>
    <w:rsid w:val="007A6BFD"/>
    <w:rsid w:val="007B01EB"/>
    <w:rsid w:val="007B1C0D"/>
    <w:rsid w:val="007B5649"/>
    <w:rsid w:val="007B5FCD"/>
    <w:rsid w:val="007B790A"/>
    <w:rsid w:val="007C0A09"/>
    <w:rsid w:val="007C3067"/>
    <w:rsid w:val="007C7B93"/>
    <w:rsid w:val="007D6D0F"/>
    <w:rsid w:val="007E34AA"/>
    <w:rsid w:val="007F0926"/>
    <w:rsid w:val="007F22CC"/>
    <w:rsid w:val="008012C4"/>
    <w:rsid w:val="00803326"/>
    <w:rsid w:val="00807560"/>
    <w:rsid w:val="008112CE"/>
    <w:rsid w:val="0081276D"/>
    <w:rsid w:val="00813645"/>
    <w:rsid w:val="0081369F"/>
    <w:rsid w:val="00816B16"/>
    <w:rsid w:val="00817CBA"/>
    <w:rsid w:val="0082062E"/>
    <w:rsid w:val="00825812"/>
    <w:rsid w:val="00827B0A"/>
    <w:rsid w:val="008415F3"/>
    <w:rsid w:val="00853507"/>
    <w:rsid w:val="008570BD"/>
    <w:rsid w:val="0086295D"/>
    <w:rsid w:val="00863E12"/>
    <w:rsid w:val="0086706E"/>
    <w:rsid w:val="008716E4"/>
    <w:rsid w:val="00872D16"/>
    <w:rsid w:val="008740BC"/>
    <w:rsid w:val="008862AB"/>
    <w:rsid w:val="008979E4"/>
    <w:rsid w:val="008A29C5"/>
    <w:rsid w:val="008A3403"/>
    <w:rsid w:val="008A3706"/>
    <w:rsid w:val="008A4BAB"/>
    <w:rsid w:val="008A5D95"/>
    <w:rsid w:val="008B54D2"/>
    <w:rsid w:val="008C18AC"/>
    <w:rsid w:val="008C1A6D"/>
    <w:rsid w:val="008C1E08"/>
    <w:rsid w:val="008C3422"/>
    <w:rsid w:val="008C4D9B"/>
    <w:rsid w:val="008D5B35"/>
    <w:rsid w:val="008D6C05"/>
    <w:rsid w:val="008E34FC"/>
    <w:rsid w:val="008E5B2D"/>
    <w:rsid w:val="008E5ECC"/>
    <w:rsid w:val="008F0994"/>
    <w:rsid w:val="008F110A"/>
    <w:rsid w:val="008F41AB"/>
    <w:rsid w:val="009017EF"/>
    <w:rsid w:val="009043BA"/>
    <w:rsid w:val="009047F7"/>
    <w:rsid w:val="00906FF7"/>
    <w:rsid w:val="0091047B"/>
    <w:rsid w:val="00912E22"/>
    <w:rsid w:val="00914636"/>
    <w:rsid w:val="00921661"/>
    <w:rsid w:val="009231DB"/>
    <w:rsid w:val="00923E9B"/>
    <w:rsid w:val="00930582"/>
    <w:rsid w:val="00931523"/>
    <w:rsid w:val="00932D36"/>
    <w:rsid w:val="009349C6"/>
    <w:rsid w:val="00935369"/>
    <w:rsid w:val="00936907"/>
    <w:rsid w:val="00937BE3"/>
    <w:rsid w:val="00943902"/>
    <w:rsid w:val="00950E17"/>
    <w:rsid w:val="00955112"/>
    <w:rsid w:val="009578BA"/>
    <w:rsid w:val="0096065D"/>
    <w:rsid w:val="00966F51"/>
    <w:rsid w:val="0096777B"/>
    <w:rsid w:val="00980940"/>
    <w:rsid w:val="009829B1"/>
    <w:rsid w:val="009836E8"/>
    <w:rsid w:val="00984056"/>
    <w:rsid w:val="0098491A"/>
    <w:rsid w:val="009864F6"/>
    <w:rsid w:val="00986583"/>
    <w:rsid w:val="0099257E"/>
    <w:rsid w:val="00997477"/>
    <w:rsid w:val="009979A5"/>
    <w:rsid w:val="009B7B91"/>
    <w:rsid w:val="009C07BB"/>
    <w:rsid w:val="009C0F69"/>
    <w:rsid w:val="009C627C"/>
    <w:rsid w:val="009C62DC"/>
    <w:rsid w:val="009C6534"/>
    <w:rsid w:val="009E389A"/>
    <w:rsid w:val="009E4D0A"/>
    <w:rsid w:val="009F1469"/>
    <w:rsid w:val="009F3E98"/>
    <w:rsid w:val="009F6106"/>
    <w:rsid w:val="00A020B0"/>
    <w:rsid w:val="00A030AA"/>
    <w:rsid w:val="00A06619"/>
    <w:rsid w:val="00A06742"/>
    <w:rsid w:val="00A1185C"/>
    <w:rsid w:val="00A151DB"/>
    <w:rsid w:val="00A227CB"/>
    <w:rsid w:val="00A23391"/>
    <w:rsid w:val="00A305BD"/>
    <w:rsid w:val="00A337A2"/>
    <w:rsid w:val="00A35E18"/>
    <w:rsid w:val="00A4110E"/>
    <w:rsid w:val="00A44A9E"/>
    <w:rsid w:val="00A45C9E"/>
    <w:rsid w:val="00A46559"/>
    <w:rsid w:val="00A475E7"/>
    <w:rsid w:val="00A50168"/>
    <w:rsid w:val="00A546A8"/>
    <w:rsid w:val="00A556FA"/>
    <w:rsid w:val="00A64E2E"/>
    <w:rsid w:val="00A7071A"/>
    <w:rsid w:val="00A82E22"/>
    <w:rsid w:val="00A83A67"/>
    <w:rsid w:val="00A86A2B"/>
    <w:rsid w:val="00A92BCF"/>
    <w:rsid w:val="00A93BDA"/>
    <w:rsid w:val="00A9730D"/>
    <w:rsid w:val="00AA1685"/>
    <w:rsid w:val="00AA5743"/>
    <w:rsid w:val="00AB03E6"/>
    <w:rsid w:val="00AB52FA"/>
    <w:rsid w:val="00AC0035"/>
    <w:rsid w:val="00AC06A5"/>
    <w:rsid w:val="00AC1DE8"/>
    <w:rsid w:val="00AC2E3C"/>
    <w:rsid w:val="00AC2EF0"/>
    <w:rsid w:val="00AC5B9D"/>
    <w:rsid w:val="00AD004C"/>
    <w:rsid w:val="00AD22B1"/>
    <w:rsid w:val="00AD634C"/>
    <w:rsid w:val="00AD64B6"/>
    <w:rsid w:val="00AE0091"/>
    <w:rsid w:val="00AE1E41"/>
    <w:rsid w:val="00AE3586"/>
    <w:rsid w:val="00AE52E1"/>
    <w:rsid w:val="00AE5BAD"/>
    <w:rsid w:val="00AE6532"/>
    <w:rsid w:val="00AF1435"/>
    <w:rsid w:val="00AF4752"/>
    <w:rsid w:val="00AF6A8A"/>
    <w:rsid w:val="00B04367"/>
    <w:rsid w:val="00B050E4"/>
    <w:rsid w:val="00B13177"/>
    <w:rsid w:val="00B221A6"/>
    <w:rsid w:val="00B27D03"/>
    <w:rsid w:val="00B37059"/>
    <w:rsid w:val="00B45A20"/>
    <w:rsid w:val="00B45BA5"/>
    <w:rsid w:val="00B55503"/>
    <w:rsid w:val="00B6039C"/>
    <w:rsid w:val="00B61187"/>
    <w:rsid w:val="00B66446"/>
    <w:rsid w:val="00B66C4F"/>
    <w:rsid w:val="00B7165A"/>
    <w:rsid w:val="00B7178F"/>
    <w:rsid w:val="00B71E8F"/>
    <w:rsid w:val="00B77BD6"/>
    <w:rsid w:val="00BA365F"/>
    <w:rsid w:val="00BA53B9"/>
    <w:rsid w:val="00BA601C"/>
    <w:rsid w:val="00BB4AAF"/>
    <w:rsid w:val="00BB6B3E"/>
    <w:rsid w:val="00BC04D1"/>
    <w:rsid w:val="00BD0950"/>
    <w:rsid w:val="00BE76DD"/>
    <w:rsid w:val="00BF357D"/>
    <w:rsid w:val="00C01199"/>
    <w:rsid w:val="00C034F8"/>
    <w:rsid w:val="00C0392F"/>
    <w:rsid w:val="00C11D38"/>
    <w:rsid w:val="00C237A1"/>
    <w:rsid w:val="00C239C4"/>
    <w:rsid w:val="00C24A3D"/>
    <w:rsid w:val="00C270A2"/>
    <w:rsid w:val="00C40E32"/>
    <w:rsid w:val="00C427F3"/>
    <w:rsid w:val="00C42BF5"/>
    <w:rsid w:val="00C4335C"/>
    <w:rsid w:val="00C47702"/>
    <w:rsid w:val="00C619DD"/>
    <w:rsid w:val="00C629E8"/>
    <w:rsid w:val="00C63AAF"/>
    <w:rsid w:val="00C63C91"/>
    <w:rsid w:val="00C67E19"/>
    <w:rsid w:val="00C70BDE"/>
    <w:rsid w:val="00C75240"/>
    <w:rsid w:val="00C7785B"/>
    <w:rsid w:val="00C77A83"/>
    <w:rsid w:val="00C850F7"/>
    <w:rsid w:val="00C87675"/>
    <w:rsid w:val="00C91912"/>
    <w:rsid w:val="00C9783B"/>
    <w:rsid w:val="00CA2BF6"/>
    <w:rsid w:val="00CA2CC1"/>
    <w:rsid w:val="00CA43BE"/>
    <w:rsid w:val="00CC74A1"/>
    <w:rsid w:val="00CD400C"/>
    <w:rsid w:val="00CD5E31"/>
    <w:rsid w:val="00CE4084"/>
    <w:rsid w:val="00CE709A"/>
    <w:rsid w:val="00D248CE"/>
    <w:rsid w:val="00D300A0"/>
    <w:rsid w:val="00D34252"/>
    <w:rsid w:val="00D40608"/>
    <w:rsid w:val="00D43ED5"/>
    <w:rsid w:val="00D52CE6"/>
    <w:rsid w:val="00D548DD"/>
    <w:rsid w:val="00D5528B"/>
    <w:rsid w:val="00D5777A"/>
    <w:rsid w:val="00D614EF"/>
    <w:rsid w:val="00D631A1"/>
    <w:rsid w:val="00D673DD"/>
    <w:rsid w:val="00D746A3"/>
    <w:rsid w:val="00D91EDD"/>
    <w:rsid w:val="00D94B39"/>
    <w:rsid w:val="00DA3641"/>
    <w:rsid w:val="00DA56FB"/>
    <w:rsid w:val="00DB0B7F"/>
    <w:rsid w:val="00DB245E"/>
    <w:rsid w:val="00DB54DD"/>
    <w:rsid w:val="00DC3C06"/>
    <w:rsid w:val="00DD0595"/>
    <w:rsid w:val="00DD2C79"/>
    <w:rsid w:val="00DD43B4"/>
    <w:rsid w:val="00DD5946"/>
    <w:rsid w:val="00DD7EB0"/>
    <w:rsid w:val="00DE3713"/>
    <w:rsid w:val="00DE53C6"/>
    <w:rsid w:val="00DF29BD"/>
    <w:rsid w:val="00DF5F4A"/>
    <w:rsid w:val="00DF7827"/>
    <w:rsid w:val="00E00C1F"/>
    <w:rsid w:val="00E02865"/>
    <w:rsid w:val="00E063FA"/>
    <w:rsid w:val="00E07757"/>
    <w:rsid w:val="00E10AB9"/>
    <w:rsid w:val="00E12F0D"/>
    <w:rsid w:val="00E150D0"/>
    <w:rsid w:val="00E2199E"/>
    <w:rsid w:val="00E25E40"/>
    <w:rsid w:val="00E2676A"/>
    <w:rsid w:val="00E42D6D"/>
    <w:rsid w:val="00E43A1A"/>
    <w:rsid w:val="00E525FD"/>
    <w:rsid w:val="00E57DE5"/>
    <w:rsid w:val="00E6032E"/>
    <w:rsid w:val="00E6264A"/>
    <w:rsid w:val="00E63C90"/>
    <w:rsid w:val="00E66087"/>
    <w:rsid w:val="00E677A1"/>
    <w:rsid w:val="00E72329"/>
    <w:rsid w:val="00E81037"/>
    <w:rsid w:val="00E86B35"/>
    <w:rsid w:val="00E906A9"/>
    <w:rsid w:val="00E9175E"/>
    <w:rsid w:val="00E93883"/>
    <w:rsid w:val="00EA0E33"/>
    <w:rsid w:val="00EA63D3"/>
    <w:rsid w:val="00EB4C87"/>
    <w:rsid w:val="00EB7967"/>
    <w:rsid w:val="00EC2421"/>
    <w:rsid w:val="00EE3797"/>
    <w:rsid w:val="00EF51B2"/>
    <w:rsid w:val="00EF7EAF"/>
    <w:rsid w:val="00F015E9"/>
    <w:rsid w:val="00F05D2C"/>
    <w:rsid w:val="00F126B3"/>
    <w:rsid w:val="00F12E83"/>
    <w:rsid w:val="00F14953"/>
    <w:rsid w:val="00F161E0"/>
    <w:rsid w:val="00F1795D"/>
    <w:rsid w:val="00F17E26"/>
    <w:rsid w:val="00F228DC"/>
    <w:rsid w:val="00F257D7"/>
    <w:rsid w:val="00F26057"/>
    <w:rsid w:val="00F32BAA"/>
    <w:rsid w:val="00F36D0D"/>
    <w:rsid w:val="00F40F54"/>
    <w:rsid w:val="00F42946"/>
    <w:rsid w:val="00F439A4"/>
    <w:rsid w:val="00F50B57"/>
    <w:rsid w:val="00F65A75"/>
    <w:rsid w:val="00F666E1"/>
    <w:rsid w:val="00F73C71"/>
    <w:rsid w:val="00F76503"/>
    <w:rsid w:val="00F8374F"/>
    <w:rsid w:val="00F86097"/>
    <w:rsid w:val="00F864B7"/>
    <w:rsid w:val="00F907DF"/>
    <w:rsid w:val="00F92C46"/>
    <w:rsid w:val="00FA374D"/>
    <w:rsid w:val="00FA689D"/>
    <w:rsid w:val="00FA706A"/>
    <w:rsid w:val="00FA7EB0"/>
    <w:rsid w:val="00FB63B2"/>
    <w:rsid w:val="00FB64CE"/>
    <w:rsid w:val="00FC4443"/>
    <w:rsid w:val="00FC448E"/>
    <w:rsid w:val="00FC5903"/>
    <w:rsid w:val="00FC61F1"/>
    <w:rsid w:val="00FC62F2"/>
    <w:rsid w:val="00FC62F6"/>
    <w:rsid w:val="00FD428F"/>
    <w:rsid w:val="00FD5337"/>
    <w:rsid w:val="00FD5A5D"/>
    <w:rsid w:val="00FD7E6E"/>
    <w:rsid w:val="00FE5AB1"/>
    <w:rsid w:val="00FF167C"/>
    <w:rsid w:val="00FF1A97"/>
    <w:rsid w:val="00FF20BF"/>
    <w:rsid w:val="00FF5036"/>
    <w:rsid w:val="00FF7EC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93186"/>
    <o:shapelayout v:ext="edit">
      <o:idmap v:ext="edit" data="1"/>
    </o:shapelayout>
  </w:shapeDefaults>
  <w:decimalSymbol w:val="."/>
  <w:listSeparator w:val=","/>
  <w14:defaultImageDpi w14:val="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imes New Roman"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32D36"/>
    <w:rPr>
      <w:sz w:val="22"/>
      <w:szCs w:val="22"/>
    </w:rPr>
  </w:style>
  <w:style w:type="paragraph" w:styleId="Heading1">
    <w:name w:val="heading 1"/>
    <w:next w:val="Normal"/>
    <w:link w:val="Heading1Char"/>
    <w:uiPriority w:val="9"/>
    <w:qFormat/>
    <w:rsid w:val="00827B0A"/>
    <w:pPr>
      <w:keepNext/>
      <w:numPr>
        <w:numId w:val="10"/>
      </w:numPr>
      <w:shd w:val="clear" w:color="auto" w:fill="D9D9D9"/>
      <w:spacing w:before="480" w:after="240"/>
      <w:outlineLvl w:val="0"/>
    </w:pPr>
    <w:rPr>
      <w:rFonts w:ascii="Cambria" w:hAnsi="Cambria"/>
      <w:b/>
      <w:bCs/>
      <w:color w:val="0070C0"/>
      <w:kern w:val="32"/>
      <w:sz w:val="28"/>
      <w:szCs w:val="32"/>
    </w:rPr>
  </w:style>
  <w:style w:type="paragraph" w:styleId="Heading2">
    <w:name w:val="heading 2"/>
    <w:basedOn w:val="Heading1"/>
    <w:next w:val="Normal"/>
    <w:link w:val="Heading2Char"/>
    <w:uiPriority w:val="9"/>
    <w:unhideWhenUsed/>
    <w:qFormat/>
    <w:rsid w:val="00116F04"/>
    <w:pPr>
      <w:keepLines/>
      <w:numPr>
        <w:ilvl w:val="1"/>
      </w:numPr>
      <w:outlineLvl w:val="1"/>
    </w:pPr>
    <w:rPr>
      <w:bCs w:val="0"/>
      <w:kern w:val="0"/>
      <w:sz w:val="26"/>
      <w:szCs w:val="26"/>
    </w:rPr>
  </w:style>
  <w:style w:type="paragraph" w:styleId="Heading3">
    <w:name w:val="heading 3"/>
    <w:basedOn w:val="Heading2"/>
    <w:next w:val="Normal"/>
    <w:link w:val="Heading3Char"/>
    <w:uiPriority w:val="9"/>
    <w:unhideWhenUsed/>
    <w:qFormat/>
    <w:rsid w:val="00116F04"/>
    <w:pPr>
      <w:numPr>
        <w:ilvl w:val="2"/>
      </w:numPr>
      <w:spacing w:before="240" w:after="60"/>
      <w:outlineLvl w:val="2"/>
    </w:pPr>
    <w:rPr>
      <w:b w:val="0"/>
      <w:bCs/>
    </w:rPr>
  </w:style>
  <w:style w:type="paragraph" w:styleId="Heading4">
    <w:name w:val="heading 4"/>
    <w:basedOn w:val="Normal"/>
    <w:next w:val="Normal"/>
    <w:link w:val="Heading4Char"/>
    <w:uiPriority w:val="9"/>
    <w:unhideWhenUsed/>
    <w:qFormat/>
    <w:rsid w:val="007A6BFD"/>
    <w:pPr>
      <w:keepNext/>
      <w:numPr>
        <w:ilvl w:val="3"/>
        <w:numId w:val="10"/>
      </w:numPr>
      <w:shd w:val="clear" w:color="auto" w:fill="D9D9D9"/>
      <w:spacing w:before="480" w:after="240"/>
      <w:outlineLvl w:val="3"/>
    </w:pPr>
    <w:rPr>
      <w:rFonts w:ascii="Cambria" w:hAnsi="Cambria"/>
      <w:b/>
      <w:bCs/>
      <w:color w:val="0070C0"/>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63935"/>
    <w:pPr>
      <w:tabs>
        <w:tab w:val="center" w:pos="4680"/>
        <w:tab w:val="right" w:pos="9360"/>
      </w:tabs>
    </w:pPr>
  </w:style>
  <w:style w:type="character" w:customStyle="1" w:styleId="HeaderChar">
    <w:name w:val="Header Char"/>
    <w:link w:val="Header"/>
    <w:uiPriority w:val="99"/>
    <w:rsid w:val="00563935"/>
    <w:rPr>
      <w:sz w:val="22"/>
      <w:szCs w:val="22"/>
    </w:rPr>
  </w:style>
  <w:style w:type="paragraph" w:styleId="Footer">
    <w:name w:val="footer"/>
    <w:basedOn w:val="Normal"/>
    <w:link w:val="FooterChar"/>
    <w:uiPriority w:val="99"/>
    <w:unhideWhenUsed/>
    <w:rsid w:val="00563935"/>
    <w:pPr>
      <w:tabs>
        <w:tab w:val="center" w:pos="4680"/>
        <w:tab w:val="right" w:pos="9360"/>
      </w:tabs>
    </w:pPr>
  </w:style>
  <w:style w:type="character" w:customStyle="1" w:styleId="FooterChar">
    <w:name w:val="Footer Char"/>
    <w:link w:val="Footer"/>
    <w:uiPriority w:val="99"/>
    <w:rsid w:val="00563935"/>
    <w:rPr>
      <w:sz w:val="22"/>
      <w:szCs w:val="22"/>
    </w:rPr>
  </w:style>
  <w:style w:type="paragraph" w:styleId="BalloonText">
    <w:name w:val="Balloon Text"/>
    <w:basedOn w:val="Normal"/>
    <w:link w:val="BalloonTextChar"/>
    <w:uiPriority w:val="99"/>
    <w:semiHidden/>
    <w:unhideWhenUsed/>
    <w:rsid w:val="00563935"/>
    <w:rPr>
      <w:rFonts w:ascii="Tahoma" w:hAnsi="Tahoma" w:cs="Tahoma"/>
      <w:sz w:val="16"/>
      <w:szCs w:val="16"/>
    </w:rPr>
  </w:style>
  <w:style w:type="character" w:customStyle="1" w:styleId="BalloonTextChar">
    <w:name w:val="Balloon Text Char"/>
    <w:link w:val="BalloonText"/>
    <w:uiPriority w:val="99"/>
    <w:semiHidden/>
    <w:rsid w:val="00563935"/>
    <w:rPr>
      <w:rFonts w:ascii="Tahoma" w:hAnsi="Tahoma" w:cs="Tahoma"/>
      <w:sz w:val="16"/>
      <w:szCs w:val="16"/>
    </w:rPr>
  </w:style>
  <w:style w:type="table" w:styleId="TableGrid">
    <w:name w:val="Table Grid"/>
    <w:basedOn w:val="TableNormal"/>
    <w:uiPriority w:val="59"/>
    <w:rsid w:val="006C1BBC"/>
    <w:rPr>
      <w:rFonts w:eastAsia="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link w:val="Heading1"/>
    <w:uiPriority w:val="9"/>
    <w:rsid w:val="00827B0A"/>
    <w:rPr>
      <w:rFonts w:ascii="Cambria" w:hAnsi="Cambria"/>
      <w:b/>
      <w:bCs/>
      <w:color w:val="0070C0"/>
      <w:kern w:val="32"/>
      <w:sz w:val="28"/>
      <w:szCs w:val="32"/>
      <w:shd w:val="clear" w:color="auto" w:fill="D9D9D9"/>
    </w:rPr>
  </w:style>
  <w:style w:type="character" w:customStyle="1" w:styleId="Heading2Char">
    <w:name w:val="Heading 2 Char"/>
    <w:link w:val="Heading2"/>
    <w:uiPriority w:val="9"/>
    <w:rsid w:val="00116F04"/>
    <w:rPr>
      <w:rFonts w:ascii="Cambria" w:hAnsi="Cambria"/>
      <w:b/>
      <w:color w:val="0070C0"/>
      <w:sz w:val="26"/>
      <w:szCs w:val="26"/>
      <w:shd w:val="clear" w:color="auto" w:fill="D9D9D9"/>
    </w:rPr>
  </w:style>
  <w:style w:type="numbering" w:customStyle="1" w:styleId="Headings">
    <w:name w:val="Headings"/>
    <w:uiPriority w:val="99"/>
    <w:rsid w:val="006C1BBC"/>
    <w:pPr>
      <w:numPr>
        <w:numId w:val="2"/>
      </w:numPr>
    </w:pPr>
  </w:style>
  <w:style w:type="character" w:customStyle="1" w:styleId="Heading3Char">
    <w:name w:val="Heading 3 Char"/>
    <w:link w:val="Heading3"/>
    <w:uiPriority w:val="9"/>
    <w:rsid w:val="00116F04"/>
    <w:rPr>
      <w:rFonts w:ascii="Cambria" w:hAnsi="Cambria"/>
      <w:bCs/>
      <w:color w:val="0070C0"/>
      <w:sz w:val="26"/>
      <w:szCs w:val="26"/>
      <w:shd w:val="clear" w:color="auto" w:fill="D9D9D9"/>
    </w:rPr>
  </w:style>
  <w:style w:type="numbering" w:customStyle="1" w:styleId="NewHeadings">
    <w:name w:val="NewHeadings"/>
    <w:uiPriority w:val="99"/>
    <w:rsid w:val="00116F04"/>
    <w:pPr>
      <w:numPr>
        <w:numId w:val="6"/>
      </w:numPr>
    </w:pPr>
  </w:style>
  <w:style w:type="paragraph" w:styleId="TOC2">
    <w:name w:val="toc 2"/>
    <w:basedOn w:val="Normal"/>
    <w:next w:val="Normal"/>
    <w:autoRedefine/>
    <w:uiPriority w:val="39"/>
    <w:unhideWhenUsed/>
    <w:rsid w:val="00DD0595"/>
    <w:pPr>
      <w:spacing w:after="120"/>
      <w:ind w:left="216"/>
    </w:pPr>
    <w:rPr>
      <w:rFonts w:ascii="Cambria" w:hAnsi="Cambria"/>
    </w:rPr>
  </w:style>
  <w:style w:type="paragraph" w:styleId="TOC1">
    <w:name w:val="toc 1"/>
    <w:basedOn w:val="Normal"/>
    <w:next w:val="Normal"/>
    <w:autoRedefine/>
    <w:uiPriority w:val="39"/>
    <w:unhideWhenUsed/>
    <w:rsid w:val="00DD0595"/>
    <w:pPr>
      <w:tabs>
        <w:tab w:val="left" w:pos="440"/>
        <w:tab w:val="right" w:leader="dot" w:pos="9830"/>
      </w:tabs>
      <w:spacing w:after="120"/>
    </w:pPr>
    <w:rPr>
      <w:rFonts w:ascii="Cambria" w:hAnsi="Cambria"/>
    </w:rPr>
  </w:style>
  <w:style w:type="character" w:styleId="Hyperlink">
    <w:name w:val="Hyperlink"/>
    <w:uiPriority w:val="99"/>
    <w:unhideWhenUsed/>
    <w:rsid w:val="006602BE"/>
    <w:rPr>
      <w:color w:val="0000FF"/>
      <w:u w:val="single"/>
    </w:rPr>
  </w:style>
  <w:style w:type="paragraph" w:styleId="ListParagraph">
    <w:name w:val="List Paragraph"/>
    <w:basedOn w:val="Normal"/>
    <w:uiPriority w:val="34"/>
    <w:qFormat/>
    <w:rsid w:val="006602BE"/>
    <w:pPr>
      <w:ind w:left="720"/>
    </w:pPr>
  </w:style>
  <w:style w:type="paragraph" w:styleId="TOC4">
    <w:name w:val="toc 4"/>
    <w:basedOn w:val="Normal"/>
    <w:next w:val="Normal"/>
    <w:autoRedefine/>
    <w:uiPriority w:val="39"/>
    <w:unhideWhenUsed/>
    <w:rsid w:val="00827B0A"/>
    <w:pPr>
      <w:spacing w:after="120"/>
    </w:pPr>
    <w:rPr>
      <w:rFonts w:ascii="Cambria" w:hAnsi="Cambria"/>
    </w:rPr>
  </w:style>
  <w:style w:type="character" w:customStyle="1" w:styleId="Heading4Char">
    <w:name w:val="Heading 4 Char"/>
    <w:link w:val="Heading4"/>
    <w:uiPriority w:val="9"/>
    <w:rsid w:val="007A6BFD"/>
    <w:rPr>
      <w:rFonts w:ascii="Cambria" w:hAnsi="Cambria"/>
      <w:b/>
      <w:bCs/>
      <w:color w:val="0070C0"/>
      <w:sz w:val="28"/>
      <w:szCs w:val="28"/>
      <w:shd w:val="clear" w:color="auto" w:fill="D9D9D9"/>
    </w:rPr>
  </w:style>
  <w:style w:type="character" w:styleId="FollowedHyperlink">
    <w:name w:val="FollowedHyperlink"/>
    <w:uiPriority w:val="99"/>
    <w:semiHidden/>
    <w:unhideWhenUsed/>
    <w:rsid w:val="00A475E7"/>
    <w:rPr>
      <w:color w:val="800080"/>
      <w:u w:val="single"/>
    </w:rPr>
  </w:style>
  <w:style w:type="table" w:styleId="TableGridLight">
    <w:name w:val="Grid Table Light"/>
    <w:basedOn w:val="TableNormal"/>
    <w:uiPriority w:val="40"/>
    <w:rsid w:val="008012C4"/>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4">
    <w:name w:val="Plain Table 4"/>
    <w:basedOn w:val="TableNormal"/>
    <w:uiPriority w:val="44"/>
    <w:rsid w:val="00B27D0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3">
    <w:name w:val="Plain Table 3"/>
    <w:basedOn w:val="TableNormal"/>
    <w:uiPriority w:val="43"/>
    <w:rsid w:val="009E389A"/>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1">
    <w:name w:val="Plain Table 1"/>
    <w:basedOn w:val="TableNormal"/>
    <w:uiPriority w:val="41"/>
    <w:rsid w:val="009E389A"/>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PROJECT.OUTPUTWORD.EXAMPLES" wne:name="Project.OutputWord.examples" wne:bEncrypt="00" wne:cmg="56"/>
    <wne:mcd wne:macroName="PROJECT.XML.GETELEMENTINFORMATION" wne:name="Project.XML.GetElementInformation" wne:bEncrypt="00" wne:cmg="56"/>
    <wne:mcd wne:macroName="PROJECT.XML.TESTGETNAMEDTYPE" wne:name="Project.XML.testgetNamedType" wne:bEncrypt="00" wne:cmg="56"/>
    <wne:mcd wne:macroName="PROJECT.XML.TESTPROCESSTYPE" wne:name="Project.XML.testProcessType" wne:bEncrypt="00" wne:cmg="56"/>
    <wne:mcd wne:macroName="PROJECT.XML.TESTPROCESSSIMPLETYPE" wne:name="Project.XML.testProcessSimpleType" wne:bEncrypt="00" wne:cmg="56"/>
    <wne:mcd wne:macroName="PROJECT.XML.TESTPROCESSELEMENT" wne:name="Project.XML.testProcessElement" wne:bEncrypt="00" wne:cmg="56"/>
    <wne:mcd wne:macroName="PROJECT.XML.TESTPROCESSSCHEMAS" wne:name="Project.XML.testProcessSchemas" wne:bEncrypt="00" wne:cmg="56"/>
    <wne:mcd wne:macroName="PROJECT.XML.TESTPROPERTYMAPCONTENTS" wne:name="Project.XML.testPropertyMapContents" wne:bEncrypt="00" wne:cmg="56"/>
    <wne:mcd wne:macroName="PROJECT.OUTPUTWORD.INITIALIZE" wne:name="Project.OutputWord.initialize" wne:bEncrypt="00" wne:cmg="56"/>
    <wne:mcd wne:macroName="PROJECT.THISDOCUMENT.CREATETOOLBAR" wne:name="Project.ThisDocument.CreateToolbar" wne:bEncrypt="00" wne:cmg="56"/>
    <wne:mcd wne:macroName="PROJECT.THISDOCUMENT.DELETETOOLBAR" wne:name="Project.ThisDocument.DeleteToolbar" wne:bEncrypt="00" wne:cmg="56"/>
    <wne:mcd wne:macroName="PROJECT.CREATEDETAILS.CREATEDOCUMENTATION" wne:name="Project.CreateDetails.createDocumentation" wne:bEncrypt="00" wne:cmg="56"/>
    <wne:mcd wne:macroName="PROJECT.XML.STARTPROCESSING" wne:name="Project.XML.startProcessing" wne:bEncrypt="00" wne:cmg="56"/>
    <wne:mcd wne:macroName="PROJECT.DIAGRAM.NAMEFILES" wne:name="Project.Diagram.nameFiles" wne:bEncrypt="00" wne:cmg="56"/>
    <wne:mcd wne:macroName="PROJECT.DIAGRAM.TESTGETIMAGEFILEPATH" wne:name="Project.Diagram.testGetImageFilePath" wne:bEncrypt="00" wne:cmg="56"/>
    <wne:mcd wne:macroName="PROJECT.NEWMACROS.MACRO1" wne:name="Project.NewMacros.Macro1" wne:bEncrypt="00" wne:cmg="56"/>
    <wne:mcd wne:macroName="PROJECT.NEWMACROS.MACRO2" wne:name="Project.NewMacros.Macro2" wne:bEncrypt="00" wne:cmg="56"/>
    <wne:mcd wne:macroName="PROJECT.NEWMACROS.LISTHYPERLINK" wne:name="Project.NewMacros.listHyperlink" wne:bEncrypt="00" wne:cmg="56"/>
    <wne:mcd wne:macroName="PROJECT.NEWMACROS.LISTBOOKMARKS" wne:name="Project.NewMacros.listBookMarks" wne:bEncrypt="00" wne:cmg="56"/>
    <wne:mcd wne:macroName="PROJECT.NEWMACROS.TEST" wne:name="Project.NewMacros.test" wne:bEncrypt="00" wne:cmg="56"/>
    <wne:mcd wne:macroName="PROJECT.NEWMACROS.LIST" wne:name="Project.NewMacros.list" wne:bEncrypt="00" wne:cmg="56"/>
    <wne:mcd wne:macroName="PROJECT.OUTPUTWORD.TESTINSERTCHILDROW" wne:name="Project.OutputWord.testInsertChildR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4333275">
      <w:bodyDiv w:val="1"/>
      <w:marLeft w:val="0"/>
      <w:marRight w:val="0"/>
      <w:marTop w:val="0"/>
      <w:marBottom w:val="0"/>
      <w:divBdr>
        <w:top w:val="none" w:sz="0" w:space="0" w:color="auto"/>
        <w:left w:val="none" w:sz="0" w:space="0" w:color="auto"/>
        <w:bottom w:val="none" w:sz="0" w:space="0" w:color="auto"/>
        <w:right w:val="none" w:sz="0" w:space="0" w:color="auto"/>
      </w:divBdr>
    </w:div>
    <w:div w:id="67240310">
      <w:bodyDiv w:val="1"/>
      <w:marLeft w:val="0"/>
      <w:marRight w:val="0"/>
      <w:marTop w:val="0"/>
      <w:marBottom w:val="0"/>
      <w:divBdr>
        <w:top w:val="none" w:sz="0" w:space="0" w:color="auto"/>
        <w:left w:val="none" w:sz="0" w:space="0" w:color="auto"/>
        <w:bottom w:val="none" w:sz="0" w:space="0" w:color="auto"/>
        <w:right w:val="none" w:sz="0" w:space="0" w:color="auto"/>
      </w:divBdr>
    </w:div>
    <w:div w:id="208080620">
      <w:bodyDiv w:val="1"/>
      <w:marLeft w:val="0"/>
      <w:marRight w:val="0"/>
      <w:marTop w:val="0"/>
      <w:marBottom w:val="0"/>
      <w:divBdr>
        <w:top w:val="none" w:sz="0" w:space="0" w:color="auto"/>
        <w:left w:val="none" w:sz="0" w:space="0" w:color="auto"/>
        <w:bottom w:val="none" w:sz="0" w:space="0" w:color="auto"/>
        <w:right w:val="none" w:sz="0" w:space="0" w:color="auto"/>
      </w:divBdr>
    </w:div>
    <w:div w:id="510492030">
      <w:bodyDiv w:val="1"/>
      <w:marLeft w:val="0"/>
      <w:marRight w:val="0"/>
      <w:marTop w:val="0"/>
      <w:marBottom w:val="0"/>
      <w:divBdr>
        <w:top w:val="none" w:sz="0" w:space="0" w:color="auto"/>
        <w:left w:val="none" w:sz="0" w:space="0" w:color="auto"/>
        <w:bottom w:val="none" w:sz="0" w:space="0" w:color="auto"/>
        <w:right w:val="none" w:sz="0" w:space="0" w:color="auto"/>
      </w:divBdr>
    </w:div>
    <w:div w:id="624193926">
      <w:bodyDiv w:val="1"/>
      <w:marLeft w:val="0"/>
      <w:marRight w:val="0"/>
      <w:marTop w:val="0"/>
      <w:marBottom w:val="0"/>
      <w:divBdr>
        <w:top w:val="none" w:sz="0" w:space="0" w:color="auto"/>
        <w:left w:val="none" w:sz="0" w:space="0" w:color="auto"/>
        <w:bottom w:val="none" w:sz="0" w:space="0" w:color="auto"/>
        <w:right w:val="none" w:sz="0" w:space="0" w:color="auto"/>
      </w:divBdr>
    </w:div>
    <w:div w:id="1108547818">
      <w:bodyDiv w:val="1"/>
      <w:marLeft w:val="0"/>
      <w:marRight w:val="0"/>
      <w:marTop w:val="0"/>
      <w:marBottom w:val="0"/>
      <w:divBdr>
        <w:top w:val="none" w:sz="0" w:space="0" w:color="auto"/>
        <w:left w:val="none" w:sz="0" w:space="0" w:color="auto"/>
        <w:bottom w:val="none" w:sz="0" w:space="0" w:color="auto"/>
        <w:right w:val="none" w:sz="0" w:space="0" w:color="auto"/>
      </w:divBdr>
    </w:div>
    <w:div w:id="1323852855">
      <w:bodyDiv w:val="1"/>
      <w:marLeft w:val="0"/>
      <w:marRight w:val="0"/>
      <w:marTop w:val="0"/>
      <w:marBottom w:val="0"/>
      <w:divBdr>
        <w:top w:val="none" w:sz="0" w:space="0" w:color="auto"/>
        <w:left w:val="none" w:sz="0" w:space="0" w:color="auto"/>
        <w:bottom w:val="none" w:sz="0" w:space="0" w:color="auto"/>
        <w:right w:val="none" w:sz="0" w:space="0" w:color="auto"/>
      </w:divBdr>
    </w:div>
    <w:div w:id="19900121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0" Type="http://schemas.openxmlformats.org/officeDocument/2006/relationships/image" Target="media/image1.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6BEC451-2047-4C72-B988-DF8004C31E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PESC Implementation Guide Template _V2.1.dotm</Template>
  <TotalTime>503</TotalTime>
  <Pages>1</Pages>
  <Words>1276</Words>
  <Characters>7149</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8409</CharactersWithSpaces>
  <SharedDoc>false</SharedDoc>
  <HLinks>
    <vt:vector size="66" baseType="variant">
      <vt:variant>
        <vt:i4>1441845</vt:i4>
      </vt:variant>
      <vt:variant>
        <vt:i4>62</vt:i4>
      </vt:variant>
      <vt:variant>
        <vt:i4>0</vt:i4>
      </vt:variant>
      <vt:variant>
        <vt:i4>5</vt:i4>
      </vt:variant>
      <vt:variant>
        <vt:lpwstr/>
      </vt:variant>
      <vt:variant>
        <vt:lpwstr>_Toc426706721</vt:lpwstr>
      </vt:variant>
      <vt:variant>
        <vt:i4>1441845</vt:i4>
      </vt:variant>
      <vt:variant>
        <vt:i4>56</vt:i4>
      </vt:variant>
      <vt:variant>
        <vt:i4>0</vt:i4>
      </vt:variant>
      <vt:variant>
        <vt:i4>5</vt:i4>
      </vt:variant>
      <vt:variant>
        <vt:lpwstr/>
      </vt:variant>
      <vt:variant>
        <vt:lpwstr>_Toc426706720</vt:lpwstr>
      </vt:variant>
      <vt:variant>
        <vt:i4>1376309</vt:i4>
      </vt:variant>
      <vt:variant>
        <vt:i4>50</vt:i4>
      </vt:variant>
      <vt:variant>
        <vt:i4>0</vt:i4>
      </vt:variant>
      <vt:variant>
        <vt:i4>5</vt:i4>
      </vt:variant>
      <vt:variant>
        <vt:lpwstr/>
      </vt:variant>
      <vt:variant>
        <vt:lpwstr>_Toc426706719</vt:lpwstr>
      </vt:variant>
      <vt:variant>
        <vt:i4>1376309</vt:i4>
      </vt:variant>
      <vt:variant>
        <vt:i4>44</vt:i4>
      </vt:variant>
      <vt:variant>
        <vt:i4>0</vt:i4>
      </vt:variant>
      <vt:variant>
        <vt:i4>5</vt:i4>
      </vt:variant>
      <vt:variant>
        <vt:lpwstr/>
      </vt:variant>
      <vt:variant>
        <vt:lpwstr>_Toc426706718</vt:lpwstr>
      </vt:variant>
      <vt:variant>
        <vt:i4>1376309</vt:i4>
      </vt:variant>
      <vt:variant>
        <vt:i4>38</vt:i4>
      </vt:variant>
      <vt:variant>
        <vt:i4>0</vt:i4>
      </vt:variant>
      <vt:variant>
        <vt:i4>5</vt:i4>
      </vt:variant>
      <vt:variant>
        <vt:lpwstr/>
      </vt:variant>
      <vt:variant>
        <vt:lpwstr>_Toc426706717</vt:lpwstr>
      </vt:variant>
      <vt:variant>
        <vt:i4>1376309</vt:i4>
      </vt:variant>
      <vt:variant>
        <vt:i4>32</vt:i4>
      </vt:variant>
      <vt:variant>
        <vt:i4>0</vt:i4>
      </vt:variant>
      <vt:variant>
        <vt:i4>5</vt:i4>
      </vt:variant>
      <vt:variant>
        <vt:lpwstr/>
      </vt:variant>
      <vt:variant>
        <vt:lpwstr>_Toc426706716</vt:lpwstr>
      </vt:variant>
      <vt:variant>
        <vt:i4>1376309</vt:i4>
      </vt:variant>
      <vt:variant>
        <vt:i4>26</vt:i4>
      </vt:variant>
      <vt:variant>
        <vt:i4>0</vt:i4>
      </vt:variant>
      <vt:variant>
        <vt:i4>5</vt:i4>
      </vt:variant>
      <vt:variant>
        <vt:lpwstr/>
      </vt:variant>
      <vt:variant>
        <vt:lpwstr>_Toc426706715</vt:lpwstr>
      </vt:variant>
      <vt:variant>
        <vt:i4>1376309</vt:i4>
      </vt:variant>
      <vt:variant>
        <vt:i4>20</vt:i4>
      </vt:variant>
      <vt:variant>
        <vt:i4>0</vt:i4>
      </vt:variant>
      <vt:variant>
        <vt:i4>5</vt:i4>
      </vt:variant>
      <vt:variant>
        <vt:lpwstr/>
      </vt:variant>
      <vt:variant>
        <vt:lpwstr>_Toc426706714</vt:lpwstr>
      </vt:variant>
      <vt:variant>
        <vt:i4>1376309</vt:i4>
      </vt:variant>
      <vt:variant>
        <vt:i4>14</vt:i4>
      </vt:variant>
      <vt:variant>
        <vt:i4>0</vt:i4>
      </vt:variant>
      <vt:variant>
        <vt:i4>5</vt:i4>
      </vt:variant>
      <vt:variant>
        <vt:lpwstr/>
      </vt:variant>
      <vt:variant>
        <vt:lpwstr>_Toc426706713</vt:lpwstr>
      </vt:variant>
      <vt:variant>
        <vt:i4>1376309</vt:i4>
      </vt:variant>
      <vt:variant>
        <vt:i4>8</vt:i4>
      </vt:variant>
      <vt:variant>
        <vt:i4>0</vt:i4>
      </vt:variant>
      <vt:variant>
        <vt:i4>5</vt:i4>
      </vt:variant>
      <vt:variant>
        <vt:lpwstr/>
      </vt:variant>
      <vt:variant>
        <vt:lpwstr>_Toc426706712</vt:lpwstr>
      </vt:variant>
      <vt:variant>
        <vt:i4>1376309</vt:i4>
      </vt:variant>
      <vt:variant>
        <vt:i4>2</vt:i4>
      </vt:variant>
      <vt:variant>
        <vt:i4>0</vt:i4>
      </vt:variant>
      <vt:variant>
        <vt:i4>5</vt:i4>
      </vt:variant>
      <vt:variant>
        <vt:lpwstr/>
      </vt:variant>
      <vt:variant>
        <vt:lpwstr>_Toc426706711</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Don Phillips</dc:creator>
  <cp:keywords/>
  <cp:lastModifiedBy>Michael D. Morris</cp:lastModifiedBy>
  <cp:revision>55</cp:revision>
  <cp:lastPrinted>2015-04-14T01:41:00Z</cp:lastPrinted>
  <dcterms:created xsi:type="dcterms:W3CDTF">2016-08-05T13:47:00Z</dcterms:created>
  <dcterms:modified xsi:type="dcterms:W3CDTF">2016-08-16T20:58:00Z</dcterms:modified>
</cp:coreProperties>
</file>