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rsidTr="00802983">
        <w:trPr>
          <w:trHeight w:val="476"/>
        </w:trPr>
        <w:tc>
          <w:tcPr>
            <w:tcW w:w="3780" w:type="dxa"/>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Date</w:t>
            </w:r>
            <w:r>
              <w:rPr>
                <w:rFonts w:ascii="Arial" w:hAnsi="Arial" w:cs="Arial"/>
                <w:b/>
                <w:sz w:val="20"/>
                <w:szCs w:val="20"/>
              </w:rPr>
              <w:t xml:space="preserve">: </w:t>
            </w:r>
            <w:r w:rsidR="00021E2B">
              <w:rPr>
                <w:rFonts w:ascii="Arial" w:hAnsi="Arial" w:cs="Arial"/>
                <w:b/>
                <w:sz w:val="20"/>
                <w:szCs w:val="20"/>
              </w:rPr>
              <w:t>6/26</w:t>
            </w:r>
            <w:r w:rsidR="00C37690">
              <w:rPr>
                <w:rFonts w:ascii="Arial" w:hAnsi="Arial" w:cs="Arial"/>
                <w:b/>
                <w:sz w:val="20"/>
                <w:szCs w:val="20"/>
              </w:rPr>
              <w:t>/2017</w:t>
            </w:r>
          </w:p>
        </w:tc>
        <w:tc>
          <w:tcPr>
            <w:tcW w:w="1800" w:type="dxa"/>
            <w:vAlign w:val="center"/>
          </w:tcPr>
          <w:p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rsidR="00802983" w:rsidRPr="00F8083B" w:rsidRDefault="00802983" w:rsidP="00AF7DE4">
            <w:pPr>
              <w:rPr>
                <w:rFonts w:ascii="Arial" w:hAnsi="Arial" w:cs="Arial"/>
                <w:b/>
                <w:sz w:val="20"/>
                <w:szCs w:val="20"/>
              </w:rPr>
            </w:pPr>
          </w:p>
        </w:tc>
        <w:tc>
          <w:tcPr>
            <w:tcW w:w="4590" w:type="dxa"/>
            <w:tcBorders>
              <w:left w:val="nil"/>
            </w:tcBorders>
            <w:vAlign w:val="center"/>
          </w:tcPr>
          <w:p w:rsidR="00802983" w:rsidRPr="00F56FD4" w:rsidRDefault="003E3741" w:rsidP="00AF7DE4">
            <w:pPr>
              <w:rPr>
                <w:rFonts w:ascii="Arial" w:hAnsi="Arial" w:cs="Arial"/>
                <w:b/>
                <w:sz w:val="14"/>
                <w:szCs w:val="14"/>
              </w:rPr>
            </w:pPr>
            <w:r>
              <w:rPr>
                <w:rFonts w:ascii="Arial" w:hAnsi="Arial" w:cs="Arial"/>
                <w:b/>
                <w:sz w:val="14"/>
                <w:szCs w:val="14"/>
              </w:rPr>
              <w:t>Conferencing Tool: TBD</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sz w:val="20"/>
                <w:szCs w:val="20"/>
              </w:rPr>
            </w:pPr>
            <w:r w:rsidRPr="00F8083B">
              <w:rPr>
                <w:rFonts w:ascii="Arial" w:hAnsi="Arial" w:cs="Arial"/>
                <w:b/>
                <w:sz w:val="20"/>
                <w:szCs w:val="20"/>
              </w:rPr>
              <w:t>Location:</w:t>
            </w:r>
            <w:r w:rsidR="009179B6">
              <w:rPr>
                <w:rFonts w:ascii="Arial" w:hAnsi="Arial" w:cs="Arial"/>
                <w:b/>
                <w:sz w:val="20"/>
                <w:szCs w:val="20"/>
              </w:rPr>
              <w:t xml:space="preserve">  </w:t>
            </w:r>
            <w:r w:rsidR="003E3741">
              <w:rPr>
                <w:rFonts w:ascii="Arial" w:hAnsi="Arial" w:cs="Arial"/>
                <w:b/>
                <w:sz w:val="20"/>
                <w:szCs w:val="20"/>
              </w:rPr>
              <w:t>Conference Call: 888-205-5513 pass code: 952016#</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E856BB" w:rsidRPr="00E856BB" w:rsidRDefault="00AB5CBF" w:rsidP="00AB5CBF">
            <w:pPr>
              <w:spacing w:line="270" w:lineRule="atLeast"/>
              <w:rPr>
                <w:rFonts w:ascii="Arial" w:hAnsi="Arial" w:cs="Arial"/>
                <w:b/>
                <w:sz w:val="20"/>
                <w:szCs w:val="20"/>
              </w:rPr>
            </w:pPr>
            <w:r>
              <w:rPr>
                <w:rFonts w:ascii="Arial" w:hAnsi="Arial" w:cs="Arial"/>
                <w:b/>
                <w:sz w:val="20"/>
                <w:szCs w:val="20"/>
              </w:rPr>
              <w:t xml:space="preserve">Attendees: Jerald Bracken, </w:t>
            </w:r>
            <w:r w:rsidR="006557C6">
              <w:rPr>
                <w:rFonts w:ascii="Arial" w:hAnsi="Arial" w:cs="Arial"/>
                <w:b/>
                <w:sz w:val="20"/>
                <w:szCs w:val="20"/>
              </w:rPr>
              <w:t>Alex Jackl</w:t>
            </w:r>
            <w:r w:rsidR="00C37690">
              <w:rPr>
                <w:rFonts w:ascii="Arial" w:hAnsi="Arial" w:cs="Arial"/>
                <w:b/>
                <w:sz w:val="20"/>
                <w:szCs w:val="20"/>
              </w:rPr>
              <w:t xml:space="preserve">, James </w:t>
            </w:r>
            <w:r w:rsidR="006557C6">
              <w:rPr>
                <w:rFonts w:ascii="Arial" w:hAnsi="Arial" w:cs="Arial"/>
                <w:b/>
                <w:sz w:val="20"/>
                <w:szCs w:val="20"/>
              </w:rPr>
              <w:t>Whetstone,</w:t>
            </w:r>
            <w:r w:rsidR="00F13141">
              <w:rPr>
                <w:rFonts w:ascii="Arial" w:hAnsi="Arial" w:cs="Arial"/>
                <w:b/>
                <w:sz w:val="20"/>
                <w:szCs w:val="20"/>
              </w:rPr>
              <w:t xml:space="preserve"> Michael Sessa, Michael Morris</w:t>
            </w:r>
            <w:r>
              <w:rPr>
                <w:rFonts w:ascii="Arial" w:hAnsi="Arial" w:cs="Arial"/>
                <w:b/>
                <w:sz w:val="20"/>
                <w:szCs w:val="20"/>
              </w:rPr>
              <w:t>, Steve Margenau, Sam Allen</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rsidR="00CB32DD" w:rsidRPr="00BC5B16" w:rsidRDefault="00CB32DD" w:rsidP="00D77D03">
      <w:pPr>
        <w:rPr>
          <w:rFonts w:ascii="Arial" w:hAnsi="Arial" w:cs="Arial"/>
          <w:b/>
          <w:i/>
          <w:sz w:val="20"/>
          <w:szCs w:val="20"/>
        </w:rPr>
      </w:pPr>
    </w:p>
    <w:p w:rsidR="00BC5B16" w:rsidRPr="00BC5B16" w:rsidRDefault="00BC5B16" w:rsidP="00D77D03">
      <w:pPr>
        <w:rPr>
          <w:rFonts w:ascii="Arial" w:hAnsi="Arial" w:cs="Arial"/>
          <w:b/>
          <w:i/>
          <w:sz w:val="20"/>
          <w:szCs w:val="20"/>
        </w:rPr>
      </w:pPr>
      <w:r w:rsidRPr="00BC5B16">
        <w:rPr>
          <w:rFonts w:ascii="Arial" w:hAnsi="Arial" w:cs="Arial"/>
          <w:b/>
          <w:i/>
          <w:sz w:val="20"/>
          <w:szCs w:val="20"/>
        </w:rPr>
        <w:t>Meeting Agenda:</w:t>
      </w:r>
    </w:p>
    <w:p w:rsidR="00BC5B16" w:rsidRDefault="00BC5B16" w:rsidP="00D77D03">
      <w:pPr>
        <w:rPr>
          <w:rFonts w:ascii="Arial" w:hAnsi="Arial" w:cs="Arial"/>
          <w:sz w:val="20"/>
          <w:szCs w:val="20"/>
        </w:rPr>
      </w:pP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rsidTr="00021E2B">
        <w:tc>
          <w:tcPr>
            <w:tcW w:w="750" w:type="dxa"/>
            <w:shd w:val="clear" w:color="auto" w:fill="CCCCCC"/>
          </w:tcPr>
          <w:p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rsidTr="00021E2B">
        <w:trPr>
          <w:trHeight w:val="341"/>
        </w:trPr>
        <w:tc>
          <w:tcPr>
            <w:tcW w:w="750" w:type="dxa"/>
            <w:tcBorders>
              <w:top w:val="single" w:sz="4" w:space="0" w:color="auto"/>
            </w:tcBorders>
          </w:tcPr>
          <w:p w:rsidR="006557C6" w:rsidRPr="00C37690" w:rsidRDefault="006557C6" w:rsidP="006557C6">
            <w:pPr>
              <w:pStyle w:val="ListParagraph"/>
              <w:numPr>
                <w:ilvl w:val="0"/>
                <w:numId w:val="17"/>
              </w:numPr>
              <w:autoSpaceDE w:val="0"/>
              <w:autoSpaceDN w:val="0"/>
              <w:adjustRightInd w:val="0"/>
              <w:spacing w:before="20"/>
              <w:rPr>
                <w:bCs/>
                <w:color w:val="000000"/>
              </w:rPr>
            </w:pPr>
          </w:p>
        </w:tc>
        <w:tc>
          <w:tcPr>
            <w:tcW w:w="9847" w:type="dxa"/>
            <w:tcBorders>
              <w:top w:val="single" w:sz="4" w:space="0" w:color="auto"/>
            </w:tcBorders>
          </w:tcPr>
          <w:p w:rsidR="006557C6" w:rsidRPr="004F44C3" w:rsidRDefault="00AB5CBF" w:rsidP="006557C6">
            <w:r>
              <w:t>Discuss tools results</w:t>
            </w:r>
            <w:r w:rsidR="00021E2B">
              <w:t>: Discussed XML Spy and JAXB</w:t>
            </w:r>
          </w:p>
        </w:tc>
      </w:tr>
      <w:tr w:rsidR="006557C6" w:rsidRPr="00B354C2" w:rsidTr="00021E2B">
        <w:trPr>
          <w:trHeight w:val="341"/>
        </w:trPr>
        <w:tc>
          <w:tcPr>
            <w:tcW w:w="750" w:type="dxa"/>
            <w:tcBorders>
              <w:top w:val="single" w:sz="4" w:space="0" w:color="auto"/>
            </w:tcBorders>
          </w:tcPr>
          <w:p w:rsidR="006557C6" w:rsidRPr="003014B9" w:rsidRDefault="006557C6" w:rsidP="006557C6">
            <w:pPr>
              <w:pStyle w:val="ListParagraph"/>
              <w:numPr>
                <w:ilvl w:val="0"/>
                <w:numId w:val="17"/>
              </w:numPr>
              <w:autoSpaceDE w:val="0"/>
              <w:autoSpaceDN w:val="0"/>
              <w:adjustRightInd w:val="0"/>
              <w:spacing w:before="20"/>
              <w:rPr>
                <w:bCs/>
                <w:color w:val="000000"/>
              </w:rPr>
            </w:pPr>
          </w:p>
        </w:tc>
        <w:tc>
          <w:tcPr>
            <w:tcW w:w="9847" w:type="dxa"/>
            <w:tcBorders>
              <w:top w:val="single" w:sz="4" w:space="0" w:color="auto"/>
            </w:tcBorders>
          </w:tcPr>
          <w:p w:rsidR="006557C6" w:rsidRPr="004F44C3" w:rsidRDefault="00AB5CBF" w:rsidP="006557C6">
            <w:r>
              <w:t>Discuss rules approach</w:t>
            </w:r>
            <w:r w:rsidR="00021E2B">
              <w:t>: No specific tool should be standardized. We should develop set of rules</w:t>
            </w:r>
          </w:p>
        </w:tc>
      </w:tr>
    </w:tbl>
    <w:p w:rsidR="00C1153E" w:rsidRDefault="00593FE7" w:rsidP="00885391">
      <w:r>
        <w:t xml:space="preserve"> </w:t>
      </w:r>
    </w:p>
    <w:p w:rsidR="003014B9" w:rsidRDefault="003014B9" w:rsidP="00925EDD">
      <w:pPr>
        <w:rPr>
          <w:rFonts w:ascii="Arial" w:hAnsi="Arial" w:cs="Arial"/>
          <w:b/>
          <w:i/>
          <w:sz w:val="20"/>
          <w:szCs w:val="20"/>
        </w:rPr>
      </w:pPr>
      <w:r>
        <w:rPr>
          <w:rFonts w:ascii="Arial" w:hAnsi="Arial" w:cs="Arial"/>
          <w:b/>
          <w:i/>
          <w:sz w:val="20"/>
          <w:szCs w:val="20"/>
        </w:rPr>
        <w:t>Descisions:</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Pr="00F13141" w:rsidRDefault="007626D4" w:rsidP="00F13141">
            <w:pPr>
              <w:spacing w:beforeLines="20" w:before="48"/>
            </w:pPr>
            <w:r>
              <w:t>Next meeting d</w:t>
            </w:r>
            <w:bookmarkStart w:id="0" w:name="_GoBack"/>
            <w:bookmarkEnd w:id="0"/>
            <w:r w:rsidR="00AB5CBF">
              <w:t>etermine rule for round trip of attributes, lists, namespaces, entitities, mixed content</w:t>
            </w:r>
            <w:r w:rsidR="00021E2B">
              <w:t>, P</w:t>
            </w:r>
            <w:r w:rsidR="00AB5CBF">
              <w:t>ublish these rules.</w:t>
            </w:r>
          </w:p>
        </w:tc>
      </w:tr>
    </w:tbl>
    <w:p w:rsidR="003014B9" w:rsidRDefault="003014B9" w:rsidP="00925EDD">
      <w:pPr>
        <w:rPr>
          <w:rFonts w:ascii="Arial" w:hAnsi="Arial" w:cs="Arial"/>
          <w:b/>
          <w:i/>
          <w:sz w:val="20"/>
          <w:szCs w:val="20"/>
        </w:rPr>
      </w:pPr>
    </w:p>
    <w:p w:rsidR="003014B9" w:rsidRDefault="003014B9" w:rsidP="00925EDD">
      <w:pPr>
        <w:rPr>
          <w:rFonts w:ascii="Arial" w:hAnsi="Arial" w:cs="Arial"/>
          <w:b/>
          <w:i/>
          <w:sz w:val="20"/>
          <w:szCs w:val="20"/>
        </w:rPr>
      </w:pPr>
    </w:p>
    <w:p w:rsidR="00925EDD" w:rsidRPr="00BC5B16" w:rsidRDefault="00925EDD" w:rsidP="00925EDD">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p w:rsidR="00802983" w:rsidRDefault="00802983" w:rsidP="00802983"/>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AB5CBF" w:rsidRPr="008771D2" w:rsidTr="00021E2B">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F13141">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vAlign w:val="center"/>
          </w:tcPr>
          <w:p w:rsidR="00AB5CBF" w:rsidRDefault="00AB5CBF" w:rsidP="005471BB">
            <w:pPr>
              <w:spacing w:beforeLines="20" w:before="48"/>
            </w:pPr>
            <w:r>
              <w:t>Determine how attributes are handled in JAXB system when translating between XML and JSON</w:t>
            </w:r>
          </w:p>
          <w:p w:rsidR="00AB5CBF" w:rsidRPr="00B60FC8" w:rsidRDefault="00AB5CBF" w:rsidP="00F46478">
            <w:pPr>
              <w:spacing w:beforeLines="20" w:before="48"/>
              <w:rPr>
                <w:color w:val="FF0000"/>
              </w:rPr>
            </w:pPr>
            <w:r>
              <w:rPr>
                <w:color w:val="FF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3E3741">
            <w:pPr>
              <w:spacing w:beforeLines="20" w:before="48"/>
              <w:jc w:val="center"/>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Pr="008771D2" w:rsidRDefault="00AB5CBF" w:rsidP="006557C6">
            <w:pPr>
              <w:spacing w:beforeLines="20" w:before="48"/>
            </w:pPr>
            <w:r>
              <w:t xml:space="preserve"> James Whetstone</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6557C6">
            <w:pPr>
              <w:spacing w:beforeLines="20" w:before="48"/>
            </w:pPr>
            <w:r>
              <w:t>Complete</w:t>
            </w:r>
          </w:p>
        </w:tc>
      </w:tr>
      <w:tr w:rsidR="00AB5CBF" w:rsidRPr="008771D2" w:rsidTr="00021E2B">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F13141">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vAlign w:val="center"/>
          </w:tcPr>
          <w:p w:rsidR="00AB5CBF" w:rsidRDefault="00AB5CBF" w:rsidP="005471BB">
            <w:pPr>
              <w:spacing w:beforeLines="20" w:before="48"/>
            </w:pPr>
            <w:r>
              <w:t>Determine how SIF is dealing with attibutes and lists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3E3741">
            <w:pPr>
              <w:spacing w:beforeLines="20" w:before="48"/>
              <w:jc w:val="center"/>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Default="00AB5CBF" w:rsidP="006557C6">
            <w:pPr>
              <w:spacing w:beforeLines="20" w:before="48"/>
            </w:pPr>
            <w:r>
              <w:t>Alex Jackl</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6557C6">
            <w:pPr>
              <w:spacing w:beforeLines="20" w:before="48"/>
            </w:pPr>
            <w:r>
              <w:t>In progress</w:t>
            </w:r>
          </w:p>
        </w:tc>
      </w:tr>
      <w:tr w:rsidR="00AB5CBF" w:rsidRPr="008771D2" w:rsidTr="00021E2B">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F13141">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vAlign w:val="center"/>
          </w:tcPr>
          <w:p w:rsidR="00AB5CBF" w:rsidRDefault="00AB5CBF" w:rsidP="005471BB">
            <w:pPr>
              <w:spacing w:beforeLines="20" w:before="48"/>
            </w:pPr>
            <w:r>
              <w:t>Determine how current transform deals with XML entities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3E3741">
            <w:pPr>
              <w:spacing w:beforeLines="20" w:before="48"/>
              <w:jc w:val="center"/>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Default="00AB5CBF" w:rsidP="006557C6">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6557C6">
            <w:pPr>
              <w:spacing w:beforeLines="20" w:before="48"/>
            </w:pPr>
            <w:r>
              <w:t>Complete</w:t>
            </w:r>
          </w:p>
        </w:tc>
      </w:tr>
      <w:tr w:rsidR="00AB5CBF" w:rsidRPr="008771D2" w:rsidTr="00021E2B">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F13141">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vAlign w:val="center"/>
          </w:tcPr>
          <w:p w:rsidR="00AB5CBF" w:rsidRDefault="00AB5CBF" w:rsidP="005471BB">
            <w:pPr>
              <w:spacing w:beforeLines="20" w:before="48"/>
            </w:pPr>
            <w:r>
              <w:t>Research issues with round trip between XML and JSON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3E3741">
            <w:pPr>
              <w:spacing w:beforeLines="20" w:before="48"/>
              <w:jc w:val="center"/>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Default="00AB5CBF" w:rsidP="006557C6">
            <w:pPr>
              <w:spacing w:beforeLines="20" w:before="48"/>
            </w:pPr>
            <w:r>
              <w:t>All</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6557C6">
            <w:pPr>
              <w:spacing w:beforeLines="20" w:before="48"/>
            </w:pPr>
            <w:r>
              <w:t>XML Spy</w:t>
            </w:r>
          </w:p>
          <w:p w:rsidR="00AB5CBF" w:rsidRDefault="00AB5CBF" w:rsidP="006557C6">
            <w:pPr>
              <w:spacing w:beforeLines="20" w:before="48"/>
            </w:pPr>
            <w:r>
              <w:t>JAXB done</w:t>
            </w:r>
          </w:p>
        </w:tc>
      </w:tr>
      <w:tr w:rsidR="00AB5CBF" w:rsidRPr="008771D2" w:rsidTr="00021E2B">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F13141">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vAlign w:val="center"/>
          </w:tcPr>
          <w:p w:rsidR="00AB5CBF" w:rsidRDefault="00AB5CBF" w:rsidP="005471BB">
            <w:pPr>
              <w:spacing w:beforeLines="20" w:before="48"/>
            </w:pPr>
            <w:r>
              <w:t>Contact last weeks participants that do not have email addresses on record using phone records from conference number to see if they are still interested in participating.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3E3741">
            <w:pPr>
              <w:spacing w:beforeLines="20" w:before="48"/>
              <w:jc w:val="center"/>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Default="00AB5CBF" w:rsidP="006557C6">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6557C6">
            <w:pPr>
              <w:spacing w:beforeLines="20" w:before="48"/>
            </w:pPr>
            <w:r>
              <w:t>In progress</w:t>
            </w:r>
          </w:p>
        </w:tc>
      </w:tr>
    </w:tbl>
    <w:p w:rsidR="00F46478" w:rsidRDefault="00F46478" w:rsidP="00802983"/>
    <w:p w:rsidR="00CA79A8" w:rsidRPr="00BC5B16" w:rsidRDefault="00CA79A8" w:rsidP="00CA79A8">
      <w:pPr>
        <w:rPr>
          <w:rFonts w:ascii="Arial" w:hAnsi="Arial" w:cs="Arial"/>
          <w:b/>
          <w:i/>
          <w:sz w:val="20"/>
          <w:szCs w:val="20"/>
        </w:rPr>
      </w:pPr>
      <w:r>
        <w:rPr>
          <w:rFonts w:ascii="Arial" w:hAnsi="Arial" w:cs="Arial"/>
          <w:b/>
          <w:i/>
          <w:sz w:val="20"/>
          <w:szCs w:val="20"/>
        </w:rPr>
        <w:t>Notes</w:t>
      </w:r>
      <w:r w:rsidRPr="00BC5B16">
        <w:rPr>
          <w:rFonts w:ascii="Arial" w:hAnsi="Arial" w:cs="Arial"/>
          <w:b/>
          <w:i/>
          <w:sz w:val="20"/>
          <w:szCs w:val="20"/>
        </w:rPr>
        <w:t>:</w:t>
      </w:r>
    </w:p>
    <w:p w:rsidR="00CA79A8" w:rsidRDefault="00CA79A8" w:rsidP="00CA79A8">
      <w:pPr>
        <w:rPr>
          <w:rFonts w:ascii="Arial" w:hAnsi="Arial" w:cs="Arial"/>
          <w:sz w:val="20"/>
          <w:szCs w:val="20"/>
        </w:rPr>
      </w:pPr>
    </w:p>
    <w:tbl>
      <w:tblPr>
        <w:tblW w:w="1108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10337"/>
      </w:tblGrid>
      <w:tr w:rsidR="00CA79A8" w:rsidRPr="00B354C2" w:rsidTr="003E3741">
        <w:tc>
          <w:tcPr>
            <w:tcW w:w="750" w:type="dxa"/>
            <w:shd w:val="clear" w:color="auto" w:fill="CCCCCC"/>
          </w:tcPr>
          <w:p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lastRenderedPageBreak/>
              <w:t>Topic #</w:t>
            </w:r>
          </w:p>
        </w:tc>
        <w:tc>
          <w:tcPr>
            <w:tcW w:w="10337" w:type="dxa"/>
            <w:shd w:val="clear" w:color="auto" w:fill="CCCCCC"/>
          </w:tcPr>
          <w:p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rsidTr="003E3741">
        <w:trPr>
          <w:trHeight w:val="377"/>
        </w:trPr>
        <w:tc>
          <w:tcPr>
            <w:tcW w:w="750" w:type="dxa"/>
          </w:tcPr>
          <w:p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10337" w:type="dxa"/>
          </w:tcPr>
          <w:p w:rsidR="003E3741" w:rsidRPr="008771D2" w:rsidRDefault="00AB5CBF" w:rsidP="00021E2B">
            <w:pPr>
              <w:pStyle w:val="ListParagraph"/>
              <w:numPr>
                <w:ilvl w:val="0"/>
                <w:numId w:val="20"/>
              </w:numPr>
              <w:autoSpaceDE w:val="0"/>
              <w:autoSpaceDN w:val="0"/>
              <w:adjustRightInd w:val="0"/>
              <w:spacing w:beforeLines="20" w:before="48"/>
            </w:pPr>
            <w:r>
              <w:t>Sam Allen</w:t>
            </w:r>
            <w:r w:rsidR="00021E2B">
              <w:t xml:space="preserve"> described a</w:t>
            </w:r>
            <w:r>
              <w:t xml:space="preserve"> use case for using JSON to increase efficiency</w:t>
            </w:r>
            <w:r w:rsidR="00021E2B">
              <w:t xml:space="preserve"> of transmission</w:t>
            </w:r>
            <w:r>
              <w:t>.  PESC needs to develop a contract so that the two ends sending JSON will be able to validate information</w:t>
            </w:r>
            <w:r w:rsidR="00021E2B">
              <w:t xml:space="preserve"> on both ends.</w:t>
            </w:r>
          </w:p>
        </w:tc>
      </w:tr>
      <w:tr w:rsidR="006557C6" w:rsidRPr="00B354C2" w:rsidTr="003E3741">
        <w:trPr>
          <w:trHeight w:val="377"/>
        </w:trPr>
        <w:tc>
          <w:tcPr>
            <w:tcW w:w="750" w:type="dxa"/>
          </w:tcPr>
          <w:p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10337" w:type="dxa"/>
          </w:tcPr>
          <w:p w:rsidR="006557C6" w:rsidRDefault="00AB5CBF" w:rsidP="00AB5CBF">
            <w:pPr>
              <w:pStyle w:val="ListParagraph"/>
              <w:numPr>
                <w:ilvl w:val="0"/>
                <w:numId w:val="20"/>
              </w:numPr>
              <w:autoSpaceDE w:val="0"/>
              <w:autoSpaceDN w:val="0"/>
              <w:adjustRightInd w:val="0"/>
              <w:spacing w:beforeLines="20" w:before="48"/>
            </w:pPr>
            <w:r>
              <w:t xml:space="preserve">Tried to determine what aspects of XML need rules for </w:t>
            </w:r>
            <w:r w:rsidR="00021E2B">
              <w:t>conversion to JSON</w:t>
            </w:r>
          </w:p>
        </w:tc>
      </w:tr>
    </w:tbl>
    <w:p w:rsidR="00CA79A8" w:rsidRDefault="00CA79A8" w:rsidP="00CA79A8"/>
    <w:p w:rsidR="00CA79A8" w:rsidRPr="007B52BB" w:rsidRDefault="00CA79A8" w:rsidP="00802983"/>
    <w:sectPr w:rsidR="00CA79A8" w:rsidRPr="007B52BB"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6B" w:rsidRDefault="00AB4A6B">
      <w:r>
        <w:separator/>
      </w:r>
    </w:p>
  </w:endnote>
  <w:endnote w:type="continuationSeparator" w:id="0">
    <w:p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rsidTr="00FE60A6">
      <w:trPr>
        <w:trHeight w:val="273"/>
      </w:trPr>
      <w:tc>
        <w:tcPr>
          <w:tcW w:w="1818" w:type="dxa"/>
        </w:tcPr>
        <w:p w:rsidR="002571E7" w:rsidRPr="008667D5" w:rsidRDefault="002571E7" w:rsidP="00FE60A6">
          <w:pPr>
            <w:pStyle w:val="Footer"/>
            <w:tabs>
              <w:tab w:val="clear" w:pos="4320"/>
              <w:tab w:val="clear" w:pos="8640"/>
            </w:tabs>
            <w:rPr>
              <w:rFonts w:ascii="Arial" w:hAnsi="Arial" w:cs="Arial"/>
            </w:rPr>
          </w:pPr>
        </w:p>
      </w:tc>
      <w:tc>
        <w:tcPr>
          <w:tcW w:w="5760" w:type="dxa"/>
        </w:tcPr>
        <w:p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7626D4">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7626D4">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rsidR="002571E7" w:rsidRPr="00EC4F28" w:rsidRDefault="002571E7" w:rsidP="00FE60A6">
          <w:pPr>
            <w:pStyle w:val="Footer"/>
            <w:tabs>
              <w:tab w:val="clear" w:pos="4320"/>
              <w:tab w:val="clear" w:pos="8640"/>
            </w:tabs>
            <w:jc w:val="right"/>
            <w:rPr>
              <w:rFonts w:ascii="Arial" w:hAnsi="Arial" w:cs="Arial"/>
              <w:sz w:val="22"/>
              <w:szCs w:val="22"/>
            </w:rPr>
          </w:pPr>
        </w:p>
      </w:tc>
    </w:tr>
  </w:tbl>
  <w:p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6B" w:rsidRDefault="00AB4A6B">
      <w:r>
        <w:separator/>
      </w:r>
    </w:p>
  </w:footnote>
  <w:footnote w:type="continuationSeparator" w:id="0">
    <w:p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r>
      <w:rPr>
        <w:noProof/>
      </w:rPr>
      <w:drawing>
        <wp:inline distT="0" distB="0" distL="0" distR="0" wp14:anchorId="4BF68B8E" wp14:editId="400EC8F4">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16D2F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9767C51"/>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3"/>
  </w:num>
  <w:num w:numId="4">
    <w:abstractNumId w:val="5"/>
  </w:num>
  <w:num w:numId="5">
    <w:abstractNumId w:val="9"/>
  </w:num>
  <w:num w:numId="6">
    <w:abstractNumId w:val="12"/>
  </w:num>
  <w:num w:numId="7">
    <w:abstractNumId w:val="6"/>
  </w:num>
  <w:num w:numId="8">
    <w:abstractNumId w:val="16"/>
  </w:num>
  <w:num w:numId="9">
    <w:abstractNumId w:val="14"/>
  </w:num>
  <w:num w:numId="10">
    <w:abstractNumId w:val="7"/>
  </w:num>
  <w:num w:numId="11">
    <w:abstractNumId w:val="8"/>
  </w:num>
  <w:num w:numId="12">
    <w:abstractNumId w:val="1"/>
  </w:num>
  <w:num w:numId="13">
    <w:abstractNumId w:val="18"/>
  </w:num>
  <w:num w:numId="14">
    <w:abstractNumId w:val="19"/>
  </w:num>
  <w:num w:numId="15">
    <w:abstractNumId w:val="3"/>
  </w:num>
  <w:num w:numId="16">
    <w:abstractNumId w:val="17"/>
  </w:num>
  <w:num w:numId="17">
    <w:abstractNumId w:val="4"/>
  </w:num>
  <w:num w:numId="18">
    <w:abstractNumId w:val="11"/>
  </w:num>
  <w:num w:numId="19">
    <w:abstractNumId w:val="20"/>
  </w:num>
  <w:num w:numId="20">
    <w:abstractNumId w:val="0"/>
  </w:num>
  <w:num w:numId="2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307F"/>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26C86"/>
    <w:rsid w:val="001279F6"/>
    <w:rsid w:val="001301B3"/>
    <w:rsid w:val="00135FD9"/>
    <w:rsid w:val="00141163"/>
    <w:rsid w:val="00142FE4"/>
    <w:rsid w:val="00143383"/>
    <w:rsid w:val="001503E3"/>
    <w:rsid w:val="00150710"/>
    <w:rsid w:val="00152D03"/>
    <w:rsid w:val="00164BAD"/>
    <w:rsid w:val="00164BAF"/>
    <w:rsid w:val="00164FA7"/>
    <w:rsid w:val="001716B2"/>
    <w:rsid w:val="00171B9B"/>
    <w:rsid w:val="00172ABA"/>
    <w:rsid w:val="001802FC"/>
    <w:rsid w:val="001834EF"/>
    <w:rsid w:val="00186668"/>
    <w:rsid w:val="001935E5"/>
    <w:rsid w:val="00194D94"/>
    <w:rsid w:val="001A5B2D"/>
    <w:rsid w:val="001A7431"/>
    <w:rsid w:val="001A794F"/>
    <w:rsid w:val="001A7B0F"/>
    <w:rsid w:val="001C7B67"/>
    <w:rsid w:val="001D7DA6"/>
    <w:rsid w:val="001E409B"/>
    <w:rsid w:val="001E7AB8"/>
    <w:rsid w:val="001E7D8E"/>
    <w:rsid w:val="001F2906"/>
    <w:rsid w:val="001F40BA"/>
    <w:rsid w:val="001F52A4"/>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3F27"/>
    <w:rsid w:val="002B710A"/>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3741"/>
    <w:rsid w:val="003E7C91"/>
    <w:rsid w:val="003E7FF5"/>
    <w:rsid w:val="003F1685"/>
    <w:rsid w:val="003F74A7"/>
    <w:rsid w:val="00401B78"/>
    <w:rsid w:val="004105B5"/>
    <w:rsid w:val="004135D3"/>
    <w:rsid w:val="0041586A"/>
    <w:rsid w:val="004162F3"/>
    <w:rsid w:val="004164F2"/>
    <w:rsid w:val="00416579"/>
    <w:rsid w:val="00417BDE"/>
    <w:rsid w:val="00424911"/>
    <w:rsid w:val="00426D77"/>
    <w:rsid w:val="00430418"/>
    <w:rsid w:val="00434DE4"/>
    <w:rsid w:val="004406DE"/>
    <w:rsid w:val="0044182A"/>
    <w:rsid w:val="00445A08"/>
    <w:rsid w:val="004531ED"/>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9A0"/>
    <w:rsid w:val="005F2145"/>
    <w:rsid w:val="00604B2E"/>
    <w:rsid w:val="0060675E"/>
    <w:rsid w:val="00606F0D"/>
    <w:rsid w:val="00613618"/>
    <w:rsid w:val="00614842"/>
    <w:rsid w:val="006158D3"/>
    <w:rsid w:val="00631327"/>
    <w:rsid w:val="0063635B"/>
    <w:rsid w:val="00637C0E"/>
    <w:rsid w:val="0064516A"/>
    <w:rsid w:val="00645798"/>
    <w:rsid w:val="00646409"/>
    <w:rsid w:val="0064753E"/>
    <w:rsid w:val="00651C9C"/>
    <w:rsid w:val="00652262"/>
    <w:rsid w:val="006557C6"/>
    <w:rsid w:val="006720FD"/>
    <w:rsid w:val="00673F04"/>
    <w:rsid w:val="00680EA2"/>
    <w:rsid w:val="00682565"/>
    <w:rsid w:val="00682959"/>
    <w:rsid w:val="00686FD3"/>
    <w:rsid w:val="0069399D"/>
    <w:rsid w:val="00694FEA"/>
    <w:rsid w:val="006A76DC"/>
    <w:rsid w:val="006B07F2"/>
    <w:rsid w:val="006B63FA"/>
    <w:rsid w:val="006C08CE"/>
    <w:rsid w:val="006C12E2"/>
    <w:rsid w:val="006C3225"/>
    <w:rsid w:val="006C37C4"/>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5742"/>
    <w:rsid w:val="00727CE5"/>
    <w:rsid w:val="00730F82"/>
    <w:rsid w:val="00731FFD"/>
    <w:rsid w:val="00737995"/>
    <w:rsid w:val="00737CA2"/>
    <w:rsid w:val="007424F7"/>
    <w:rsid w:val="0074411B"/>
    <w:rsid w:val="00746E7A"/>
    <w:rsid w:val="007564FF"/>
    <w:rsid w:val="007610E0"/>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2767C"/>
    <w:rsid w:val="008307D3"/>
    <w:rsid w:val="008320A8"/>
    <w:rsid w:val="0083670E"/>
    <w:rsid w:val="008415C9"/>
    <w:rsid w:val="0086319B"/>
    <w:rsid w:val="008642DD"/>
    <w:rsid w:val="008724CD"/>
    <w:rsid w:val="00873333"/>
    <w:rsid w:val="00874A2A"/>
    <w:rsid w:val="008771D2"/>
    <w:rsid w:val="00877E55"/>
    <w:rsid w:val="00880A3E"/>
    <w:rsid w:val="0088225A"/>
    <w:rsid w:val="00885391"/>
    <w:rsid w:val="00891593"/>
    <w:rsid w:val="0089185B"/>
    <w:rsid w:val="00891CFE"/>
    <w:rsid w:val="00895A99"/>
    <w:rsid w:val="008968C3"/>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4AB8"/>
    <w:rsid w:val="009E578E"/>
    <w:rsid w:val="009F22F6"/>
    <w:rsid w:val="009F37D5"/>
    <w:rsid w:val="009F3AF4"/>
    <w:rsid w:val="009F6AAD"/>
    <w:rsid w:val="009F75A6"/>
    <w:rsid w:val="00A01415"/>
    <w:rsid w:val="00A047AE"/>
    <w:rsid w:val="00A04E51"/>
    <w:rsid w:val="00A057C1"/>
    <w:rsid w:val="00A0648A"/>
    <w:rsid w:val="00A07AC9"/>
    <w:rsid w:val="00A07D73"/>
    <w:rsid w:val="00A10093"/>
    <w:rsid w:val="00A1062E"/>
    <w:rsid w:val="00A202F8"/>
    <w:rsid w:val="00A250BF"/>
    <w:rsid w:val="00A25673"/>
    <w:rsid w:val="00A300CF"/>
    <w:rsid w:val="00A30148"/>
    <w:rsid w:val="00A32277"/>
    <w:rsid w:val="00A40CD4"/>
    <w:rsid w:val="00A51B90"/>
    <w:rsid w:val="00A557FF"/>
    <w:rsid w:val="00A57DFC"/>
    <w:rsid w:val="00A615DC"/>
    <w:rsid w:val="00A62AAC"/>
    <w:rsid w:val="00A75460"/>
    <w:rsid w:val="00A80EC3"/>
    <w:rsid w:val="00A81395"/>
    <w:rsid w:val="00A81931"/>
    <w:rsid w:val="00A83AC7"/>
    <w:rsid w:val="00A92D1A"/>
    <w:rsid w:val="00A965AF"/>
    <w:rsid w:val="00AA54CB"/>
    <w:rsid w:val="00AA5637"/>
    <w:rsid w:val="00AA5726"/>
    <w:rsid w:val="00AB4A6B"/>
    <w:rsid w:val="00AB5CBF"/>
    <w:rsid w:val="00AC1B03"/>
    <w:rsid w:val="00AC35B9"/>
    <w:rsid w:val="00AC510D"/>
    <w:rsid w:val="00AC6ADB"/>
    <w:rsid w:val="00AC7335"/>
    <w:rsid w:val="00AD06EC"/>
    <w:rsid w:val="00AD6DAB"/>
    <w:rsid w:val="00AD799C"/>
    <w:rsid w:val="00AE6131"/>
    <w:rsid w:val="00AF7DE4"/>
    <w:rsid w:val="00B16A66"/>
    <w:rsid w:val="00B1772D"/>
    <w:rsid w:val="00B22DA2"/>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C8C"/>
    <w:rsid w:val="00C26015"/>
    <w:rsid w:val="00C261E4"/>
    <w:rsid w:val="00C3241D"/>
    <w:rsid w:val="00C36562"/>
    <w:rsid w:val="00C37350"/>
    <w:rsid w:val="00C37690"/>
    <w:rsid w:val="00C46F3E"/>
    <w:rsid w:val="00C50E8C"/>
    <w:rsid w:val="00C52A3B"/>
    <w:rsid w:val="00C5359B"/>
    <w:rsid w:val="00C544F5"/>
    <w:rsid w:val="00C54889"/>
    <w:rsid w:val="00C630ED"/>
    <w:rsid w:val="00C65D78"/>
    <w:rsid w:val="00C812B8"/>
    <w:rsid w:val="00C81434"/>
    <w:rsid w:val="00C86572"/>
    <w:rsid w:val="00C92D7D"/>
    <w:rsid w:val="00C934DF"/>
    <w:rsid w:val="00C93DDC"/>
    <w:rsid w:val="00CA02DB"/>
    <w:rsid w:val="00CA37A2"/>
    <w:rsid w:val="00CA54E0"/>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B68"/>
    <w:rsid w:val="00CE6FF4"/>
    <w:rsid w:val="00CF1183"/>
    <w:rsid w:val="00CF24AA"/>
    <w:rsid w:val="00D04B50"/>
    <w:rsid w:val="00D056C9"/>
    <w:rsid w:val="00D062CA"/>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CE1"/>
    <w:rsid w:val="00D91DC4"/>
    <w:rsid w:val="00D93CC8"/>
    <w:rsid w:val="00D93D3E"/>
    <w:rsid w:val="00D96776"/>
    <w:rsid w:val="00D96884"/>
    <w:rsid w:val="00DA4C1B"/>
    <w:rsid w:val="00DB0274"/>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6F25"/>
    <w:rsid w:val="00E374A1"/>
    <w:rsid w:val="00E4063A"/>
    <w:rsid w:val="00E42D38"/>
    <w:rsid w:val="00E44B3B"/>
    <w:rsid w:val="00E44D4C"/>
    <w:rsid w:val="00E4696B"/>
    <w:rsid w:val="00E477B5"/>
    <w:rsid w:val="00E50D18"/>
    <w:rsid w:val="00E530D5"/>
    <w:rsid w:val="00E5525A"/>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7578"/>
    <w:rsid w:val="00F13141"/>
    <w:rsid w:val="00F14E5A"/>
    <w:rsid w:val="00F15894"/>
    <w:rsid w:val="00F15D2C"/>
    <w:rsid w:val="00F15D40"/>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94A32"/>
    <w:rsid w:val="00FA20B0"/>
    <w:rsid w:val="00FA3FF1"/>
    <w:rsid w:val="00FA5922"/>
    <w:rsid w:val="00FA7F6C"/>
    <w:rsid w:val="00FC028F"/>
    <w:rsid w:val="00FC7D3C"/>
    <w:rsid w:val="00FD0671"/>
    <w:rsid w:val="00FD36D1"/>
    <w:rsid w:val="00FD732C"/>
    <w:rsid w:val="00FE36F8"/>
    <w:rsid w:val="00FE542A"/>
    <w:rsid w:val="00FE60A6"/>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3.xml><?xml version="1.0" encoding="utf-8"?>
<ds:datastoreItem xmlns:ds="http://schemas.openxmlformats.org/officeDocument/2006/customXml" ds:itemID="{16B8361D-BB85-45C7-92BB-34991AC67848}">
  <ds:schemaRefs>
    <ds:schemaRef ds:uri="office.server.policy"/>
  </ds:schemaRefs>
</ds:datastoreItem>
</file>

<file path=customXml/itemProps4.xml><?xml version="1.0" encoding="utf-8"?>
<ds:datastoreItem xmlns:ds="http://schemas.openxmlformats.org/officeDocument/2006/customXml" ds:itemID="{04628D20-AAF5-4CCB-94CD-0A231728838D}">
  <ds:schemaRefs>
    <ds:schemaRef ds:uri="http://purl.org/dc/elements/1.1/"/>
    <ds:schemaRef ds:uri="054b47be-5968-4afe-85b7-f260f610988c"/>
    <ds:schemaRef ds:uri="http://www.w3.org/XML/1998/namespace"/>
    <ds:schemaRef ds:uri="http://schemas.microsoft.com/office/2006/documentManagement/types"/>
    <ds:schemaRef ds:uri="http://purl.org/dc/terms/"/>
    <ds:schemaRef ds:uri="d43f2b01-e5f4-4a08-b7a8-16bded43a17d"/>
    <ds:schemaRef ds:uri="http://schemas.openxmlformats.org/package/2006/metadata/core-properties"/>
    <ds:schemaRef ds:uri="http://schemas.microsoft.com/office/infopath/2007/PartnerControls"/>
    <ds:schemaRef ds:uri="14656194-3445-485d-97cc-701757a0db26"/>
    <ds:schemaRef ds:uri="http://schemas.microsoft.com/sharepoint/v3/fields"/>
    <ds:schemaRef ds:uri="http://schemas.microsoft.com/sharepoint/v3"/>
    <ds:schemaRef ds:uri="http://schemas.microsoft.com/office/2006/metadata/properties"/>
    <ds:schemaRef ds:uri="2abf531c-5fbc-46a9-841c-b0efc0296b83"/>
    <ds:schemaRef ds:uri="700fa54b-1cea-43e1-94bd-dbe9163ffb38"/>
    <ds:schemaRef ds:uri="http://purl.org/dc/dcmitype/"/>
  </ds:schemaRefs>
</ds:datastoreItem>
</file>

<file path=customXml/itemProps5.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6.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7.xml><?xml version="1.0" encoding="utf-8"?>
<ds:datastoreItem xmlns:ds="http://schemas.openxmlformats.org/officeDocument/2006/customXml" ds:itemID="{8BDED3F1-DD8F-49D3-A4CD-03D72453D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1703</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3</cp:revision>
  <cp:lastPrinted>2015-06-18T15:44:00Z</cp:lastPrinted>
  <dcterms:created xsi:type="dcterms:W3CDTF">2017-06-26T18:26:00Z</dcterms:created>
  <dcterms:modified xsi:type="dcterms:W3CDTF">2017-06-26T18:27:00Z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