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4F4" w:rsidRDefault="005C2C25">
      <w:r>
        <w:t>In order to align</w:t>
      </w:r>
      <w:r w:rsidR="009F2644">
        <w:t xml:space="preserve"> with</w:t>
      </w:r>
      <w:r w:rsidR="00F903E9">
        <w:t xml:space="preserve"> </w:t>
      </w:r>
      <w:r w:rsidR="009F2644">
        <w:t xml:space="preserve">technology </w:t>
      </w:r>
      <w:r w:rsidR="00F903E9">
        <w:t>trends</w:t>
      </w:r>
      <w:r w:rsidR="009F2644">
        <w:t xml:space="preserve"> in information transfer while still </w:t>
      </w:r>
      <w:r w:rsidR="00F903E9">
        <w:t>supporting PESC and A4L existing standards adopters, the mission of the JSON t</w:t>
      </w:r>
      <w:r w:rsidR="009F2644">
        <w:t xml:space="preserve">ask force is to create </w:t>
      </w:r>
      <w:r w:rsidR="00F903E9">
        <w:t xml:space="preserve">design rules for both XML and JSON </w:t>
      </w:r>
      <w:r w:rsidR="00DC0D1E">
        <w:t xml:space="preserve">that </w:t>
      </w:r>
      <w:r w:rsidR="0097114F">
        <w:t xml:space="preserve">promote </w:t>
      </w:r>
      <w:r w:rsidR="00DC0D1E">
        <w:t>express</w:t>
      </w:r>
      <w:r w:rsidR="0097114F">
        <w:t>ion</w:t>
      </w:r>
      <w:r w:rsidR="00DC0D1E">
        <w:t xml:space="preserve"> </w:t>
      </w:r>
      <w:r w:rsidR="0097114F">
        <w:t xml:space="preserve">of </w:t>
      </w:r>
      <w:r w:rsidR="00DC0D1E">
        <w:t>comparable semantics</w:t>
      </w:r>
      <w:r w:rsidR="0097114F">
        <w:t>, simplicity of translation,</w:t>
      </w:r>
      <w:r w:rsidR="00DC0D1E">
        <w:t xml:space="preserve"> and ease of implementation</w:t>
      </w:r>
      <w:bookmarkStart w:id="0" w:name="_GoBack"/>
      <w:bookmarkEnd w:id="0"/>
      <w:r w:rsidR="00DC0D1E">
        <w:t xml:space="preserve"> </w:t>
      </w:r>
      <w:r w:rsidR="00F903E9">
        <w:t>so th</w:t>
      </w:r>
      <w:r w:rsidR="009F2644">
        <w:t xml:space="preserve">at the education community </w:t>
      </w:r>
      <w:r w:rsidR="0097114F">
        <w:t>can</w:t>
      </w:r>
      <w:r w:rsidR="009F2644">
        <w:t xml:space="preserve"> have a choice of exchange </w:t>
      </w:r>
      <w:r w:rsidR="008925A1">
        <w:t>formats</w:t>
      </w:r>
      <w:r w:rsidR="00DC0D1E">
        <w:t xml:space="preserve"> without sacrificing interoperability.</w:t>
      </w:r>
      <w:r w:rsidR="009F2644">
        <w:t xml:space="preserve"> </w:t>
      </w:r>
    </w:p>
    <w:sectPr w:rsidR="00C44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D559E"/>
    <w:multiLevelType w:val="multilevel"/>
    <w:tmpl w:val="F7DC535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59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3E9"/>
    <w:rsid w:val="00050979"/>
    <w:rsid w:val="0018399C"/>
    <w:rsid w:val="00401A63"/>
    <w:rsid w:val="00463C6C"/>
    <w:rsid w:val="0047610A"/>
    <w:rsid w:val="00480B96"/>
    <w:rsid w:val="005C2C25"/>
    <w:rsid w:val="006157BC"/>
    <w:rsid w:val="00820793"/>
    <w:rsid w:val="008925A1"/>
    <w:rsid w:val="008C15C4"/>
    <w:rsid w:val="009269E4"/>
    <w:rsid w:val="0097114F"/>
    <w:rsid w:val="009F2644"/>
    <w:rsid w:val="00B11307"/>
    <w:rsid w:val="00B26A24"/>
    <w:rsid w:val="00C134A8"/>
    <w:rsid w:val="00C444F4"/>
    <w:rsid w:val="00D72DF4"/>
    <w:rsid w:val="00DC0D1E"/>
    <w:rsid w:val="00EA7B2C"/>
    <w:rsid w:val="00EF6F79"/>
    <w:rsid w:val="00F9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B620F8-3D6F-46C3-9D91-1468CF75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Stil 1"/>
    <w:basedOn w:val="Normal"/>
    <w:next w:val="Normal"/>
    <w:link w:val="Heading1Char"/>
    <w:uiPriority w:val="9"/>
    <w:qFormat/>
    <w:rsid w:val="00463C6C"/>
    <w:pPr>
      <w:numPr>
        <w:numId w:val="1"/>
      </w:numPr>
      <w:spacing w:before="200" w:after="0" w:line="276" w:lineRule="auto"/>
      <w:outlineLvl w:val="0"/>
    </w:pPr>
    <w:rPr>
      <w:b/>
      <w:sz w:val="28"/>
      <w:szCs w:val="28"/>
    </w:rPr>
  </w:style>
  <w:style w:type="paragraph" w:styleId="Heading3">
    <w:name w:val="heading 3"/>
    <w:aliases w:val="Stil 1.1.1"/>
    <w:basedOn w:val="Normal"/>
    <w:next w:val="Normal"/>
    <w:link w:val="Heading3Char"/>
    <w:uiPriority w:val="9"/>
    <w:unhideWhenUsed/>
    <w:qFormat/>
    <w:rsid w:val="0018399C"/>
    <w:pPr>
      <w:keepNext/>
      <w:numPr>
        <w:ilvl w:val="2"/>
        <w:numId w:val="2"/>
      </w:numPr>
      <w:spacing w:before="200" w:after="0" w:line="276" w:lineRule="auto"/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Stil 1.1.1 Char"/>
    <w:basedOn w:val="DefaultParagraphFont"/>
    <w:link w:val="Heading3"/>
    <w:uiPriority w:val="9"/>
    <w:rsid w:val="0018399C"/>
    <w:rPr>
      <w:b/>
      <w:i/>
    </w:rPr>
  </w:style>
  <w:style w:type="character" w:customStyle="1" w:styleId="Heading1Char">
    <w:name w:val="Heading 1 Char"/>
    <w:aliases w:val="Stil 1 Char"/>
    <w:basedOn w:val="DefaultParagraphFont"/>
    <w:link w:val="Heading1"/>
    <w:uiPriority w:val="9"/>
    <w:rsid w:val="00463C6C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D. Morris</dc:creator>
  <cp:keywords/>
  <dc:description/>
  <cp:lastModifiedBy>Michael D. Morris</cp:lastModifiedBy>
  <cp:revision>4</cp:revision>
  <dcterms:created xsi:type="dcterms:W3CDTF">2017-10-16T20:54:00Z</dcterms:created>
  <dcterms:modified xsi:type="dcterms:W3CDTF">2017-10-16T21:43:00Z</dcterms:modified>
</cp:coreProperties>
</file>