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4B5424">
        <w:rPr>
          <w:rFonts w:cs="Arial"/>
          <w:color w:val="000000"/>
          <w:sz w:val="20"/>
          <w:szCs w:val="20"/>
        </w:rPr>
        <w:t>September 29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0960CC" w:rsidRPr="00F44D6D" w:rsidRDefault="000960CC" w:rsidP="000960CC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8823C3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Architectur</w:t>
            </w:r>
            <w:r w:rsidR="00AE0DA1">
              <w:rPr>
                <w:rFonts w:cs="Arial"/>
                <w:color w:val="000000"/>
                <w:sz w:val="20"/>
                <w:szCs w:val="20"/>
              </w:rPr>
              <w:t>e and Data Modeling Review (Ch 4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AE0DA1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8823C3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XML Registry Presentation Suggestions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Morris/Lou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F14E8D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35836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DTS Next Steps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Hamidi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4E8D" w:rsidRPr="00F44D6D" w:rsidRDefault="00781690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</w:t>
            </w:r>
            <w:r w:rsidR="00F14E8D" w:rsidRPr="00F44D6D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047F12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047F12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F44D6D" w:rsidRDefault="00706BA1" w:rsidP="00E73DFE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FA6570" w:rsidRPr="00F44D6D" w:rsidRDefault="00FA6570" w:rsidP="00071511">
      <w:pPr>
        <w:rPr>
          <w:rFonts w:cs="Arial"/>
        </w:rPr>
      </w:pPr>
    </w:p>
    <w:p w:rsidR="00931F49" w:rsidRPr="00F44D6D" w:rsidRDefault="00931F49" w:rsidP="00071511">
      <w:pPr>
        <w:rPr>
          <w:rFonts w:cs="Arial"/>
        </w:rPr>
      </w:pPr>
    </w:p>
    <w:sectPr w:rsidR="00931F49" w:rsidRPr="00F44D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D22B8"/>
    <w:rsid w:val="002D4004"/>
    <w:rsid w:val="00300E3B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">
    <w:name w:val="date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3</cp:revision>
  <dcterms:created xsi:type="dcterms:W3CDTF">2011-09-21T21:48:00Z</dcterms:created>
  <dcterms:modified xsi:type="dcterms:W3CDTF">2011-09-28T13:45:00Z</dcterms:modified>
</cp:coreProperties>
</file>