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2D" w:rsidRDefault="00F6302D" w:rsidP="00F6302D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 w:rsidRPr="001173C0">
        <w:rPr>
          <w:rFonts w:ascii="Helv" w:hAnsi="Helv" w:cs="Helv"/>
          <w:color w:val="000000"/>
          <w:sz w:val="24"/>
        </w:rPr>
        <w:t>Technical Advisory Board Minutes</w:t>
      </w:r>
    </w:p>
    <w:p w:rsidR="001173C0" w:rsidRPr="001173C0" w:rsidRDefault="001173C0" w:rsidP="00F6302D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>
        <w:rPr>
          <w:rFonts w:ascii="Helv" w:hAnsi="Helv" w:cs="Helv"/>
          <w:color w:val="000000"/>
          <w:sz w:val="24"/>
        </w:rPr>
        <w:t>7/29/10</w:t>
      </w:r>
    </w:p>
    <w:p w:rsid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F6302D" w:rsidRDefault="00F6302D" w:rsidP="00F6302D">
      <w:pPr>
        <w:pStyle w:val="Heading1"/>
      </w:pPr>
      <w:r>
        <w:t>Agenda:</w:t>
      </w:r>
    </w:p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F6302D" w:rsidRPr="00F6302D" w:rsidRDefault="0076314C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Time: Thursday, August</w:t>
      </w:r>
      <w:r w:rsidR="00112FA2">
        <w:rPr>
          <w:rFonts w:ascii="Helv" w:hAnsi="Helv" w:cs="Helv"/>
          <w:color w:val="000000"/>
          <w:sz w:val="20"/>
          <w:szCs w:val="20"/>
        </w:rPr>
        <w:t xml:space="preserve"> 5</w:t>
      </w:r>
      <w:r w:rsidR="00F6302D" w:rsidRPr="00F6302D">
        <w:rPr>
          <w:rFonts w:ascii="Helv" w:hAnsi="Helv" w:cs="Helv"/>
          <w:color w:val="000000"/>
          <w:sz w:val="20"/>
          <w:szCs w:val="20"/>
        </w:rPr>
        <w:t>, 2010, 3 PM EDT</w:t>
      </w:r>
    </w:p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F6302D" w:rsidRPr="00F6302D" w:rsidRDefault="00F6302D" w:rsidP="00F6302D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F6302D" w:rsidRPr="00F6302D" w:rsidRDefault="00F6302D" w:rsidP="00F6302D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F6302D" w:rsidRPr="00F6302D" w:rsidRDefault="00F6302D" w:rsidP="00F6302D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cs="Arial"/>
          <w:color w:val="000000"/>
          <w:sz w:val="20"/>
          <w:szCs w:val="20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Action Item 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Fall Summit Agenda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XML Registry and Repository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15 min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CDS Implementation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20 min</w:t>
            </w:r>
          </w:p>
        </w:tc>
      </w:tr>
      <w:tr w:rsidR="00F6302D" w:rsidRPr="00F6302D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 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02D" w:rsidRPr="00F6302D" w:rsidRDefault="00F6302D" w:rsidP="00F6302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 xml:space="preserve"> 5 min</w:t>
            </w:r>
          </w:p>
        </w:tc>
      </w:tr>
    </w:tbl>
    <w:p w:rsidR="00F6302D" w:rsidRPr="00F6302D" w:rsidRDefault="00F6302D" w:rsidP="00F6302D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>Minutes: Morris</w:t>
      </w:r>
    </w:p>
    <w:p w:rsidR="005E46A5" w:rsidRDefault="005E46A5"/>
    <w:p w:rsidR="00F6302D" w:rsidRDefault="00F6302D" w:rsidP="00F6302D">
      <w:pPr>
        <w:pStyle w:val="Heading1"/>
      </w:pPr>
      <w:r>
        <w:t>Attendees:</w:t>
      </w:r>
    </w:p>
    <w:p w:rsidR="00B42EBB" w:rsidRDefault="00B42EBB" w:rsidP="00B42EBB">
      <w:pPr>
        <w:pStyle w:val="ListParagraph"/>
        <w:numPr>
          <w:ilvl w:val="0"/>
          <w:numId w:val="4"/>
        </w:numPr>
      </w:pPr>
      <w:r>
        <w:t xml:space="preserve">Gideon </w:t>
      </w:r>
      <w:proofErr w:type="spellStart"/>
      <w:r>
        <w:t>Sanstra</w:t>
      </w:r>
      <w:proofErr w:type="spellEnd"/>
    </w:p>
    <w:p w:rsidR="00B42EBB" w:rsidRDefault="00B42EBB" w:rsidP="00B42EBB">
      <w:pPr>
        <w:pStyle w:val="ListParagraph"/>
        <w:numPr>
          <w:ilvl w:val="0"/>
          <w:numId w:val="4"/>
        </w:numPr>
      </w:pPr>
      <w:r>
        <w:t>Michael Morris</w:t>
      </w:r>
    </w:p>
    <w:p w:rsidR="00112FA2" w:rsidRDefault="00112FA2" w:rsidP="00B42EBB">
      <w:pPr>
        <w:pStyle w:val="ListParagraph"/>
        <w:numPr>
          <w:ilvl w:val="0"/>
          <w:numId w:val="4"/>
        </w:numPr>
      </w:pPr>
      <w:r>
        <w:t xml:space="preserve">Steve </w:t>
      </w:r>
      <w:proofErr w:type="spellStart"/>
      <w:r>
        <w:t>Margenau</w:t>
      </w:r>
      <w:proofErr w:type="spellEnd"/>
    </w:p>
    <w:p w:rsidR="00112FA2" w:rsidRDefault="00112FA2" w:rsidP="00B42EBB">
      <w:pPr>
        <w:pStyle w:val="ListParagraph"/>
        <w:numPr>
          <w:ilvl w:val="0"/>
          <w:numId w:val="4"/>
        </w:numPr>
      </w:pPr>
      <w:r>
        <w:t xml:space="preserve">Kumar </w:t>
      </w:r>
      <w:proofErr w:type="spellStart"/>
      <w:r>
        <w:t>Shunmuham</w:t>
      </w:r>
      <w:proofErr w:type="spellEnd"/>
    </w:p>
    <w:p w:rsidR="00112FA2" w:rsidRDefault="00112FA2" w:rsidP="00B42EBB">
      <w:pPr>
        <w:pStyle w:val="ListParagraph"/>
        <w:numPr>
          <w:ilvl w:val="0"/>
          <w:numId w:val="4"/>
        </w:numPr>
      </w:pPr>
      <w:r>
        <w:t xml:space="preserve">Jeff </w:t>
      </w:r>
      <w:proofErr w:type="spellStart"/>
      <w:r>
        <w:t>Funck</w:t>
      </w:r>
      <w:proofErr w:type="spellEnd"/>
    </w:p>
    <w:p w:rsidR="00112FA2" w:rsidRPr="00B42EBB" w:rsidRDefault="00112FA2" w:rsidP="00B42EBB">
      <w:pPr>
        <w:pStyle w:val="ListParagraph"/>
        <w:numPr>
          <w:ilvl w:val="0"/>
          <w:numId w:val="4"/>
        </w:numPr>
      </w:pPr>
      <w:r>
        <w:t>Seba</w:t>
      </w:r>
      <w:r w:rsidR="00452CFD">
        <w:t>s</w:t>
      </w:r>
      <w:r>
        <w:t xml:space="preserve">tian </w:t>
      </w:r>
      <w:r w:rsidR="00452CFD">
        <w:t>Baba</w:t>
      </w:r>
    </w:p>
    <w:p w:rsidR="00F6302D" w:rsidRDefault="00F6302D" w:rsidP="00F6302D">
      <w:pPr>
        <w:pStyle w:val="Heading1"/>
      </w:pPr>
      <w:r>
        <w:t>New Action Items:</w:t>
      </w:r>
    </w:p>
    <w:p w:rsidR="00F6302D" w:rsidRDefault="00112FA2" w:rsidP="00F6302D">
      <w:pPr>
        <w:pStyle w:val="ListParagraph"/>
        <w:numPr>
          <w:ilvl w:val="0"/>
          <w:numId w:val="1"/>
        </w:numPr>
      </w:pPr>
      <w:r>
        <w:t>Michael will set up Seba</w:t>
      </w:r>
      <w:r w:rsidR="005A0D87">
        <w:t>s</w:t>
      </w:r>
      <w:r>
        <w:t xml:space="preserve">tian Abba in </w:t>
      </w:r>
      <w:proofErr w:type="spellStart"/>
      <w:r>
        <w:t>AirSet</w:t>
      </w:r>
      <w:proofErr w:type="spellEnd"/>
    </w:p>
    <w:p w:rsidR="00112FA2" w:rsidRDefault="00112FA2" w:rsidP="00F6302D">
      <w:pPr>
        <w:pStyle w:val="ListParagraph"/>
        <w:numPr>
          <w:ilvl w:val="0"/>
          <w:numId w:val="1"/>
        </w:numPr>
      </w:pPr>
      <w:r>
        <w:t>Gideon will send out the agenda for the next meeting</w:t>
      </w:r>
    </w:p>
    <w:p w:rsidR="00112FA2" w:rsidRDefault="00112FA2" w:rsidP="00F6302D">
      <w:pPr>
        <w:pStyle w:val="ListParagraph"/>
        <w:numPr>
          <w:ilvl w:val="0"/>
          <w:numId w:val="1"/>
        </w:numPr>
      </w:pPr>
      <w:r>
        <w:t>Michael will create a requirements list for enhancements to the Registry and Repository</w:t>
      </w:r>
    </w:p>
    <w:p w:rsidR="00112FA2" w:rsidRDefault="00112FA2" w:rsidP="00F6302D">
      <w:pPr>
        <w:pStyle w:val="ListParagraph"/>
        <w:numPr>
          <w:ilvl w:val="0"/>
          <w:numId w:val="1"/>
        </w:numPr>
      </w:pPr>
      <w:r>
        <w:t>Kumar will provide a presentation to the entire TAB between August 16-20th</w:t>
      </w:r>
    </w:p>
    <w:p w:rsidR="00F6302D" w:rsidRDefault="00F6302D" w:rsidP="00F6302D">
      <w:pPr>
        <w:pStyle w:val="Heading1"/>
      </w:pPr>
      <w:r>
        <w:t>New Decisions:</w:t>
      </w:r>
    </w:p>
    <w:p w:rsidR="00F6302D" w:rsidRDefault="00112FA2" w:rsidP="00F6302D">
      <w:pPr>
        <w:pStyle w:val="ListParagraph"/>
        <w:numPr>
          <w:ilvl w:val="0"/>
          <w:numId w:val="2"/>
        </w:numPr>
      </w:pPr>
      <w:r>
        <w:t>We will add SIF Standards Review to the agenda for our next meeting</w:t>
      </w:r>
    </w:p>
    <w:p w:rsidR="00112FA2" w:rsidRDefault="00112FA2" w:rsidP="00F6302D">
      <w:pPr>
        <w:pStyle w:val="ListParagraph"/>
        <w:numPr>
          <w:ilvl w:val="0"/>
          <w:numId w:val="2"/>
        </w:numPr>
      </w:pPr>
      <w:r>
        <w:t xml:space="preserve">We will discuss the feasibility of </w:t>
      </w:r>
      <w:r w:rsidR="005A0D87">
        <w:t xml:space="preserve">creating an </w:t>
      </w:r>
      <w:proofErr w:type="spellStart"/>
      <w:r w:rsidR="005A0D87">
        <w:t>xsl</w:t>
      </w:r>
      <w:proofErr w:type="spellEnd"/>
      <w:r w:rsidR="005A0D87">
        <w:t xml:space="preserve"> transform that will create a single schema file from the top level schema, sector schemas, and core schema.</w:t>
      </w:r>
    </w:p>
    <w:p w:rsidR="00B42EBB" w:rsidRDefault="00F6302D" w:rsidP="00B42EBB">
      <w:pPr>
        <w:pStyle w:val="Heading1"/>
      </w:pPr>
      <w:r>
        <w:t>Discussion on the XML registry and Repository:</w:t>
      </w:r>
    </w:p>
    <w:p w:rsidR="00F6302D" w:rsidRDefault="00112FA2" w:rsidP="001173C0">
      <w:pPr>
        <w:pStyle w:val="ListParagraph"/>
        <w:numPr>
          <w:ilvl w:val="0"/>
          <w:numId w:val="2"/>
        </w:numPr>
      </w:pPr>
      <w:r>
        <w:t>Kumar indicated the following facts about the R&amp;R</w:t>
      </w:r>
    </w:p>
    <w:p w:rsidR="00112FA2" w:rsidRDefault="00112FA2" w:rsidP="00112FA2">
      <w:pPr>
        <w:pStyle w:val="ListParagraph"/>
        <w:numPr>
          <w:ilvl w:val="1"/>
          <w:numId w:val="2"/>
        </w:numPr>
      </w:pPr>
      <w:r>
        <w:t>The current release date i</w:t>
      </w:r>
      <w:r w:rsidR="00B165EE">
        <w:t>s now August 29.</w:t>
      </w:r>
    </w:p>
    <w:p w:rsidR="00B165EE" w:rsidRDefault="00B165EE" w:rsidP="00112FA2">
      <w:pPr>
        <w:pStyle w:val="ListParagraph"/>
        <w:numPr>
          <w:ilvl w:val="1"/>
          <w:numId w:val="2"/>
        </w:numPr>
      </w:pPr>
      <w:r>
        <w:t>The custom schema feature uses both the Core and Sector library components.</w:t>
      </w:r>
    </w:p>
    <w:p w:rsidR="00B165EE" w:rsidRDefault="00B165EE" w:rsidP="00112FA2">
      <w:pPr>
        <w:pStyle w:val="ListParagraph"/>
        <w:numPr>
          <w:ilvl w:val="1"/>
          <w:numId w:val="2"/>
        </w:numPr>
      </w:pPr>
      <w:r>
        <w:t>The custom schema always pulls the latest version of a component</w:t>
      </w:r>
    </w:p>
    <w:p w:rsidR="0076314C" w:rsidRDefault="0076314C" w:rsidP="00112FA2">
      <w:pPr>
        <w:pStyle w:val="ListParagraph"/>
        <w:numPr>
          <w:ilvl w:val="1"/>
          <w:numId w:val="2"/>
        </w:numPr>
      </w:pPr>
      <w:r>
        <w:lastRenderedPageBreak/>
        <w:t>The origin and use of a component will no longer include the specific FSA application for non-FSA users</w:t>
      </w:r>
    </w:p>
    <w:p w:rsidR="00B165EE" w:rsidRDefault="00B165EE" w:rsidP="00112FA2">
      <w:pPr>
        <w:pStyle w:val="ListParagraph"/>
        <w:numPr>
          <w:ilvl w:val="1"/>
          <w:numId w:val="2"/>
        </w:numPr>
      </w:pPr>
      <w:r>
        <w:t>The sector library has the same functionality as the core library</w:t>
      </w:r>
    </w:p>
    <w:p w:rsidR="00B165EE" w:rsidRDefault="00B165EE" w:rsidP="00B165EE">
      <w:pPr>
        <w:pStyle w:val="Heading1"/>
      </w:pPr>
      <w:r>
        <w:t>R&amp;R Next Phase Requirements</w:t>
      </w:r>
    </w:p>
    <w:p w:rsidR="00B165EE" w:rsidRDefault="00B165EE" w:rsidP="00B165EE">
      <w:pPr>
        <w:pStyle w:val="ListParagraph"/>
        <w:numPr>
          <w:ilvl w:val="0"/>
          <w:numId w:val="2"/>
        </w:numPr>
      </w:pPr>
      <w:r>
        <w:t>The system shall save  and retrieve named configurations of components used to create a custom schema including component versions and namespaces</w:t>
      </w:r>
    </w:p>
    <w:p w:rsidR="00B165EE" w:rsidRDefault="00B165EE" w:rsidP="00B165EE">
      <w:pPr>
        <w:pStyle w:val="ListParagraph"/>
        <w:numPr>
          <w:ilvl w:val="0"/>
          <w:numId w:val="2"/>
        </w:numPr>
      </w:pPr>
      <w:r>
        <w:t>The user shall be able to select any version of a co</w:t>
      </w:r>
      <w:r w:rsidR="0076314C">
        <w:t>mponent for a custom schema</w:t>
      </w:r>
    </w:p>
    <w:p w:rsidR="0076314C" w:rsidRDefault="0076314C" w:rsidP="00B165EE">
      <w:pPr>
        <w:pStyle w:val="ListParagraph"/>
        <w:numPr>
          <w:ilvl w:val="0"/>
          <w:numId w:val="2"/>
        </w:numPr>
      </w:pPr>
      <w:r>
        <w:t>The user shall be able to select between components with the same name but different  namespaces  for a custom schema</w:t>
      </w:r>
    </w:p>
    <w:p w:rsidR="00B165EE" w:rsidRPr="00B165EE" w:rsidRDefault="00B165EE" w:rsidP="00B165EE">
      <w:pPr>
        <w:pStyle w:val="ListParagraph"/>
        <w:numPr>
          <w:ilvl w:val="0"/>
          <w:numId w:val="2"/>
        </w:numPr>
      </w:pPr>
      <w:r>
        <w:t xml:space="preserve">The system shall allow </w:t>
      </w:r>
      <w:r w:rsidR="0076314C">
        <w:t xml:space="preserve">multiple </w:t>
      </w:r>
      <w:r>
        <w:t>components with the same name to be included in the repository by using a qualifying namespace</w:t>
      </w:r>
      <w:r w:rsidR="0076314C">
        <w:t>s for each (e.g., sector library namespaces).</w:t>
      </w:r>
    </w:p>
    <w:sectPr w:rsidR="00B165EE" w:rsidRPr="00B165EE" w:rsidSect="00112F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5139D"/>
    <w:multiLevelType w:val="hybridMultilevel"/>
    <w:tmpl w:val="87DA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94DFD"/>
    <w:multiLevelType w:val="hybridMultilevel"/>
    <w:tmpl w:val="453C8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31643"/>
    <w:multiLevelType w:val="hybridMultilevel"/>
    <w:tmpl w:val="88B4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B7BAB"/>
    <w:multiLevelType w:val="hybridMultilevel"/>
    <w:tmpl w:val="2FBA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F6302D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12FA2"/>
    <w:rsid w:val="001173C0"/>
    <w:rsid w:val="00133DEF"/>
    <w:rsid w:val="001550B8"/>
    <w:rsid w:val="0016320B"/>
    <w:rsid w:val="001701D5"/>
    <w:rsid w:val="001A3D30"/>
    <w:rsid w:val="001D6733"/>
    <w:rsid w:val="00246127"/>
    <w:rsid w:val="0026476C"/>
    <w:rsid w:val="002A02B4"/>
    <w:rsid w:val="002B0AF2"/>
    <w:rsid w:val="00320362"/>
    <w:rsid w:val="0035538B"/>
    <w:rsid w:val="00361E45"/>
    <w:rsid w:val="00382D84"/>
    <w:rsid w:val="003C23C0"/>
    <w:rsid w:val="00403E91"/>
    <w:rsid w:val="00427A6C"/>
    <w:rsid w:val="00447706"/>
    <w:rsid w:val="00452CFD"/>
    <w:rsid w:val="004639D5"/>
    <w:rsid w:val="004963D9"/>
    <w:rsid w:val="004A3256"/>
    <w:rsid w:val="004B6FA5"/>
    <w:rsid w:val="004D26E6"/>
    <w:rsid w:val="004E44EE"/>
    <w:rsid w:val="0050281B"/>
    <w:rsid w:val="00520662"/>
    <w:rsid w:val="00531263"/>
    <w:rsid w:val="00561DF7"/>
    <w:rsid w:val="00570D26"/>
    <w:rsid w:val="00586204"/>
    <w:rsid w:val="0058644A"/>
    <w:rsid w:val="005A0D87"/>
    <w:rsid w:val="005A0EAD"/>
    <w:rsid w:val="005D5FDD"/>
    <w:rsid w:val="005E258C"/>
    <w:rsid w:val="005E46A5"/>
    <w:rsid w:val="00605615"/>
    <w:rsid w:val="00641931"/>
    <w:rsid w:val="006434F1"/>
    <w:rsid w:val="006904C3"/>
    <w:rsid w:val="006A1363"/>
    <w:rsid w:val="006D6036"/>
    <w:rsid w:val="0076314C"/>
    <w:rsid w:val="007730CE"/>
    <w:rsid w:val="007B59D4"/>
    <w:rsid w:val="007E6453"/>
    <w:rsid w:val="00801D63"/>
    <w:rsid w:val="00806524"/>
    <w:rsid w:val="00817690"/>
    <w:rsid w:val="008413DB"/>
    <w:rsid w:val="00874197"/>
    <w:rsid w:val="00880198"/>
    <w:rsid w:val="008B712A"/>
    <w:rsid w:val="008C7E27"/>
    <w:rsid w:val="00906D9C"/>
    <w:rsid w:val="00932D02"/>
    <w:rsid w:val="00933507"/>
    <w:rsid w:val="00951E2A"/>
    <w:rsid w:val="00964D79"/>
    <w:rsid w:val="00984718"/>
    <w:rsid w:val="0099773B"/>
    <w:rsid w:val="009A36B6"/>
    <w:rsid w:val="009E6598"/>
    <w:rsid w:val="00A05BF4"/>
    <w:rsid w:val="00A25B81"/>
    <w:rsid w:val="00A25DB8"/>
    <w:rsid w:val="00A3257A"/>
    <w:rsid w:val="00A66BB9"/>
    <w:rsid w:val="00A8499D"/>
    <w:rsid w:val="00A911A2"/>
    <w:rsid w:val="00A922D5"/>
    <w:rsid w:val="00AA0D6B"/>
    <w:rsid w:val="00AE1DB3"/>
    <w:rsid w:val="00AE3B14"/>
    <w:rsid w:val="00AF2847"/>
    <w:rsid w:val="00B165EE"/>
    <w:rsid w:val="00B41DF9"/>
    <w:rsid w:val="00B42EBB"/>
    <w:rsid w:val="00B92365"/>
    <w:rsid w:val="00B9656B"/>
    <w:rsid w:val="00BA143A"/>
    <w:rsid w:val="00BA18D2"/>
    <w:rsid w:val="00C22146"/>
    <w:rsid w:val="00C60546"/>
    <w:rsid w:val="00CA1D45"/>
    <w:rsid w:val="00CD0A22"/>
    <w:rsid w:val="00D554B2"/>
    <w:rsid w:val="00D6260E"/>
    <w:rsid w:val="00D65B17"/>
    <w:rsid w:val="00D951A8"/>
    <w:rsid w:val="00DC78A8"/>
    <w:rsid w:val="00E001B5"/>
    <w:rsid w:val="00E071C6"/>
    <w:rsid w:val="00E52447"/>
    <w:rsid w:val="00E72266"/>
    <w:rsid w:val="00E72BF8"/>
    <w:rsid w:val="00E97531"/>
    <w:rsid w:val="00EA3214"/>
    <w:rsid w:val="00ED12F1"/>
    <w:rsid w:val="00EE6FF5"/>
    <w:rsid w:val="00F05BD1"/>
    <w:rsid w:val="00F34926"/>
    <w:rsid w:val="00F51EA5"/>
    <w:rsid w:val="00F6302D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630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3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302D"/>
    <w:pPr>
      <w:ind w:left="720"/>
      <w:contextualSpacing/>
    </w:pPr>
  </w:style>
  <w:style w:type="character" w:styleId="FollowedHyperlink">
    <w:name w:val="FollowedHyperlink"/>
    <w:basedOn w:val="DefaultParagraphFont"/>
    <w:rsid w:val="005A0D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347</Words>
  <Characters>1677</Characters>
  <Application>Microsoft Office Word</Application>
  <DocSecurity>0</DocSecurity>
  <Lines>67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2010-08-05T21:16:00Z</dcterms:created>
  <dcterms:modified xsi:type="dcterms:W3CDTF">2010-08-05T21:50:00Z</dcterms:modified>
</cp:coreProperties>
</file>