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Pr="008A5621" w:rsidRDefault="008A5621" w:rsidP="008A5621">
      <w:pPr>
        <w:autoSpaceDE w:val="0"/>
        <w:autoSpaceDN w:val="0"/>
        <w:adjustRightInd w:val="0"/>
        <w:jc w:val="center"/>
        <w:rPr>
          <w:rFonts w:ascii="Helv" w:hAnsi="Helv" w:cs="Helv"/>
          <w:b/>
          <w:color w:val="000000"/>
          <w:sz w:val="20"/>
          <w:szCs w:val="20"/>
        </w:rPr>
      </w:pPr>
      <w:r w:rsidRPr="008A5621">
        <w:rPr>
          <w:rFonts w:ascii="Helv" w:hAnsi="Helv" w:cs="Helv"/>
          <w:b/>
          <w:color w:val="000000"/>
          <w:sz w:val="20"/>
          <w:szCs w:val="20"/>
        </w:rPr>
        <w:t>Minutes</w:t>
      </w: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194C85">
        <w:rPr>
          <w:rFonts w:ascii="Helv" w:hAnsi="Helv" w:cs="Helv"/>
          <w:color w:val="000000"/>
          <w:sz w:val="20"/>
          <w:szCs w:val="20"/>
        </w:rPr>
        <w:t>August 4</w:t>
      </w:r>
      <w:r w:rsidR="00290928">
        <w:rPr>
          <w:rFonts w:ascii="Helv" w:hAnsi="Helv" w:cs="Helv"/>
          <w:color w:val="000000"/>
          <w:sz w:val="20"/>
          <w:szCs w:val="20"/>
        </w:rPr>
        <w:t>, 3 PM E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8A5621" w:rsidRDefault="008A5621" w:rsidP="00706BA1">
      <w:pPr>
        <w:pStyle w:val="Heading1"/>
      </w:pPr>
      <w:r>
        <w:t>Attendees</w:t>
      </w:r>
    </w:p>
    <w:p w:rsidR="008A5621" w:rsidRDefault="008A5621" w:rsidP="008A5621">
      <w:r>
        <w:t xml:space="preserve">Steve </w:t>
      </w:r>
      <w:proofErr w:type="spellStart"/>
      <w:r>
        <w:t>Margenau</w:t>
      </w:r>
      <w:proofErr w:type="spellEnd"/>
    </w:p>
    <w:p w:rsidR="008A5621" w:rsidRDefault="008A5621" w:rsidP="008A5621">
      <w:r>
        <w:t>Sue Lou</w:t>
      </w:r>
    </w:p>
    <w:p w:rsidR="008A5621" w:rsidRPr="008A5621" w:rsidRDefault="008A5621" w:rsidP="008A5621">
      <w:r>
        <w:t>Michael Morris</w:t>
      </w:r>
    </w:p>
    <w:p w:rsidR="00931F49" w:rsidRDefault="00931F49" w:rsidP="00071511"/>
    <w:p w:rsidR="008A5621" w:rsidRDefault="008A5621" w:rsidP="00071511"/>
    <w:p w:rsidR="008A5621" w:rsidRDefault="008A5621" w:rsidP="008A5621">
      <w:pPr>
        <w:pStyle w:val="Heading1"/>
      </w:pPr>
      <w:r>
        <w:t>Discussion</w:t>
      </w:r>
    </w:p>
    <w:p w:rsidR="00194C85" w:rsidRDefault="00194C85" w:rsidP="008A5621">
      <w:pPr>
        <w:pStyle w:val="ListParagraph"/>
        <w:numPr>
          <w:ilvl w:val="0"/>
          <w:numId w:val="15"/>
        </w:numPr>
      </w:pPr>
      <w:r>
        <w:t>We reviewed the edu1world recommendation and had a few changes that we thought would be appropriate.  Generally, we thought the document just needed a little clean up and it is ready to go.</w:t>
      </w:r>
    </w:p>
    <w:p w:rsidR="00194C85" w:rsidRDefault="00194C85" w:rsidP="008A5621">
      <w:pPr>
        <w:pStyle w:val="ListParagraph"/>
        <w:numPr>
          <w:ilvl w:val="0"/>
          <w:numId w:val="15"/>
        </w:numPr>
      </w:pPr>
      <w:r>
        <w:t>Michael proposed that we revised the XML Architecture and Data Modeling to include the language attribute and make other revisions that would update the document.</w:t>
      </w:r>
    </w:p>
    <w:p w:rsidR="00194C85" w:rsidRDefault="00194C85" w:rsidP="008A5621">
      <w:pPr>
        <w:pStyle w:val="ListParagraph"/>
        <w:numPr>
          <w:ilvl w:val="0"/>
          <w:numId w:val="15"/>
        </w:numPr>
      </w:pPr>
      <w:r>
        <w:t>Michael proposed that if we commit to the R&amp;R that we add the R&amp;R data types to the PESC core-main and use them for all simple content types.</w:t>
      </w:r>
    </w:p>
    <w:p w:rsidR="008A5621" w:rsidRDefault="00194C85" w:rsidP="008A5621">
      <w:pPr>
        <w:pStyle w:val="ListParagraph"/>
        <w:numPr>
          <w:ilvl w:val="0"/>
          <w:numId w:val="15"/>
        </w:numPr>
      </w:pPr>
      <w:r>
        <w:t>Michael proposed that when the R&amp;R is stable that we start loading the latest versions of core-main and sector libraries into the component library instead of loading by application</w:t>
      </w:r>
      <w:r w:rsidR="00262BF7">
        <w:t>.  The applications would only be added when they were at the latest version of these libraries.</w:t>
      </w:r>
    </w:p>
    <w:p w:rsidR="008A5621" w:rsidRPr="008A5621" w:rsidRDefault="00C768AC" w:rsidP="00262BF7">
      <w:pPr>
        <w:pStyle w:val="Heading1"/>
      </w:pPr>
      <w:r>
        <w:lastRenderedPageBreak/>
        <w:t>Action Items:</w:t>
      </w:r>
    </w:p>
    <w:p w:rsidR="008A5621" w:rsidRPr="008A5621" w:rsidRDefault="00262BF7" w:rsidP="00262BF7">
      <w:pPr>
        <w:pStyle w:val="ListParagraph"/>
        <w:numPr>
          <w:ilvl w:val="0"/>
          <w:numId w:val="19"/>
        </w:numPr>
      </w:pPr>
      <w:r>
        <w:t xml:space="preserve">Gideon will revise the edu1world recommendation to indicate that standards will be moved to the PESC web site instead of the main edu1world site when they are ready for approval.  </w:t>
      </w:r>
    </w:p>
    <w:sectPr w:rsidR="008A5621" w:rsidRPr="008A562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27B80"/>
    <w:multiLevelType w:val="hybridMultilevel"/>
    <w:tmpl w:val="6624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B2A48"/>
    <w:multiLevelType w:val="hybridMultilevel"/>
    <w:tmpl w:val="987E8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D67EB"/>
    <w:multiLevelType w:val="hybridMultilevel"/>
    <w:tmpl w:val="FEB0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580DBE"/>
    <w:multiLevelType w:val="hybridMultilevel"/>
    <w:tmpl w:val="DB14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C081053"/>
    <w:multiLevelType w:val="hybridMultilevel"/>
    <w:tmpl w:val="F85A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12"/>
  </w:num>
  <w:num w:numId="6">
    <w:abstractNumId w:val="1"/>
  </w:num>
  <w:num w:numId="7">
    <w:abstractNumId w:val="10"/>
  </w:num>
  <w:num w:numId="8">
    <w:abstractNumId w:val="17"/>
  </w:num>
  <w:num w:numId="9">
    <w:abstractNumId w:val="15"/>
  </w:num>
  <w:num w:numId="10">
    <w:abstractNumId w:val="7"/>
  </w:num>
  <w:num w:numId="11">
    <w:abstractNumId w:val="4"/>
  </w:num>
  <w:num w:numId="12">
    <w:abstractNumId w:val="0"/>
  </w:num>
  <w:num w:numId="13">
    <w:abstractNumId w:val="11"/>
  </w:num>
  <w:num w:numId="14">
    <w:abstractNumId w:val="13"/>
  </w:num>
  <w:num w:numId="15">
    <w:abstractNumId w:val="18"/>
  </w:num>
  <w:num w:numId="16">
    <w:abstractNumId w:val="16"/>
  </w:num>
  <w:num w:numId="17">
    <w:abstractNumId w:val="5"/>
  </w:num>
  <w:num w:numId="18">
    <w:abstractNumId w:val="9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550B8"/>
    <w:rsid w:val="0016320B"/>
    <w:rsid w:val="001701D5"/>
    <w:rsid w:val="00194C85"/>
    <w:rsid w:val="00196AAC"/>
    <w:rsid w:val="001A3D30"/>
    <w:rsid w:val="001D6733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2BF7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36C8"/>
    <w:rsid w:val="00594472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94272"/>
    <w:rsid w:val="007A474C"/>
    <w:rsid w:val="007A4BAE"/>
    <w:rsid w:val="007A6511"/>
    <w:rsid w:val="007E6453"/>
    <w:rsid w:val="008017EF"/>
    <w:rsid w:val="00801D63"/>
    <w:rsid w:val="00806524"/>
    <w:rsid w:val="00815F6F"/>
    <w:rsid w:val="00816C03"/>
    <w:rsid w:val="00817690"/>
    <w:rsid w:val="008413DB"/>
    <w:rsid w:val="00874197"/>
    <w:rsid w:val="00880198"/>
    <w:rsid w:val="008A239A"/>
    <w:rsid w:val="008A5621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768AC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D12F1"/>
    <w:rsid w:val="00EE6FF5"/>
    <w:rsid w:val="00EE7D91"/>
    <w:rsid w:val="00F001E0"/>
    <w:rsid w:val="00F05BD1"/>
    <w:rsid w:val="00F14E8D"/>
    <w:rsid w:val="00F20CA4"/>
    <w:rsid w:val="00F34926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2</cp:revision>
  <dcterms:created xsi:type="dcterms:W3CDTF">2011-08-04T19:46:00Z</dcterms:created>
  <dcterms:modified xsi:type="dcterms:W3CDTF">2011-08-04T19:46:00Z</dcterms:modified>
</cp:coreProperties>
</file>