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Pr="008A5621" w:rsidRDefault="008A5621" w:rsidP="008A5621">
      <w:pPr>
        <w:autoSpaceDE w:val="0"/>
        <w:autoSpaceDN w:val="0"/>
        <w:adjustRightInd w:val="0"/>
        <w:jc w:val="center"/>
        <w:rPr>
          <w:rFonts w:ascii="Helv" w:hAnsi="Helv" w:cs="Helv"/>
          <w:b/>
          <w:color w:val="000000"/>
          <w:sz w:val="20"/>
          <w:szCs w:val="20"/>
        </w:rPr>
      </w:pPr>
      <w:r w:rsidRPr="008A5621">
        <w:rPr>
          <w:rFonts w:ascii="Helv" w:hAnsi="Helv" w:cs="Helv"/>
          <w:b/>
          <w:color w:val="000000"/>
          <w:sz w:val="20"/>
          <w:szCs w:val="20"/>
        </w:rPr>
        <w:t>Minutes</w:t>
      </w: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BE48EA">
        <w:rPr>
          <w:rFonts w:ascii="Helv" w:hAnsi="Helv" w:cs="Helv"/>
          <w:color w:val="000000"/>
          <w:sz w:val="20"/>
          <w:szCs w:val="20"/>
        </w:rPr>
        <w:t>August 11</w:t>
      </w:r>
      <w:r w:rsidR="00290928">
        <w:rPr>
          <w:rFonts w:ascii="Helv" w:hAnsi="Helv" w:cs="Helv"/>
          <w:color w:val="000000"/>
          <w:sz w:val="20"/>
          <w:szCs w:val="20"/>
        </w:rPr>
        <w:t>, 3 PM E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8A5621" w:rsidRDefault="008A5621" w:rsidP="00706BA1">
      <w:pPr>
        <w:pStyle w:val="Heading1"/>
      </w:pPr>
      <w:r>
        <w:t>Attendees</w:t>
      </w:r>
    </w:p>
    <w:p w:rsidR="006A4A37" w:rsidRPr="006A4A37" w:rsidRDefault="006A4A37" w:rsidP="006A4A37">
      <w:r>
        <w:t xml:space="preserve">Tuan </w:t>
      </w:r>
      <w:proofErr w:type="spellStart"/>
      <w:r>
        <w:t>Ahn</w:t>
      </w:r>
      <w:proofErr w:type="spellEnd"/>
      <w:r>
        <w:t xml:space="preserve"> Do</w:t>
      </w:r>
    </w:p>
    <w:p w:rsidR="00BC5D49" w:rsidRDefault="00BC5D49" w:rsidP="008A5621">
      <w:r>
        <w:t>Joseph Giroux</w:t>
      </w:r>
    </w:p>
    <w:p w:rsidR="006A4A37" w:rsidRDefault="006A4A37" w:rsidP="008A5621">
      <w:r>
        <w:t xml:space="preserve">Jam </w:t>
      </w:r>
      <w:proofErr w:type="spellStart"/>
      <w:r>
        <w:t>Hamidi</w:t>
      </w:r>
      <w:proofErr w:type="spellEnd"/>
    </w:p>
    <w:p w:rsidR="006A4A37" w:rsidRDefault="006A4A37" w:rsidP="008A5621">
      <w:r>
        <w:t>Robert Hewitt</w:t>
      </w:r>
    </w:p>
    <w:p w:rsidR="006A4A37" w:rsidRDefault="006A4A37" w:rsidP="006A4A37">
      <w:r>
        <w:t>Sue Lou</w:t>
      </w:r>
    </w:p>
    <w:p w:rsidR="008A5621" w:rsidRDefault="008A5621" w:rsidP="008A5621">
      <w:r>
        <w:t xml:space="preserve">Steve </w:t>
      </w:r>
      <w:proofErr w:type="spellStart"/>
      <w:r>
        <w:t>Margenau</w:t>
      </w:r>
      <w:proofErr w:type="spellEnd"/>
    </w:p>
    <w:p w:rsidR="008A5621" w:rsidRPr="008A5621" w:rsidRDefault="008A5621" w:rsidP="008A5621">
      <w:r>
        <w:t>Michael Morris</w:t>
      </w:r>
    </w:p>
    <w:p w:rsidR="00931F49" w:rsidRDefault="00931F49" w:rsidP="00071511"/>
    <w:p w:rsidR="008A5621" w:rsidRDefault="008A5621" w:rsidP="00071511"/>
    <w:p w:rsidR="008A5621" w:rsidRDefault="008A5621" w:rsidP="008A5621">
      <w:pPr>
        <w:pStyle w:val="Heading1"/>
      </w:pPr>
      <w:r>
        <w:t>Discussion</w:t>
      </w:r>
    </w:p>
    <w:p w:rsidR="006A4A37" w:rsidRDefault="006A4A37" w:rsidP="006A4A37">
      <w:pPr>
        <w:pStyle w:val="ListParagraph"/>
        <w:numPr>
          <w:ilvl w:val="0"/>
          <w:numId w:val="20"/>
        </w:numPr>
      </w:pPr>
      <w:r>
        <w:t xml:space="preserve">Joe Giroux described the plan for using </w:t>
      </w:r>
      <w:r w:rsidR="007443B3">
        <w:t>web</w:t>
      </w:r>
      <w:r>
        <w:t xml:space="preserve"> service architecture to transfer transcripts between California Community Colleges. He expressed his interest is starting a PESC workgroup that would use an open source project to develop a subsystem that could be used by anyone for transcript transport and </w:t>
      </w:r>
      <w:r w:rsidR="007443B3">
        <w:t xml:space="preserve">processing. </w:t>
      </w:r>
    </w:p>
    <w:p w:rsidR="00BE48EA" w:rsidRDefault="007443B3" w:rsidP="006A4A37">
      <w:pPr>
        <w:pStyle w:val="ListParagraph"/>
        <w:numPr>
          <w:ilvl w:val="0"/>
          <w:numId w:val="20"/>
        </w:numPr>
      </w:pPr>
      <w:r>
        <w:t xml:space="preserve">Jam presented how </w:t>
      </w:r>
      <w:proofErr w:type="spellStart"/>
      <w:r>
        <w:t>BCCampus</w:t>
      </w:r>
      <w:proofErr w:type="spellEnd"/>
      <w:r>
        <w:t xml:space="preserve"> had actually created such </w:t>
      </w:r>
      <w:proofErr w:type="gramStart"/>
      <w:r>
        <w:t>an architecture</w:t>
      </w:r>
      <w:proofErr w:type="gramEnd"/>
      <w:r>
        <w:t xml:space="preserve"> and had implemented it with the BC Universities.  He also discussed the value of Mule </w:t>
      </w:r>
      <w:r w:rsidR="00BE48EA">
        <w:t xml:space="preserve">Enterprise Service Bus (ESB) software as one way of orchestrating the web services. </w:t>
      </w:r>
    </w:p>
    <w:p w:rsidR="00BE48EA" w:rsidRDefault="00BE48EA" w:rsidP="006A4A37">
      <w:pPr>
        <w:pStyle w:val="ListParagraph"/>
        <w:numPr>
          <w:ilvl w:val="0"/>
          <w:numId w:val="20"/>
        </w:numPr>
      </w:pPr>
      <w:r>
        <w:t xml:space="preserve">Jam described the open source project that he created has code to marshal and </w:t>
      </w:r>
      <w:proofErr w:type="spellStart"/>
      <w:r>
        <w:t>unmarshal</w:t>
      </w:r>
      <w:proofErr w:type="spellEnd"/>
      <w:r>
        <w:t xml:space="preserve"> Java classes to and from XML.</w:t>
      </w:r>
    </w:p>
    <w:p w:rsidR="007443B3" w:rsidRDefault="00BE48EA" w:rsidP="006A4A37">
      <w:pPr>
        <w:pStyle w:val="ListParagraph"/>
        <w:numPr>
          <w:ilvl w:val="0"/>
          <w:numId w:val="20"/>
        </w:numPr>
      </w:pPr>
      <w:r>
        <w:t>Jam</w:t>
      </w:r>
      <w:r w:rsidR="007443B3">
        <w:t xml:space="preserve"> discussed how the DTS was evolving and how secu</w:t>
      </w:r>
      <w:r>
        <w:t>rity was taken out the standard, but will be included in the Implementation Guide to show examples of various security options.</w:t>
      </w:r>
    </w:p>
    <w:p w:rsidR="006A4A37" w:rsidRPr="006A4A37" w:rsidRDefault="007443B3" w:rsidP="006A4A37">
      <w:pPr>
        <w:pStyle w:val="ListParagraph"/>
        <w:numPr>
          <w:ilvl w:val="0"/>
          <w:numId w:val="20"/>
        </w:numPr>
      </w:pPr>
      <w:r>
        <w:t>Sue reported that FSA had not authorized their internal resource to work on the Registry and Repository as yet.</w:t>
      </w:r>
    </w:p>
    <w:p w:rsidR="008A5621" w:rsidRPr="008A5621" w:rsidRDefault="00C768AC" w:rsidP="00262BF7">
      <w:pPr>
        <w:pStyle w:val="Heading1"/>
      </w:pPr>
      <w:r>
        <w:t>Action Items:</w:t>
      </w:r>
    </w:p>
    <w:p w:rsidR="008A5621" w:rsidRPr="008A5621" w:rsidRDefault="007443B3" w:rsidP="00262BF7">
      <w:pPr>
        <w:pStyle w:val="ListParagraph"/>
        <w:numPr>
          <w:ilvl w:val="0"/>
          <w:numId w:val="19"/>
        </w:numPr>
      </w:pPr>
      <w:r>
        <w:t>None</w:t>
      </w:r>
      <w:r w:rsidR="00262BF7">
        <w:t xml:space="preserve">  </w:t>
      </w:r>
    </w:p>
    <w:sectPr w:rsidR="008A5621" w:rsidRPr="008A562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27B80"/>
    <w:multiLevelType w:val="hybridMultilevel"/>
    <w:tmpl w:val="6624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B2A48"/>
    <w:multiLevelType w:val="hybridMultilevel"/>
    <w:tmpl w:val="987E8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89103F"/>
    <w:multiLevelType w:val="hybridMultilevel"/>
    <w:tmpl w:val="F670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D67EB"/>
    <w:multiLevelType w:val="hybridMultilevel"/>
    <w:tmpl w:val="FEB0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580DBE"/>
    <w:multiLevelType w:val="hybridMultilevel"/>
    <w:tmpl w:val="DB14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081053"/>
    <w:multiLevelType w:val="hybridMultilevel"/>
    <w:tmpl w:val="F85A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13"/>
  </w:num>
  <w:num w:numId="6">
    <w:abstractNumId w:val="1"/>
  </w:num>
  <w:num w:numId="7">
    <w:abstractNumId w:val="10"/>
  </w:num>
  <w:num w:numId="8">
    <w:abstractNumId w:val="18"/>
  </w:num>
  <w:num w:numId="9">
    <w:abstractNumId w:val="16"/>
  </w:num>
  <w:num w:numId="10">
    <w:abstractNumId w:val="7"/>
  </w:num>
  <w:num w:numId="11">
    <w:abstractNumId w:val="4"/>
  </w:num>
  <w:num w:numId="12">
    <w:abstractNumId w:val="0"/>
  </w:num>
  <w:num w:numId="13">
    <w:abstractNumId w:val="11"/>
  </w:num>
  <w:num w:numId="14">
    <w:abstractNumId w:val="14"/>
  </w:num>
  <w:num w:numId="15">
    <w:abstractNumId w:val="19"/>
  </w:num>
  <w:num w:numId="16">
    <w:abstractNumId w:val="17"/>
  </w:num>
  <w:num w:numId="17">
    <w:abstractNumId w:val="5"/>
  </w:num>
  <w:num w:numId="18">
    <w:abstractNumId w:val="9"/>
  </w:num>
  <w:num w:numId="19">
    <w:abstractNumId w:val="15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550B8"/>
    <w:rsid w:val="0016320B"/>
    <w:rsid w:val="001701D5"/>
    <w:rsid w:val="00194C85"/>
    <w:rsid w:val="00196AAC"/>
    <w:rsid w:val="001A3D30"/>
    <w:rsid w:val="001D6733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2BF7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36C8"/>
    <w:rsid w:val="00594472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A4A37"/>
    <w:rsid w:val="006B1A1E"/>
    <w:rsid w:val="006B7109"/>
    <w:rsid w:val="006D6036"/>
    <w:rsid w:val="007008A2"/>
    <w:rsid w:val="00706BA1"/>
    <w:rsid w:val="007416A8"/>
    <w:rsid w:val="00742108"/>
    <w:rsid w:val="007443B3"/>
    <w:rsid w:val="00751A28"/>
    <w:rsid w:val="007730CE"/>
    <w:rsid w:val="00781351"/>
    <w:rsid w:val="00794272"/>
    <w:rsid w:val="007A474C"/>
    <w:rsid w:val="007A4BAE"/>
    <w:rsid w:val="007A6511"/>
    <w:rsid w:val="007E6453"/>
    <w:rsid w:val="008017EF"/>
    <w:rsid w:val="00801D63"/>
    <w:rsid w:val="00806524"/>
    <w:rsid w:val="00815F6F"/>
    <w:rsid w:val="00816C03"/>
    <w:rsid w:val="00817690"/>
    <w:rsid w:val="008413DB"/>
    <w:rsid w:val="00874197"/>
    <w:rsid w:val="00880198"/>
    <w:rsid w:val="008A239A"/>
    <w:rsid w:val="008A5621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52B90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BC5D49"/>
    <w:rsid w:val="00BE48EA"/>
    <w:rsid w:val="00C07E25"/>
    <w:rsid w:val="00C137FB"/>
    <w:rsid w:val="00C22146"/>
    <w:rsid w:val="00C60546"/>
    <w:rsid w:val="00C62C2A"/>
    <w:rsid w:val="00C768AC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D12F1"/>
    <w:rsid w:val="00EE6FF5"/>
    <w:rsid w:val="00EE7D91"/>
    <w:rsid w:val="00F001E0"/>
    <w:rsid w:val="00F05BD1"/>
    <w:rsid w:val="00F14E8D"/>
    <w:rsid w:val="00F20CA4"/>
    <w:rsid w:val="00F34926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2</cp:revision>
  <dcterms:created xsi:type="dcterms:W3CDTF">2011-08-11T20:21:00Z</dcterms:created>
  <dcterms:modified xsi:type="dcterms:W3CDTF">2011-08-11T20:21:00Z</dcterms:modified>
</cp:coreProperties>
</file>