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79177628" w:rsidR="004161CA" w:rsidRPr="008A21C3" w:rsidRDefault="762F70E6" w:rsidP="6F7E2076">
            <w:pPr>
              <w:spacing w:line="259" w:lineRule="auto"/>
              <w:jc w:val="center"/>
              <w:rPr>
                <w:rFonts w:ascii="Arial Narrow" w:eastAsia="Arial Narrow" w:hAnsi="Arial Narrow" w:cs="Arial Narrow"/>
              </w:rPr>
            </w:pPr>
            <w:r w:rsidRPr="3AF31A98">
              <w:rPr>
                <w:rFonts w:ascii="Arial Narrow" w:eastAsia="Arial Narrow" w:hAnsi="Arial Narrow" w:cs="Arial Narrow"/>
              </w:rPr>
              <w:t>0</w:t>
            </w:r>
            <w:r w:rsidR="00BA6852">
              <w:rPr>
                <w:rFonts w:ascii="Arial Narrow" w:eastAsia="Arial Narrow" w:hAnsi="Arial Narrow" w:cs="Arial Narrow"/>
              </w:rPr>
              <w:t>6</w:t>
            </w:r>
            <w:r w:rsidR="61296A39" w:rsidRPr="3AF31A98">
              <w:rPr>
                <w:rFonts w:ascii="Arial Narrow" w:eastAsia="Arial Narrow" w:hAnsi="Arial Narrow" w:cs="Arial Narrow"/>
              </w:rPr>
              <w:t>/1</w:t>
            </w:r>
            <w:r w:rsidR="00BA6852">
              <w:rPr>
                <w:rFonts w:ascii="Arial Narrow" w:eastAsia="Arial Narrow" w:hAnsi="Arial Narrow" w:cs="Arial Narrow"/>
              </w:rPr>
              <w:t>1</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0DDD0B42" w:rsidR="002806A0" w:rsidRDefault="00BA6852" w:rsidP="42D586A8">
            <w:pPr>
              <w:spacing w:line="259" w:lineRule="auto"/>
            </w:pPr>
            <w:r>
              <w:t xml:space="preserve">Discussed how JSON standards could be flatter and contain conceptually distinct objects.  This could be accomplished through JSON-LD. </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0BC7E8E9" w:rsidR="005C3F8F" w:rsidRPr="00FA3B9F" w:rsidRDefault="523DFAA3" w:rsidP="32A208F2">
            <w:pPr>
              <w:spacing w:line="259" w:lineRule="auto"/>
            </w:pPr>
            <w:r>
              <w:t>None this month</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50397A98" w:rsidR="00504A7E" w:rsidRPr="008A21C3" w:rsidRDefault="00693F96"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6439"/>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69E7"/>
    <w:rsid w:val="005B77E0"/>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101EE"/>
    <w:rsid w:val="00825CA3"/>
    <w:rsid w:val="0082780D"/>
    <w:rsid w:val="00833298"/>
    <w:rsid w:val="00853E3C"/>
    <w:rsid w:val="00854489"/>
    <w:rsid w:val="00876496"/>
    <w:rsid w:val="00880769"/>
    <w:rsid w:val="008A09A8"/>
    <w:rsid w:val="008A21C3"/>
    <w:rsid w:val="008A6795"/>
    <w:rsid w:val="008A6F65"/>
    <w:rsid w:val="008B29EE"/>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4.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423D2-2788-4D14-BD91-4F08CF0ECB6B}">
  <ds:schemaRefs>
    <ds:schemaRef ds:uri="http://schemas.microsoft.com/office/infopath/2007/PartnerControls"/>
    <ds:schemaRef ds:uri="http://schemas.microsoft.com/office/2006/metadata/properties"/>
    <ds:schemaRef ds:uri="http://schemas.openxmlformats.org/package/2006/metadata/core-properties"/>
    <ds:schemaRef ds:uri="fa6dcc7a-ed60-4d90-8a63-d1beaf0f6d66"/>
    <ds:schemaRef ds:uri="http://www.w3.org/XML/1998/namespace"/>
    <ds:schemaRef ds:uri="http://schemas.microsoft.com/office/2006/documentManagement/types"/>
    <ds:schemaRef ds:uri="http://purl.org/dc/dcmitype/"/>
    <ds:schemaRef ds:uri="http://purl.org/dc/elements/1.1/"/>
    <ds:schemaRef ds:uri="3d426248-3fa3-46ba-857a-aaa48cf57e9a"/>
    <ds:schemaRef ds:uri="4bca8de0-73ca-43a1-a07e-6e0262170646"/>
    <ds:schemaRef ds:uri="http://purl.org/dc/terms/"/>
  </ds:schemaRefs>
</ds:datastoreItem>
</file>

<file path=customXml/itemProps6.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1392</Characters>
  <Application>Microsoft Office Word</Application>
  <DocSecurity>0</DocSecurity>
  <Lines>11</Lines>
  <Paragraphs>3</Paragraphs>
  <ScaleCrop>false</ScaleCrop>
  <Company>The College Board</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2</cp:revision>
  <dcterms:created xsi:type="dcterms:W3CDTF">2021-06-11T13:42:00Z</dcterms:created>
  <dcterms:modified xsi:type="dcterms:W3CDTF">2021-06-11T13:42:00Z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