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762E" w14:textId="77777777" w:rsidR="00912C27" w:rsidRPr="00912C27" w:rsidRDefault="00912C27" w:rsidP="00912C27">
      <w:pPr>
        <w:rPr>
          <w:b/>
          <w:bCs/>
        </w:rPr>
      </w:pPr>
      <w:r w:rsidRPr="00912C27">
        <w:rPr>
          <w:b/>
          <w:bCs/>
        </w:rPr>
        <w:t>Assignment: Build a React UI from Figma Design</w:t>
      </w:r>
    </w:p>
    <w:p w14:paraId="3A169B0D" w14:textId="77777777" w:rsidR="00912C27" w:rsidRPr="00912C27" w:rsidRDefault="00912C27" w:rsidP="00912C27">
      <w:pPr>
        <w:rPr>
          <w:b/>
          <w:bCs/>
        </w:rPr>
      </w:pPr>
      <w:r w:rsidRPr="00912C27">
        <w:rPr>
          <w:b/>
          <w:bCs/>
        </w:rPr>
        <w:t>Objective</w:t>
      </w:r>
    </w:p>
    <w:p w14:paraId="1047217C" w14:textId="77777777" w:rsidR="00912C27" w:rsidRPr="00912C27" w:rsidRDefault="00912C27" w:rsidP="00912C27">
      <w:r w:rsidRPr="00912C27">
        <w:t xml:space="preserve">Build a responsive front-end application using </w:t>
      </w:r>
      <w:r w:rsidRPr="00912C27">
        <w:rPr>
          <w:b/>
          <w:bCs/>
        </w:rPr>
        <w:t>React</w:t>
      </w:r>
      <w:r w:rsidRPr="00912C27">
        <w:t xml:space="preserve"> by replicating the provided Figma design.</w:t>
      </w:r>
    </w:p>
    <w:p w14:paraId="13DC4AC5" w14:textId="77777777" w:rsidR="00912C27" w:rsidRPr="00912C27" w:rsidRDefault="00912C27" w:rsidP="00912C27">
      <w:r w:rsidRPr="00912C27">
        <w:t>This assignment evaluates your ability to:</w:t>
      </w:r>
    </w:p>
    <w:p w14:paraId="052D2E4D" w14:textId="77777777" w:rsidR="00912C27" w:rsidRPr="00912C27" w:rsidRDefault="00912C27" w:rsidP="00912C27">
      <w:pPr>
        <w:numPr>
          <w:ilvl w:val="0"/>
          <w:numId w:val="1"/>
        </w:numPr>
      </w:pPr>
      <w:r w:rsidRPr="00912C27">
        <w:t>Translate design → pixel-accurate UI</w:t>
      </w:r>
    </w:p>
    <w:p w14:paraId="3156056F" w14:textId="77777777" w:rsidR="00912C27" w:rsidRPr="00912C27" w:rsidRDefault="00912C27" w:rsidP="00912C27">
      <w:pPr>
        <w:numPr>
          <w:ilvl w:val="0"/>
          <w:numId w:val="1"/>
        </w:numPr>
      </w:pPr>
      <w:r w:rsidRPr="00912C27">
        <w:t>Structure scalable front-end code</w:t>
      </w:r>
    </w:p>
    <w:p w14:paraId="4C1B3569" w14:textId="77777777" w:rsidR="00912C27" w:rsidRPr="00912C27" w:rsidRDefault="00912C27" w:rsidP="00912C27">
      <w:pPr>
        <w:numPr>
          <w:ilvl w:val="0"/>
          <w:numId w:val="1"/>
        </w:numPr>
      </w:pPr>
      <w:r w:rsidRPr="00912C27">
        <w:t>Handle state, components, and interactions</w:t>
      </w:r>
    </w:p>
    <w:p w14:paraId="4ADCDEED" w14:textId="77777777" w:rsidR="00912C27" w:rsidRPr="00912C27" w:rsidRDefault="00912C27" w:rsidP="00912C27">
      <w:pPr>
        <w:numPr>
          <w:ilvl w:val="0"/>
          <w:numId w:val="1"/>
        </w:numPr>
      </w:pPr>
      <w:r w:rsidRPr="00912C27">
        <w:t>Deliver clean, maintainable code</w:t>
      </w:r>
    </w:p>
    <w:p w14:paraId="16610583" w14:textId="77777777" w:rsidR="00912C27" w:rsidRPr="00912C27" w:rsidRDefault="00912C27" w:rsidP="00912C27">
      <w:r w:rsidRPr="00912C27">
        <w:pict w14:anchorId="18437828">
          <v:rect id="_x0000_i1128" style="width:0;height:1.5pt" o:hralign="center" o:hrstd="t" o:hr="t" fillcolor="#a0a0a0" stroked="f"/>
        </w:pict>
      </w:r>
    </w:p>
    <w:p w14:paraId="231D3D25" w14:textId="77777777" w:rsidR="00912C27" w:rsidRPr="00912C27" w:rsidRDefault="00912C27" w:rsidP="00912C27">
      <w:pPr>
        <w:rPr>
          <w:b/>
          <w:bCs/>
        </w:rPr>
      </w:pPr>
      <w:r w:rsidRPr="00912C27">
        <w:rPr>
          <w:b/>
          <w:bCs/>
        </w:rPr>
        <w:t>Task Overview</w:t>
      </w:r>
    </w:p>
    <w:p w14:paraId="33BF8404" w14:textId="365E7C1B" w:rsidR="00912C27" w:rsidRDefault="00912C27" w:rsidP="00912C27">
      <w:r w:rsidRPr="00912C27">
        <w:t xml:space="preserve">Your task is to </w:t>
      </w:r>
      <w:r w:rsidRPr="00912C27">
        <w:rPr>
          <w:b/>
          <w:bCs/>
        </w:rPr>
        <w:t xml:space="preserve">replicate the </w:t>
      </w:r>
      <w:r>
        <w:rPr>
          <w:b/>
          <w:bCs/>
        </w:rPr>
        <w:t xml:space="preserve">two </w:t>
      </w:r>
      <w:r w:rsidRPr="00912C27">
        <w:rPr>
          <w:b/>
          <w:bCs/>
        </w:rPr>
        <w:t xml:space="preserve">UI </w:t>
      </w:r>
      <w:r>
        <w:rPr>
          <w:b/>
          <w:bCs/>
        </w:rPr>
        <w:t xml:space="preserve">designs below </w:t>
      </w:r>
      <w:r w:rsidRPr="00912C27">
        <w:rPr>
          <w:b/>
          <w:bCs/>
        </w:rPr>
        <w:t>in React as closely as possible</w:t>
      </w:r>
      <w:r w:rsidRPr="00912C27">
        <w:t>, including layout, styling, and basic interactions.</w:t>
      </w:r>
    </w:p>
    <w:p w14:paraId="04C522C4" w14:textId="74585F3E" w:rsidR="00912C27" w:rsidRDefault="00912C27" w:rsidP="00912C27">
      <w:r w:rsidRPr="00912C27">
        <w:rPr>
          <w:b/>
          <w:bCs/>
        </w:rPr>
        <w:t>Screen 1:</w:t>
      </w:r>
      <w:r>
        <w:t xml:space="preserve"> Home screen for Knowledge Base</w:t>
      </w:r>
    </w:p>
    <w:p w14:paraId="5F5BFC9D" w14:textId="2C76A1B1" w:rsidR="00912C27" w:rsidRDefault="00912C27" w:rsidP="00912C27">
      <w:r>
        <w:rPr>
          <w:noProof/>
        </w:rPr>
        <w:drawing>
          <wp:inline distT="0" distB="0" distL="0" distR="0" wp14:anchorId="5E25CDEE" wp14:editId="5F845ADF">
            <wp:extent cx="5731510" cy="3558540"/>
            <wp:effectExtent l="0" t="0" r="2540" b="3810"/>
            <wp:docPr id="117873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34545" name="Picture 1178734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8BB5" w14:textId="77777777" w:rsidR="00912C27" w:rsidRDefault="00912C27" w:rsidP="00912C27"/>
    <w:p w14:paraId="3AEB3D12" w14:textId="77777777" w:rsidR="00912C27" w:rsidRDefault="00912C27" w:rsidP="00912C27"/>
    <w:p w14:paraId="31EE88C5" w14:textId="77777777" w:rsidR="00912C27" w:rsidRDefault="00912C27" w:rsidP="00912C27"/>
    <w:p w14:paraId="0AD5AC40" w14:textId="77830800" w:rsidR="00912C27" w:rsidRDefault="00912C27" w:rsidP="00912C27">
      <w:r w:rsidRPr="00912C27">
        <w:rPr>
          <w:b/>
          <w:bCs/>
        </w:rPr>
        <w:lastRenderedPageBreak/>
        <w:t xml:space="preserve">Screen </w:t>
      </w:r>
      <w:r>
        <w:rPr>
          <w:b/>
          <w:bCs/>
        </w:rPr>
        <w:t>2</w:t>
      </w:r>
      <w:r w:rsidRPr="00912C27">
        <w:rPr>
          <w:b/>
          <w:bCs/>
        </w:rPr>
        <w:t>:</w:t>
      </w:r>
      <w:r>
        <w:t xml:space="preserve"> </w:t>
      </w:r>
      <w:r>
        <w:t xml:space="preserve">Pop-up screen when user click on ‘Create New’ button. </w:t>
      </w:r>
    </w:p>
    <w:p w14:paraId="19B85C4A" w14:textId="6FF0B05A" w:rsidR="00912C27" w:rsidRPr="00912C27" w:rsidRDefault="00912C27" w:rsidP="00912C27">
      <w:r>
        <w:rPr>
          <w:noProof/>
        </w:rPr>
        <w:drawing>
          <wp:inline distT="0" distB="0" distL="0" distR="0" wp14:anchorId="7FAA72AA" wp14:editId="4F9D459C">
            <wp:extent cx="5731510" cy="3558540"/>
            <wp:effectExtent l="0" t="0" r="2540" b="3810"/>
            <wp:docPr id="1833691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91597" name="Picture 18336915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638B" w14:textId="77777777" w:rsidR="00912C27" w:rsidRPr="00912C27" w:rsidRDefault="00912C27" w:rsidP="00912C27">
      <w:r w:rsidRPr="00912C27">
        <w:pict w14:anchorId="6F654D9A">
          <v:rect id="_x0000_i1129" style="width:0;height:1.5pt" o:hralign="center" o:hrstd="t" o:hr="t" fillcolor="#a0a0a0" stroked="f"/>
        </w:pict>
      </w:r>
    </w:p>
    <w:p w14:paraId="6F4FC062" w14:textId="77777777" w:rsidR="00912C27" w:rsidRPr="00912C27" w:rsidRDefault="00912C27" w:rsidP="00912C27">
      <w:pPr>
        <w:rPr>
          <w:b/>
          <w:bCs/>
        </w:rPr>
      </w:pPr>
      <w:r w:rsidRPr="00912C27">
        <w:rPr>
          <w:b/>
          <w:bCs/>
        </w:rPr>
        <w:t>Core Requirements</w:t>
      </w:r>
    </w:p>
    <w:p w14:paraId="6194573A" w14:textId="77777777" w:rsidR="00912C27" w:rsidRPr="00912C27" w:rsidRDefault="00912C27" w:rsidP="00912C27">
      <w:pPr>
        <w:rPr>
          <w:b/>
          <w:bCs/>
        </w:rPr>
      </w:pPr>
      <w:r w:rsidRPr="00912C27">
        <w:rPr>
          <w:rFonts w:ascii="Segoe UI Emoji" w:hAnsi="Segoe UI Emoji" w:cs="Segoe UI Emoji"/>
          <w:b/>
          <w:bCs/>
        </w:rPr>
        <w:t>🔹</w:t>
      </w:r>
      <w:r w:rsidRPr="00912C27">
        <w:rPr>
          <w:b/>
          <w:bCs/>
        </w:rPr>
        <w:t xml:space="preserve"> 1. UI Implementation</w:t>
      </w:r>
    </w:p>
    <w:p w14:paraId="12E32E01" w14:textId="77777777" w:rsidR="00912C27" w:rsidRPr="00912C27" w:rsidRDefault="00912C27" w:rsidP="00912C27">
      <w:pPr>
        <w:numPr>
          <w:ilvl w:val="0"/>
          <w:numId w:val="2"/>
        </w:numPr>
      </w:pPr>
      <w:r w:rsidRPr="00912C27">
        <w:t>Replicate the Figma design with high visual accuracy</w:t>
      </w:r>
    </w:p>
    <w:p w14:paraId="30689F5A" w14:textId="5C080528" w:rsidR="00912C27" w:rsidRPr="00912C27" w:rsidRDefault="00912C27" w:rsidP="00912C27">
      <w:pPr>
        <w:numPr>
          <w:ilvl w:val="0"/>
          <w:numId w:val="16"/>
        </w:numPr>
      </w:pPr>
      <w:r w:rsidRPr="00912C27">
        <w:t xml:space="preserve">Maintain proper spacing, typography, </w:t>
      </w:r>
      <w:proofErr w:type="spellStart"/>
      <w:r w:rsidRPr="00912C27">
        <w:t>colors</w:t>
      </w:r>
      <w:proofErr w:type="spellEnd"/>
      <w:r>
        <w:t xml:space="preserve"> (</w:t>
      </w:r>
      <w:r w:rsidRPr="00EE0779">
        <w:rPr>
          <w:b/>
          <w:bCs/>
        </w:rPr>
        <w:t xml:space="preserve">Primary </w:t>
      </w:r>
      <w:proofErr w:type="spellStart"/>
      <w:r w:rsidRPr="00EE0779">
        <w:rPr>
          <w:b/>
          <w:bCs/>
        </w:rPr>
        <w:t>Color</w:t>
      </w:r>
      <w:proofErr w:type="spellEnd"/>
      <w:r w:rsidRPr="00EE0779">
        <w:rPr>
          <w:b/>
          <w:bCs/>
        </w:rPr>
        <w:t>:</w:t>
      </w:r>
      <w:r w:rsidRPr="00EE0779">
        <w:t> HEX #4F46E5</w:t>
      </w:r>
      <w:r>
        <w:t xml:space="preserve"> </w:t>
      </w:r>
      <w:r w:rsidRPr="00EE0779">
        <w:rPr>
          <w:b/>
          <w:bCs/>
        </w:rPr>
        <w:t xml:space="preserve">Secondary </w:t>
      </w:r>
      <w:proofErr w:type="spellStart"/>
      <w:r w:rsidRPr="00EE0779">
        <w:rPr>
          <w:b/>
          <w:bCs/>
        </w:rPr>
        <w:t>Color</w:t>
      </w:r>
      <w:proofErr w:type="spellEnd"/>
      <w:r w:rsidRPr="00EE0779">
        <w:rPr>
          <w:b/>
          <w:bCs/>
        </w:rPr>
        <w:t>:</w:t>
      </w:r>
      <w:r w:rsidRPr="00EE0779">
        <w:t> HEX #1E1B4B</w:t>
      </w:r>
      <w:r>
        <w:t>)</w:t>
      </w:r>
      <w:r w:rsidRPr="00912C27">
        <w:t>, and alignment</w:t>
      </w:r>
    </w:p>
    <w:p w14:paraId="38B60202" w14:textId="2583351F" w:rsidR="00912C27" w:rsidRDefault="00912C27" w:rsidP="00912C27">
      <w:pPr>
        <w:numPr>
          <w:ilvl w:val="0"/>
          <w:numId w:val="2"/>
        </w:numPr>
      </w:pPr>
      <w:r w:rsidRPr="00912C27">
        <w:t>Ensure consistency across components</w:t>
      </w:r>
    </w:p>
    <w:p w14:paraId="3B7204E4" w14:textId="5CDB6111" w:rsidR="00912C27" w:rsidRPr="00912C27" w:rsidRDefault="00912C27" w:rsidP="00912C27">
      <w:pPr>
        <w:numPr>
          <w:ilvl w:val="0"/>
          <w:numId w:val="2"/>
        </w:numPr>
      </w:pPr>
      <w:r>
        <w:t xml:space="preserve">‘Create New’ button must be clickable, rest of the menu </w:t>
      </w:r>
      <w:proofErr w:type="spellStart"/>
      <w:r>
        <w:t>bottons</w:t>
      </w:r>
      <w:proofErr w:type="spellEnd"/>
      <w:r>
        <w:t xml:space="preserve"> / link can be static (non-clickable)</w:t>
      </w:r>
    </w:p>
    <w:p w14:paraId="3977D70D" w14:textId="77777777" w:rsidR="00912C27" w:rsidRPr="00912C27" w:rsidRDefault="00912C27" w:rsidP="00912C27">
      <w:r w:rsidRPr="00912C27">
        <w:pict w14:anchorId="1C5EFA31">
          <v:rect id="_x0000_i1130" style="width:0;height:1.5pt" o:hralign="center" o:hrstd="t" o:hr="t" fillcolor="#a0a0a0" stroked="f"/>
        </w:pict>
      </w:r>
    </w:p>
    <w:p w14:paraId="4581DCC6" w14:textId="77777777" w:rsidR="00912C27" w:rsidRPr="00912C27" w:rsidRDefault="00912C27" w:rsidP="00912C27">
      <w:pPr>
        <w:rPr>
          <w:b/>
          <w:bCs/>
        </w:rPr>
      </w:pPr>
      <w:r w:rsidRPr="00912C27">
        <w:rPr>
          <w:rFonts w:ascii="Segoe UI Emoji" w:hAnsi="Segoe UI Emoji" w:cs="Segoe UI Emoji"/>
          <w:b/>
          <w:bCs/>
        </w:rPr>
        <w:t>🔹</w:t>
      </w:r>
      <w:r w:rsidRPr="00912C27">
        <w:rPr>
          <w:b/>
          <w:bCs/>
        </w:rPr>
        <w:t xml:space="preserve"> 2. Component-Based Architecture</w:t>
      </w:r>
    </w:p>
    <w:p w14:paraId="21FF639C" w14:textId="77777777" w:rsidR="00912C27" w:rsidRPr="00912C27" w:rsidRDefault="00912C27" w:rsidP="00912C27">
      <w:pPr>
        <w:numPr>
          <w:ilvl w:val="0"/>
          <w:numId w:val="3"/>
        </w:numPr>
      </w:pPr>
      <w:r w:rsidRPr="00912C27">
        <w:t>Break the UI into reusable components</w:t>
      </w:r>
    </w:p>
    <w:p w14:paraId="5D9D1CAE" w14:textId="77777777" w:rsidR="00912C27" w:rsidRPr="00912C27" w:rsidRDefault="00912C27" w:rsidP="00912C27">
      <w:pPr>
        <w:numPr>
          <w:ilvl w:val="1"/>
          <w:numId w:val="3"/>
        </w:numPr>
      </w:pPr>
      <w:r w:rsidRPr="00912C27">
        <w:t>Example: Header, Sidebar, Cards, Buttons, Modals</w:t>
      </w:r>
    </w:p>
    <w:p w14:paraId="6F622436" w14:textId="77777777" w:rsidR="00912C27" w:rsidRPr="00912C27" w:rsidRDefault="00912C27" w:rsidP="00912C27">
      <w:pPr>
        <w:numPr>
          <w:ilvl w:val="0"/>
          <w:numId w:val="3"/>
        </w:numPr>
      </w:pPr>
      <w:r w:rsidRPr="00912C27">
        <w:t>Follow a clean folder structure</w:t>
      </w:r>
    </w:p>
    <w:p w14:paraId="277948AB" w14:textId="4DDCE9AA" w:rsidR="00912C27" w:rsidRPr="00912C27" w:rsidRDefault="00912C27" w:rsidP="00912C27">
      <w:r w:rsidRPr="00912C27">
        <w:pict w14:anchorId="5AF4071D">
          <v:rect id="_x0000_i1132" style="width:0;height:1.5pt" o:hralign="center" o:hrstd="t" o:hr="t" fillcolor="#a0a0a0" stroked="f"/>
        </w:pict>
      </w:r>
    </w:p>
    <w:p w14:paraId="72E5A2C8" w14:textId="7660A53A" w:rsidR="00912C27" w:rsidRPr="00912C27" w:rsidRDefault="00912C27" w:rsidP="00912C27">
      <w:pPr>
        <w:rPr>
          <w:b/>
          <w:bCs/>
        </w:rPr>
      </w:pPr>
      <w:r w:rsidRPr="00912C27">
        <w:rPr>
          <w:rFonts w:ascii="Segoe UI Emoji" w:hAnsi="Segoe UI Emoji" w:cs="Segoe UI Emoji"/>
          <w:b/>
          <w:bCs/>
        </w:rPr>
        <w:t>🔹</w:t>
      </w:r>
      <w:r w:rsidRPr="00912C27">
        <w:rPr>
          <w:b/>
          <w:bCs/>
        </w:rPr>
        <w:t xml:space="preserve"> </w:t>
      </w:r>
      <w:r>
        <w:rPr>
          <w:b/>
          <w:bCs/>
        </w:rPr>
        <w:t>3</w:t>
      </w:r>
      <w:r w:rsidRPr="00912C27">
        <w:rPr>
          <w:b/>
          <w:bCs/>
        </w:rPr>
        <w:t>. Code Quality</w:t>
      </w:r>
    </w:p>
    <w:p w14:paraId="6EA2CA9D" w14:textId="77777777" w:rsidR="00912C27" w:rsidRPr="00912C27" w:rsidRDefault="00912C27" w:rsidP="00912C27">
      <w:r w:rsidRPr="00912C27">
        <w:lastRenderedPageBreak/>
        <w:t>We will evaluate:</w:t>
      </w:r>
    </w:p>
    <w:p w14:paraId="7643E1E4" w14:textId="77777777" w:rsidR="00912C27" w:rsidRPr="00912C27" w:rsidRDefault="00912C27" w:rsidP="00912C27">
      <w:pPr>
        <w:numPr>
          <w:ilvl w:val="0"/>
          <w:numId w:val="7"/>
        </w:numPr>
      </w:pPr>
      <w:r w:rsidRPr="00912C27">
        <w:t>Code readability and structure</w:t>
      </w:r>
    </w:p>
    <w:p w14:paraId="253DE795" w14:textId="77777777" w:rsidR="00912C27" w:rsidRPr="00912C27" w:rsidRDefault="00912C27" w:rsidP="00912C27">
      <w:pPr>
        <w:numPr>
          <w:ilvl w:val="0"/>
          <w:numId w:val="7"/>
        </w:numPr>
      </w:pPr>
      <w:r w:rsidRPr="00912C27">
        <w:t>Reusability of components</w:t>
      </w:r>
    </w:p>
    <w:p w14:paraId="52EA0D6E" w14:textId="77777777" w:rsidR="00912C27" w:rsidRPr="00912C27" w:rsidRDefault="00912C27" w:rsidP="00912C27">
      <w:pPr>
        <w:numPr>
          <w:ilvl w:val="0"/>
          <w:numId w:val="7"/>
        </w:numPr>
      </w:pPr>
      <w:r w:rsidRPr="00912C27">
        <w:t>Naming conventions</w:t>
      </w:r>
    </w:p>
    <w:p w14:paraId="781207AE" w14:textId="77777777" w:rsidR="00912C27" w:rsidRPr="00912C27" w:rsidRDefault="00912C27" w:rsidP="00912C27">
      <w:pPr>
        <w:numPr>
          <w:ilvl w:val="0"/>
          <w:numId w:val="7"/>
        </w:numPr>
      </w:pPr>
      <w:r w:rsidRPr="00912C27">
        <w:t>Separation of concerns</w:t>
      </w:r>
    </w:p>
    <w:p w14:paraId="66BD8C6E" w14:textId="77777777" w:rsidR="00912C27" w:rsidRPr="00912C27" w:rsidRDefault="00912C27" w:rsidP="00912C27">
      <w:r w:rsidRPr="00912C27">
        <w:pict w14:anchorId="087B10E5">
          <v:rect id="_x0000_i1135" style="width:0;height:1.5pt" o:hralign="center" o:hrstd="t" o:hr="t" fillcolor="#a0a0a0" stroked="f"/>
        </w:pict>
      </w:r>
    </w:p>
    <w:p w14:paraId="10C1394C" w14:textId="77777777" w:rsidR="00912C27" w:rsidRPr="00912C27" w:rsidRDefault="00912C27" w:rsidP="00912C27">
      <w:pPr>
        <w:rPr>
          <w:b/>
          <w:bCs/>
        </w:rPr>
      </w:pPr>
      <w:r w:rsidRPr="00912C27">
        <w:rPr>
          <w:b/>
          <w:bCs/>
        </w:rPr>
        <w:t>Tech Stack Guidelines</w:t>
      </w:r>
    </w:p>
    <w:p w14:paraId="5FBFCA36" w14:textId="77777777" w:rsidR="00912C27" w:rsidRDefault="00912C27" w:rsidP="00912C27">
      <w:pPr>
        <w:numPr>
          <w:ilvl w:val="0"/>
          <w:numId w:val="8"/>
        </w:numPr>
      </w:pPr>
      <w:r w:rsidRPr="00912C27">
        <w:t>Framework: React (preferred with functional components + hooks)</w:t>
      </w:r>
    </w:p>
    <w:p w14:paraId="293AA34A" w14:textId="2F8131A6" w:rsidR="00912C27" w:rsidRPr="00912C27" w:rsidRDefault="00912C27" w:rsidP="00912C27">
      <w:pPr>
        <w:numPr>
          <w:ilvl w:val="0"/>
          <w:numId w:val="8"/>
        </w:numPr>
      </w:pPr>
      <w:r>
        <w:t xml:space="preserve">Styling: </w:t>
      </w:r>
      <w:r w:rsidRPr="00912C27">
        <w:t>Tailwind CSS</w:t>
      </w:r>
    </w:p>
    <w:p w14:paraId="5C1690B4" w14:textId="07C1C143" w:rsidR="00912C27" w:rsidRPr="00912C27" w:rsidRDefault="00912C27" w:rsidP="00912C27">
      <w:r w:rsidRPr="00912C27">
        <w:pict w14:anchorId="7443CC1F">
          <v:rect id="_x0000_i1371" style="width:0;height:1.5pt" o:hralign="center" o:hrstd="t" o:hr="t" fillcolor="#a0a0a0" stroked="f"/>
        </w:pict>
      </w:r>
    </w:p>
    <w:p w14:paraId="68BA3270" w14:textId="77777777" w:rsidR="00912C27" w:rsidRPr="00912C27" w:rsidRDefault="00912C27" w:rsidP="00912C27">
      <w:pPr>
        <w:rPr>
          <w:b/>
          <w:bCs/>
        </w:rPr>
      </w:pPr>
      <w:r w:rsidRPr="00912C27">
        <w:rPr>
          <w:b/>
          <w:bCs/>
        </w:rPr>
        <w:t>Deliverables</w:t>
      </w:r>
    </w:p>
    <w:p w14:paraId="4A2DE5DA" w14:textId="77777777" w:rsidR="00912C27" w:rsidRPr="00912C27" w:rsidRDefault="00912C27" w:rsidP="00912C27">
      <w:r w:rsidRPr="00912C27">
        <w:t>Please submit:</w:t>
      </w:r>
    </w:p>
    <w:p w14:paraId="5DD7BD00" w14:textId="77777777" w:rsidR="00912C27" w:rsidRPr="00912C27" w:rsidRDefault="00912C27" w:rsidP="00912C27">
      <w:pPr>
        <w:numPr>
          <w:ilvl w:val="0"/>
          <w:numId w:val="10"/>
        </w:numPr>
      </w:pPr>
      <w:r w:rsidRPr="00912C27">
        <w:rPr>
          <w:b/>
          <w:bCs/>
        </w:rPr>
        <w:t>Source Code (GitHub repo preferred)</w:t>
      </w:r>
    </w:p>
    <w:p w14:paraId="0E7305E4" w14:textId="2C614FCB" w:rsidR="00912C27" w:rsidRPr="00912C27" w:rsidRDefault="00912C27" w:rsidP="00912C27">
      <w:pPr>
        <w:numPr>
          <w:ilvl w:val="0"/>
          <w:numId w:val="10"/>
        </w:numPr>
        <w:rPr>
          <w:b/>
          <w:bCs/>
        </w:rPr>
      </w:pPr>
      <w:r w:rsidRPr="00912C27">
        <w:rPr>
          <w:b/>
          <w:bCs/>
        </w:rPr>
        <w:t>Screen Shots of the UI developed</w:t>
      </w:r>
    </w:p>
    <w:p w14:paraId="25E07EE2" w14:textId="72A196DC" w:rsidR="00912C27" w:rsidRPr="00912C27" w:rsidRDefault="00912C27" w:rsidP="00912C27">
      <w:pPr>
        <w:numPr>
          <w:ilvl w:val="0"/>
          <w:numId w:val="10"/>
        </w:numPr>
      </w:pPr>
      <w:r w:rsidRPr="00912C27">
        <w:rPr>
          <w:b/>
          <w:bCs/>
        </w:rPr>
        <w:t xml:space="preserve">Live Demo </w:t>
      </w:r>
      <w:r>
        <w:rPr>
          <w:b/>
          <w:bCs/>
        </w:rPr>
        <w:t>to show the UI in action</w:t>
      </w:r>
      <w:r w:rsidRPr="00912C27">
        <w:t xml:space="preserve"> (</w:t>
      </w:r>
      <w:r>
        <w:t>optional not mandatory</w:t>
      </w:r>
      <w:r w:rsidRPr="00912C27">
        <w:t>)</w:t>
      </w:r>
    </w:p>
    <w:p w14:paraId="630DDCE7" w14:textId="77777777" w:rsidR="00912C27" w:rsidRPr="00912C27" w:rsidRDefault="00912C27" w:rsidP="00912C27">
      <w:pPr>
        <w:ind w:left="360"/>
      </w:pPr>
    </w:p>
    <w:sectPr w:rsidR="00912C27" w:rsidRPr="00912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6C9"/>
    <w:multiLevelType w:val="multilevel"/>
    <w:tmpl w:val="FE50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205D"/>
    <w:multiLevelType w:val="multilevel"/>
    <w:tmpl w:val="767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A04EE"/>
    <w:multiLevelType w:val="multilevel"/>
    <w:tmpl w:val="AF0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E72F1"/>
    <w:multiLevelType w:val="multilevel"/>
    <w:tmpl w:val="D40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F230E"/>
    <w:multiLevelType w:val="multilevel"/>
    <w:tmpl w:val="FD3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34DF2"/>
    <w:multiLevelType w:val="multilevel"/>
    <w:tmpl w:val="EA22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241F3"/>
    <w:multiLevelType w:val="multilevel"/>
    <w:tmpl w:val="A9A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36A58"/>
    <w:multiLevelType w:val="multilevel"/>
    <w:tmpl w:val="E1D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B6402"/>
    <w:multiLevelType w:val="multilevel"/>
    <w:tmpl w:val="BB2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D0AAE"/>
    <w:multiLevelType w:val="multilevel"/>
    <w:tmpl w:val="CE1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73B3D"/>
    <w:multiLevelType w:val="multilevel"/>
    <w:tmpl w:val="932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E31FD"/>
    <w:multiLevelType w:val="multilevel"/>
    <w:tmpl w:val="C50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80D7E"/>
    <w:multiLevelType w:val="multilevel"/>
    <w:tmpl w:val="73E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4502A"/>
    <w:multiLevelType w:val="multilevel"/>
    <w:tmpl w:val="43DE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F1BB3"/>
    <w:multiLevelType w:val="multilevel"/>
    <w:tmpl w:val="962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9791A"/>
    <w:multiLevelType w:val="multilevel"/>
    <w:tmpl w:val="535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066478">
    <w:abstractNumId w:val="3"/>
  </w:num>
  <w:num w:numId="2" w16cid:durableId="1426877529">
    <w:abstractNumId w:val="1"/>
  </w:num>
  <w:num w:numId="3" w16cid:durableId="362362568">
    <w:abstractNumId w:val="8"/>
  </w:num>
  <w:num w:numId="4" w16cid:durableId="834105196">
    <w:abstractNumId w:val="9"/>
  </w:num>
  <w:num w:numId="5" w16cid:durableId="1993486247">
    <w:abstractNumId w:val="12"/>
  </w:num>
  <w:num w:numId="6" w16cid:durableId="194080530">
    <w:abstractNumId w:val="13"/>
  </w:num>
  <w:num w:numId="7" w16cid:durableId="1528445318">
    <w:abstractNumId w:val="11"/>
  </w:num>
  <w:num w:numId="8" w16cid:durableId="1838686687">
    <w:abstractNumId w:val="14"/>
  </w:num>
  <w:num w:numId="9" w16cid:durableId="266811501">
    <w:abstractNumId w:val="5"/>
  </w:num>
  <w:num w:numId="10" w16cid:durableId="107117277">
    <w:abstractNumId w:val="15"/>
  </w:num>
  <w:num w:numId="11" w16cid:durableId="1319186403">
    <w:abstractNumId w:val="10"/>
  </w:num>
  <w:num w:numId="12" w16cid:durableId="139663406">
    <w:abstractNumId w:val="6"/>
  </w:num>
  <w:num w:numId="13" w16cid:durableId="787042920">
    <w:abstractNumId w:val="7"/>
  </w:num>
  <w:num w:numId="14" w16cid:durableId="1754744323">
    <w:abstractNumId w:val="2"/>
  </w:num>
  <w:num w:numId="15" w16cid:durableId="1991443379">
    <w:abstractNumId w:val="4"/>
  </w:num>
  <w:num w:numId="16" w16cid:durableId="21113137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27"/>
    <w:rsid w:val="003473F2"/>
    <w:rsid w:val="00912C27"/>
    <w:rsid w:val="00D55901"/>
    <w:rsid w:val="00ED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AEFC"/>
  <w15:chartTrackingRefBased/>
  <w15:docId w15:val="{F6500F56-0AE5-4B5A-B92A-263F951E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Agarwal</dc:creator>
  <cp:keywords/>
  <dc:description/>
  <cp:lastModifiedBy>Kaushal Agarwal</cp:lastModifiedBy>
  <cp:revision>1</cp:revision>
  <dcterms:created xsi:type="dcterms:W3CDTF">2026-03-26T12:38:00Z</dcterms:created>
  <dcterms:modified xsi:type="dcterms:W3CDTF">2026-03-26T12:52:00Z</dcterms:modified>
</cp:coreProperties>
</file>