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70364F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="0070364F" w:rsidRPr="0070364F">
        <w:t>3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 w:rsidR="0070364F" w:rsidRPr="0070364F">
        <w:t>Динамические списки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C2453">
      <w:pPr>
        <w:pStyle w:val="Standard"/>
        <w:jc w:val="right"/>
      </w:pPr>
      <w:r>
        <w:t>Выполнили студенты группы 23ВВВ1 :</w:t>
      </w:r>
    </w:p>
    <w:p w:rsidR="00F323A0" w:rsidRDefault="00F323A0">
      <w:pPr>
        <w:pStyle w:val="Standard"/>
        <w:jc w:val="right"/>
      </w:pPr>
      <w:r>
        <w:t>Макаров А.С.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Цель работы.</w:t>
      </w:r>
    </w:p>
    <w:p w:rsidR="0012400A" w:rsidRDefault="0070364F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Вспомнить работу с динамическими списками в </w:t>
      </w:r>
      <w:r w:rsidR="00DC2453">
        <w:rPr>
          <w:rFonts w:ascii="Times New Roman" w:hAnsi="Times New Roman" w:cs="Times New Roman"/>
          <w:szCs w:val="28"/>
        </w:rPr>
        <w:t>Си и закрепить на практике.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000000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12400A" w:rsidRDefault="0070364F">
      <w:pPr>
        <w:pStyle w:val="Standard"/>
        <w:rPr>
          <w:color w:val="000000"/>
        </w:rPr>
      </w:pPr>
      <w:r>
        <w:rPr>
          <w:color w:val="FF0000"/>
          <w:sz w:val="20"/>
          <w:szCs w:val="20"/>
        </w:rPr>
        <w:t> </w:t>
      </w: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Очередь</w:t>
      </w:r>
      <w:r>
        <w:rPr>
          <w:color w:val="000000"/>
        </w:rPr>
        <w:t>.</w:t>
      </w:r>
    </w:p>
    <w:p w:rsidR="0070364F" w:rsidRDefault="0070364F" w:rsidP="0070364F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3</w:t>
      </w:r>
      <w:r>
        <w:rPr>
          <w:color w:val="000000"/>
          <w:u w:val="single"/>
        </w:rPr>
        <w:t>:</w:t>
      </w:r>
    </w:p>
    <w:p w:rsidR="0070364F" w:rsidRDefault="0070364F" w:rsidP="0070364F">
      <w:pPr>
        <w:pStyle w:val="a9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 основе приведенного кода реализуйте структуру данных </w:t>
      </w:r>
      <w:r>
        <w:rPr>
          <w:i/>
          <w:iCs/>
          <w:color w:val="000000"/>
        </w:rPr>
        <w:t>Стек</w:t>
      </w:r>
      <w:r>
        <w:rPr>
          <w:color w:val="000000"/>
        </w:rPr>
        <w:t>.</w:t>
      </w:r>
    </w:p>
    <w:p w:rsidR="0070364F" w:rsidRDefault="0070364F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5C0204" w:rsidRDefault="00DC2453">
      <w:pPr>
        <w:pStyle w:val="Standard"/>
        <w:rPr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400A" w:rsidRPr="005C0204" w:rsidRDefault="0012400A">
      <w:pPr>
        <w:pStyle w:val="Standard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12400A" w:rsidRDefault="00DC2453">
      <w:pPr>
        <w:pStyle w:val="Standard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</w:pPr>
      <w:r w:rsidRPr="005C020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  <w:t>1)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_CRT_SECURE_NO_WARNINGS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&lt;windows.h&gt;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inf[256];  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next; 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priority = 0;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head = NULL; 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dlinna = 0;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Функции добавления элемента, просмотра списка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name);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//char find_el[256];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find(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name);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get_struct(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get_struct(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p = NULL;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priority = 0;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(node*)malloc(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node))) == NULL) 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(*s == 0)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NULL;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strcpy(p-&gt;inf, s);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Добавляем приоритет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приоритет объекта: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"%d"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,&amp;priority);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p-&gt;priority = priority;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p-&gt;next = NULL;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(по приоритету)*/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node* p = get_struct();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(p == NULL)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NULL)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 списка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head = p;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node* current = head;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(p-&gt;priority &gt; current-&gt;priority)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приоритет нового элемента больше, чем у текущего 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p-&gt;next = current;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приоритет нового элемента меньше или равен, чем у текущего 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(current-&gt;next != NULL &amp;&amp; current-&gt;next-&gt;priority &gt;= p-&gt;priority)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current = current-&gt;next;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p-&gt;next = current-&gt;next;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current-&gt;next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/*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Просмотр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содержимого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. */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review(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struc = head;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NULL)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"%d)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приоритет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%d\n"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i++, struc-&gt;inf, struc-&gt;priority);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lastRenderedPageBreak/>
        <w:t xml:space="preserve">/* Поиск элемента по содержимому.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find(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name)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node* struc = head;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NULL)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(strcmp(name, struc-&gt;inf) == 0)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NULL;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 name)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node*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node* prev = NULL;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flag = 0;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индикатор отсутствия удаляемого элемента в списке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NULL)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(strcmp(name, struc-&gt;inf) == 0)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удаляемый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первый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flag = 1;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head = struc-&gt;next;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установливаем голову на следующий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первый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prev = struc;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проход по списку и поиск удаляемого 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(strcmp(name, struc-&gt;inf) == 0)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нашли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flag = 1;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выставляем индикатор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(struc-&gt;next)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не последний в списке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prev-&gt;next = struc-&gt;next;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меняем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указатели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free(struc);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prev-&gt;next;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последний в списке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prev-&gt;next = NULL;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обнуляем указатель предшествующего 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free(struc);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 = struc;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указатели для продолжения поиска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(flag == 0)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флаг = 0, значит нужный элемент не найден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delete_element()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name[256];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элемента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name);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del(name);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print_menu()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"Выберете действие:\n"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"1. Добавить элемент в список\n"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"2. Удалить элемент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"3. Вывести список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"4. Выход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SetConsoleOutputCP(1251);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SetConsoleCP(1251);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exit =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(!exit)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print_menu();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option = 0;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"%d"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&amp;option);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switch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(option)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1: spstore();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2: delete_element();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3: review();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4: exit =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default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std::cin.get();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F323A0" w:rsidRDefault="00F323A0" w:rsidP="00F323A0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lastRenderedPageBreak/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&lt;windows.h&gt;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dlinna = 0;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Функции добавления элемента, просмотра списка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(*s == 0)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strcpy(p-&gt;inf, s);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Последовательное добавление в список элемента (в конец)*/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 списка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last-&gt;next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get_element()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res = head;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head = head-&gt;next;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res-&gt;next 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res;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Просмотр содержимого списка. */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review(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"%d)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- %s 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i++, struc-&gt;inf);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print_menu()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"Выберете действие:\n"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"1. Добавить элемент в очередь\n"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"2. Получить элемент из очереди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"3. Вывести очередь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"4. Выход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SetConsoleOutputCP(1251);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SetConsoleCP(1251);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exit =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(!exit)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print_menu();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option = 0;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"%d"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&amp;option);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switch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(option)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1: spstore();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2: 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Полученный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%s\n"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get_element()-&gt;inf);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3: review();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4: exit =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default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std::cin.get();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F323A0" w:rsidRDefault="00F323A0" w:rsidP="00F323A0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pStyle w:val="Standard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pStyle w:val="Standard"/>
        <w:rPr>
          <w:rFonts w:ascii="Cascadia Mono" w:hAnsi="Cascadia Mono" w:cs="Cascadia Mono"/>
          <w:b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b/>
          <w:color w:val="000000"/>
          <w:kern w:val="0"/>
          <w:sz w:val="19"/>
          <w:szCs w:val="19"/>
          <w:lang w:bidi="ar-SA"/>
        </w:rPr>
        <w:t>3)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&lt;windows.h&gt;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inf[256];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полезная информация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ссылка на следующий элемент 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head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last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* f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указатели на первый и последний элементы списка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dlinna = 0;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Функции добавления элемента, просмотра списка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review(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), del(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find_el[256];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нахождения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создания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get_struct(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s[256];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((p = (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*)malloc(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sizeof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)))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выделяем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память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под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новый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списка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"Ошибка при распределении памяти\n"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exit(1);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название объекта: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вводим данные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"%s"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(*s == 0)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была произведена\n"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strcpy(p-&gt;inf, s);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возвращаем указатель на созданный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lastRenderedPageBreak/>
        <w:t>/* Последовательное добавление в список элемента (в конец)*/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spstore(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 = get_struct();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списка нет, то устанавливаем голову списка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head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&amp;&amp; p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список уже есть, то вставляем в конец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last-&gt;next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last = p;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get_element()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curr = head;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prev = curr;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(curr-&gt;next !=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prev = curr;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curr = curr-&gt;next;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prev-&gt;next 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curr;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Просмотр содержимого списка. */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review(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"%d)  %s 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i++, struc-&gt;inf);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/* Поиск элемента по содержимому.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*/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find(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F323A0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node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struc = head;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(head == </w:t>
      </w:r>
      <w:r w:rsidRPr="00F323A0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"Список пуст\n"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(struc)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struc-&gt;inf) == 0)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struc;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/* Удаление элемента по содержимому. */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del(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указатель, проходящий по списку установлен на начало списка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указатель на предшествующий удаляемому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flag = 0;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индикатор отсутствия удаляемого элемента в списке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(head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голова списка равна NULL, то список пуст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Список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пуст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struc-&gt;inf) == 0)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удаляемый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первый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flag = 1;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head = struc-&gt;next;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установливаем голову на следующий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free(struc);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первый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head;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prev = struc;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проход по списку и поиск удаляемого 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(strcmp(</w:t>
      </w:r>
      <w:r w:rsidRPr="00F323A0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name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struc-&gt;inf) == 0)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если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нашли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flag = 1;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выставляем индикатор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(struc-&gt;next)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не последний в списке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prev-&gt;next = struc-&gt;next; 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меняем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указатели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free(struc);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удаляем  элемент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struc = prev-&gt;next;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указатель для продолжения поиска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найденный элемент последний в списке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обнуляем указатель предшествующего элемента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free(struc);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удаляем</w:t>
      </w:r>
      <w:r w:rsidRPr="00F323A0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не нашли, то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prev = struc;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устанавливаем указатели для продолжения поиска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struc = struc-&gt;next;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(flag == 0)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если флаг = 0, значит нужный элемент не найден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"Элемент не найден\n"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print_menu()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Выберете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действие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"1. Добавить элемент в стек\n"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"2. Получить элемент из стека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"3. Вывести очередь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"4. Выход 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SetConsoleOutputCP(1251);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SetConsoleCP(1251);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exit =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(!exit)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print_menu();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option = 0;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scanf(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"%d"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&amp;option);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switch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(option)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1: spstore();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2: printf(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Полученный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</w:t>
      </w:r>
      <w:r w:rsidRPr="00F323A0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%s\n"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get_element()-&gt;inf);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3: review();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case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4: exit =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P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default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std::cin.get(); </w:t>
      </w:r>
      <w:r w:rsidRPr="00F323A0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F323A0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F323A0" w:rsidRDefault="00F323A0" w:rsidP="00F323A0">
      <w:pPr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F323A0" w:rsidRPr="00F323A0" w:rsidRDefault="00F323A0" w:rsidP="00F323A0">
      <w:pPr>
        <w:pStyle w:val="Standard"/>
        <w:rPr>
          <w:b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12400A" w:rsidRDefault="00F323A0">
      <w:pPr>
        <w:pStyle w:val="Standard"/>
      </w:pPr>
      <w:r w:rsidRPr="00F323A0">
        <w:drawing>
          <wp:inline distT="0" distB="0" distL="0" distR="0" wp14:anchorId="3D05C4F2" wp14:editId="663A58BD">
            <wp:extent cx="6120130" cy="320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46" w:rsidRPr="00DC2453" w:rsidRDefault="00570646">
      <w:pPr>
        <w:pStyle w:val="Standard"/>
      </w:pPr>
    </w:p>
    <w:p w:rsidR="00F323A0" w:rsidRDefault="00F323A0">
      <w:pPr>
        <w:pStyle w:val="Standard"/>
        <w:rPr>
          <w:b/>
          <w:bCs/>
          <w:lang w:val="en-US"/>
        </w:rPr>
      </w:pPr>
    </w:p>
    <w:p w:rsidR="0012400A" w:rsidRDefault="005C0204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2)</w:t>
      </w:r>
    </w:p>
    <w:p w:rsidR="005C0204" w:rsidRPr="005C0204" w:rsidRDefault="00F323A0">
      <w:pPr>
        <w:pStyle w:val="Standard"/>
        <w:rPr>
          <w:b/>
          <w:bCs/>
          <w:lang w:val="en-US"/>
        </w:rPr>
      </w:pPr>
      <w:r w:rsidRPr="00F323A0">
        <w:rPr>
          <w:b/>
          <w:bCs/>
          <w:lang w:val="en-US"/>
        </w:rPr>
        <w:drawing>
          <wp:inline distT="0" distB="0" distL="0" distR="0" wp14:anchorId="4E922398" wp14:editId="1657D6DA">
            <wp:extent cx="6120130" cy="3258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12400A">
      <w:pPr>
        <w:pStyle w:val="Standard"/>
        <w:rPr>
          <w:b/>
          <w:bCs/>
        </w:rPr>
      </w:pPr>
    </w:p>
    <w:p w:rsidR="0012400A" w:rsidRDefault="0012400A">
      <w:pPr>
        <w:pStyle w:val="Standard"/>
      </w:pPr>
    </w:p>
    <w:p w:rsidR="000C2402" w:rsidRDefault="000C2402">
      <w:pPr>
        <w:pStyle w:val="Standard"/>
        <w:rPr>
          <w:b/>
          <w:bCs/>
        </w:rPr>
      </w:pPr>
    </w:p>
    <w:p w:rsidR="00570646" w:rsidRDefault="000C2402">
      <w:pPr>
        <w:pStyle w:val="Standard"/>
        <w:rPr>
          <w:b/>
          <w:bCs/>
          <w:lang w:val="en-US"/>
        </w:rPr>
      </w:pPr>
      <w:r>
        <w:rPr>
          <w:b/>
          <w:bCs/>
        </w:rPr>
        <w:t>3)</w:t>
      </w:r>
    </w:p>
    <w:p w:rsidR="000C2402" w:rsidRPr="000C2402" w:rsidRDefault="00F323A0">
      <w:pPr>
        <w:pStyle w:val="Standard"/>
        <w:rPr>
          <w:b/>
          <w:bCs/>
          <w:lang w:val="en-US"/>
        </w:rPr>
      </w:pPr>
      <w:r w:rsidRPr="00F323A0">
        <w:rPr>
          <w:b/>
          <w:bCs/>
          <w:lang w:val="en-US"/>
        </w:rPr>
        <w:drawing>
          <wp:inline distT="0" distB="0" distL="0" distR="0" wp14:anchorId="656E5D35" wp14:editId="6A306698">
            <wp:extent cx="6120130" cy="3157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0C2402" w:rsidRDefault="00DC2453" w:rsidP="000C2402">
      <w:pPr>
        <w:pStyle w:val="Standard"/>
        <w:rPr>
          <w:rFonts w:ascii="Times New Roman" w:hAnsi="Times New Roman" w:cs="Times New Roman"/>
          <w:szCs w:val="28"/>
        </w:rPr>
      </w:pPr>
      <w:r>
        <w:t xml:space="preserve">В ходе лабораторной работы мы </w:t>
      </w:r>
      <w:r w:rsidR="000C2402">
        <w:rPr>
          <w:rFonts w:ascii="Times New Roman" w:hAnsi="Times New Roman" w:cs="Times New Roman"/>
          <w:szCs w:val="28"/>
        </w:rPr>
        <w:t>вспомнили работу с динамическими списками в Си и закрепили на практике.</w:t>
      </w:r>
    </w:p>
    <w:p w:rsidR="0012400A" w:rsidRDefault="0012400A">
      <w:pPr>
        <w:pStyle w:val="Standard"/>
      </w:pPr>
    </w:p>
    <w:p w:rsidR="0012400A" w:rsidRDefault="0012400A">
      <w:pPr>
        <w:pStyle w:val="Standard"/>
        <w:jc w:val="right"/>
      </w:pPr>
    </w:p>
    <w:p w:rsidR="0012400A" w:rsidRPr="00F323A0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74D" w:rsidRDefault="00DB774D">
      <w:r>
        <w:separator/>
      </w:r>
    </w:p>
  </w:endnote>
  <w:endnote w:type="continuationSeparator" w:id="0">
    <w:p w:rsidR="00DB774D" w:rsidRDefault="00DB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74D" w:rsidRDefault="00DB774D">
      <w:r>
        <w:rPr>
          <w:color w:val="000000"/>
        </w:rPr>
        <w:separator/>
      </w:r>
    </w:p>
  </w:footnote>
  <w:footnote w:type="continuationSeparator" w:id="0">
    <w:p w:rsidR="00DB774D" w:rsidRDefault="00DB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FC6"/>
    <w:multiLevelType w:val="multilevel"/>
    <w:tmpl w:val="A2FAF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0C2402"/>
    <w:rsid w:val="0012400A"/>
    <w:rsid w:val="004116E4"/>
    <w:rsid w:val="00570646"/>
    <w:rsid w:val="005C0204"/>
    <w:rsid w:val="0063316A"/>
    <w:rsid w:val="0070364F"/>
    <w:rsid w:val="0080147C"/>
    <w:rsid w:val="00A6519A"/>
    <w:rsid w:val="00B27DFB"/>
    <w:rsid w:val="00BE3ACA"/>
    <w:rsid w:val="00D1278A"/>
    <w:rsid w:val="00DB774D"/>
    <w:rsid w:val="00DC2453"/>
    <w:rsid w:val="00F3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29D1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user</cp:lastModifiedBy>
  <cp:revision>4</cp:revision>
  <cp:lastPrinted>2023-10-10T14:27:00Z</cp:lastPrinted>
  <dcterms:created xsi:type="dcterms:W3CDTF">2024-10-17T19:48:00Z</dcterms:created>
  <dcterms:modified xsi:type="dcterms:W3CDTF">2024-10-17T20:15:00Z</dcterms:modified>
</cp:coreProperties>
</file>