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6D5633" w:rsidRPr="006D5633" w14:paraId="23877451" w14:textId="77777777" w:rsidTr="006D5633">
        <w:tc>
          <w:tcPr>
            <w:tcW w:w="0" w:type="auto"/>
            <w:vAlign w:val="bottom"/>
            <w:hideMark/>
          </w:tcPr>
          <w:p w14:paraId="5E4FE0ED" w14:textId="5707D7B4" w:rsidR="006D5633" w:rsidRPr="006D5633" w:rsidRDefault="006D5633" w:rsidP="006D5633">
            <w:pPr>
              <w:wordWrap w:val="0"/>
              <w:rPr>
                <w:rFonts w:ascii="돋움" w:eastAsia="돋움" w:hAnsi="돋움"/>
                <w:sz w:val="18"/>
                <w:szCs w:val="18"/>
              </w:rPr>
            </w:pPr>
            <w:r w:rsidRPr="006D5633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제어공학[5-1] 미분제어기(D-control) 효과</w:t>
            </w:r>
            <w:r w:rsidRPr="006D5633">
              <w:rPr>
                <w:rFonts w:ascii="돋움" w:eastAsia="돋움" w:hAnsi="돋움" w:hint="eastAsia"/>
                <w:sz w:val="18"/>
                <w:szCs w:val="18"/>
              </w:rPr>
              <w:t> </w:t>
            </w:r>
            <w:r w:rsidRPr="006D5633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36E8C7B1" wp14:editId="0E4DBAE7">
                  <wp:extent cx="8890" cy="103505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5633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6D5633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6D5633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6D5633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6D5633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6D5633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1B41A6CC" wp14:editId="6A618468">
                  <wp:extent cx="1000760" cy="889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5633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3974DED5" w14:textId="77777777" w:rsidR="006D5633" w:rsidRPr="006D5633" w:rsidRDefault="006D5633">
            <w:pPr>
              <w:pStyle w:val="date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8"/>
                <w:szCs w:val="18"/>
              </w:rPr>
            </w:pPr>
            <w:r w:rsidRPr="006D5633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10. 3. 1:02</w:t>
            </w:r>
          </w:p>
          <w:p w14:paraId="53955916" w14:textId="0EB49FB1" w:rsidR="006D5633" w:rsidRPr="006D5633" w:rsidRDefault="006D5633">
            <w:pPr>
              <w:pStyle w:val="url"/>
              <w:spacing w:before="0" w:beforeAutospacing="0" w:after="0" w:afterAutospacing="0"/>
              <w:jc w:val="right"/>
              <w:rPr>
                <w:rFonts w:hint="eastAsia"/>
                <w:sz w:val="18"/>
                <w:szCs w:val="18"/>
              </w:rPr>
            </w:pPr>
          </w:p>
        </w:tc>
      </w:tr>
    </w:tbl>
    <w:p w14:paraId="1E85FA4E" w14:textId="77777777" w:rsidR="006D5633" w:rsidRPr="006D5633" w:rsidRDefault="006D5633" w:rsidP="006D5633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8"/>
          <w:szCs w:val="18"/>
        </w:rPr>
      </w:pPr>
    </w:p>
    <w:p w14:paraId="14E042A1" w14:textId="77777777" w:rsidR="006D5633" w:rsidRPr="006D5633" w:rsidRDefault="006D5633" w:rsidP="006D5633">
      <w:pPr>
        <w:pStyle w:val="a4"/>
        <w:spacing w:before="0" w:beforeAutospacing="0" w:after="0" w:afterAutospacing="0"/>
        <w:jc w:val="center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7A68C81E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0D2187E" w14:textId="77777777" w:rsidR="006D5633" w:rsidRPr="00C214D2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b/>
          <w:bCs/>
          <w:color w:val="0000FF"/>
          <w:sz w:val="18"/>
          <w:szCs w:val="18"/>
        </w:rPr>
      </w:pPr>
      <w:r w:rsidRPr="00C214D2">
        <w:rPr>
          <w:rFonts w:ascii="Arial" w:eastAsia="돋움" w:hAnsi="Arial" w:cs="Arial"/>
          <w:b/>
          <w:bCs/>
          <w:color w:val="0000FF"/>
        </w:rPr>
        <w:t>[P</w:t>
      </w:r>
      <w:r w:rsidRPr="00C214D2">
        <w:rPr>
          <w:rFonts w:ascii="Arial" w:eastAsia="돋움" w:hAnsi="Arial" w:cs="Arial"/>
          <w:b/>
          <w:bCs/>
          <w:color w:val="0000FF"/>
        </w:rPr>
        <w:t>제어</w:t>
      </w:r>
      <w:r w:rsidRPr="00C214D2">
        <w:rPr>
          <w:rFonts w:ascii="Arial" w:eastAsia="돋움" w:hAnsi="Arial" w:cs="Arial"/>
          <w:b/>
          <w:bCs/>
          <w:color w:val="0000FF"/>
        </w:rPr>
        <w:t xml:space="preserve"> </w:t>
      </w:r>
      <w:r w:rsidRPr="00C214D2">
        <w:rPr>
          <w:rFonts w:ascii="Arial" w:eastAsia="돋움" w:hAnsi="Arial" w:cs="Arial"/>
          <w:b/>
          <w:bCs/>
          <w:color w:val="0000FF"/>
        </w:rPr>
        <w:t>효과</w:t>
      </w:r>
      <w:r w:rsidRPr="00C214D2">
        <w:rPr>
          <w:rFonts w:ascii="Arial" w:eastAsia="돋움" w:hAnsi="Arial" w:cs="Arial"/>
          <w:b/>
          <w:bCs/>
          <w:color w:val="0000FF"/>
        </w:rPr>
        <w:t>] </w:t>
      </w:r>
    </w:p>
    <w:p w14:paraId="37025B56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076C99B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모터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제어기로서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비례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제어기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(P-control)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채택한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위치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제어시스템은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블록도로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표현된다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18213792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D5DA40B" w14:textId="13A6C213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1FA5827C" wp14:editId="62312D61">
            <wp:extent cx="4295775" cy="116459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lfMTcz/MDAxNjAwNDkyOTUxMTAw.1onM1Dos-hMTeKSSxh44-0iZ3wmlaf5sPHpZfYwJ0cQg.ZVOp5zTxZvmB7-kjvJb56N-Sv0cSRfLJ0FyfKzQ6lVUg.PNG.kckoh2309/%EB%AA%A8%ED%84%B0%EC%9C%84%EC%B9%98%EC%A0%9C%EC%96%B4%EC%8B%9C%EC%8A%A4%ED%85%9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2931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618058E" w14:textId="77777777" w:rsidR="006D5633" w:rsidRPr="006D5633" w:rsidRDefault="006D5633" w:rsidP="006D5633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제어시스템의 전체전달함수를 구하면 다음과 같다. </w:t>
      </w:r>
    </w:p>
    <w:p w14:paraId="729A00BC" w14:textId="77777777" w:rsidR="006D5633" w:rsidRPr="006D5633" w:rsidRDefault="006D5633" w:rsidP="006D5633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91B1892" w14:textId="3D929ED7" w:rsidR="006D5633" w:rsidRPr="006D5633" w:rsidRDefault="005E78F3" w:rsidP="006D5633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26925B67" wp14:editId="57C944ED">
            <wp:extent cx="2238375" cy="5905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633" w:rsidRPr="006D5633">
        <w:rPr>
          <w:rFonts w:ascii="돋움" w:eastAsia="돋움" w:hAnsi="돋움" w:hint="eastAsia"/>
          <w:color w:val="8A837E"/>
          <w:sz w:val="14"/>
          <w:szCs w:val="14"/>
        </w:rPr>
        <w:t> ------------------------------------------------------------- </w:t>
      </w:r>
      <w:r w:rsidR="006D5633"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(1)</w:t>
      </w:r>
    </w:p>
    <w:p w14:paraId="3F8A5EA6" w14:textId="77777777" w:rsidR="006D5633" w:rsidRPr="006D5633" w:rsidRDefault="006D5633" w:rsidP="006D5633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</w:t>
      </w:r>
    </w:p>
    <w:p w14:paraId="3A5DD654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이를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감쇠비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-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고유진동수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모델로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표현하면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감쇠비와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고유진동수를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구할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수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있다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3CF42E0E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7E97AB3F" w14:textId="43397030" w:rsidR="006D5633" w:rsidRPr="006D5633" w:rsidRDefault="005E78F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02734A44" wp14:editId="1BF4C0B6">
            <wp:extent cx="2266950" cy="590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633" w:rsidRPr="006D5633">
        <w:rPr>
          <w:rFonts w:ascii="돋움" w:eastAsia="돋움" w:hAnsi="돋움" w:hint="eastAsia"/>
          <w:color w:val="8A837E"/>
          <w:sz w:val="14"/>
          <w:szCs w:val="14"/>
        </w:rPr>
        <w:t>-------------------------------------------------------------- </w:t>
      </w:r>
      <w:r w:rsidR="006D5633"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(2)</w:t>
      </w:r>
    </w:p>
    <w:p w14:paraId="1B9179C3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6F8FAA4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여기서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08B44664" w14:textId="1B6F37D9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돋움" w:eastAsia="돋움" w:hAnsi="돋움" w:hint="eastAsia"/>
          <w:color w:val="8A837E"/>
          <w:sz w:val="14"/>
          <w:szCs w:val="14"/>
        </w:rPr>
        <w:t> </w:t>
      </w:r>
      <w:r w:rsidR="005E78F3">
        <w:rPr>
          <w:noProof/>
        </w:rPr>
        <w:drawing>
          <wp:inline distT="0" distB="0" distL="0" distR="0" wp14:anchorId="69694163" wp14:editId="05FE5C51">
            <wp:extent cx="1428750" cy="4000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633">
        <w:rPr>
          <w:rFonts w:ascii="돋움" w:eastAsia="돋움" w:hAnsi="돋움" w:hint="eastAsia"/>
          <w:color w:val="8A837E"/>
          <w:sz w:val="14"/>
          <w:szCs w:val="14"/>
        </w:rPr>
        <w:t>------------------------------------------------------------------------------ </w:t>
      </w:r>
      <w:r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(3)</w:t>
      </w:r>
    </w:p>
    <w:p w14:paraId="06FD1185" w14:textId="2FB1C40A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돋움" w:eastAsia="돋움" w:hAnsi="돋움" w:hint="eastAsia"/>
          <w:color w:val="8A837E"/>
          <w:sz w:val="14"/>
          <w:szCs w:val="14"/>
        </w:rPr>
        <w:t> </w:t>
      </w:r>
      <w:r w:rsidR="005E78F3">
        <w:rPr>
          <w:noProof/>
        </w:rPr>
        <w:drawing>
          <wp:inline distT="0" distB="0" distL="0" distR="0" wp14:anchorId="559600B0" wp14:editId="76A535F4">
            <wp:extent cx="2095500" cy="5619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8F3">
        <w:rPr>
          <w:rFonts w:ascii="돋움" w:eastAsia="돋움" w:hAnsi="돋움"/>
          <w:color w:val="8A837E"/>
          <w:sz w:val="14"/>
          <w:szCs w:val="14"/>
        </w:rPr>
        <w:t>--</w:t>
      </w:r>
      <w:r w:rsidRPr="006D5633">
        <w:rPr>
          <w:rFonts w:ascii="돋움" w:eastAsia="돋움" w:hAnsi="돋움" w:hint="eastAsia"/>
          <w:color w:val="8A837E"/>
          <w:sz w:val="14"/>
          <w:szCs w:val="14"/>
        </w:rPr>
        <w:t>--------------------------------------------------------------- </w:t>
      </w:r>
      <w:r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(4)</w:t>
      </w:r>
    </w:p>
    <w:p w14:paraId="3595CEB8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F28338C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식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(4)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알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수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있는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것은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Kp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증가는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고유진동수를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늘리는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효과와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함께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감쇠비를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떨어뜨린다는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사실이다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이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효과는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  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Kp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변화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(30,60,90,120)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에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따른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4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가지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응답곡선에서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Mp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증가하는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현상을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설명할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수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있다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.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</w:p>
    <w:p w14:paraId="544E5F5E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DAD8D5C" w14:textId="667F17C3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돋움" w:eastAsia="돋움" w:hAnsi="돋움"/>
          <w:noProof/>
          <w:color w:val="8A837E"/>
          <w:sz w:val="14"/>
          <w:szCs w:val="14"/>
        </w:rPr>
        <w:lastRenderedPageBreak/>
        <w:drawing>
          <wp:inline distT="0" distB="0" distL="0" distR="0" wp14:anchorId="2E9625D2" wp14:editId="0884C67C">
            <wp:extent cx="3674853" cy="2993156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zAw/MDAxNjAwOTM5NzkxNzI0.lYFHy0vi0mQXMJSX2Ko9B2bwBJkApAyXsujAcHbGQ9Eg.OqxCn7ue3tJSkB_qvX_CKRSZ54VzafDvM44q3VwVcNkg.PNG.kckoh2309/P%EC%A0%9C%EC%96%B4%ED%9A%A8%EA%B3%B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97" cy="299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F80F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D7D3808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다음은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위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결과를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위한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매트랩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코드이다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57DB69EA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77B1C23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먼저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메인함수는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같고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,</w:t>
      </w:r>
    </w:p>
    <w:p w14:paraId="68F3344B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52A0952" w14:textId="2953B565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5135B5CA" wp14:editId="5911309D">
            <wp:extent cx="4477109" cy="217208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TQ3/MDAxNjAwOTM5NzI2Mzg2.9KUgxItNYcFMJI5jC2UgmfJHVlEyFdNR2IwMgDuKNDUg.TTmw8fJnyH9GFk_WFozcpWisWKTlndA-GPJzVPiSt1wg.PNG.kckoh2309/closedLoopSytemPcontrol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92" cy="217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7418" w14:textId="77777777" w:rsidR="006D5633" w:rsidRPr="006D5633" w:rsidRDefault="006D5633" w:rsidP="006D5633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DD6865F" w14:textId="77777777" w:rsidR="006D5633" w:rsidRPr="006D5633" w:rsidRDefault="006D5633" w:rsidP="006D5633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9EDD98E" w14:textId="77777777" w:rsidR="006D5633" w:rsidRPr="006D5633" w:rsidRDefault="006D5633" w:rsidP="006D5633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여기서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사용한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Step2nd.m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함수는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74BFFDC4" w14:textId="77777777" w:rsidR="006D5633" w:rsidRPr="006D5633" w:rsidRDefault="006D5633" w:rsidP="006D5633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4773899" w14:textId="7CDF762E" w:rsidR="006D5633" w:rsidRPr="006D5633" w:rsidRDefault="006D5633" w:rsidP="006D5633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148BF1AF" wp14:editId="646C24A4">
            <wp:extent cx="4804913" cy="22509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jI2/MDAxNjAwOTM5NDk4NDQ3.9Rp9jrnjxLR6cAWyI06B5sE3kNgw1_E38ntVfqim5WAg.CNo3sp0TQ-lDkJfq4ytoKaxDfD4NxkOY_spStA_mHykg.PNG.kckoh2309/%ED%95%A8%EC%88%98step2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225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0ABD" w14:textId="77777777" w:rsidR="006D5633" w:rsidRPr="006D5633" w:rsidRDefault="006D5633" w:rsidP="006D5633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돋움" w:eastAsia="돋움" w:hAnsi="돋움" w:hint="eastAsia"/>
          <w:color w:val="8A837E"/>
          <w:sz w:val="14"/>
          <w:szCs w:val="14"/>
        </w:rPr>
        <w:lastRenderedPageBreak/>
        <w:t> </w:t>
      </w:r>
    </w:p>
    <w:p w14:paraId="117FE79A" w14:textId="77777777" w:rsidR="006D5633" w:rsidRPr="00C214D2" w:rsidRDefault="006D5633" w:rsidP="006D5633">
      <w:pPr>
        <w:jc w:val="both"/>
        <w:rPr>
          <w:rFonts w:ascii="돋움" w:eastAsia="돋움" w:hAnsi="돋움" w:hint="eastAsia"/>
          <w:b/>
          <w:bCs/>
          <w:color w:val="0000FF"/>
          <w:sz w:val="18"/>
          <w:szCs w:val="18"/>
        </w:rPr>
      </w:pPr>
      <w:r w:rsidRPr="00C214D2">
        <w:rPr>
          <w:rFonts w:ascii="Arial" w:eastAsia="돋움" w:hAnsi="Arial" w:cs="Arial"/>
          <w:b/>
          <w:bCs/>
          <w:color w:val="0000FF"/>
          <w:shd w:val="clear" w:color="auto" w:fill="FFFFFF"/>
        </w:rPr>
        <w:t>[D</w:t>
      </w:r>
      <w:r w:rsidRPr="00C214D2">
        <w:rPr>
          <w:rFonts w:ascii="Arial" w:eastAsia="돋움" w:hAnsi="Arial" w:cs="Arial"/>
          <w:b/>
          <w:bCs/>
          <w:color w:val="0000FF"/>
          <w:shd w:val="clear" w:color="auto" w:fill="FFFFFF"/>
        </w:rPr>
        <w:t>제어</w:t>
      </w:r>
      <w:r w:rsidRPr="00C214D2">
        <w:rPr>
          <w:rFonts w:ascii="Arial" w:eastAsia="돋움" w:hAnsi="Arial" w:cs="Arial"/>
          <w:b/>
          <w:bCs/>
          <w:color w:val="0000FF"/>
          <w:shd w:val="clear" w:color="auto" w:fill="FFFFFF"/>
        </w:rPr>
        <w:t xml:space="preserve"> </w:t>
      </w:r>
      <w:r w:rsidRPr="00C214D2">
        <w:rPr>
          <w:rFonts w:ascii="Arial" w:eastAsia="돋움" w:hAnsi="Arial" w:cs="Arial"/>
          <w:b/>
          <w:bCs/>
          <w:color w:val="0000FF"/>
          <w:shd w:val="clear" w:color="auto" w:fill="FFFFFF"/>
        </w:rPr>
        <w:t>효과</w:t>
      </w:r>
      <w:r w:rsidRPr="00C214D2">
        <w:rPr>
          <w:rFonts w:ascii="Arial" w:eastAsia="돋움" w:hAnsi="Arial" w:cs="Arial"/>
          <w:b/>
          <w:bCs/>
          <w:color w:val="0000FF"/>
          <w:shd w:val="clear" w:color="auto" w:fill="FFFFFF"/>
        </w:rPr>
        <w:t>] </w:t>
      </w:r>
    </w:p>
    <w:p w14:paraId="72E4CAFF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E4C807D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이제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D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제어의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추가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효과를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알아보기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위해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계단응답의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변화를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살펴보자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제어기로서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-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미분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(PD-control)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를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채택한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모터의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위치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제어시스템은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블록도로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표현된다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</w:t>
      </w:r>
    </w:p>
    <w:p w14:paraId="67EA0BF5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</w:p>
    <w:p w14:paraId="18D999F6" w14:textId="303E0AB0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noProof/>
          <w:color w:val="202122"/>
          <w:sz w:val="20"/>
          <w:szCs w:val="20"/>
          <w:shd w:val="clear" w:color="auto" w:fill="FFFFFF"/>
        </w:rPr>
        <w:drawing>
          <wp:inline distT="0" distB="0" distL="0" distR="0" wp14:anchorId="57C37E3F" wp14:editId="48FC690B">
            <wp:extent cx="4779034" cy="1269003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DVfMjU1/MDAxNjAxODI3NTE0MzU3.Ou5272SgC15GmcwQxP4pObb55BlDWa6Zc7nFG5YU9OEg.zTSBlRxrjwtzb4-Pr6CtC7weXxCrzEH3Y3yfaNiSi-Yg.PNG.kckoh2309/PD%EC%A0%9C%EC%96%B4%EB%B8%94%EB%A1%9D%EB%8F%8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04" cy="127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</w:p>
    <w:p w14:paraId="6EF431AE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922CCB5" w14:textId="77777777" w:rsidR="006D5633" w:rsidRPr="006D5633" w:rsidRDefault="006D5633" w:rsidP="006D5633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이 제어시스템의 전체전달함수를 구하면 다음과 같다. </w:t>
      </w:r>
    </w:p>
    <w:p w14:paraId="37141631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8A438DC" w14:textId="50214225" w:rsidR="006D5633" w:rsidRPr="006D5633" w:rsidRDefault="007338FC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0753B861" wp14:editId="31D51FA8">
            <wp:extent cx="3400425" cy="5810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633" w:rsidRPr="006D5633">
        <w:rPr>
          <w:rFonts w:ascii="돋움" w:eastAsia="돋움" w:hAnsi="돋움" w:hint="eastAsia"/>
          <w:color w:val="8A837E"/>
          <w:sz w:val="14"/>
          <w:szCs w:val="14"/>
        </w:rPr>
        <w:t> </w:t>
      </w:r>
      <w:r w:rsidR="006D5633" w:rsidRPr="006D5633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--------------------------------------- </w:t>
      </w:r>
      <w:r w:rsidR="006D5633"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(5)</w:t>
      </w:r>
    </w:p>
    <w:p w14:paraId="6F260857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11AE931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이로 부터 감쇠비를 구해보자. </w:t>
      </w:r>
    </w:p>
    <w:p w14:paraId="2070D2BF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351A9FA" w14:textId="36D3FA85" w:rsidR="006D5633" w:rsidRPr="006D5633" w:rsidRDefault="007338FC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71E4B93C" wp14:editId="6EA31DF1">
            <wp:extent cx="2543175" cy="6000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633" w:rsidRPr="006D5633">
        <w:rPr>
          <w:rFonts w:ascii="돋움" w:eastAsia="돋움" w:hAnsi="돋움" w:hint="eastAsia"/>
          <w:color w:val="8A837E"/>
          <w:sz w:val="14"/>
          <w:szCs w:val="14"/>
        </w:rPr>
        <w:t> </w:t>
      </w:r>
      <w:r w:rsidR="006D5633" w:rsidRPr="006D5633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-------------------------------------------------------- </w:t>
      </w:r>
      <w:r w:rsidR="006D5633"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(6)</w:t>
      </w:r>
    </w:p>
    <w:p w14:paraId="0EF2A554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DBD4243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이로 부터 알 수 있는 것은, Kd의 추가가 감쇠비를 증가시킨다는 사실이다. 이는 시스템의 안정성을 개선하는 효과가 있으며, 시간응답을 통해 이를 확인할 수 있다. (여기서 K=1, Kd=1)</w:t>
      </w:r>
    </w:p>
    <w:p w14:paraId="30A3C767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62583B3" w14:textId="64CD427D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31C15136" wp14:editId="0B398AAB">
            <wp:extent cx="3912975" cy="34764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MTM1/MDAxNjAxMjMyODk5MTMy.La9FH1Xs1girLgWTu95y6X-L0y5M70muP2oivzVQzNgg._6mhnfH-eEkCeZWzkgj_wh875-fL-DbSqgZO3639T5og.PNG.kckoh2309/PD%EC%A0%9C%EC%96%B4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33" cy="348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363B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C3F44DC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lastRenderedPageBreak/>
        <w:t>위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결과에서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알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있듯이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D-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제어의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추가로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시스템이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응답성을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유지한채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오버슈트를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감소시켜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상대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안정도가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개선되는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효과가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있음을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알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그러나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D-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자체가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시간에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대한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미분이기때문에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노이즈에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민감한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단점이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6D563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</w:t>
      </w:r>
    </w:p>
    <w:p w14:paraId="12417415" w14:textId="77777777" w:rsidR="006D5633" w:rsidRPr="006D5633" w:rsidRDefault="006D5633" w:rsidP="006D5633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40EFA08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다음은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위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결과를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위한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매트랩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코드이다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7D9AEBC8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B5440A2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먼저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메인함수는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같고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,</w:t>
      </w:r>
    </w:p>
    <w:p w14:paraId="2A404CC3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FCD9A5F" w14:textId="58081A50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6055620D" wp14:editId="20437A38">
            <wp:extent cx="4106174" cy="1654881"/>
            <wp:effectExtent l="0" t="0" r="889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MjYg/MDAxNjAxMjMzMTUxMjAz.TtRx-C1ffNpZV58Lw1N0U0AZWPDX4rX-Isb8t2kpFuEg.UFVAisczhH6Sapar0zH7dqtj5g6io30tTmTMo4FyKvEg.PNG.kckoh2309/PD%EC%A0%9C%EC%96%B4_%EB%A9%94%EC%9D%B8%ED%95%A8%EC%88%9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85" cy="165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1DEF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5911133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여기서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사용한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Step2ndPID.m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함수는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294D8DEC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F4A59A6" w14:textId="369D9313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469F79F8" wp14:editId="6A3EF9DC">
            <wp:extent cx="3985404" cy="2540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MjYz/MDAxNjAxMjMzMzIzNzc4.2oxe-xRh7HyIwMBQ4qK7R5h13Yo3sHIyAajRqNF-seEg.TbQDbTy7uPZRgHabRapzRQofyy8KcZt9utf34OEkyjEg.PNG.kckoh2309/Step2ndPI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18" cy="254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F0A7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8E5E4BF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제어기로서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비례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-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적분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-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미분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제어기를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채택한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제어시스템은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블록도로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표현된다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5685686D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70403CC" w14:textId="3F9BC403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6F16F27D" wp14:editId="67D96D7A">
            <wp:extent cx="4822166" cy="124587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MTA5/MDAxNjAxMjMyNjQwOTM0.GClqpYs_VeURW0BbxxKpIcbKtqMyY_YH0uvqyRWQww0g.q6TXAlSDOmgF8ky4Q_iciVgpAUPmrvgynnbS7dc63jMg.PNG.kckoh2309/PID%EC%A0%9C%EC%96%B4%EC%8B%9C%EC%8A%A4%ED%85%9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70" cy="12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A005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591C3C5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여기서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제어기의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전달함수는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.  </w:t>
      </w:r>
    </w:p>
    <w:p w14:paraId="7410423E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ECA3119" w14:textId="5E741C9A" w:rsidR="006D5633" w:rsidRPr="006D5633" w:rsidRDefault="005050B5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277A2194" wp14:editId="14E7DBEF">
            <wp:extent cx="3450566" cy="465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3386" cy="4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633" w:rsidRPr="006D5633">
        <w:rPr>
          <w:rFonts w:ascii="돋움" w:eastAsia="돋움" w:hAnsi="돋움" w:hint="eastAsia"/>
          <w:color w:val="8A837E"/>
          <w:sz w:val="14"/>
          <w:szCs w:val="14"/>
        </w:rPr>
        <w:t> ----------------------------------- </w:t>
      </w:r>
      <w:r w:rsidR="006D5633" w:rsidRPr="006D5633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(7)</w:t>
      </w:r>
    </w:p>
    <w:p w14:paraId="1DCA4734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41A556D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14C3800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lastRenderedPageBreak/>
        <w:t>따라서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매트랩코드에서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제어기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전달함수를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정의한다</w:t>
      </w:r>
      <w:r w:rsidRPr="006D563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540D2626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77D6AF4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numc=[Kd Kp Ki];</w:t>
      </w:r>
    </w:p>
    <w:p w14:paraId="417CE2BD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6D5633">
        <w:rPr>
          <w:rFonts w:ascii="Arial" w:eastAsia="돋움" w:hAnsi="Arial" w:cs="Arial"/>
          <w:color w:val="202122"/>
          <w:sz w:val="20"/>
          <w:szCs w:val="20"/>
        </w:rPr>
        <w:t>denc=[0 1 0 ];</w:t>
      </w:r>
    </w:p>
    <w:p w14:paraId="6F134D2A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28442A9" w14:textId="77777777" w:rsidR="006D5633" w:rsidRPr="006D5633" w:rsidRDefault="006D5633" w:rsidP="006D5633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97056FB" w14:textId="77777777" w:rsidR="00233D2F" w:rsidRPr="006D5633" w:rsidRDefault="00233D2F">
      <w:pPr>
        <w:rPr>
          <w:sz w:val="20"/>
          <w:szCs w:val="20"/>
        </w:rPr>
      </w:pPr>
    </w:p>
    <w:sectPr w:rsidR="00233D2F" w:rsidRPr="006D56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62"/>
    <w:rsid w:val="00233D2F"/>
    <w:rsid w:val="002378C6"/>
    <w:rsid w:val="005050B5"/>
    <w:rsid w:val="005E78F3"/>
    <w:rsid w:val="006D5633"/>
    <w:rsid w:val="007338FC"/>
    <w:rsid w:val="00AE5662"/>
    <w:rsid w:val="00C214D2"/>
    <w:rsid w:val="00E646BB"/>
    <w:rsid w:val="00F6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FADAD"/>
  <w15:chartTrackingRefBased/>
  <w15:docId w15:val="{051C0D4B-8708-47C5-ACC9-8808F88E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6D5633"/>
  </w:style>
  <w:style w:type="character" w:customStyle="1" w:styleId="cate">
    <w:name w:val="cate"/>
    <w:basedOn w:val="a0"/>
    <w:rsid w:val="006D5633"/>
  </w:style>
  <w:style w:type="character" w:styleId="a3">
    <w:name w:val="Hyperlink"/>
    <w:basedOn w:val="a0"/>
    <w:uiPriority w:val="99"/>
    <w:semiHidden/>
    <w:unhideWhenUsed/>
    <w:rsid w:val="006D5633"/>
    <w:rPr>
      <w:color w:val="0000FF"/>
      <w:u w:val="single"/>
    </w:rPr>
  </w:style>
  <w:style w:type="paragraph" w:customStyle="1" w:styleId="date">
    <w:name w:val="date"/>
    <w:basedOn w:val="a"/>
    <w:rsid w:val="006D5633"/>
    <w:pPr>
      <w:spacing w:before="100" w:beforeAutospacing="1" w:after="100" w:afterAutospacing="1"/>
    </w:pPr>
  </w:style>
  <w:style w:type="paragraph" w:customStyle="1" w:styleId="url">
    <w:name w:val="url"/>
    <w:basedOn w:val="a"/>
    <w:rsid w:val="006D5633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6D563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7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제어공학[5-1] 미분제어기(D-control.. : 네이버블로그</vt:lpstr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제어공학[5-1] 미분제어기(D-control.. : 네이버블로그</dc:title>
  <dc:subject/>
  <dc:creator>2430</dc:creator>
  <cp:keywords/>
  <dc:description/>
  <cp:lastModifiedBy>2430</cp:lastModifiedBy>
  <cp:revision>9</cp:revision>
  <dcterms:created xsi:type="dcterms:W3CDTF">2022-06-02T07:50:00Z</dcterms:created>
  <dcterms:modified xsi:type="dcterms:W3CDTF">2022-06-02T07:58:00Z</dcterms:modified>
</cp:coreProperties>
</file>