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F02D99" w:rsidRPr="00F02D99" w14:paraId="4F5A8A0E" w14:textId="77777777" w:rsidTr="00F02D99">
        <w:tc>
          <w:tcPr>
            <w:tcW w:w="0" w:type="auto"/>
            <w:vAlign w:val="bottom"/>
            <w:hideMark/>
          </w:tcPr>
          <w:p w14:paraId="0C20C0C8" w14:textId="33CD9791" w:rsidR="00F02D99" w:rsidRPr="00F02D99" w:rsidRDefault="00F02D99" w:rsidP="00F02D99">
            <w:pPr>
              <w:wordWrap w:val="0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F02D99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 xml:space="preserve">[제어공학 </w:t>
            </w:r>
            <w:r w:rsidRPr="00F02D99">
              <w:rPr>
                <w:rStyle w:val="pcol1"/>
                <w:rFonts w:ascii="돋움" w:eastAsia="돋움" w:hAnsi="돋움"/>
                <w:b/>
                <w:bCs/>
                <w:color w:val="FC3D32"/>
                <w:spacing w:val="-15"/>
                <w:sz w:val="28"/>
                <w:szCs w:val="28"/>
              </w:rPr>
              <w:t xml:space="preserve">8-0] </w:t>
            </w:r>
            <w:r w:rsidRPr="00F02D99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simulink를 이용한 PID제어기 설계</w:t>
            </w:r>
            <w:r w:rsidRPr="00F02D9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</w:t>
            </w:r>
            <w:r w:rsidRPr="00F02D99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7C3AE3FD" wp14:editId="7A496D2C">
                  <wp:extent cx="8890" cy="10350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D99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7" w:history="1">
              <w:r w:rsidRPr="00F02D99">
                <w:rPr>
                  <w:rStyle w:val="a5"/>
                  <w:rFonts w:ascii="돋움" w:eastAsia="돋움" w:hAnsi="돋움" w:hint="eastAsia"/>
                  <w:color w:val="8A837E"/>
                  <w:sz w:val="18"/>
                  <w:szCs w:val="18"/>
                </w:rPr>
                <w:t>MATLAB</w:t>
              </w:r>
            </w:hyperlink>
            <w:r w:rsidRPr="00F02D99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8" w:history="1">
              <w:r w:rsidRPr="00F02D99">
                <w:rPr>
                  <w:rStyle w:val="a5"/>
                  <w:rFonts w:ascii="돋움" w:eastAsia="돋움" w:hAnsi="돋움" w:hint="eastAsia"/>
                  <w:color w:val="8A837E"/>
                  <w:sz w:val="18"/>
                  <w:szCs w:val="18"/>
                </w:rPr>
                <w:t>IT강좌</w:t>
              </w:r>
            </w:hyperlink>
            <w:r w:rsidRPr="00F02D99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F02D99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6DEE3262" wp14:editId="660FCE1D">
                  <wp:extent cx="1000760" cy="889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D99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14:paraId="5F9072A6" w14:textId="77777777" w:rsidR="00F02D99" w:rsidRPr="00F02D99" w:rsidRDefault="00F02D99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8"/>
                <w:szCs w:val="18"/>
              </w:rPr>
            </w:pPr>
            <w:r w:rsidRPr="00F02D99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10. 31. 22:25</w:t>
            </w:r>
          </w:p>
          <w:p w14:paraId="438B3AC6" w14:textId="713C670C" w:rsidR="00F02D99" w:rsidRPr="00F02D99" w:rsidRDefault="00F02D99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</w:p>
        </w:tc>
      </w:tr>
    </w:tbl>
    <w:p w14:paraId="522208E1" w14:textId="77777777" w:rsidR="00F02D99" w:rsidRDefault="00F02D99" w:rsidP="00F02D99">
      <w:pPr>
        <w:pStyle w:val="a6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7B4D7C40" w14:textId="77777777" w:rsidR="00F02D99" w:rsidRDefault="00F02D99" w:rsidP="00F02D99">
      <w:pPr>
        <w:pStyle w:val="a6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</w:pPr>
    </w:p>
    <w:p w14:paraId="5F6F29E7" w14:textId="7EBB8796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매트랩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m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파일을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이용한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모터제어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시뮬레이션은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단일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입력인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경우에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제한되고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,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포화기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(saturator)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등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비선형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요소를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고려하기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힘들다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.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따라서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오늘은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일종의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그래픽기반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설계툴인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시뮬링크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(simulink)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사용하여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제어기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설계하는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방법을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설명한다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 Simulink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사용하려면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매트랩설치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[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옵션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]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에서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Simulink Tool Box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선택해야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한다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.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단계적으로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설명하면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,</w:t>
      </w:r>
    </w:p>
    <w:p w14:paraId="46A7758F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155C558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1. m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파일을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이용하여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모터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물리량으로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부터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1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차시스템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전압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-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속도모델을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구합니다</w:t>
      </w:r>
    </w:p>
    <w:p w14:paraId="72808500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모터의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저항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(R),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관성계수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(J), Back EMF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상수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(Ke),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토크상수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(Kt)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부터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1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차시스템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전압속도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모델을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구하는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매트랩코드를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같이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작성합니다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 </w:t>
      </w:r>
    </w:p>
    <w:p w14:paraId="477B4E81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07F8E4B" w14:textId="3B178D15" w:rsidR="00F02D99" w:rsidRPr="00F02D99" w:rsidRDefault="005618E0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rFonts w:ascii="Arial" w:eastAsia="돋움" w:hAnsi="Arial" w:cs="Arial"/>
          <w:noProof/>
          <w:color w:val="2021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C4223" wp14:editId="2E27688F">
                <wp:simplePos x="0" y="0"/>
                <wp:positionH relativeFrom="column">
                  <wp:posOffset>429370</wp:posOffset>
                </wp:positionH>
                <wp:positionV relativeFrom="paragraph">
                  <wp:posOffset>430613</wp:posOffset>
                </wp:positionV>
                <wp:extent cx="5353298" cy="2146852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298" cy="2146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72B9F6" w14:textId="77777777" w:rsidR="005618E0" w:rsidRPr="005618E0" w:rsidRDefault="005618E0" w:rsidP="005618E0">
                            <w:pPr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5618E0">
                              <w:rPr>
                                <w:rFonts w:ascii="Consolas" w:hAnsi="Consolas"/>
                                <w:szCs w:val="20"/>
                              </w:rPr>
                              <w:t>R=16.4;</w:t>
                            </w:r>
                          </w:p>
                          <w:p w14:paraId="4E550070" w14:textId="77777777" w:rsidR="005618E0" w:rsidRPr="005618E0" w:rsidRDefault="005618E0" w:rsidP="005618E0">
                            <w:pPr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5618E0">
                              <w:rPr>
                                <w:rFonts w:ascii="Consolas" w:hAnsi="Consolas"/>
                                <w:szCs w:val="20"/>
                              </w:rPr>
                              <w:t>J=3.8e-7;</w:t>
                            </w:r>
                          </w:p>
                          <w:p w14:paraId="2DFE9C02" w14:textId="77777777" w:rsidR="005618E0" w:rsidRPr="005618E0" w:rsidRDefault="005618E0" w:rsidP="005618E0">
                            <w:pPr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5618E0">
                              <w:rPr>
                                <w:rFonts w:ascii="Consolas" w:hAnsi="Consolas"/>
                                <w:szCs w:val="20"/>
                              </w:rPr>
                              <w:t>Ke=3.2086e-2;</w:t>
                            </w:r>
                          </w:p>
                          <w:p w14:paraId="1BB3D1F8" w14:textId="77777777" w:rsidR="005618E0" w:rsidRPr="005618E0" w:rsidRDefault="005618E0" w:rsidP="005618E0">
                            <w:pPr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5618E0">
                              <w:rPr>
                                <w:rFonts w:ascii="Consolas" w:hAnsi="Consolas"/>
                                <w:szCs w:val="20"/>
                              </w:rPr>
                              <w:t>Kt=3.21e-2;</w:t>
                            </w:r>
                          </w:p>
                          <w:p w14:paraId="5C8AD761" w14:textId="77777777" w:rsidR="005618E0" w:rsidRPr="005618E0" w:rsidRDefault="005618E0" w:rsidP="005618E0">
                            <w:pPr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5618E0">
                              <w:rPr>
                                <w:rFonts w:ascii="Consolas" w:hAnsi="Consolas"/>
                                <w:szCs w:val="20"/>
                              </w:rPr>
                              <w:t>b=0;</w:t>
                            </w:r>
                          </w:p>
                          <w:p w14:paraId="55759E98" w14:textId="77777777" w:rsidR="005618E0" w:rsidRPr="005618E0" w:rsidRDefault="005618E0" w:rsidP="005618E0">
                            <w:pPr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5618E0">
                              <w:rPr>
                                <w:rFonts w:ascii="Consolas" w:hAnsi="Consolas"/>
                                <w:szCs w:val="20"/>
                              </w:rPr>
                              <w:t>Tconst=R*J/(R*b+Ke*Kt);</w:t>
                            </w:r>
                          </w:p>
                          <w:p w14:paraId="1C521ED0" w14:textId="77777777" w:rsidR="005618E0" w:rsidRPr="005618E0" w:rsidRDefault="005618E0" w:rsidP="005618E0">
                            <w:pPr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5618E0">
                              <w:rPr>
                                <w:rFonts w:ascii="Consolas" w:hAnsi="Consolas"/>
                                <w:szCs w:val="20"/>
                              </w:rPr>
                              <w:t>K=Kt/(R*b+Ke*Kt);</w:t>
                            </w:r>
                          </w:p>
                          <w:p w14:paraId="1574D321" w14:textId="77777777" w:rsidR="005618E0" w:rsidRPr="005618E0" w:rsidRDefault="005618E0" w:rsidP="005618E0">
                            <w:pPr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5618E0">
                              <w:rPr>
                                <w:rFonts w:ascii="Consolas" w:hAnsi="Consolas"/>
                                <w:szCs w:val="20"/>
                              </w:rPr>
                              <w:t>num=[K];</w:t>
                            </w:r>
                          </w:p>
                          <w:p w14:paraId="3DD449FE" w14:textId="77777777" w:rsidR="005618E0" w:rsidRPr="005618E0" w:rsidRDefault="005618E0" w:rsidP="005618E0">
                            <w:pPr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5618E0">
                              <w:rPr>
                                <w:rFonts w:ascii="Consolas" w:hAnsi="Consolas"/>
                                <w:szCs w:val="20"/>
                              </w:rPr>
                              <w:t>den=[Tconst 1];</w:t>
                            </w:r>
                          </w:p>
                          <w:p w14:paraId="40933744" w14:textId="46ADCAEA" w:rsidR="005618E0" w:rsidRPr="005618E0" w:rsidRDefault="005618E0">
                            <w:pPr>
                              <w:rPr>
                                <w:sz w:val="32"/>
                              </w:rPr>
                            </w:pPr>
                            <w:r w:rsidRPr="005618E0">
                              <w:rPr>
                                <w:rFonts w:ascii="Consolas" w:hAnsi="Consolas"/>
                                <w:szCs w:val="20"/>
                              </w:rPr>
                              <w:t>printsys(num,den);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C42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.8pt;margin-top:33.9pt;width:421.5pt;height:16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" fillcolor="white [3201]" stroked="f" strokeweight=".5pt">
                <v:textbox>
                  <w:txbxContent>
                    <w:p w14:paraId="6A72B9F6" w14:textId="77777777" w:rsidR="005618E0" w:rsidRPr="005618E0" w:rsidRDefault="005618E0" w:rsidP="005618E0">
                      <w:pPr>
                        <w:rPr>
                          <w:rFonts w:ascii="Consolas" w:hAnsi="Consolas"/>
                          <w:szCs w:val="20"/>
                        </w:rPr>
                      </w:pPr>
                      <w:r w:rsidRPr="005618E0">
                        <w:rPr>
                          <w:rFonts w:ascii="Consolas" w:hAnsi="Consolas"/>
                          <w:szCs w:val="20"/>
                        </w:rPr>
                        <w:t>R=16.4;</w:t>
                      </w:r>
                    </w:p>
                    <w:p w14:paraId="4E550070" w14:textId="77777777" w:rsidR="005618E0" w:rsidRPr="005618E0" w:rsidRDefault="005618E0" w:rsidP="005618E0">
                      <w:pPr>
                        <w:rPr>
                          <w:rFonts w:ascii="Consolas" w:hAnsi="Consolas"/>
                          <w:szCs w:val="20"/>
                        </w:rPr>
                      </w:pPr>
                      <w:r w:rsidRPr="005618E0">
                        <w:rPr>
                          <w:rFonts w:ascii="Consolas" w:hAnsi="Consolas"/>
                          <w:szCs w:val="20"/>
                        </w:rPr>
                        <w:t>J=3.8e-7;</w:t>
                      </w:r>
                    </w:p>
                    <w:p w14:paraId="2DFE9C02" w14:textId="77777777" w:rsidR="005618E0" w:rsidRPr="005618E0" w:rsidRDefault="005618E0" w:rsidP="005618E0">
                      <w:pPr>
                        <w:rPr>
                          <w:rFonts w:ascii="Consolas" w:hAnsi="Consolas"/>
                          <w:szCs w:val="20"/>
                        </w:rPr>
                      </w:pPr>
                      <w:r w:rsidRPr="005618E0">
                        <w:rPr>
                          <w:rFonts w:ascii="Consolas" w:hAnsi="Consolas"/>
                          <w:szCs w:val="20"/>
                        </w:rPr>
                        <w:t>Ke=3.2086e-2;</w:t>
                      </w:r>
                    </w:p>
                    <w:p w14:paraId="1BB3D1F8" w14:textId="77777777" w:rsidR="005618E0" w:rsidRPr="005618E0" w:rsidRDefault="005618E0" w:rsidP="005618E0">
                      <w:pPr>
                        <w:rPr>
                          <w:rFonts w:ascii="Consolas" w:hAnsi="Consolas"/>
                          <w:szCs w:val="20"/>
                        </w:rPr>
                      </w:pPr>
                      <w:r w:rsidRPr="005618E0">
                        <w:rPr>
                          <w:rFonts w:ascii="Consolas" w:hAnsi="Consolas"/>
                          <w:szCs w:val="20"/>
                        </w:rPr>
                        <w:t>Kt=3.21e-2;</w:t>
                      </w:r>
                    </w:p>
                    <w:p w14:paraId="5C8AD761" w14:textId="77777777" w:rsidR="005618E0" w:rsidRPr="005618E0" w:rsidRDefault="005618E0" w:rsidP="005618E0">
                      <w:pPr>
                        <w:rPr>
                          <w:rFonts w:ascii="Consolas" w:hAnsi="Consolas"/>
                          <w:szCs w:val="20"/>
                        </w:rPr>
                      </w:pPr>
                      <w:r w:rsidRPr="005618E0">
                        <w:rPr>
                          <w:rFonts w:ascii="Consolas" w:hAnsi="Consolas"/>
                          <w:szCs w:val="20"/>
                        </w:rPr>
                        <w:t>b=0;</w:t>
                      </w:r>
                    </w:p>
                    <w:p w14:paraId="55759E98" w14:textId="77777777" w:rsidR="005618E0" w:rsidRPr="005618E0" w:rsidRDefault="005618E0" w:rsidP="005618E0">
                      <w:pPr>
                        <w:rPr>
                          <w:rFonts w:ascii="Consolas" w:hAnsi="Consolas"/>
                          <w:szCs w:val="20"/>
                        </w:rPr>
                      </w:pPr>
                      <w:r w:rsidRPr="005618E0">
                        <w:rPr>
                          <w:rFonts w:ascii="Consolas" w:hAnsi="Consolas"/>
                          <w:szCs w:val="20"/>
                        </w:rPr>
                        <w:t>Tconst=R*J/(R*b+Ke*Kt);</w:t>
                      </w:r>
                    </w:p>
                    <w:p w14:paraId="1C521ED0" w14:textId="77777777" w:rsidR="005618E0" w:rsidRPr="005618E0" w:rsidRDefault="005618E0" w:rsidP="005618E0">
                      <w:pPr>
                        <w:rPr>
                          <w:rFonts w:ascii="Consolas" w:hAnsi="Consolas"/>
                          <w:szCs w:val="20"/>
                        </w:rPr>
                      </w:pPr>
                      <w:r w:rsidRPr="005618E0">
                        <w:rPr>
                          <w:rFonts w:ascii="Consolas" w:hAnsi="Consolas"/>
                          <w:szCs w:val="20"/>
                        </w:rPr>
                        <w:t>K=Kt/(R*b+Ke*Kt);</w:t>
                      </w:r>
                    </w:p>
                    <w:p w14:paraId="1574D321" w14:textId="77777777" w:rsidR="005618E0" w:rsidRPr="005618E0" w:rsidRDefault="005618E0" w:rsidP="005618E0">
                      <w:pPr>
                        <w:rPr>
                          <w:rFonts w:ascii="Consolas" w:hAnsi="Consolas"/>
                          <w:szCs w:val="20"/>
                        </w:rPr>
                      </w:pPr>
                      <w:r w:rsidRPr="005618E0">
                        <w:rPr>
                          <w:rFonts w:ascii="Consolas" w:hAnsi="Consolas"/>
                          <w:szCs w:val="20"/>
                        </w:rPr>
                        <w:t>num=[K];</w:t>
                      </w:r>
                    </w:p>
                    <w:p w14:paraId="3DD449FE" w14:textId="77777777" w:rsidR="005618E0" w:rsidRPr="005618E0" w:rsidRDefault="005618E0" w:rsidP="005618E0">
                      <w:pPr>
                        <w:rPr>
                          <w:rFonts w:ascii="Consolas" w:hAnsi="Consolas"/>
                          <w:szCs w:val="20"/>
                        </w:rPr>
                      </w:pPr>
                      <w:r w:rsidRPr="005618E0">
                        <w:rPr>
                          <w:rFonts w:ascii="Consolas" w:hAnsi="Consolas"/>
                          <w:szCs w:val="20"/>
                        </w:rPr>
                        <w:t>den=[Tconst 1];</w:t>
                      </w:r>
                    </w:p>
                    <w:p w14:paraId="40933744" w14:textId="46ADCAEA" w:rsidR="005618E0" w:rsidRPr="005618E0" w:rsidRDefault="005618E0">
                      <w:pPr>
                        <w:rPr>
                          <w:sz w:val="32"/>
                        </w:rPr>
                      </w:pPr>
                      <w:r w:rsidRPr="005618E0">
                        <w:rPr>
                          <w:rFonts w:ascii="Consolas" w:hAnsi="Consolas"/>
                          <w:szCs w:val="20"/>
                        </w:rPr>
                        <w:t>printsys(num,den);</w:t>
                      </w:r>
                    </w:p>
                  </w:txbxContent>
                </v:textbox>
              </v:shape>
            </w:pict>
          </mc:Fallback>
        </mc:AlternateContent>
      </w:r>
      <w:r w:rsidR="00F02D99" w:rsidRPr="00F02D99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drawing>
          <wp:inline distT="0" distB="0" distL="0" distR="0" wp14:anchorId="4F34F6E2" wp14:editId="3DF01498">
            <wp:extent cx="5822950" cy="2622550"/>
            <wp:effectExtent l="0" t="0" r="6350" b="6350"/>
            <wp:docPr id="30" name="MjAyMDEwMzFfMjU1/MDAxNjA0MTU0OTc0NDU2.8pKFLEBLuCF13fF_U9kPEVTqlktAmT8uGiKyzYCEDk0g.GDCTP6C_daVo2nGwVIoY72YOs_-QCqqZOwjb8kV8jlEg.PNG.kckoh2309/%EB%AA%A8%ED%84%B01%EC%B0%A8%EB%AA%A8%EB%8D%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zFfMjU1/MDAxNjA0MTU0OTc0NDU2.8pKFLEBLuCF13fF_U9kPEVTqlktAmT8uGiKyzYCEDk0g.GDCTP6C_daVo2nGwVIoY72YOs_-QCqqZOwjb8kV8jlEg.PNG.kckoh2309/%EB%AA%A8%ED%84%B01%EC%B0%A8%EB%AA%A8%EB%8D%B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AE83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86D9434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2.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저장을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완료하고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상단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메뉴의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[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실행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]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을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클릭합니다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. </w:t>
      </w:r>
    </w:p>
    <w:p w14:paraId="4EDB8D12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실행하면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,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작업공간에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같은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값들이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출력됩니다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 </w:t>
      </w:r>
    </w:p>
    <w:p w14:paraId="57BFC0E2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3E52D28D" wp14:editId="0A644211">
            <wp:extent cx="2855595" cy="2061845"/>
            <wp:effectExtent l="0" t="0" r="1905" b="0"/>
            <wp:docPr id="31" name="MjAyMDEwMzFfMjkx/MDAxNjA0MTU1OTM0Mjk5.VNd3ESj9NgODpiStn1pmp2DDiGuO8XMNTU0Xebayjf4g.q-HABwswh7Wxt9M0W2_pC395WqTKHN_O7apmnCWSkBYg.PNG.kckoh2309/%EB%A7%A4%ED%8A%B8%EB%9E%A9%EC%9E%91%EC%97%85%EA%B3%B5%EA%B0%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zFfMjkx/MDAxNjA0MTU1OTM0Mjk5.VNd3ESj9NgODpiStn1pmp2DDiGuO8XMNTU0Xebayjf4g.q-HABwswh7Wxt9M0W2_pC395WqTKHN_O7apmnCWSkBYg.PNG.kckoh2309/%EB%A7%A4%ED%8A%B8%EB%9E%A9%EC%9E%91%EC%97%85%EA%B3%B5%EA%B0%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D99">
        <w:rPr>
          <w:rFonts w:ascii="돋움" w:eastAsia="돋움" w:hAnsi="돋움" w:hint="eastAsia"/>
          <w:color w:val="8A837E"/>
          <w:sz w:val="14"/>
          <w:szCs w:val="14"/>
        </w:rPr>
        <w:t> </w:t>
      </w:r>
      <w:bookmarkStart w:id="0" w:name="_GoBack"/>
      <w:bookmarkEnd w:id="0"/>
    </w:p>
    <w:p w14:paraId="725773AB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FFD5199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일단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명령창에서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K=1, Tconst=0.024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재설정한다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 </w:t>
      </w:r>
    </w:p>
    <w:p w14:paraId="54301267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33EDF9F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3.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명령창에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simulink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입력하여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simulink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실행합니다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.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또는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다음과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같이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메뉴에서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[SIMULINK]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클릭합니다</w:t>
      </w:r>
      <w:r w:rsidRPr="00F02D99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. </w:t>
      </w:r>
    </w:p>
    <w:p w14:paraId="2E15A750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b/>
          <w:bCs/>
          <w:noProof/>
          <w:color w:val="202122"/>
          <w:sz w:val="22"/>
          <w:szCs w:val="22"/>
          <w:shd w:val="clear" w:color="auto" w:fill="FFFFFF"/>
        </w:rPr>
        <w:lastRenderedPageBreak/>
        <w:drawing>
          <wp:inline distT="0" distB="0" distL="0" distR="0" wp14:anchorId="43474DA8" wp14:editId="217B0AD0">
            <wp:extent cx="5141595" cy="3355975"/>
            <wp:effectExtent l="0" t="0" r="1905" b="0"/>
            <wp:docPr id="32" name="MjAyMDExMTVfMjAx/MDAxNjA1NDE3NzA4ODY0.bHzITY6HsBrd1oNmDRaIogKj72pMFM4NbNilpizbbDQg.Bt-CM4bco1N8PI7I6aRXZY0R_sy5zHiZ4UNsDM2Py2Ag.PNG.kckoh2309/%EC%8B%9C%EB%AE%AC%EB%A7%81%ED%81%AC%EC%8B%9C%EC%9E%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TVfMjAx/MDAxNjA1NDE3NzA4ODY0.bHzITY6HsBrd1oNmDRaIogKj72pMFM4NbNilpizbbDQg.Bt-CM4bco1N8PI7I6aRXZY0R_sy5zHiZ4UNsDM2Py2Ag.PNG.kckoh2309/%EC%8B%9C%EB%AE%AC%EB%A7%81%ED%81%AC%EC%8B%9C%EC%9E%9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65A8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3089D58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샘플에서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 </w:t>
      </w:r>
      <w:r w:rsidRPr="00047DC7">
        <w:rPr>
          <w:rFonts w:ascii="Arial" w:eastAsia="돋움" w:hAnsi="Arial" w:cs="Arial"/>
          <w:color w:val="FF0000"/>
          <w:sz w:val="22"/>
          <w:szCs w:val="22"/>
          <w:shd w:val="clear" w:color="auto" w:fill="FFFFFF"/>
        </w:rPr>
        <w:t>sidemo_anitiwindup.slx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[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다른이름으로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저장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]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클릭하여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"</w:t>
      </w:r>
      <w:r w:rsidRPr="00CB0CCF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PID_motorcon2.slx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"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저장합니다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 </w:t>
      </w:r>
    </w:p>
    <w:p w14:paraId="5C892577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drawing>
          <wp:inline distT="0" distB="0" distL="0" distR="0" wp14:anchorId="085A8CCE" wp14:editId="4DFD384F">
            <wp:extent cx="5714553" cy="3105702"/>
            <wp:effectExtent l="0" t="0" r="635" b="0"/>
            <wp:docPr id="33" name="MjAyMDExMDFfMjAx/MDAxNjA0MTU2OTUwMjQ3.bterpH4i9vSxX9-H1BgOxZqQjmJeewv3nDhEbaxwnn8g.wEXmTkdTdufsRvjANnyzxwUL55L-3cyzg6ahl4gCHgsg.PNG.kckoh2309/%EC%8B%9C%EB%AE%AC%EB%A7%81%ED%81%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FfMjAx/MDAxNjA0MTU2OTUwMjQ3.bterpH4i9vSxX9-H1BgOxZqQjmJeewv3nDhEbaxwnn8g.wEXmTkdTdufsRvjANnyzxwUL55L-3cyzg6ahl4gCHgsg.PNG.kckoh2309/%EC%8B%9C%EB%AE%AC%EB%A7%81%ED%81%AC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08" cy="311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20AC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645232E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5635422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여기서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Dead Time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블럭은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삭제한다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.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그리고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같이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전체제목과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블럭제목을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변경한다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 </w:t>
      </w:r>
    </w:p>
    <w:p w14:paraId="6E9F6D92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lastRenderedPageBreak/>
        <w:drawing>
          <wp:inline distT="0" distB="0" distL="0" distR="0" wp14:anchorId="4FCD308F" wp14:editId="09406D73">
            <wp:extent cx="5684891" cy="2567651"/>
            <wp:effectExtent l="0" t="0" r="0" b="4445"/>
            <wp:docPr id="34" name="MjAyMDExMDFfMjc3/MDAxNjA0MTgyNjU3NTIz.r28wugW32VQJ5SB1f9_-vCDsS6d53xH98X9VhPsvmQQg.juAh1nsIaOunpQVxFeF9AOpOqfhFW6EGS1nylmTSzN8g.PNG.kckoh2309/%EC%8B%9C%EB%AE%AC%EB%A7%81%ED%81%AC_%EB%AA%A8%ED%84%B0%EC%A0%9C%EC%96%B4%EB%B8%94%EB%A1%9D%EB%8F%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FfMjc3/MDAxNjA0MTgyNjU3NTIz.r28wugW32VQJ5SB1f9_-vCDsS6d53xH98X9VhPsvmQQg.juAh1nsIaOunpQVxFeF9AOpOqfhFW6EGS1nylmTSzN8g.PNG.kckoh2309/%EC%8B%9C%EB%AE%AC%EB%A7%81%ED%81%AC_%EB%AA%A8%ED%84%B0%EC%A0%9C%EC%96%B4%EB%B8%94%EB%A1%9D%EB%8F%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96" cy="257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7658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537F500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여기서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7204CA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Plant Model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 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클릭하여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같이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수정합니다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 (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여기서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계수는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상수를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쓸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수도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있다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.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그러나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우리는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m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파일과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연동되도록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변수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K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와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Tconst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사용한다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.)</w:t>
      </w:r>
    </w:p>
    <w:p w14:paraId="4EBEAB2F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3BA0E08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0306C2CC" wp14:editId="356BCB93">
            <wp:extent cx="3691890" cy="3743960"/>
            <wp:effectExtent l="0" t="0" r="3810" b="8890"/>
            <wp:docPr id="35" name="MjAyMDExMDFfMTY4/MDAxNjA0MTU3MTk0NzYz.pwDJ8UTWhd4ospFCO4mx9KvYajU0Ggdoq7lcAmfniGYg.YHvy7uov0GAjCGVeN0YizVx8B9TTgfw1CiBfood7Mokg.PNG.kckoh2309/%EB%B8%94%EB%A1%9D%EB%B3%80%EC%88%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FfMTY4/MDAxNjA0MTU3MTk0NzYz.pwDJ8UTWhd4ospFCO4mx9KvYajU0Ggdoq7lcAmfniGYg.YHvy7uov0GAjCGVeN0YizVx8B9TTgfw1CiBfood7Mokg.PNG.kckoh2309/%EB%B8%94%EB%A1%9D%EB%B3%80%EC%88%9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D99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13B90839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C7D38D7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7204CA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PID</w:t>
      </w:r>
      <w:r w:rsidRPr="007204CA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블럭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더블클릭하여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PID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게인값을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(Kp=60, Ki=0, Kd=0)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같이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조정합니다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 (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여기서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D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제어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구조는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1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차필터가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포함된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구조를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사용하고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있다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.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일단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필터계수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 N=1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설정한다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 )</w:t>
      </w:r>
    </w:p>
    <w:p w14:paraId="2AFA6A8C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3D6398D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lastRenderedPageBreak/>
        <w:drawing>
          <wp:inline distT="0" distB="0" distL="0" distR="0" wp14:anchorId="036D9A7A" wp14:editId="1ECBFD29">
            <wp:extent cx="6099175" cy="3717925"/>
            <wp:effectExtent l="0" t="0" r="0" b="0"/>
            <wp:docPr id="36" name="MjAyMDExMDFfNjkg/MDAxNjA0MTU4MTU0MTgz.rklMxk8aM8OW4TBchoSVW8JHVUnMAyrepPbxtSw-gx8g.vpj-4mF9MNz1JJevxcZnx6Mtupk7Z7xyu4NCLa0C-KEg.PNG.kckoh2309/PID%EB%B8%94%EB%9F%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FfNjkg/MDAxNjA0MTU4MTU0MTgz.rklMxk8aM8OW4TBchoSVW8JHVUnMAyrepPbxtSw-gx8g.vpj-4mF9MNz1JJevxcZnx6Mtupk7Z7xyu4NCLa0C-KEg.PNG.kckoh2309/PID%EB%B8%94%EB%9F%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502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4AEDEF4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7204CA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입력블럭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더블클릭하여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같이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설정합니다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 (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추후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경사입력도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고려해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본다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)</w:t>
      </w:r>
    </w:p>
    <w:p w14:paraId="13ABE639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drawing>
          <wp:inline distT="0" distB="0" distL="0" distR="0" wp14:anchorId="12BBC246" wp14:editId="4818A9A2">
            <wp:extent cx="3968115" cy="3398520"/>
            <wp:effectExtent l="0" t="0" r="0" b="0"/>
            <wp:docPr id="37" name="MjAyMDExMDFfMTQ1/MDAxNjA0MTU4NzIzNTU3.khLsyNdHvBy4SuH5u_F9O668R4m6krl34_Uj7lOm-log.MQtAiZvDV-QA19UrvH_SceqJzXSePAFWCLppj6qEmNsg.PNG.kckoh2309/%EC%9E%85%EB%A0%A5%EB%B8%94%EB%9F%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FfMTQ1/MDAxNjA0MTU4NzIzNTU3.khLsyNdHvBy4SuH5u_F9O668R4m6krl34_Uj7lOm-log.MQtAiZvDV-QA19UrvH_SceqJzXSePAFWCLppj6qEmNsg.PNG.kckoh2309/%EC%9E%85%EB%A0%A5%EB%B8%94%EB%9F%A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D94C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FBC021E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대부분의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제어시스템은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actuator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에서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 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비선형적으로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, 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절대값의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한계값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(limit)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갖는다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 Plant actuator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같이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설정한다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 (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한계값을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높게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(=1000)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함으로서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 </w:t>
      </w:r>
      <w:r w:rsidRPr="007204CA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saturation</w:t>
      </w:r>
      <w:r w:rsidRPr="007204CA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효과를</w:t>
      </w:r>
      <w:r w:rsidRPr="007204CA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Pr="007204CA">
        <w:rPr>
          <w:rFonts w:ascii="Arial" w:eastAsia="돋움" w:hAnsi="Arial" w:cs="Arial"/>
          <w:b/>
          <w:bCs/>
          <w:color w:val="202122"/>
          <w:sz w:val="22"/>
          <w:szCs w:val="22"/>
          <w:shd w:val="clear" w:color="auto" w:fill="FFFFFF"/>
        </w:rPr>
        <w:t>무시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) </w:t>
      </w:r>
    </w:p>
    <w:p w14:paraId="3AA9F3A5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4F4C401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lastRenderedPageBreak/>
        <w:drawing>
          <wp:inline distT="0" distB="0" distL="0" distR="0" wp14:anchorId="75307A26" wp14:editId="5FCAFCE3">
            <wp:extent cx="4028440" cy="2587625"/>
            <wp:effectExtent l="0" t="0" r="0" b="3175"/>
            <wp:docPr id="38" name="MjAyMDExMDFfMTU5/MDAxNjA0MTYyMTU5Njc1.QSu3yWncr2bF8WFDwRnivKSd1Loiylpw7HxTvXS0M0Ug.izpSAdnudQtQLFYc2-6eOR36MI9t-SSEBUwaVsN3wl4g.PNG.kckoh2309/PWM_actu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FfMTU5/MDAxNjA0MTYyMTU5Njc1.QSu3yWncr2bF8WFDwRnivKSd1Loiylpw7HxTvXS0M0Ug.izpSAdnudQtQLFYc2-6eOR36MI9t-SSEBUwaVsN3wl4g.PNG.kckoh2309/PWM_actua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23A4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F343D25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우측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하단의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[ode4]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클릭하여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[view solver settings]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선택하여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, 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같이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설정한다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 </w:t>
      </w:r>
    </w:p>
    <w:p w14:paraId="221A83DE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drawing>
          <wp:inline distT="0" distB="0" distL="0" distR="0" wp14:anchorId="09547EB0" wp14:editId="15975913">
            <wp:extent cx="5745276" cy="2524526"/>
            <wp:effectExtent l="0" t="0" r="8255" b="9525"/>
            <wp:docPr id="39" name="MjAyMDExMDFfMTI2/MDAxNjA0MTgzMzA5Mzcw.HPswEYxwCRKRgO0BqwGrMkhIocarcA6juZyjI_px3Y8g.cjBZHCZFP3CS1phqkvZII-UJi8ZKDNLBs_V_lknR3xEg.PNG.kckoh2309/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FfMTI2/MDAxNjA0MTgzMzA5Mzcw.HPswEYxwCRKRgO0BqwGrMkhIocarcA6juZyjI_px3Y8g.cjBZHCZFP3CS1phqkvZII-UJi8ZKDNLBs_V_lknR3xEg.PNG.kckoh2309/ode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02" cy="253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A3CD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735EC9A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먼저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[solver]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[Rung-Kutta]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선택하고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, Fixed-step size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값을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0.0001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설정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(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플랜트모델의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시상수가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0.024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고려하여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)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한다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 </w:t>
      </w:r>
    </w:p>
    <w:p w14:paraId="1AC2B6F9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AF23EEE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lastRenderedPageBreak/>
        <w:drawing>
          <wp:inline distT="0" distB="0" distL="0" distR="0" wp14:anchorId="7C9A1C5F" wp14:editId="3F3F7647">
            <wp:extent cx="5141595" cy="3062605"/>
            <wp:effectExtent l="0" t="0" r="1905" b="4445"/>
            <wp:docPr id="40" name="MjAyMDExMDFfMTcy/MDAxNjA0MTYwNTAwMzE5.fe-d1bBrjvEhJq4VWqf8DVANcRhfz7NODObpqpBaqwog.uXjg1RPzudHsSHp0FdraUYbuiEJ8E-K933WbCFR_lbEg.PNG.kckoh2309/%EC%86%94%EB%B2%84%EC%84%A4%EC%A0%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FfMTcy/MDAxNjA0MTYwNTAwMzE5.fe-d1bBrjvEhJq4VWqf8DVANcRhfz7NODObpqpBaqwog.uXjg1RPzudHsSHp0FdraUYbuiEJ8E-K933WbCFR_lbEg.PNG.kckoh2309/%EC%86%94%EB%B2%84%EC%84%A4%EC%A0%9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0D72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1C1B837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Stop Time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같이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0.3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으로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설정한다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 </w:t>
      </w:r>
    </w:p>
    <w:p w14:paraId="4FC4DBBD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E2EBF9F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drawing>
          <wp:inline distT="0" distB="0" distL="0" distR="0" wp14:anchorId="00A94EC0" wp14:editId="7A3EBDC4">
            <wp:extent cx="6099175" cy="2673985"/>
            <wp:effectExtent l="0" t="0" r="0" b="0"/>
            <wp:docPr id="41" name="MjAyMDExMDFfMjEy/MDAxNjA0MTgzNTIxMzI1.bLKp9TpZkS81nVyaZTakLQbySoX0fJabrks8bv4t8sEg.YYz_-K-fa8NogWImA1mZOzB2y83Q3e8ovFobofJUvhUg.PNG.kckoh2309/end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FfMjEy/MDAxNjA0MTgzNTIxMzI1.bLKp9TpZkS81nVyaZTakLQbySoX0fJabrks8bv4t8sEg.YYz_-K-fa8NogWImA1mZOzB2y83Q3e8ovFobofJUvhUg.PNG.kckoh2309/endTim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080E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E94045C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[Simulation]&gt;[show more]&gt;[Viewers Manager]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선택하여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 </w:t>
      </w:r>
    </w:p>
    <w:p w14:paraId="1F782041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lastRenderedPageBreak/>
        <w:drawing>
          <wp:inline distT="0" distB="0" distL="0" distR="0" wp14:anchorId="5402F3E0" wp14:editId="26EC8948">
            <wp:extent cx="5719613" cy="2507578"/>
            <wp:effectExtent l="0" t="0" r="0" b="7620"/>
            <wp:docPr id="42" name="MjAyMDExMDFfOTcg/MDAxNjA0MTgzNjk2NzMw.PBAReMb07BtQoQepVdwJ9wYbs-lcLBF5WWTzDRK7GoMg.jBYEyogB0hVQUmoGemAHgRqzIPUvfoDmTKfam4rpjs8g.PNG.kckoh2309/viwer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FfOTcg/MDAxNjA0MTgzNjk2NzMw.PBAReMb07BtQoQepVdwJ9wYbs-lcLBF5WWTzDRK7GoMg.jBYEyogB0hVQUmoGemAHgRqzIPUvfoDmTKfam4rpjs8g.PNG.kckoh2309/viwer_Manag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51" cy="251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277E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F49EA5D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같이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[scope2]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에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r(t)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와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y(t)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신호를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연결한다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 </w:t>
      </w:r>
    </w:p>
    <w:p w14:paraId="21B0A03E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drawing>
          <wp:inline distT="0" distB="0" distL="0" distR="0" wp14:anchorId="51632471" wp14:editId="6379EB20">
            <wp:extent cx="2113280" cy="2398395"/>
            <wp:effectExtent l="0" t="0" r="1270" b="1905"/>
            <wp:docPr id="43" name="MjAyMDExMDFfMjU2/MDAxNjA0MTYyNjYxMDcz.g7KgN0CwccpsX4LDQebp7BY0U2kSypwNVhir-Lsa4Qsg.XX7LxbEdzV8-RsXRIyaE56wjIv_eDu3Rv-H4dEtkQUEg.PNG.kckoh2309/%EC%8A%A4%EC%BD%94%ED%94%84%EC%84%A4%EC%A0%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FfMjU2/MDAxNjA0MTYyNjYxMDcz.g7KgN0CwccpsX4LDQebp7BY0U2kSypwNVhir-Lsa4Qsg.XX7LxbEdzV8-RsXRIyaE56wjIv_eDu3Rv-H4dEtkQUEg.PNG.kckoh2309/%EC%8A%A4%EC%BD%94%ED%94%84%EC%84%A4%EC%A0%95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35AE" w14:textId="77777777" w:rsidR="00F02D99" w:rsidRPr="000A795C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20"/>
          <w:szCs w:val="20"/>
        </w:rPr>
      </w:pPr>
    </w:p>
    <w:p w14:paraId="0A1F8DA3" w14:textId="77777777" w:rsidR="000A795C" w:rsidRPr="000A795C" w:rsidRDefault="000A795C" w:rsidP="000A795C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20"/>
          <w:szCs w:val="20"/>
        </w:rPr>
      </w:pPr>
      <w:r w:rsidRPr="000A795C">
        <w:rPr>
          <w:rFonts w:ascii="돋움" w:eastAsia="돋움" w:hAnsi="돋움" w:hint="eastAsia"/>
          <w:color w:val="8A837E"/>
          <w:sz w:val="20"/>
          <w:szCs w:val="20"/>
        </w:rPr>
        <w:t>S</w:t>
      </w:r>
      <w:r w:rsidRPr="000A795C">
        <w:rPr>
          <w:rFonts w:ascii="돋움" w:eastAsia="돋움" w:hAnsi="돋움"/>
          <w:color w:val="8A837E"/>
          <w:sz w:val="20"/>
          <w:szCs w:val="20"/>
        </w:rPr>
        <w:t xml:space="preserve">imulink </w:t>
      </w:r>
      <w:r w:rsidRPr="000A795C">
        <w:rPr>
          <w:rFonts w:ascii="돋움" w:eastAsia="돋움" w:hAnsi="돋움" w:hint="eastAsia"/>
          <w:color w:val="8A837E"/>
          <w:sz w:val="20"/>
          <w:szCs w:val="20"/>
        </w:rPr>
        <w:t xml:space="preserve">명령창에 </w:t>
      </w:r>
      <w:r w:rsidRPr="000A795C">
        <w:rPr>
          <w:rFonts w:ascii="돋움" w:eastAsia="돋움" w:hAnsi="돋움"/>
          <w:color w:val="8A837E"/>
          <w:sz w:val="20"/>
          <w:szCs w:val="20"/>
        </w:rPr>
        <w:t>Tconst</w:t>
      </w:r>
      <w:r w:rsidRPr="000A795C">
        <w:rPr>
          <w:rFonts w:ascii="돋움" w:eastAsia="돋움" w:hAnsi="돋움" w:hint="eastAsia"/>
          <w:color w:val="8A837E"/>
          <w:sz w:val="20"/>
          <w:szCs w:val="20"/>
        </w:rPr>
        <w:t xml:space="preserve">와 </w:t>
      </w:r>
      <w:r w:rsidRPr="000A795C">
        <w:rPr>
          <w:rFonts w:ascii="돋움" w:eastAsia="돋움" w:hAnsi="돋움"/>
          <w:color w:val="8A837E"/>
          <w:sz w:val="20"/>
          <w:szCs w:val="20"/>
        </w:rPr>
        <w:t xml:space="preserve"> </w:t>
      </w:r>
      <w:r w:rsidRPr="000A795C">
        <w:rPr>
          <w:rFonts w:ascii="돋움" w:eastAsia="돋움" w:hAnsi="돋움" w:hint="eastAsia"/>
          <w:color w:val="8A837E"/>
          <w:sz w:val="20"/>
          <w:szCs w:val="20"/>
        </w:rPr>
        <w:t>를 다음과 같이 입력한다</w:t>
      </w:r>
    </w:p>
    <w:p w14:paraId="77896B4C" w14:textId="77777777" w:rsidR="000A795C" w:rsidRPr="000A795C" w:rsidRDefault="000A795C" w:rsidP="000A795C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20"/>
          <w:szCs w:val="20"/>
        </w:rPr>
      </w:pPr>
      <w:r w:rsidRPr="000A795C">
        <w:rPr>
          <w:rFonts w:ascii="돋움" w:eastAsia="돋움" w:hAnsi="돋움" w:hint="eastAsia"/>
          <w:color w:val="8A837E"/>
          <w:sz w:val="20"/>
          <w:szCs w:val="20"/>
        </w:rPr>
        <w:t>T</w:t>
      </w:r>
      <w:r w:rsidRPr="000A795C">
        <w:rPr>
          <w:rFonts w:ascii="돋움" w:eastAsia="돋움" w:hAnsi="돋움"/>
          <w:color w:val="8A837E"/>
          <w:sz w:val="20"/>
          <w:szCs w:val="20"/>
        </w:rPr>
        <w:t>const = 0.024</w:t>
      </w:r>
    </w:p>
    <w:p w14:paraId="08E31169" w14:textId="6DE62E94" w:rsidR="000A795C" w:rsidRPr="000A795C" w:rsidRDefault="000A795C" w:rsidP="000A795C">
      <w:pPr>
        <w:pStyle w:val="a6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  <w:r w:rsidRPr="000A795C">
        <w:rPr>
          <w:rFonts w:ascii="돋움" w:eastAsia="돋움" w:hAnsi="돋움" w:hint="eastAsia"/>
          <w:color w:val="8A837E"/>
          <w:sz w:val="20"/>
          <w:szCs w:val="20"/>
        </w:rPr>
        <w:t>K</w:t>
      </w:r>
      <w:r w:rsidRPr="000A795C">
        <w:rPr>
          <w:rFonts w:ascii="돋움" w:eastAsia="돋움" w:hAnsi="돋움"/>
          <w:color w:val="8A837E"/>
          <w:sz w:val="20"/>
          <w:szCs w:val="20"/>
        </w:rPr>
        <w:t xml:space="preserve"> = 1</w:t>
      </w:r>
    </w:p>
    <w:p w14:paraId="73180ECD" w14:textId="6583B5D1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이제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[Run]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실행하여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[scope2]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열어보면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다음과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같은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결과를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얻을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있다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 </w:t>
      </w:r>
    </w:p>
    <w:p w14:paraId="62B44B5D" w14:textId="685A267F" w:rsidR="000A795C" w:rsidRPr="000A795C" w:rsidRDefault="000A795C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20"/>
          <w:szCs w:val="20"/>
        </w:rPr>
      </w:pPr>
    </w:p>
    <w:p w14:paraId="226E3049" w14:textId="3E0D8D45" w:rsidR="000A795C" w:rsidRPr="000A795C" w:rsidRDefault="000A795C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20"/>
          <w:szCs w:val="20"/>
        </w:rPr>
      </w:pPr>
    </w:p>
    <w:p w14:paraId="09D0D1C1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lastRenderedPageBreak/>
        <w:drawing>
          <wp:inline distT="0" distB="0" distL="0" distR="0" wp14:anchorId="573E0FED" wp14:editId="02F5E71F">
            <wp:extent cx="4761865" cy="4227195"/>
            <wp:effectExtent l="0" t="0" r="635" b="1905"/>
            <wp:docPr id="44" name="MjAyMDExMDFfMjU1/MDAxNjA0MTYyODAwOTcw.x0uprWLA6NXrAmzSS9O3ji3sVkwR475VX14G6dKhss4g.pksdY8CP7yzqhT6_6zH8Q8jIq9rrGRuDN7WJnnboYDUg.PNG.kckoh2309/%EC%8B%9C%EB%AE%AC%EB%A7%81%ED%81%AC%EC%B6%9C%EB%A0%A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FfMjU1/MDAxNjA0MTYyODAwOTcw.x0uprWLA6NXrAmzSS9O3ji3sVkwR475VX14G6dKhss4g.pksdY8CP7yzqhT6_6zH8Q8jIq9rrGRuDN7WJnnboYDUg.PNG.kckoh2309/%EC%8B%9C%EB%AE%AC%EB%A7%81%ED%81%AC%EC%B6%9C%EB%A0%A5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853F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4039B33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이전의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matlab m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파일로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시뮬레이션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결과와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일치함을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확인할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있다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 </w:t>
      </w:r>
    </w:p>
    <w:p w14:paraId="4965E126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돋움" w:eastAsia="돋움" w:hAnsi="돋움"/>
          <w:noProof/>
          <w:color w:val="8A837E"/>
          <w:sz w:val="14"/>
          <w:szCs w:val="14"/>
        </w:rPr>
        <w:lastRenderedPageBreak/>
        <w:drawing>
          <wp:inline distT="0" distB="0" distL="0" distR="0" wp14:anchorId="2EB03295" wp14:editId="389138F3">
            <wp:extent cx="4977130" cy="4399280"/>
            <wp:effectExtent l="0" t="0" r="0" b="1270"/>
            <wp:docPr id="45" name="MjAyMDA5MTlfODkg/MDAxNjAwNTA1NjEyNjAx.SqIf4BbFeqaQdp17TP1ddOBkrR_jM2coLeoVSEZD_Zwg.9AbTVe96OkVg3fPbccARe5uoZ6gTaUcVwVZ8oE6RRqYg.PNG.kckoh2309/2%EC%B0%A8%EC%8B%9C%EC%8A%A4%ED%85%9C%EC%9D%98_%EC%8B%9C%EA%B0%84%EC%9D%91%EB%8B%B5%EC%98%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lfODkg/MDAxNjAwNTA1NjEyNjAx.SqIf4BbFeqaQdp17TP1ddOBkrR_jM2coLeoVSEZD_Zwg.9AbTVe96OkVg3fPbccARe5uoZ6gTaUcVwVZ8oE6RRqYg.PNG.kckoh2309/2%EC%B0%A8%EC%8B%9C%EC%8A%A4%ED%85%9C%EC%9D%98_%EC%8B%9C%EA%B0%84%EC%9D%91%EB%8B%B5%EC%98%8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3EC0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72344AF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[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관련강의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] </w:t>
      </w:r>
    </w:p>
    <w:p w14:paraId="4F0ECDDB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5FC3410" w14:textId="77777777" w:rsidR="00F02D99" w:rsidRPr="00FC19C2" w:rsidRDefault="00707B90" w:rsidP="00F02D99">
      <w:pPr>
        <w:jc w:val="both"/>
        <w:rPr>
          <w:rFonts w:ascii="돋움" w:eastAsia="돋움" w:hAnsi="돋움"/>
          <w:color w:val="8A837E"/>
          <w:sz w:val="18"/>
          <w:szCs w:val="18"/>
        </w:rPr>
      </w:pPr>
      <w:hyperlink r:id="rId25" w:tgtFrame="_blank" w:history="1">
        <w:r w:rsidR="00F02D99" w:rsidRPr="00FC19C2">
          <w:rPr>
            <w:rStyle w:val="a5"/>
            <w:rFonts w:ascii="돋움" w:eastAsia="돋움" w:hAnsi="돋움" w:hint="eastAsia"/>
            <w:sz w:val="18"/>
            <w:szCs w:val="18"/>
          </w:rPr>
          <w:t>https://blog.naver.com/kckoh2309/222134870309</w:t>
        </w:r>
      </w:hyperlink>
    </w:p>
    <w:p w14:paraId="3765F3B3" w14:textId="77777777" w:rsidR="00F02D99" w:rsidRPr="00FC19C2" w:rsidRDefault="00F02D99" w:rsidP="00F02D99">
      <w:pPr>
        <w:shd w:val="clear" w:color="auto" w:fill="FFFFFF"/>
        <w:jc w:val="center"/>
        <w:textAlignment w:val="top"/>
        <w:rPr>
          <w:rFonts w:ascii="돋움" w:eastAsia="돋움" w:hAnsi="돋움"/>
          <w:color w:val="8A837E"/>
          <w:sz w:val="6"/>
          <w:szCs w:val="6"/>
        </w:rPr>
      </w:pPr>
      <w:r w:rsidRPr="00FC19C2">
        <w:rPr>
          <w:rFonts w:ascii="돋움" w:eastAsia="돋움" w:hAnsi="돋움"/>
          <w:noProof/>
          <w:color w:val="0000FF"/>
          <w:sz w:val="6"/>
          <w:szCs w:val="6"/>
        </w:rPr>
        <w:drawing>
          <wp:inline distT="0" distB="0" distL="0" distR="0" wp14:anchorId="3642A34F" wp14:editId="357FF028">
            <wp:extent cx="2096135" cy="2096135"/>
            <wp:effectExtent l="0" t="0" r="0" b="0"/>
            <wp:docPr id="46" name="그림 46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E21B" w14:textId="77777777" w:rsidR="00F02D99" w:rsidRPr="00FC19C2" w:rsidRDefault="00F02D99" w:rsidP="00F02D99">
      <w:pPr>
        <w:shd w:val="clear" w:color="auto" w:fill="FCFCFC"/>
        <w:textAlignment w:val="top"/>
        <w:rPr>
          <w:rStyle w:val="a5"/>
          <w:sz w:val="18"/>
          <w:szCs w:val="18"/>
          <w:u w:val="none"/>
        </w:rPr>
      </w:pPr>
      <w:r w:rsidRPr="00FC19C2">
        <w:rPr>
          <w:rFonts w:ascii="돋움" w:eastAsia="돋움" w:hAnsi="돋움"/>
          <w:color w:val="8A837E"/>
          <w:sz w:val="18"/>
          <w:szCs w:val="18"/>
        </w:rPr>
        <w:fldChar w:fldCharType="begin"/>
      </w:r>
      <w:r w:rsidRPr="00FC19C2">
        <w:rPr>
          <w:rFonts w:ascii="돋움" w:eastAsia="돋움" w:hAnsi="돋움"/>
          <w:color w:val="8A837E"/>
          <w:sz w:val="18"/>
          <w:szCs w:val="18"/>
        </w:rPr>
        <w:instrText xml:space="preserve"> HYPERLINK "https://blog.naver.com/kckoh2309/222134870309" \t "_blank" </w:instrText>
      </w:r>
      <w:r w:rsidRPr="00FC19C2">
        <w:rPr>
          <w:rFonts w:ascii="돋움" w:eastAsia="돋움" w:hAnsi="돋움"/>
          <w:color w:val="8A837E"/>
          <w:sz w:val="18"/>
          <w:szCs w:val="18"/>
        </w:rPr>
        <w:fldChar w:fldCharType="separate"/>
      </w:r>
    </w:p>
    <w:p w14:paraId="69E91BF8" w14:textId="77777777" w:rsidR="00F02D99" w:rsidRPr="00FC19C2" w:rsidRDefault="00F02D99" w:rsidP="00F02D99">
      <w:pPr>
        <w:shd w:val="clear" w:color="auto" w:fill="FCFCFC"/>
        <w:textAlignment w:val="top"/>
        <w:rPr>
          <w:b/>
          <w:bCs/>
          <w:color w:val="222222"/>
          <w:sz w:val="22"/>
          <w:szCs w:val="22"/>
        </w:rPr>
      </w:pPr>
      <w:r w:rsidRPr="00FC19C2">
        <w:rPr>
          <w:rFonts w:ascii="돋움" w:eastAsia="돋움" w:hAnsi="돋움" w:hint="eastAsia"/>
          <w:b/>
          <w:bCs/>
          <w:color w:val="222222"/>
          <w:sz w:val="22"/>
          <w:szCs w:val="22"/>
        </w:rPr>
        <w:t>제어공학[8-1] Simulink를 이용한 DC서보모터 모션 제어 시뮬레이션</w:t>
      </w:r>
    </w:p>
    <w:p w14:paraId="2EE2E418" w14:textId="77777777" w:rsidR="00F02D99" w:rsidRPr="00FC19C2" w:rsidRDefault="00F02D99" w:rsidP="00F02D99">
      <w:pPr>
        <w:shd w:val="clear" w:color="auto" w:fill="FCFCFC"/>
        <w:textAlignment w:val="top"/>
        <w:rPr>
          <w:rFonts w:ascii="돋움" w:eastAsia="돋움" w:hAnsi="돋움"/>
          <w:color w:val="4F4F4F"/>
          <w:spacing w:val="-15"/>
          <w:sz w:val="18"/>
          <w:szCs w:val="18"/>
        </w:rPr>
      </w:pPr>
      <w:r w:rsidRPr="00FC19C2">
        <w:rPr>
          <w:rFonts w:ascii="돋움" w:eastAsia="돋움" w:hAnsi="돋움" w:hint="eastAsia"/>
          <w:color w:val="4F4F4F"/>
          <w:spacing w:val="-15"/>
          <w:sz w:val="18"/>
          <w:szCs w:val="18"/>
        </w:rPr>
        <w:t>DC서보모터는 자동화시스테에서 필수적인 구동기(actuator)이다. 오늘은 모터와 감속기 그리고 실제 기계...</w:t>
      </w:r>
    </w:p>
    <w:p w14:paraId="51552EE1" w14:textId="77777777" w:rsidR="00F02D99" w:rsidRPr="00FC19C2" w:rsidRDefault="00F02D99" w:rsidP="00F02D99">
      <w:pPr>
        <w:shd w:val="clear" w:color="auto" w:fill="FCFCFC"/>
        <w:textAlignment w:val="top"/>
        <w:rPr>
          <w:rFonts w:ascii="돋움" w:eastAsia="돋움" w:hAnsi="돋움"/>
          <w:color w:val="9197A3"/>
          <w:sz w:val="18"/>
          <w:szCs w:val="18"/>
        </w:rPr>
      </w:pPr>
      <w:r w:rsidRPr="00FC19C2">
        <w:rPr>
          <w:rFonts w:ascii="돋움" w:eastAsia="돋움" w:hAnsi="돋움" w:hint="eastAsia"/>
          <w:color w:val="9197A3"/>
          <w:sz w:val="18"/>
          <w:szCs w:val="18"/>
        </w:rPr>
        <w:t>blog.naver.com</w:t>
      </w:r>
    </w:p>
    <w:p w14:paraId="4BF4567D" w14:textId="77777777" w:rsidR="00F02D99" w:rsidRPr="00FC19C2" w:rsidRDefault="00F02D99" w:rsidP="00F02D99">
      <w:pPr>
        <w:shd w:val="clear" w:color="auto" w:fill="FCFCFC"/>
        <w:textAlignment w:val="top"/>
        <w:rPr>
          <w:rFonts w:ascii="돋움" w:eastAsia="돋움" w:hAnsi="돋움"/>
          <w:color w:val="8A837E"/>
          <w:sz w:val="18"/>
          <w:szCs w:val="18"/>
        </w:rPr>
      </w:pPr>
      <w:r w:rsidRPr="00FC19C2">
        <w:rPr>
          <w:rFonts w:ascii="돋움" w:eastAsia="돋움" w:hAnsi="돋움"/>
          <w:color w:val="8A837E"/>
          <w:sz w:val="18"/>
          <w:szCs w:val="18"/>
        </w:rPr>
        <w:fldChar w:fldCharType="end"/>
      </w:r>
    </w:p>
    <w:p w14:paraId="77A6D0B3" w14:textId="77777777" w:rsidR="00F02D99" w:rsidRPr="00FC19C2" w:rsidRDefault="00F02D99" w:rsidP="00F02D99">
      <w:pPr>
        <w:rPr>
          <w:rFonts w:ascii="돋움" w:eastAsia="돋움" w:hAnsi="돋움"/>
          <w:color w:val="8A837E"/>
          <w:sz w:val="18"/>
          <w:szCs w:val="18"/>
        </w:rPr>
      </w:pPr>
      <w:r w:rsidRPr="00FC19C2">
        <w:rPr>
          <w:rFonts w:ascii="돋움" w:eastAsia="돋움" w:hAnsi="돋움"/>
          <w:noProof/>
          <w:color w:val="8A837E"/>
          <w:sz w:val="18"/>
          <w:szCs w:val="18"/>
        </w:rPr>
        <w:drawing>
          <wp:inline distT="0" distB="0" distL="0" distR="0" wp14:anchorId="082CFBF0" wp14:editId="40C9CBA7">
            <wp:extent cx="8890" cy="88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5451" w14:textId="77777777" w:rsidR="00F02D99" w:rsidRPr="00FC19C2" w:rsidRDefault="00707B90" w:rsidP="00F02D99">
      <w:pPr>
        <w:jc w:val="both"/>
        <w:rPr>
          <w:rFonts w:ascii="돋움" w:eastAsia="돋움" w:hAnsi="돋움"/>
          <w:color w:val="8A837E"/>
          <w:sz w:val="18"/>
          <w:szCs w:val="18"/>
        </w:rPr>
      </w:pPr>
      <w:hyperlink r:id="rId28" w:tgtFrame="_blank" w:history="1">
        <w:r w:rsidR="00F02D99" w:rsidRPr="00FC19C2">
          <w:rPr>
            <w:rStyle w:val="a5"/>
            <w:rFonts w:ascii="돋움" w:eastAsia="돋움" w:hAnsi="돋움" w:hint="eastAsia"/>
            <w:sz w:val="18"/>
            <w:szCs w:val="18"/>
          </w:rPr>
          <w:t>https://blog.naver.com/kckoh2309/222136300798</w:t>
        </w:r>
      </w:hyperlink>
    </w:p>
    <w:p w14:paraId="292C99D8" w14:textId="77777777" w:rsidR="00F02D99" w:rsidRDefault="00F02D99" w:rsidP="00F02D99">
      <w:pPr>
        <w:shd w:val="clear" w:color="auto" w:fill="FFFFFF"/>
        <w:jc w:val="center"/>
        <w:textAlignment w:val="top"/>
        <w:rPr>
          <w:rFonts w:ascii="돋움" w:eastAsia="돋움" w:hAnsi="돋움"/>
          <w:color w:val="8A837E"/>
          <w:sz w:val="2"/>
          <w:szCs w:val="2"/>
        </w:rPr>
      </w:pPr>
      <w:r>
        <w:rPr>
          <w:rFonts w:ascii="돋움" w:eastAsia="돋움" w:hAnsi="돋움"/>
          <w:noProof/>
          <w:color w:val="0000FF"/>
          <w:sz w:val="2"/>
          <w:szCs w:val="2"/>
        </w:rPr>
        <w:lastRenderedPageBreak/>
        <w:drawing>
          <wp:inline distT="0" distB="0" distL="0" distR="0" wp14:anchorId="1896989E" wp14:editId="64699BCB">
            <wp:extent cx="5330825" cy="3200400"/>
            <wp:effectExtent l="0" t="0" r="3175" b="0"/>
            <wp:docPr id="48" name="그림 48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B4F5" w14:textId="77777777" w:rsidR="00F02D99" w:rsidRPr="00F02D99" w:rsidRDefault="00F02D99" w:rsidP="00F02D99">
      <w:pPr>
        <w:shd w:val="clear" w:color="auto" w:fill="FCFCFC"/>
        <w:textAlignment w:val="top"/>
        <w:rPr>
          <w:rStyle w:val="a5"/>
          <w:sz w:val="14"/>
          <w:szCs w:val="14"/>
          <w:u w:val="none"/>
        </w:rPr>
      </w:pPr>
      <w:r w:rsidRPr="00F02D99">
        <w:rPr>
          <w:rFonts w:ascii="돋움" w:eastAsia="돋움" w:hAnsi="돋움"/>
          <w:color w:val="8A837E"/>
          <w:sz w:val="14"/>
          <w:szCs w:val="14"/>
        </w:rPr>
        <w:fldChar w:fldCharType="begin"/>
      </w:r>
      <w:r w:rsidRPr="00F02D99">
        <w:rPr>
          <w:rFonts w:ascii="돋움" w:eastAsia="돋움" w:hAnsi="돋움"/>
          <w:color w:val="8A837E"/>
          <w:sz w:val="14"/>
          <w:szCs w:val="14"/>
        </w:rPr>
        <w:instrText xml:space="preserve"> HYPERLINK "https://blog.naver.com/kckoh2309/222136300798" \t "_blank" </w:instrText>
      </w:r>
      <w:r w:rsidRPr="00F02D99">
        <w:rPr>
          <w:rFonts w:ascii="돋움" w:eastAsia="돋움" w:hAnsi="돋움"/>
          <w:color w:val="8A837E"/>
          <w:sz w:val="14"/>
          <w:szCs w:val="14"/>
        </w:rPr>
        <w:fldChar w:fldCharType="separate"/>
      </w:r>
    </w:p>
    <w:p w14:paraId="1528EB68" w14:textId="77777777" w:rsidR="00F02D99" w:rsidRPr="00F02D99" w:rsidRDefault="00F02D99" w:rsidP="00F02D99">
      <w:pPr>
        <w:shd w:val="clear" w:color="auto" w:fill="FCFCFC"/>
        <w:textAlignment w:val="top"/>
        <w:rPr>
          <w:b/>
          <w:bCs/>
          <w:color w:val="222222"/>
          <w:sz w:val="18"/>
          <w:szCs w:val="18"/>
        </w:rPr>
      </w:pPr>
      <w:r w:rsidRPr="00F02D99">
        <w:rPr>
          <w:rFonts w:ascii="돋움" w:eastAsia="돋움" w:hAnsi="돋움" w:hint="eastAsia"/>
          <w:b/>
          <w:bCs/>
          <w:color w:val="222222"/>
          <w:sz w:val="18"/>
          <w:szCs w:val="18"/>
        </w:rPr>
        <w:t>[Simulink]새로만들기</w:t>
      </w:r>
    </w:p>
    <w:p w14:paraId="5DDBA46F" w14:textId="77777777" w:rsidR="00F02D99" w:rsidRPr="00F02D99" w:rsidRDefault="00F02D99" w:rsidP="00F02D99">
      <w:pPr>
        <w:shd w:val="clear" w:color="auto" w:fill="FCFCFC"/>
        <w:textAlignment w:val="top"/>
        <w:rPr>
          <w:rFonts w:ascii="돋움" w:eastAsia="돋움" w:hAnsi="돋움"/>
          <w:color w:val="4F4F4F"/>
          <w:spacing w:val="-15"/>
          <w:sz w:val="14"/>
          <w:szCs w:val="14"/>
        </w:rPr>
      </w:pPr>
      <w:r w:rsidRPr="00F02D99">
        <w:rPr>
          <w:rFonts w:ascii="돋움" w:eastAsia="돋움" w:hAnsi="돋움" w:hint="eastAsia"/>
          <w:color w:val="4F4F4F"/>
          <w:spacing w:val="-15"/>
          <w:sz w:val="14"/>
          <w:szCs w:val="14"/>
        </w:rPr>
        <w:t>1. [New]를 선택하고, [SIMULATION]탭메뉴에서 [Library Browser]를 클릭하여 다음과 같이 팝...</w:t>
      </w:r>
    </w:p>
    <w:p w14:paraId="4E40243E" w14:textId="77777777" w:rsidR="00F02D99" w:rsidRPr="00F02D99" w:rsidRDefault="00F02D99" w:rsidP="00F02D99">
      <w:pPr>
        <w:shd w:val="clear" w:color="auto" w:fill="FCFCFC"/>
        <w:textAlignment w:val="top"/>
        <w:rPr>
          <w:rFonts w:ascii="돋움" w:eastAsia="돋움" w:hAnsi="돋움"/>
          <w:color w:val="9197A3"/>
          <w:sz w:val="14"/>
          <w:szCs w:val="14"/>
        </w:rPr>
      </w:pPr>
      <w:r w:rsidRPr="00F02D99">
        <w:rPr>
          <w:rFonts w:ascii="돋움" w:eastAsia="돋움" w:hAnsi="돋움" w:hint="eastAsia"/>
          <w:color w:val="9197A3"/>
          <w:sz w:val="14"/>
          <w:szCs w:val="14"/>
        </w:rPr>
        <w:t>blog.naver.com</w:t>
      </w:r>
    </w:p>
    <w:p w14:paraId="0DBB4A46" w14:textId="77777777" w:rsidR="00F02D99" w:rsidRPr="00F02D99" w:rsidRDefault="00F02D99" w:rsidP="00F02D99">
      <w:pPr>
        <w:shd w:val="clear" w:color="auto" w:fill="FCFCFC"/>
        <w:textAlignment w:val="top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돋움" w:eastAsia="돋움" w:hAnsi="돋움"/>
          <w:color w:val="8A837E"/>
          <w:sz w:val="14"/>
          <w:szCs w:val="14"/>
        </w:rPr>
        <w:fldChar w:fldCharType="end"/>
      </w:r>
    </w:p>
    <w:p w14:paraId="651D1A8C" w14:textId="77777777" w:rsidR="00F02D99" w:rsidRPr="00F02D99" w:rsidRDefault="00F02D99" w:rsidP="00F02D99">
      <w:pPr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428AB601" wp14:editId="5E75167C">
            <wp:extent cx="8890" cy="889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52C3" w14:textId="77777777" w:rsidR="00F02D99" w:rsidRPr="00F02D99" w:rsidRDefault="00F02D99" w:rsidP="00F02D99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3C3DDE1" w14:textId="77777777" w:rsidR="00F02D99" w:rsidRPr="00F02D99" w:rsidRDefault="00707B90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hyperlink r:id="rId30" w:tgtFrame="_blank" w:history="1">
        <w:r w:rsidR="00F02D99" w:rsidRPr="00F02D99">
          <w:rPr>
            <w:rStyle w:val="a5"/>
            <w:rFonts w:ascii="Arial" w:eastAsia="돋움" w:hAnsi="Arial" w:cs="Arial"/>
            <w:sz w:val="22"/>
            <w:szCs w:val="22"/>
          </w:rPr>
          <w:t>https://blog.naver.com/kckoh2309/222136300798</w:t>
        </w:r>
      </w:hyperlink>
    </w:p>
    <w:p w14:paraId="4C23CED0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4C1E5BF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D977E3E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[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추가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]</w:t>
      </w:r>
    </w:p>
    <w:p w14:paraId="67D2F0A8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물론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PID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제어기를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Discrete Element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로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구현할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수도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있다</w:t>
      </w:r>
      <w:r w:rsidRPr="00F02D99">
        <w:rPr>
          <w:rFonts w:ascii="Arial" w:eastAsia="돋움" w:hAnsi="Arial" w:cs="Arial"/>
          <w:color w:val="202122"/>
          <w:sz w:val="22"/>
          <w:szCs w:val="22"/>
          <w:shd w:val="clear" w:color="auto" w:fill="FFFFFF"/>
        </w:rPr>
        <w:t>.  </w:t>
      </w:r>
    </w:p>
    <w:p w14:paraId="226738AC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Arial" w:eastAsia="돋움" w:hAnsi="Arial" w:cs="Arial"/>
          <w:noProof/>
          <w:color w:val="202122"/>
          <w:sz w:val="22"/>
          <w:szCs w:val="22"/>
          <w:shd w:val="clear" w:color="auto" w:fill="FFFFFF"/>
        </w:rPr>
        <w:drawing>
          <wp:inline distT="0" distB="0" distL="0" distR="0" wp14:anchorId="4CEC6FE2" wp14:editId="258D0CF7">
            <wp:extent cx="7047865" cy="2993390"/>
            <wp:effectExtent l="0" t="0" r="635" b="0"/>
            <wp:docPr id="50" name="MjAyMDEyMjhfMjEg/MDAxNjA5MTY3NDgwNjU5.1cxfKviEabkzDt1Oje6oHqth7vE9tDl3FBfz4ARjaOcg.td2TVeqxXsY43-MbXByDLeZ3lzT1Ew2_2wGhBmbkYTcg.PNG.kckoh2309/PID%EC%A0%9C%EC%96%B4%EC%8B%9C%EB%AE%AC%EB%A7%81%ED%81%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jhfMjEg/MDAxNjA5MTY3NDgwNjU5.1cxfKviEabkzDt1Oje6oHqth7vE9tDl3FBfz4ARjaOcg.td2TVeqxXsY43-MbXByDLeZ3lzT1Ew2_2wGhBmbkYTcg.PNG.kckoh2309/PID%EC%A0%9C%EC%96%B4%EC%8B%9C%EB%AE%AC%EB%A7%81%ED%81%AC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D794" w14:textId="77777777" w:rsidR="00F02D99" w:rsidRDefault="00707B90" w:rsidP="00F02D99">
      <w:pPr>
        <w:shd w:val="clear" w:color="auto" w:fill="FFFFFF"/>
        <w:jc w:val="center"/>
        <w:textAlignment w:val="top"/>
        <w:rPr>
          <w:rFonts w:ascii="돋움" w:eastAsia="돋움" w:hAnsi="돋움"/>
          <w:color w:val="8A837E"/>
          <w:sz w:val="2"/>
          <w:szCs w:val="2"/>
        </w:rPr>
      </w:pPr>
      <w:hyperlink r:id="rId32" w:tgtFrame="_blank" w:history="1">
        <w:r w:rsidR="00F02D99">
          <w:rPr>
            <w:rFonts w:ascii="돋움" w:eastAsia="돋움" w:hAnsi="돋움"/>
            <w:noProof/>
            <w:color w:val="0000FF"/>
            <w:sz w:val="2"/>
            <w:szCs w:val="2"/>
          </w:rPr>
          <w:drawing>
            <wp:inline distT="0" distB="0" distL="0" distR="0" wp14:anchorId="2F372DBB" wp14:editId="72E23C24">
              <wp:extent cx="5330825" cy="3200400"/>
              <wp:effectExtent l="0" t="0" r="3175" b="0"/>
              <wp:docPr id="51" name="그림 51">
                <a:hlinkClick xmlns:a="http://schemas.openxmlformats.org/drawingml/2006/main" r:id="rId3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>
                        <a:hlinkClick r:id="rId3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0825" cy="320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F02D99">
          <w:rPr>
            <w:rStyle w:val="icovideo"/>
            <w:rFonts w:ascii="돋움" w:eastAsia="돋움" w:hAnsi="돋움" w:hint="eastAsia"/>
            <w:color w:val="0000FF"/>
            <w:sz w:val="2"/>
            <w:szCs w:val="2"/>
          </w:rPr>
          <w:t>동영상</w:t>
        </w:r>
      </w:hyperlink>
    </w:p>
    <w:p w14:paraId="2E5C3257" w14:textId="77777777" w:rsidR="00F02D99" w:rsidRPr="00F02D99" w:rsidRDefault="00F02D99" w:rsidP="00F02D99">
      <w:pPr>
        <w:shd w:val="clear" w:color="auto" w:fill="FCFCFC"/>
        <w:textAlignment w:val="top"/>
        <w:rPr>
          <w:rStyle w:val="a5"/>
          <w:sz w:val="14"/>
          <w:szCs w:val="14"/>
          <w:u w:val="none"/>
        </w:rPr>
      </w:pPr>
      <w:r w:rsidRPr="00F02D99">
        <w:rPr>
          <w:rFonts w:ascii="돋움" w:eastAsia="돋움" w:hAnsi="돋움"/>
          <w:color w:val="8A837E"/>
          <w:sz w:val="14"/>
          <w:szCs w:val="14"/>
        </w:rPr>
        <w:fldChar w:fldCharType="begin"/>
      </w:r>
      <w:r w:rsidRPr="00F02D99">
        <w:rPr>
          <w:rFonts w:ascii="돋움" w:eastAsia="돋움" w:hAnsi="돋움"/>
          <w:color w:val="8A837E"/>
          <w:sz w:val="14"/>
          <w:szCs w:val="14"/>
        </w:rPr>
        <w:instrText xml:space="preserve"> HYPERLINK "https://www.youtube.com/watch?v=ThA7zhLX98A" \t "_blank" </w:instrText>
      </w:r>
      <w:r w:rsidRPr="00F02D99">
        <w:rPr>
          <w:rFonts w:ascii="돋움" w:eastAsia="돋움" w:hAnsi="돋움"/>
          <w:color w:val="8A837E"/>
          <w:sz w:val="14"/>
          <w:szCs w:val="14"/>
        </w:rPr>
        <w:fldChar w:fldCharType="separate"/>
      </w:r>
    </w:p>
    <w:p w14:paraId="22040AE6" w14:textId="77777777" w:rsidR="00F02D99" w:rsidRPr="00F02D99" w:rsidRDefault="00F02D99" w:rsidP="00F02D99">
      <w:pPr>
        <w:shd w:val="clear" w:color="auto" w:fill="FCFCFC"/>
        <w:textAlignment w:val="top"/>
        <w:rPr>
          <w:b/>
          <w:bCs/>
          <w:color w:val="222222"/>
          <w:sz w:val="18"/>
          <w:szCs w:val="18"/>
        </w:rPr>
      </w:pPr>
      <w:r w:rsidRPr="00F02D99">
        <w:rPr>
          <w:rFonts w:ascii="돋움" w:eastAsia="돋움" w:hAnsi="돋움" w:hint="eastAsia"/>
          <w:b/>
          <w:bCs/>
          <w:color w:val="222222"/>
          <w:sz w:val="18"/>
          <w:szCs w:val="18"/>
        </w:rPr>
        <w:t>Simulink Introduction (Control Systems Focus and PID)</w:t>
      </w:r>
    </w:p>
    <w:p w14:paraId="1022E47C" w14:textId="77777777" w:rsidR="00F02D99" w:rsidRPr="00F02D99" w:rsidRDefault="00F02D99" w:rsidP="00F02D99">
      <w:pPr>
        <w:shd w:val="clear" w:color="auto" w:fill="FCFCFC"/>
        <w:textAlignment w:val="top"/>
        <w:rPr>
          <w:rFonts w:ascii="돋움" w:eastAsia="돋움" w:hAnsi="돋움"/>
          <w:color w:val="4F4F4F"/>
          <w:spacing w:val="-15"/>
          <w:sz w:val="14"/>
          <w:szCs w:val="14"/>
        </w:rPr>
      </w:pPr>
      <w:r w:rsidRPr="00F02D99">
        <w:rPr>
          <w:rFonts w:ascii="돋움" w:eastAsia="돋움" w:hAnsi="돋움" w:hint="eastAsia"/>
          <w:color w:val="4F4F4F"/>
          <w:spacing w:val="-15"/>
          <w:sz w:val="14"/>
          <w:szCs w:val="14"/>
        </w:rPr>
        <w:t>This video gives you a brief introduction to Simulink and how it can be used to simulate a transfer function and build a PID Contro...</w:t>
      </w:r>
    </w:p>
    <w:p w14:paraId="25A4351A" w14:textId="77777777" w:rsidR="00F02D99" w:rsidRPr="00F02D99" w:rsidRDefault="00F02D99" w:rsidP="00F02D99">
      <w:pPr>
        <w:shd w:val="clear" w:color="auto" w:fill="FCFCFC"/>
        <w:textAlignment w:val="top"/>
        <w:rPr>
          <w:rFonts w:ascii="돋움" w:eastAsia="돋움" w:hAnsi="돋움"/>
          <w:color w:val="9197A3"/>
          <w:sz w:val="14"/>
          <w:szCs w:val="14"/>
        </w:rPr>
      </w:pPr>
      <w:r w:rsidRPr="00F02D99">
        <w:rPr>
          <w:rFonts w:ascii="돋움" w:eastAsia="돋움" w:hAnsi="돋움" w:hint="eastAsia"/>
          <w:color w:val="9197A3"/>
          <w:sz w:val="14"/>
          <w:szCs w:val="14"/>
        </w:rPr>
        <w:t>www.youtube.com</w:t>
      </w:r>
    </w:p>
    <w:p w14:paraId="2795E7EF" w14:textId="77777777" w:rsidR="00F02D99" w:rsidRPr="00F02D99" w:rsidRDefault="00F02D99" w:rsidP="00F02D99">
      <w:pPr>
        <w:shd w:val="clear" w:color="auto" w:fill="FCFCFC"/>
        <w:textAlignment w:val="top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돋움" w:eastAsia="돋움" w:hAnsi="돋움"/>
          <w:color w:val="8A837E"/>
          <w:sz w:val="14"/>
          <w:szCs w:val="14"/>
        </w:rPr>
        <w:fldChar w:fldCharType="end"/>
      </w:r>
    </w:p>
    <w:p w14:paraId="3CEF8C39" w14:textId="77777777" w:rsidR="00F02D99" w:rsidRPr="00F02D99" w:rsidRDefault="00F02D99" w:rsidP="00F02D99">
      <w:pPr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6C2A2FC8" wp14:editId="2977EB7E">
            <wp:extent cx="8890" cy="889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3CB9" w14:textId="77777777" w:rsidR="00F02D99" w:rsidRPr="00F02D99" w:rsidRDefault="00707B90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hyperlink r:id="rId34" w:tgtFrame="_blank" w:history="1">
        <w:r w:rsidR="00F02D99" w:rsidRPr="00F02D99">
          <w:rPr>
            <w:rStyle w:val="a5"/>
            <w:rFonts w:ascii="Arial" w:eastAsia="돋움" w:hAnsi="Arial" w:cs="Arial"/>
            <w:sz w:val="22"/>
            <w:szCs w:val="22"/>
            <w:shd w:val="clear" w:color="auto" w:fill="FFFFFF"/>
          </w:rPr>
          <w:t>https://www.youtube.com/watch?v=ThA7zhLX98A</w:t>
        </w:r>
      </w:hyperlink>
    </w:p>
    <w:p w14:paraId="449D7320" w14:textId="77777777" w:rsidR="00F02D99" w:rsidRPr="00F02D99" w:rsidRDefault="00F02D99" w:rsidP="00F02D99">
      <w:pPr>
        <w:pStyle w:val="a6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F02D99">
        <w:rPr>
          <w:rFonts w:ascii="돋움" w:eastAsia="돋움" w:hAnsi="돋움" w:hint="eastAsia"/>
          <w:color w:val="8A837E"/>
          <w:sz w:val="14"/>
          <w:szCs w:val="14"/>
        </w:rPr>
        <w:t>[참고자료]</w:t>
      </w:r>
      <w:hyperlink r:id="rId35" w:tgtFrame="_blank" w:history="1">
        <w:r w:rsidRPr="00F02D99">
          <w:rPr>
            <w:rStyle w:val="a5"/>
            <w:rFonts w:ascii="돋움" w:eastAsia="돋움" w:hAnsi="돋움" w:hint="eastAsia"/>
            <w:sz w:val="14"/>
            <w:szCs w:val="14"/>
          </w:rPr>
          <w:t>https://makersweb.net/me/1577</w:t>
        </w:r>
      </w:hyperlink>
    </w:p>
    <w:p w14:paraId="67567E5F" w14:textId="77777777" w:rsidR="00F02D99" w:rsidRPr="00F02D99" w:rsidRDefault="00F02D99" w:rsidP="00F02D99">
      <w:pPr>
        <w:pStyle w:val="a6"/>
        <w:spacing w:before="165" w:beforeAutospacing="0" w:after="105" w:afterAutospacing="0" w:line="435" w:lineRule="atLeast"/>
        <w:rPr>
          <w:rFonts w:ascii="돋움" w:eastAsia="돋움" w:hAnsi="돋움"/>
          <w:color w:val="8A837E"/>
          <w:spacing w:val="-8"/>
          <w:sz w:val="14"/>
          <w:szCs w:val="14"/>
        </w:rPr>
      </w:pPr>
      <w:r w:rsidRPr="00F02D99">
        <w:rPr>
          <w:rStyle w:val="a7"/>
          <w:rFonts w:ascii="돋움" w:eastAsia="돋움" w:hAnsi="돋움" w:hint="eastAsia"/>
          <w:color w:val="8A837E"/>
          <w:spacing w:val="-8"/>
          <w:sz w:val="14"/>
          <w:szCs w:val="14"/>
        </w:rPr>
        <w:t>[출처]</w:t>
      </w:r>
      <w:r w:rsidRPr="00F02D99">
        <w:rPr>
          <w:rFonts w:ascii="돋움" w:eastAsia="돋움" w:hAnsi="돋움" w:hint="eastAsia"/>
          <w:color w:val="8A837E"/>
          <w:spacing w:val="-8"/>
          <w:sz w:val="14"/>
          <w:szCs w:val="14"/>
        </w:rPr>
        <w:t> </w:t>
      </w:r>
      <w:hyperlink r:id="rId36" w:tgtFrame="_blank" w:history="1">
        <w:r w:rsidRPr="00F02D99">
          <w:rPr>
            <w:rStyle w:val="a5"/>
            <w:rFonts w:ascii="돋움" w:eastAsia="돋움" w:hAnsi="돋움" w:hint="eastAsia"/>
            <w:spacing w:val="-8"/>
            <w:sz w:val="14"/>
            <w:szCs w:val="14"/>
          </w:rPr>
          <w:t>simulink를 이용한 PID제어기 설계</w:t>
        </w:r>
      </w:hyperlink>
      <w:r w:rsidRPr="00F02D99">
        <w:rPr>
          <w:rFonts w:ascii="돋움" w:eastAsia="돋움" w:hAnsi="돋움" w:hint="eastAsia"/>
          <w:color w:val="8A837E"/>
          <w:spacing w:val="-8"/>
          <w:sz w:val="14"/>
          <w:szCs w:val="14"/>
        </w:rPr>
        <w:t>|</w:t>
      </w:r>
      <w:r w:rsidRPr="00F02D99">
        <w:rPr>
          <w:rStyle w:val="a7"/>
          <w:rFonts w:ascii="돋움" w:eastAsia="돋움" w:hAnsi="돋움" w:hint="eastAsia"/>
          <w:color w:val="8A837E"/>
          <w:spacing w:val="-8"/>
          <w:sz w:val="14"/>
          <w:szCs w:val="14"/>
        </w:rPr>
        <w:t>작성자</w:t>
      </w:r>
      <w:r w:rsidRPr="00F02D99">
        <w:rPr>
          <w:rFonts w:ascii="돋움" w:eastAsia="돋움" w:hAnsi="돋움" w:hint="eastAsia"/>
          <w:color w:val="8A837E"/>
          <w:spacing w:val="-8"/>
          <w:sz w:val="14"/>
          <w:szCs w:val="14"/>
        </w:rPr>
        <w:t> </w:t>
      </w:r>
      <w:hyperlink r:id="rId37" w:tgtFrame="_blank" w:history="1">
        <w:r w:rsidRPr="00F02D99">
          <w:rPr>
            <w:rStyle w:val="a5"/>
            <w:rFonts w:ascii="돋움" w:eastAsia="돋움" w:hAnsi="돋움" w:hint="eastAsia"/>
            <w:spacing w:val="-8"/>
            <w:sz w:val="14"/>
            <w:szCs w:val="14"/>
          </w:rPr>
          <w:t>Alpha Koh</w:t>
        </w:r>
      </w:hyperlink>
    </w:p>
    <w:p w14:paraId="64BDC828" w14:textId="77777777" w:rsidR="000A72CC" w:rsidRPr="00F02D99" w:rsidRDefault="000A72CC">
      <w:pPr>
        <w:rPr>
          <w:sz w:val="20"/>
          <w:szCs w:val="20"/>
        </w:rPr>
      </w:pPr>
    </w:p>
    <w:sectPr w:rsidR="000A72CC" w:rsidRPr="00F02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309CF" w14:textId="77777777" w:rsidR="00707B90" w:rsidRDefault="00707B90" w:rsidP="00FE7249">
      <w:r>
        <w:separator/>
      </w:r>
    </w:p>
  </w:endnote>
  <w:endnote w:type="continuationSeparator" w:id="0">
    <w:p w14:paraId="49A1EE4E" w14:textId="77777777" w:rsidR="00707B90" w:rsidRDefault="00707B90" w:rsidP="00FE7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3E733" w14:textId="77777777" w:rsidR="00707B90" w:rsidRDefault="00707B90" w:rsidP="00FE7249">
      <w:r>
        <w:separator/>
      </w:r>
    </w:p>
  </w:footnote>
  <w:footnote w:type="continuationSeparator" w:id="0">
    <w:p w14:paraId="6EA4004A" w14:textId="77777777" w:rsidR="00707B90" w:rsidRDefault="00707B90" w:rsidP="00FE7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49"/>
    <w:rsid w:val="00047DC7"/>
    <w:rsid w:val="000A72CC"/>
    <w:rsid w:val="000A795C"/>
    <w:rsid w:val="003657CB"/>
    <w:rsid w:val="005618E0"/>
    <w:rsid w:val="00707B90"/>
    <w:rsid w:val="007204CA"/>
    <w:rsid w:val="00CB0CCF"/>
    <w:rsid w:val="00D83A0F"/>
    <w:rsid w:val="00F02D99"/>
    <w:rsid w:val="00FC19C2"/>
    <w:rsid w:val="00FE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DEE00C"/>
  <w15:chartTrackingRefBased/>
  <w15:docId w15:val="{B2578522-EA97-459B-BAF0-1056003E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Char"/>
    <w:uiPriority w:val="99"/>
    <w:unhideWhenUsed/>
    <w:rsid w:val="00FE7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24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E7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249"/>
    <w:rPr>
      <w:rFonts w:ascii="굴림" w:eastAsia="굴림" w:hAnsi="굴림" w:cs="굴림"/>
      <w:sz w:val="24"/>
      <w:szCs w:val="24"/>
    </w:rPr>
  </w:style>
  <w:style w:type="character" w:customStyle="1" w:styleId="pcol1">
    <w:name w:val="pcol1"/>
    <w:basedOn w:val="a0"/>
    <w:rsid w:val="00F02D99"/>
  </w:style>
  <w:style w:type="character" w:customStyle="1" w:styleId="cate">
    <w:name w:val="cate"/>
    <w:basedOn w:val="a0"/>
    <w:rsid w:val="00F02D99"/>
  </w:style>
  <w:style w:type="character" w:styleId="a5">
    <w:name w:val="Hyperlink"/>
    <w:basedOn w:val="a0"/>
    <w:uiPriority w:val="99"/>
    <w:semiHidden/>
    <w:unhideWhenUsed/>
    <w:rsid w:val="00F02D99"/>
    <w:rPr>
      <w:color w:val="0000FF"/>
      <w:u w:val="single"/>
    </w:rPr>
  </w:style>
  <w:style w:type="paragraph" w:customStyle="1" w:styleId="1">
    <w:name w:val="날짜1"/>
    <w:basedOn w:val="a"/>
    <w:rsid w:val="00F02D99"/>
    <w:pPr>
      <w:spacing w:before="100" w:beforeAutospacing="1" w:after="100" w:afterAutospacing="1"/>
    </w:pPr>
  </w:style>
  <w:style w:type="paragraph" w:customStyle="1" w:styleId="url">
    <w:name w:val="url"/>
    <w:basedOn w:val="a"/>
    <w:rsid w:val="00F02D99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rsid w:val="00F02D99"/>
    <w:pPr>
      <w:spacing w:before="100" w:beforeAutospacing="1" w:after="100" w:afterAutospacing="1"/>
    </w:pPr>
  </w:style>
  <w:style w:type="character" w:customStyle="1" w:styleId="icovideo">
    <w:name w:val="ico_video"/>
    <w:basedOn w:val="a0"/>
    <w:rsid w:val="00F02D99"/>
  </w:style>
  <w:style w:type="character" w:styleId="a7">
    <w:name w:val="Strong"/>
    <w:basedOn w:val="a0"/>
    <w:uiPriority w:val="22"/>
    <w:qFormat/>
    <w:rsid w:val="00F02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950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25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2" w:space="15" w:color="E2E2E2"/>
                            <w:bottom w:val="single" w:sz="6" w:space="0" w:color="E2E2E2"/>
                            <w:right w:val="single" w:sz="6" w:space="15" w:color="E2E2E2"/>
                          </w:divBdr>
                          <w:divsChild>
                            <w:div w:id="1711609570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192593">
                              <w:marLeft w:val="0"/>
                              <w:marRight w:val="0"/>
                              <w:marTop w:val="12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0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670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2E2"/>
                            <w:left w:val="single" w:sz="6" w:space="15" w:color="E2E2E2"/>
                            <w:bottom w:val="single" w:sz="6" w:space="0" w:color="E2E2E2"/>
                            <w:right w:val="single" w:sz="6" w:space="15" w:color="E2E2E2"/>
                          </w:divBdr>
                          <w:divsChild>
                            <w:div w:id="1842353816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95115">
                              <w:marLeft w:val="0"/>
                              <w:marRight w:val="0"/>
                              <w:marTop w:val="12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1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59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2E2"/>
                            <w:left w:val="single" w:sz="6" w:space="15" w:color="E2E2E2"/>
                            <w:bottom w:val="single" w:sz="6" w:space="0" w:color="E2E2E2"/>
                            <w:right w:val="single" w:sz="6" w:space="15" w:color="E2E2E2"/>
                          </w:divBdr>
                          <w:divsChild>
                            <w:div w:id="1951156995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79663">
                              <w:marLeft w:val="0"/>
                              <w:marRight w:val="0"/>
                              <w:marTop w:val="12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3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801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183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60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www.youtube.com/watch?v=ThA7zhLX98A" TargetMode="External"/><Relationship Id="rId7" Type="http://schemas.openxmlformats.org/officeDocument/2006/relationships/hyperlink" Target="https://blog.naver.com/PostList.naver?blogId=kckoh2309&amp;categoryNo=59&amp;from=postLis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.naver.com/kckoh2309/222134870309" TargetMode="External"/><Relationship Id="rId33" Type="http://schemas.openxmlformats.org/officeDocument/2006/relationships/image" Target="media/image22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youtube.com/watch?v=ThA7zhLX98A" TargetMode="External"/><Relationship Id="rId37" Type="http://schemas.openxmlformats.org/officeDocument/2006/relationships/hyperlink" Target="https://blog.naver.com/kckoh2309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blog.naver.com/kckoh2309/222136300798" TargetMode="External"/><Relationship Id="rId36" Type="http://schemas.openxmlformats.org/officeDocument/2006/relationships/hyperlink" Target="https://blog.naver.com/kckoh2309/22213213056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gif"/><Relationship Id="rId30" Type="http://schemas.openxmlformats.org/officeDocument/2006/relationships/hyperlink" Target="https://blog.naver.com/kckoh2309/222136300798" TargetMode="External"/><Relationship Id="rId35" Type="http://schemas.openxmlformats.org/officeDocument/2006/relationships/hyperlink" Target="https://makersweb.net/me/1577" TargetMode="External"/><Relationship Id="rId8" Type="http://schemas.openxmlformats.org/officeDocument/2006/relationships/hyperlink" Target="https://blog.naver.com/PostList.naver?blogId=kckoh2309&amp;categoryNo=28&amp;parentCategoryNo=28&amp;from=postLis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제어공학[7-1] PID제어기 요약 : 네이버 블로그</vt:lpstr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제어공학[7-1] PID제어기 요약 : 네이버 블로그</dc:title>
  <dc:subject/>
  <dc:creator>2430</dc:creator>
  <cp:keywords/>
  <dc:description/>
  <cp:lastModifiedBy>hwang</cp:lastModifiedBy>
  <cp:revision>9</cp:revision>
  <dcterms:created xsi:type="dcterms:W3CDTF">2022-06-07T07:51:00Z</dcterms:created>
  <dcterms:modified xsi:type="dcterms:W3CDTF">2022-06-11T03:46:00Z</dcterms:modified>
</cp:coreProperties>
</file>