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51"/>
        <w:rPr>
          <w:rFonts w:ascii="Times New Roman"/>
        </w:rPr>
      </w:pPr>
    </w:p>
    <w:p>
      <w:pPr>
        <w:spacing w:line="240" w:lineRule="auto"/>
        <w:ind w:left="361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mc:AlternateContent>
          <mc:Choice Requires="wps">
            <w:drawing>
              <wp:inline distT="0" distB="0" distL="0" distR="0">
                <wp:extent cx="643890" cy="22352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43890" cy="223520"/>
                          <a:chExt cx="643890" cy="22352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6" y="5"/>
                            <a:ext cx="64389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23520">
                                <a:moveTo>
                                  <a:pt x="185077" y="3810"/>
                                </a:moveTo>
                                <a:lnTo>
                                  <a:pt x="157086" y="3810"/>
                                </a:lnTo>
                                <a:lnTo>
                                  <a:pt x="157086" y="29972"/>
                                </a:lnTo>
                                <a:lnTo>
                                  <a:pt x="157086" y="55372"/>
                                </a:lnTo>
                                <a:lnTo>
                                  <a:pt x="157086" y="79502"/>
                                </a:lnTo>
                                <a:lnTo>
                                  <a:pt x="55499" y="79502"/>
                                </a:lnTo>
                                <a:lnTo>
                                  <a:pt x="55499" y="55372"/>
                                </a:lnTo>
                                <a:lnTo>
                                  <a:pt x="157086" y="55372"/>
                                </a:lnTo>
                                <a:lnTo>
                                  <a:pt x="157086" y="29972"/>
                                </a:lnTo>
                                <a:lnTo>
                                  <a:pt x="55499" y="29972"/>
                                </a:lnTo>
                                <a:lnTo>
                                  <a:pt x="55499" y="3302"/>
                                </a:lnTo>
                                <a:lnTo>
                                  <a:pt x="27508" y="3302"/>
                                </a:lnTo>
                                <a:lnTo>
                                  <a:pt x="27508" y="29972"/>
                                </a:lnTo>
                                <a:lnTo>
                                  <a:pt x="27508" y="55372"/>
                                </a:lnTo>
                                <a:lnTo>
                                  <a:pt x="27508" y="79502"/>
                                </a:lnTo>
                                <a:lnTo>
                                  <a:pt x="27508" y="104902"/>
                                </a:lnTo>
                                <a:lnTo>
                                  <a:pt x="185077" y="104902"/>
                                </a:lnTo>
                                <a:lnTo>
                                  <a:pt x="185077" y="29972"/>
                                </a:lnTo>
                                <a:lnTo>
                                  <a:pt x="185077" y="3810"/>
                                </a:lnTo>
                                <a:close/>
                              </a:path>
                              <a:path w="643890" h="223520">
                                <a:moveTo>
                                  <a:pt x="212344" y="125730"/>
                                </a:moveTo>
                                <a:lnTo>
                                  <a:pt x="0" y="125730"/>
                                </a:lnTo>
                                <a:lnTo>
                                  <a:pt x="0" y="151384"/>
                                </a:lnTo>
                                <a:lnTo>
                                  <a:pt x="91211" y="151384"/>
                                </a:lnTo>
                                <a:lnTo>
                                  <a:pt x="91211" y="223520"/>
                                </a:lnTo>
                                <a:lnTo>
                                  <a:pt x="119684" y="223520"/>
                                </a:lnTo>
                                <a:lnTo>
                                  <a:pt x="119684" y="151384"/>
                                </a:lnTo>
                                <a:lnTo>
                                  <a:pt x="212344" y="151384"/>
                                </a:lnTo>
                                <a:lnTo>
                                  <a:pt x="212344" y="125730"/>
                                </a:lnTo>
                                <a:close/>
                              </a:path>
                              <a:path w="643890" h="223520">
                                <a:moveTo>
                                  <a:pt x="356438" y="82296"/>
                                </a:moveTo>
                                <a:lnTo>
                                  <a:pt x="306425" y="87299"/>
                                </a:lnTo>
                                <a:lnTo>
                                  <a:pt x="255574" y="88138"/>
                                </a:lnTo>
                                <a:lnTo>
                                  <a:pt x="255574" y="40132"/>
                                </a:lnTo>
                                <a:lnTo>
                                  <a:pt x="336651" y="40132"/>
                                </a:lnTo>
                                <a:lnTo>
                                  <a:pt x="336651" y="13970"/>
                                </a:lnTo>
                                <a:lnTo>
                                  <a:pt x="227584" y="13970"/>
                                </a:lnTo>
                                <a:lnTo>
                                  <a:pt x="227584" y="114300"/>
                                </a:lnTo>
                                <a:lnTo>
                                  <a:pt x="246468" y="114363"/>
                                </a:lnTo>
                                <a:lnTo>
                                  <a:pt x="263004" y="114300"/>
                                </a:lnTo>
                                <a:lnTo>
                                  <a:pt x="301574" y="113271"/>
                                </a:lnTo>
                                <a:lnTo>
                                  <a:pt x="342798" y="109728"/>
                                </a:lnTo>
                                <a:lnTo>
                                  <a:pt x="356438" y="107950"/>
                                </a:lnTo>
                                <a:lnTo>
                                  <a:pt x="356438" y="88138"/>
                                </a:lnTo>
                                <a:lnTo>
                                  <a:pt x="356438" y="82296"/>
                                </a:lnTo>
                                <a:close/>
                              </a:path>
                              <a:path w="643890" h="223520">
                                <a:moveTo>
                                  <a:pt x="400113" y="135382"/>
                                </a:moveTo>
                                <a:lnTo>
                                  <a:pt x="372122" y="135382"/>
                                </a:lnTo>
                                <a:lnTo>
                                  <a:pt x="372122" y="161290"/>
                                </a:lnTo>
                                <a:lnTo>
                                  <a:pt x="372122" y="195326"/>
                                </a:lnTo>
                                <a:lnTo>
                                  <a:pt x="278257" y="195326"/>
                                </a:lnTo>
                                <a:lnTo>
                                  <a:pt x="278257" y="161290"/>
                                </a:lnTo>
                                <a:lnTo>
                                  <a:pt x="372122" y="161290"/>
                                </a:lnTo>
                                <a:lnTo>
                                  <a:pt x="372122" y="135382"/>
                                </a:lnTo>
                                <a:lnTo>
                                  <a:pt x="250507" y="135382"/>
                                </a:lnTo>
                                <a:lnTo>
                                  <a:pt x="250507" y="220980"/>
                                </a:lnTo>
                                <a:lnTo>
                                  <a:pt x="400113" y="220980"/>
                                </a:lnTo>
                                <a:lnTo>
                                  <a:pt x="400113" y="195326"/>
                                </a:lnTo>
                                <a:lnTo>
                                  <a:pt x="400113" y="161290"/>
                                </a:lnTo>
                                <a:lnTo>
                                  <a:pt x="400113" y="135382"/>
                                </a:lnTo>
                                <a:close/>
                              </a:path>
                              <a:path w="643890" h="223520">
                                <a:moveTo>
                                  <a:pt x="429552" y="48768"/>
                                </a:moveTo>
                                <a:lnTo>
                                  <a:pt x="400113" y="48768"/>
                                </a:lnTo>
                                <a:lnTo>
                                  <a:pt x="400113" y="0"/>
                                </a:lnTo>
                                <a:lnTo>
                                  <a:pt x="372122" y="0"/>
                                </a:lnTo>
                                <a:lnTo>
                                  <a:pt x="372122" y="124206"/>
                                </a:lnTo>
                                <a:lnTo>
                                  <a:pt x="400113" y="124206"/>
                                </a:lnTo>
                                <a:lnTo>
                                  <a:pt x="400113" y="74676"/>
                                </a:lnTo>
                                <a:lnTo>
                                  <a:pt x="429552" y="74676"/>
                                </a:lnTo>
                                <a:lnTo>
                                  <a:pt x="429552" y="48768"/>
                                </a:lnTo>
                                <a:close/>
                              </a:path>
                              <a:path w="643890" h="223520">
                                <a:moveTo>
                                  <a:pt x="616839" y="134620"/>
                                </a:moveTo>
                                <a:lnTo>
                                  <a:pt x="588365" y="134620"/>
                                </a:lnTo>
                                <a:lnTo>
                                  <a:pt x="588365" y="159512"/>
                                </a:lnTo>
                                <a:lnTo>
                                  <a:pt x="588365" y="196088"/>
                                </a:lnTo>
                                <a:lnTo>
                                  <a:pt x="486054" y="196088"/>
                                </a:lnTo>
                                <a:lnTo>
                                  <a:pt x="486054" y="159512"/>
                                </a:lnTo>
                                <a:lnTo>
                                  <a:pt x="588365" y="159512"/>
                                </a:lnTo>
                                <a:lnTo>
                                  <a:pt x="588365" y="134620"/>
                                </a:lnTo>
                                <a:lnTo>
                                  <a:pt x="457822" y="134620"/>
                                </a:lnTo>
                                <a:lnTo>
                                  <a:pt x="457822" y="220980"/>
                                </a:lnTo>
                                <a:lnTo>
                                  <a:pt x="616839" y="220980"/>
                                </a:lnTo>
                                <a:lnTo>
                                  <a:pt x="616839" y="196088"/>
                                </a:lnTo>
                                <a:lnTo>
                                  <a:pt x="616839" y="159512"/>
                                </a:lnTo>
                                <a:lnTo>
                                  <a:pt x="616839" y="134620"/>
                                </a:lnTo>
                                <a:close/>
                              </a:path>
                              <a:path w="643890" h="223520">
                                <a:moveTo>
                                  <a:pt x="643382" y="87630"/>
                                </a:moveTo>
                                <a:lnTo>
                                  <a:pt x="608634" y="87630"/>
                                </a:lnTo>
                                <a:lnTo>
                                  <a:pt x="610108" y="81407"/>
                                </a:lnTo>
                                <a:lnTo>
                                  <a:pt x="611886" y="73240"/>
                                </a:lnTo>
                                <a:lnTo>
                                  <a:pt x="619099" y="28028"/>
                                </a:lnTo>
                                <a:lnTo>
                                  <a:pt x="620699" y="7874"/>
                                </a:lnTo>
                                <a:lnTo>
                                  <a:pt x="454444" y="7874"/>
                                </a:lnTo>
                                <a:lnTo>
                                  <a:pt x="454444" y="33528"/>
                                </a:lnTo>
                                <a:lnTo>
                                  <a:pt x="588848" y="33528"/>
                                </a:lnTo>
                                <a:lnTo>
                                  <a:pt x="587082" y="48196"/>
                                </a:lnTo>
                                <a:lnTo>
                                  <a:pt x="584631" y="63525"/>
                                </a:lnTo>
                                <a:lnTo>
                                  <a:pt x="582193" y="76962"/>
                                </a:lnTo>
                                <a:lnTo>
                                  <a:pt x="580161" y="87630"/>
                                </a:lnTo>
                                <a:lnTo>
                                  <a:pt x="431038" y="87630"/>
                                </a:lnTo>
                                <a:lnTo>
                                  <a:pt x="431038" y="112522"/>
                                </a:lnTo>
                                <a:lnTo>
                                  <a:pt x="643382" y="112522"/>
                                </a:lnTo>
                                <a:lnTo>
                                  <a:pt x="643382" y="87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6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17.6pt;mso-position-horizontal-relative:char;mso-position-vertical-relative:line" id="docshapegroup19" coordorigin="0,0" coordsize="1014,352">
                <v:shape style="position:absolute;left:0;top:0;width:1014;height:352" id="docshape20" coordorigin="0,0" coordsize="1014,352" path="m291,6l247,6,247,47,247,87,247,125,87,125,87,87,247,87,247,47,87,47,87,5,43,5,43,47,43,87,43,125,43,165,291,165,291,126,291,125,291,87,291,86,291,47,291,6xm334,198l0,198,0,238,144,238,144,352,188,352,188,238,334,238,334,198xm561,130l539,133,512,136,483,137,457,138,434,139,402,139,402,63,530,63,530,22,358,22,358,180,388,180,414,180,438,180,475,178,510,176,540,173,561,170,561,139,561,130xm630,213l586,213,586,254,586,308,438,308,438,254,586,254,586,213,394,213,394,348,630,348,630,308,630,254,630,213xm676,77l630,77,630,0,586,0,586,196,630,196,630,118,676,118,676,77xm971,212l927,212,927,251,927,309,765,309,765,251,927,251,927,212,721,212,721,348,971,348,971,309,971,251,971,212xm1013,138l958,138,961,128,964,115,967,100,970,83,972,65,975,44,977,25,977,12,716,12,716,53,927,53,925,76,921,100,917,121,914,138,679,138,679,177,1013,177,1013,138xe" filled="true" fillcolor="#0056a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1"/>
          <w:sz w:val="20"/>
        </w:rPr>
      </w:r>
      <w:r>
        <w:rPr>
          <w:rFonts w:ascii="Times New Roman"/>
          <w:spacing w:val="87"/>
          <w:position w:val="1"/>
          <w:sz w:val="20"/>
        </w:rPr>
        <w:t> </w:t>
      </w:r>
      <w:r>
        <w:rPr>
          <w:rFonts w:ascii="Times New Roman"/>
          <w:spacing w:val="87"/>
          <w:sz w:val="20"/>
        </w:rPr>
        <mc:AlternateContent>
          <mc:Choice Requires="wps">
            <w:drawing>
              <wp:inline distT="0" distB="0" distL="0" distR="0">
                <wp:extent cx="3284220" cy="232410"/>
                <wp:effectExtent l="0" t="0" r="0" b="5714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284220" cy="232410"/>
                          <a:chExt cx="3284220" cy="23241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2844735" cy="232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877489" y="23870"/>
                            <a:ext cx="2794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190500">
                                <a:moveTo>
                                  <a:pt x="27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0"/>
                                </a:lnTo>
                                <a:lnTo>
                                  <a:pt x="27749" y="190500"/>
                                </a:lnTo>
                                <a:lnTo>
                                  <a:pt x="27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6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1050" y="0"/>
                            <a:ext cx="353020" cy="2324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58.6pt;height:18.3pt;mso-position-horizontal-relative:char;mso-position-vertical-relative:line" id="docshapegroup21" coordorigin="0,0" coordsize="5172,366">
                <v:shape style="position:absolute;left:0;top:0;width:4480;height:366" type="#_x0000_t75" id="docshape22" stroked="false">
                  <v:imagedata r:id="rId9" o:title=""/>
                </v:shape>
                <v:rect style="position:absolute;left:4531;top:37;width:44;height:300" id="docshape23" filled="true" fillcolor="#0056a2" stroked="false">
                  <v:fill type="solid"/>
                </v:rect>
                <v:shape style="position:absolute;left:4615;top:0;width:556;height:366" type="#_x0000_t75" id="docshape24" stroked="false">
                  <v:imagedata r:id="rId10" o:title=""/>
                </v:shape>
              </v:group>
            </w:pict>
          </mc:Fallback>
        </mc:AlternateContent>
      </w:r>
      <w:r>
        <w:rPr>
          <w:rFonts w:ascii="Times New Roman"/>
          <w:spacing w:val="87"/>
          <w:sz w:val="20"/>
        </w:rPr>
      </w:r>
    </w:p>
    <w:p>
      <w:pPr>
        <w:pStyle w:val="BodyText"/>
        <w:spacing w:before="154"/>
        <w:rPr>
          <w:rFonts w:ascii="Times New Roman"/>
          <w:sz w:val="14"/>
        </w:rPr>
      </w:pPr>
    </w:p>
    <w:p>
      <w:pPr>
        <w:spacing w:before="0"/>
        <w:ind w:left="310" w:right="0" w:firstLine="0"/>
        <w:jc w:val="left"/>
        <w:rPr>
          <w:rFonts w:ascii="한컴산뜻돋움" w:eastAsia="한컴산뜻돋움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395998</wp:posOffset>
                </wp:positionH>
                <wp:positionV relativeFrom="paragraph">
                  <wp:posOffset>59274</wp:posOffset>
                </wp:positionV>
                <wp:extent cx="88265" cy="8953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8826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89535">
                              <a:moveTo>
                                <a:pt x="88214" y="0"/>
                              </a:moveTo>
                              <a:lnTo>
                                <a:pt x="0" y="0"/>
                              </a:lnTo>
                              <a:lnTo>
                                <a:pt x="0" y="89407"/>
                              </a:lnTo>
                              <a:lnTo>
                                <a:pt x="88214" y="89407"/>
                              </a:lnTo>
                              <a:lnTo>
                                <a:pt x="88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181pt;margin-top:4.667284pt;width:6.946pt;height:7.04pt;mso-position-horizontal-relative:page;mso-position-vertical-relative:paragraph;z-index:15730688" id="docshape25" filled="true" fillcolor="#0099d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501904</wp:posOffset>
                </wp:positionH>
                <wp:positionV relativeFrom="paragraph">
                  <wp:posOffset>206419</wp:posOffset>
                </wp:positionV>
                <wp:extent cx="6560184" cy="18421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560184" cy="1842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6D6E71"/>
                                <w:left w:val="single" w:sz="6" w:space="0" w:color="6D6E71"/>
                                <w:bottom w:val="single" w:sz="6" w:space="0" w:color="6D6E71"/>
                                <w:right w:val="single" w:sz="6" w:space="0" w:color="6D6E71"/>
                                <w:insideH w:val="single" w:sz="6" w:space="0" w:color="6D6E71"/>
                                <w:insideV w:val="single" w:sz="6" w:space="0" w:color="6D6E7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33"/>
                              <w:gridCol w:w="733"/>
                              <w:gridCol w:w="3227"/>
                              <w:gridCol w:w="1467"/>
                              <w:gridCol w:w="4049"/>
                            </w:tblGrid>
                            <w:tr>
                              <w:trPr>
                                <w:trHeight w:val="471" w:hRule="atLeast"/>
                              </w:trPr>
                              <w:tc>
                                <w:tcPr>
                                  <w:tcW w:w="1466" w:type="dxa"/>
                                  <w:gridSpan w:val="2"/>
                                  <w:tcBorders>
                                    <w:left w:val="nil"/>
                                    <w:bottom w:val="single" w:sz="2" w:space="0" w:color="6D6E71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527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기업명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left w:val="single" w:sz="2" w:space="0" w:color="6D6E71"/>
                                    <w:bottom w:val="single" w:sz="2" w:space="0" w:color="6D6E71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left w:val="single" w:sz="2" w:space="0" w:color="231F20"/>
                                    <w:bottom w:val="single" w:sz="2" w:space="0" w:color="6D6E71"/>
                                    <w:right w:val="single" w:sz="2" w:space="0" w:color="231F20"/>
                                  </w:tcBorders>
                                  <w:shd w:val="clear" w:color="auto" w:fill="D7E8F7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92"/>
                                    <w:jc w:val="center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>제도구분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left w:val="single" w:sz="2" w:space="0" w:color="231F20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193" w:val="left" w:leader="none"/>
                                    </w:tabs>
                                    <w:spacing w:before="87"/>
                                    <w:ind w:right="1"/>
                                    <w:jc w:val="center"/>
                                    <w:rPr>
                                      <w:rFonts w:ascii="한컴산뜻돋움" w:hAns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□확정기여형(DC)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16"/>
                                      <w:sz w:val="20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3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16"/>
                                      <w:sz w:val="20"/>
                                    </w:rPr>
                                    <w:t>기업형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3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16"/>
                                      <w:sz w:val="20"/>
                                    </w:rPr>
                                    <w:t>IRP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66" w:type="dxa"/>
                                  <w:gridSpan w:val="2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6D6E71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438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>가입자명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top w:val="single" w:sz="2" w:space="0" w:color="6D6E71"/>
                                    <w:left w:val="single" w:sz="2" w:space="0" w:color="6D6E71"/>
                                    <w:bottom w:val="single" w:sz="2" w:space="0" w:color="6D6E71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2" w:space="0" w:color="6D6E71"/>
                                    <w:left w:val="single" w:sz="2" w:space="0" w:color="231F20"/>
                                    <w:bottom w:val="single" w:sz="2" w:space="0" w:color="6D6E71"/>
                                    <w:right w:val="single" w:sz="2" w:space="0" w:color="231F20"/>
                                  </w:tcBorders>
                                  <w:shd w:val="clear" w:color="auto" w:fill="D7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92"/>
                                    <w:jc w:val="center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주민등록번호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top w:val="single" w:sz="2" w:space="0" w:color="6D6E71"/>
                                    <w:left w:val="single" w:sz="2" w:space="0" w:color="231F20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66" w:type="dxa"/>
                                  <w:gridSpan w:val="2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6D6E71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441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>휴대전화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top w:val="single" w:sz="2" w:space="0" w:color="6D6E71"/>
                                    <w:left w:val="single" w:sz="2" w:space="0" w:color="6D6E71"/>
                                    <w:bottom w:val="single" w:sz="2" w:space="0" w:color="6D6E71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2" w:space="0" w:color="6D6E71"/>
                                    <w:left w:val="single" w:sz="2" w:space="0" w:color="231F20"/>
                                    <w:bottom w:val="single" w:sz="2" w:space="0" w:color="6D6E71"/>
                                    <w:right w:val="single" w:sz="2" w:space="0" w:color="231F20"/>
                                  </w:tcBorders>
                                  <w:shd w:val="clear" w:color="auto" w:fill="D7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92"/>
                                    <w:jc w:val="center"/>
                                    <w:rPr>
                                      <w:rFonts w:ascii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/>
                                      <w:b/>
                                      <w:color w:val="231F20"/>
                                      <w:spacing w:val="-19"/>
                                      <w:sz w:val="20"/>
                                    </w:rPr>
                                    <w:t>E-</w:t>
                                  </w:r>
                                  <w:r>
                                    <w:rPr>
                                      <w:rFonts w:ascii="한컴산뜻돋움"/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>Mail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top w:val="single" w:sz="2" w:space="0" w:color="6D6E71"/>
                                    <w:left w:val="single" w:sz="2" w:space="0" w:color="231F20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733" w:type="dxa"/>
                                  <w:vMerge w:val="restart"/>
                                  <w:tcBorders>
                                    <w:top w:val="single" w:sz="2" w:space="0" w:color="6D6E71"/>
                                    <w:left w:val="nil"/>
                                    <w:bottom w:val="single" w:sz="2" w:space="0" w:color="6D6E71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37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주소</w:t>
                                  </w: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2" w:space="0" w:color="6D6E71"/>
                                    <w:left w:val="single" w:sz="2" w:space="0" w:color="6D6E71"/>
                                    <w:bottom w:val="single" w:sz="2" w:space="0" w:color="6D6E71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9" w:right="21"/>
                                    <w:jc w:val="center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자택</w:t>
                                  </w:r>
                                </w:p>
                              </w:tc>
                              <w:tc>
                                <w:tcPr>
                                  <w:tcW w:w="8743" w:type="dxa"/>
                                  <w:gridSpan w:val="3"/>
                                  <w:tcBorders>
                                    <w:top w:val="single" w:sz="2" w:space="0" w:color="6D6E71"/>
                                    <w:left w:val="single" w:sz="2" w:space="0" w:color="6D6E71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733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6D6E71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3" w:type="dxa"/>
                                  <w:tcBorders>
                                    <w:top w:val="single" w:sz="2" w:space="0" w:color="6D6E71"/>
                                    <w:left w:val="single" w:sz="2" w:space="0" w:color="6D6E71"/>
                                    <w:bottom w:val="single" w:sz="2" w:space="0" w:color="6D6E71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right="21"/>
                                    <w:jc w:val="center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직장</w:t>
                                  </w:r>
                                </w:p>
                              </w:tc>
                              <w:tc>
                                <w:tcPr>
                                  <w:tcW w:w="8743" w:type="dxa"/>
                                  <w:gridSpan w:val="3"/>
                                  <w:tcBorders>
                                    <w:top w:val="single" w:sz="2" w:space="0" w:color="6D6E71"/>
                                    <w:left w:val="single" w:sz="2" w:space="0" w:color="6D6E71"/>
                                    <w:bottom w:val="single" w:sz="2" w:space="0" w:color="6D6E71"/>
                                    <w:right w:val="nil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71" w:hRule="atLeast"/>
                              </w:trPr>
                              <w:tc>
                                <w:tcPr>
                                  <w:tcW w:w="1466" w:type="dxa"/>
                                  <w:gridSpan w:val="2"/>
                                  <w:tcBorders>
                                    <w:top w:val="single" w:sz="2" w:space="0" w:color="6D6E71"/>
                                    <w:left w:val="nil"/>
                                    <w:right w:val="single" w:sz="2" w:space="0" w:color="6D6E71"/>
                                  </w:tcBorders>
                                  <w:shd w:val="clear" w:color="auto" w:fill="D8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272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우편물수령지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  <w:tcBorders>
                                    <w:top w:val="single" w:sz="2" w:space="0" w:color="6D6E71"/>
                                    <w:left w:val="single" w:sz="2" w:space="0" w:color="6D6E71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915" w:val="left" w:leader="none"/>
                                    </w:tabs>
                                    <w:spacing w:before="92"/>
                                    <w:ind w:left="756"/>
                                    <w:rPr>
                                      <w:rFonts w:ascii="한컴산뜻돋움" w:hAns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□자택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7"/>
                                      <w:sz w:val="20"/>
                                    </w:rPr>
                                    <w:t>직장</w:t>
                                  </w:r>
                                </w:p>
                              </w:tc>
                              <w:tc>
                                <w:tcPr>
                                  <w:tcW w:w="1467" w:type="dxa"/>
                                  <w:tcBorders>
                                    <w:top w:val="single" w:sz="2" w:space="0" w:color="6D6E71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D7E8F7"/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75"/>
                                    <w:jc w:val="center"/>
                                    <w:rPr>
                                      <w:rFonts w:asci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8"/>
                                      <w:sz w:val="20"/>
                                    </w:rPr>
                                    <w:t>서비스수신여부</w:t>
                                  </w:r>
                                  <w:r>
                                    <w:rPr>
                                      <w:rFonts w:ascii="한컴산뜻돋움" w:eastAsia="한컴산뜻돋움"/>
                                      <w:b/>
                                      <w:color w:val="231F20"/>
                                      <w:spacing w:val="-8"/>
                                      <w:sz w:val="20"/>
                                      <w:vertAlign w:val="superscript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4049" w:type="dxa"/>
                                  <w:tcBorders>
                                    <w:top w:val="single" w:sz="2" w:space="0" w:color="6D6E71"/>
                                    <w:left w:val="single" w:sz="2" w:space="0" w:color="231F20"/>
                                    <w:right w:val="nil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26" w:val="left" w:leader="none"/>
                                      <w:tab w:pos="2199" w:val="left" w:leader="none"/>
                                    </w:tabs>
                                    <w:spacing w:before="92"/>
                                    <w:jc w:val="center"/>
                                    <w:rPr>
                                      <w:rFonts w:ascii="한컴산뜻돋움" w:hAnsi="한컴산뜻돋움" w:eastAsia="한컴산뜻돋움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>□SMS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4"/>
                                      <w:sz w:val="20"/>
                                    </w:rPr>
                                    <w:t>□알림톡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2"/>
                                      <w:sz w:val="20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3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한컴산뜻돋움" w:hAnsi="한컴산뜻돋움" w:eastAsia="한컴산뜻돋움"/>
                                      <w:b/>
                                      <w:color w:val="231F20"/>
                                      <w:spacing w:val="-5"/>
                                      <w:sz w:val="20"/>
                                    </w:rPr>
                                    <w:t>이메일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20pt;margin-top:16.253483pt;width:516.5500pt;height:145.050pt;mso-position-horizontal-relative:page;mso-position-vertical-relative:paragraph;z-index:15731200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6D6E71"/>
                          <w:left w:val="single" w:sz="6" w:space="0" w:color="6D6E71"/>
                          <w:bottom w:val="single" w:sz="6" w:space="0" w:color="6D6E71"/>
                          <w:right w:val="single" w:sz="6" w:space="0" w:color="6D6E71"/>
                          <w:insideH w:val="single" w:sz="6" w:space="0" w:color="6D6E71"/>
                          <w:insideV w:val="single" w:sz="6" w:space="0" w:color="6D6E7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33"/>
                        <w:gridCol w:w="733"/>
                        <w:gridCol w:w="3227"/>
                        <w:gridCol w:w="1467"/>
                        <w:gridCol w:w="4049"/>
                      </w:tblGrid>
                      <w:tr>
                        <w:trPr>
                          <w:trHeight w:val="471" w:hRule="atLeast"/>
                        </w:trPr>
                        <w:tc>
                          <w:tcPr>
                            <w:tcW w:w="1466" w:type="dxa"/>
                            <w:gridSpan w:val="2"/>
                            <w:tcBorders>
                              <w:left w:val="nil"/>
                              <w:bottom w:val="single" w:sz="2" w:space="0" w:color="6D6E71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pStyle w:val="TableParagraph"/>
                              <w:spacing w:before="87"/>
                              <w:ind w:left="527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기업명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left w:val="single" w:sz="2" w:space="0" w:color="6D6E71"/>
                              <w:bottom w:val="single" w:sz="2" w:space="0" w:color="6D6E71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left w:val="single" w:sz="2" w:space="0" w:color="231F20"/>
                              <w:bottom w:val="single" w:sz="2" w:space="0" w:color="6D6E71"/>
                              <w:right w:val="single" w:sz="2" w:space="0" w:color="231F20"/>
                            </w:tcBorders>
                            <w:shd w:val="clear" w:color="auto" w:fill="D7E8F7"/>
                          </w:tcPr>
                          <w:p>
                            <w:pPr>
                              <w:pStyle w:val="TableParagraph"/>
                              <w:spacing w:before="87"/>
                              <w:ind w:left="92"/>
                              <w:jc w:val="center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4"/>
                                <w:sz w:val="20"/>
                              </w:rPr>
                              <w:t>제도구분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left w:val="single" w:sz="2" w:space="0" w:color="231F20"/>
                              <w:bottom w:val="single" w:sz="2" w:space="0" w:color="6D6E71"/>
                              <w:right w:val="nil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tabs>
                                <w:tab w:pos="2193" w:val="left" w:leader="none"/>
                              </w:tabs>
                              <w:spacing w:before="87"/>
                              <w:ind w:right="1"/>
                              <w:jc w:val="center"/>
                              <w:rPr>
                                <w:rFonts w:ascii="한컴산뜻돋움" w:hAns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□확정기여형(DC)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16"/>
                                <w:sz w:val="20"/>
                              </w:rPr>
                              <w:t>□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3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16"/>
                                <w:sz w:val="20"/>
                              </w:rPr>
                              <w:t>기업형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3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16"/>
                                <w:sz w:val="20"/>
                              </w:rPr>
                              <w:t>IRP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66" w:type="dxa"/>
                            <w:gridSpan w:val="2"/>
                            <w:tcBorders>
                              <w:top w:val="single" w:sz="2" w:space="0" w:color="6D6E71"/>
                              <w:left w:val="nil"/>
                              <w:bottom w:val="single" w:sz="2" w:space="0" w:color="6D6E71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pStyle w:val="TableParagraph"/>
                              <w:spacing w:before="92"/>
                              <w:ind w:left="438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4"/>
                                <w:sz w:val="20"/>
                              </w:rPr>
                              <w:t>가입자명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top w:val="single" w:sz="2" w:space="0" w:color="6D6E71"/>
                              <w:left w:val="single" w:sz="2" w:space="0" w:color="6D6E71"/>
                              <w:bottom w:val="single" w:sz="2" w:space="0" w:color="6D6E71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2" w:space="0" w:color="6D6E71"/>
                              <w:left w:val="single" w:sz="2" w:space="0" w:color="231F20"/>
                              <w:bottom w:val="single" w:sz="2" w:space="0" w:color="6D6E71"/>
                              <w:right w:val="single" w:sz="2" w:space="0" w:color="231F20"/>
                            </w:tcBorders>
                            <w:shd w:val="clear" w:color="auto" w:fill="D7E8F7"/>
                          </w:tcPr>
                          <w:p>
                            <w:pPr>
                              <w:pStyle w:val="TableParagraph"/>
                              <w:spacing w:before="92"/>
                              <w:ind w:left="92"/>
                              <w:jc w:val="center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주민등록번호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top w:val="single" w:sz="2" w:space="0" w:color="6D6E71"/>
                              <w:left w:val="single" w:sz="2" w:space="0" w:color="231F20"/>
                              <w:bottom w:val="single" w:sz="2" w:space="0" w:color="6D6E71"/>
                              <w:right w:val="nil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66" w:type="dxa"/>
                            <w:gridSpan w:val="2"/>
                            <w:tcBorders>
                              <w:top w:val="single" w:sz="2" w:space="0" w:color="6D6E71"/>
                              <w:left w:val="nil"/>
                              <w:bottom w:val="single" w:sz="2" w:space="0" w:color="6D6E71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pStyle w:val="TableParagraph"/>
                              <w:spacing w:before="92"/>
                              <w:ind w:left="441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4"/>
                                <w:sz w:val="20"/>
                              </w:rPr>
                              <w:t>휴대전화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top w:val="single" w:sz="2" w:space="0" w:color="6D6E71"/>
                              <w:left w:val="single" w:sz="2" w:space="0" w:color="6D6E71"/>
                              <w:bottom w:val="single" w:sz="2" w:space="0" w:color="6D6E71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2" w:space="0" w:color="6D6E71"/>
                              <w:left w:val="single" w:sz="2" w:space="0" w:color="231F20"/>
                              <w:bottom w:val="single" w:sz="2" w:space="0" w:color="6D6E71"/>
                              <w:right w:val="single" w:sz="2" w:space="0" w:color="231F20"/>
                            </w:tcBorders>
                            <w:shd w:val="clear" w:color="auto" w:fill="D7E8F7"/>
                          </w:tcPr>
                          <w:p>
                            <w:pPr>
                              <w:pStyle w:val="TableParagraph"/>
                              <w:spacing w:before="92"/>
                              <w:ind w:left="92"/>
                              <w:jc w:val="center"/>
                              <w:rPr>
                                <w:rFonts w:ascii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/>
                                <w:b/>
                                <w:color w:val="231F20"/>
                                <w:spacing w:val="-19"/>
                                <w:sz w:val="20"/>
                              </w:rPr>
                              <w:t>E-</w:t>
                            </w:r>
                            <w:r>
                              <w:rPr>
                                <w:rFonts w:ascii="한컴산뜻돋움"/>
                                <w:b/>
                                <w:color w:val="231F20"/>
                                <w:spacing w:val="-4"/>
                                <w:sz w:val="20"/>
                              </w:rPr>
                              <w:t>Mail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top w:val="single" w:sz="2" w:space="0" w:color="6D6E71"/>
                              <w:left w:val="single" w:sz="2" w:space="0" w:color="231F20"/>
                              <w:bottom w:val="single" w:sz="2" w:space="0" w:color="6D6E71"/>
                              <w:right w:val="nil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733" w:type="dxa"/>
                            <w:vMerge w:val="restart"/>
                            <w:tcBorders>
                              <w:top w:val="single" w:sz="2" w:space="0" w:color="6D6E71"/>
                              <w:left w:val="nil"/>
                              <w:bottom w:val="single" w:sz="2" w:space="0" w:color="6D6E71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37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주소</w:t>
                            </w: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2" w:space="0" w:color="6D6E71"/>
                              <w:left w:val="single" w:sz="2" w:space="0" w:color="6D6E71"/>
                              <w:bottom w:val="single" w:sz="2" w:space="0" w:color="6D6E71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pStyle w:val="TableParagraph"/>
                              <w:spacing w:before="92"/>
                              <w:ind w:left="9" w:right="21"/>
                              <w:jc w:val="center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자택</w:t>
                            </w:r>
                          </w:p>
                        </w:tc>
                        <w:tc>
                          <w:tcPr>
                            <w:tcW w:w="8743" w:type="dxa"/>
                            <w:gridSpan w:val="3"/>
                            <w:tcBorders>
                              <w:top w:val="single" w:sz="2" w:space="0" w:color="6D6E71"/>
                              <w:left w:val="single" w:sz="2" w:space="0" w:color="6D6E71"/>
                              <w:bottom w:val="single" w:sz="2" w:space="0" w:color="6D6E71"/>
                              <w:right w:val="nil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733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6D6E71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3" w:type="dxa"/>
                            <w:tcBorders>
                              <w:top w:val="single" w:sz="2" w:space="0" w:color="6D6E71"/>
                              <w:left w:val="single" w:sz="2" w:space="0" w:color="6D6E71"/>
                              <w:bottom w:val="single" w:sz="2" w:space="0" w:color="6D6E71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pStyle w:val="TableParagraph"/>
                              <w:spacing w:before="92"/>
                              <w:ind w:right="21"/>
                              <w:jc w:val="center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직장</w:t>
                            </w:r>
                          </w:p>
                        </w:tc>
                        <w:tc>
                          <w:tcPr>
                            <w:tcW w:w="8743" w:type="dxa"/>
                            <w:gridSpan w:val="3"/>
                            <w:tcBorders>
                              <w:top w:val="single" w:sz="2" w:space="0" w:color="6D6E71"/>
                              <w:left w:val="single" w:sz="2" w:space="0" w:color="6D6E71"/>
                              <w:bottom w:val="single" w:sz="2" w:space="0" w:color="6D6E71"/>
                              <w:right w:val="nil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71" w:hRule="atLeast"/>
                        </w:trPr>
                        <w:tc>
                          <w:tcPr>
                            <w:tcW w:w="1466" w:type="dxa"/>
                            <w:gridSpan w:val="2"/>
                            <w:tcBorders>
                              <w:top w:val="single" w:sz="2" w:space="0" w:color="6D6E71"/>
                              <w:left w:val="nil"/>
                              <w:right w:val="single" w:sz="2" w:space="0" w:color="6D6E71"/>
                            </w:tcBorders>
                            <w:shd w:val="clear" w:color="auto" w:fill="D8E8F7"/>
                          </w:tcPr>
                          <w:p>
                            <w:pPr>
                              <w:pStyle w:val="TableParagraph"/>
                              <w:spacing w:before="92"/>
                              <w:ind w:left="272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우편물수령지</w:t>
                            </w:r>
                          </w:p>
                        </w:tc>
                        <w:tc>
                          <w:tcPr>
                            <w:tcW w:w="3227" w:type="dxa"/>
                            <w:tcBorders>
                              <w:top w:val="single" w:sz="2" w:space="0" w:color="6D6E71"/>
                              <w:left w:val="single" w:sz="2" w:space="0" w:color="6D6E71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tabs>
                                <w:tab w:pos="1915" w:val="left" w:leader="none"/>
                              </w:tabs>
                              <w:spacing w:before="92"/>
                              <w:ind w:left="756"/>
                              <w:rPr>
                                <w:rFonts w:ascii="한컴산뜻돋움" w:hAns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□자택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□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7"/>
                                <w:sz w:val="20"/>
                              </w:rPr>
                              <w:t>직장</w:t>
                            </w:r>
                          </w:p>
                        </w:tc>
                        <w:tc>
                          <w:tcPr>
                            <w:tcW w:w="1467" w:type="dxa"/>
                            <w:tcBorders>
                              <w:top w:val="single" w:sz="2" w:space="0" w:color="6D6E71"/>
                              <w:left w:val="single" w:sz="2" w:space="0" w:color="231F20"/>
                              <w:right w:val="single" w:sz="2" w:space="0" w:color="231F20"/>
                            </w:tcBorders>
                            <w:shd w:val="clear" w:color="auto" w:fill="D7E8F7"/>
                          </w:tcPr>
                          <w:p>
                            <w:pPr>
                              <w:pStyle w:val="TableParagraph"/>
                              <w:spacing w:before="92"/>
                              <w:ind w:left="75"/>
                              <w:jc w:val="center"/>
                              <w:rPr>
                                <w:rFonts w:asci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8"/>
                                <w:sz w:val="20"/>
                              </w:rPr>
                              <w:t>서비스수신여부</w:t>
                            </w:r>
                            <w:r>
                              <w:rPr>
                                <w:rFonts w:ascii="한컴산뜻돋움" w:eastAsia="한컴산뜻돋움"/>
                                <w:b/>
                                <w:color w:val="231F20"/>
                                <w:spacing w:val="-8"/>
                                <w:sz w:val="20"/>
                                <w:vertAlign w:val="superscript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4049" w:type="dxa"/>
                            <w:tcBorders>
                              <w:top w:val="single" w:sz="2" w:space="0" w:color="6D6E71"/>
                              <w:left w:val="single" w:sz="2" w:space="0" w:color="231F20"/>
                              <w:right w:val="nil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tabs>
                                <w:tab w:pos="1026" w:val="left" w:leader="none"/>
                                <w:tab w:pos="2199" w:val="left" w:leader="none"/>
                              </w:tabs>
                              <w:spacing w:before="92"/>
                              <w:jc w:val="center"/>
                              <w:rPr>
                                <w:rFonts w:ascii="한컴산뜻돋움" w:hAnsi="한컴산뜻돋움" w:eastAsia="한컴산뜻돋움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4"/>
                                <w:sz w:val="20"/>
                              </w:rPr>
                              <w:t>□SMS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4"/>
                                <w:sz w:val="20"/>
                              </w:rPr>
                              <w:t>□알림톡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2"/>
                                <w:sz w:val="20"/>
                              </w:rPr>
                              <w:t>□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3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한컴산뜻돋움" w:hAnsi="한컴산뜻돋움" w:eastAsia="한컴산뜻돋움"/>
                                <w:b/>
                                <w:color w:val="231F20"/>
                                <w:spacing w:val="-5"/>
                                <w:sz w:val="20"/>
                              </w:rPr>
                              <w:t>이메일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815234</wp:posOffset>
                </wp:positionH>
                <wp:positionV relativeFrom="paragraph">
                  <wp:posOffset>322515</wp:posOffset>
                </wp:positionV>
                <wp:extent cx="50800" cy="5461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69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609" y="36093"/>
                              </a:lnTo>
                              <a:lnTo>
                                <a:pt x="25255" y="27069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191704pt;margin-top:25.394884pt;width:4pt;height:4.3pt;mso-position-horizontal-relative:page;mso-position-vertical-relative:paragraph;z-index:15732736" id="docshape27" coordorigin="1284,508" coordsize="80,86" path="m1324,551l1324,551,1321,565,1319,574,1317,582,1316,593,1335,593,1331,580,1329,570,1327,565,1324,551xm1324,551l1313,555,1304,558,1292,562,1285,566,1290,574,1294,582,1302,574,1309,567,1315,560,1324,551,1324,551xm1324,550l1324,550,1324,551,1333,560,1339,565,1347,573,1355,580,1359,571,1364,562,1354,559,1343,556,1336,554,1324,550xm1292,520l1288,530,1284,539,1305,545,1309,546,1323,550,1324,550,1313,539,1303,528,1292,520xm1333,508l1313,508,1319,530,1321,538,1324,550,1324,550,1326,543,1329,530,1332,519,1333,508xm1353,520l1345,528,1338,536,1333,541,1324,550,1324,550,1336,547,1355,541,1364,537,1358,528,1353,520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3740844</wp:posOffset>
                </wp:positionH>
                <wp:positionV relativeFrom="paragraph">
                  <wp:posOffset>322515</wp:posOffset>
                </wp:positionV>
                <wp:extent cx="50800" cy="5461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70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597" y="36093"/>
                              </a:lnTo>
                              <a:lnTo>
                                <a:pt x="25255" y="27070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54688pt;margin-top:25.394884pt;width:4pt;height:4.3pt;mso-position-horizontal-relative:page;mso-position-vertical-relative:paragraph;z-index:15733248" id="docshape28" coordorigin="5891,508" coordsize="80,86" path="m5931,551l5931,551,5928,565,5926,574,5924,582,5923,593,5942,593,5939,580,5936,570,5935,565,5931,551xm5931,551l5920,555,5912,558,5899,562,5892,566,5897,574,5901,582,5909,574,5917,567,5922,560,5931,551,5931,551xm5931,550l5931,550,5931,551,5941,560,5946,565,5954,573,5962,580,5967,571,5971,562,5961,559,5951,556,5943,554,5931,550xm5900,520l5895,530,5891,539,5912,545,5916,546,5931,550,5931,550,5920,539,5910,528,5900,520xm5941,508l5921,508,5926,530,5928,538,5931,550,5931,550,5933,543,5936,530,5939,519,5941,508xm5960,520l5952,528,5945,536,5940,541,5931,550,5931,550,5943,547,5962,541,5971,537,5966,528,5960,520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758564</wp:posOffset>
                </wp:positionH>
                <wp:positionV relativeFrom="paragraph">
                  <wp:posOffset>628515</wp:posOffset>
                </wp:positionV>
                <wp:extent cx="50800" cy="5461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69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609" y="36093"/>
                              </a:lnTo>
                              <a:lnTo>
                                <a:pt x="25255" y="27069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295pt;margin-top:49.489384pt;width:4pt;height:4.3pt;mso-position-horizontal-relative:page;mso-position-vertical-relative:paragraph;z-index:15733760" id="docshape29" coordorigin="1195,990" coordsize="80,86" path="m1234,1032l1234,1033,1232,1047,1229,1056,1227,1064,1226,1075,1245,1075,1242,1062,1240,1052,1238,1047,1234,1032xm1234,1032l1223,1037,1215,1040,1203,1044,1196,1048,1200,1056,1205,1064,1213,1056,1220,1048,1226,1042,1234,1033,1234,1032xm1235,1032l1234,1032,1235,1033,1244,1042,1250,1047,1257,1055,1266,1062,1270,1053,1275,1044,1264,1041,1254,1038,1246,1036,1235,1032xm1203,1002l1199,1012,1195,1021,1215,1027,1220,1028,1234,1032,1234,1032,1223,1021,1213,1010,1203,1002xm1244,990l1224,990,1230,1012,1232,1020,1234,1032,1234,1032,1237,1025,1240,1012,1242,1001,1244,990xm1264,1001l1255,1010,1248,1018,1244,1023,1234,1032,1234,1032,1247,1029,1266,1023,1274,1019,1269,1010,1264,1001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3634545</wp:posOffset>
                </wp:positionH>
                <wp:positionV relativeFrom="paragraph">
                  <wp:posOffset>628515</wp:posOffset>
                </wp:positionV>
                <wp:extent cx="50800" cy="5461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70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597" y="36093"/>
                              </a:lnTo>
                              <a:lnTo>
                                <a:pt x="25255" y="27070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184692pt;margin-top:49.489384pt;width:4pt;height:4.3pt;mso-position-horizontal-relative:page;mso-position-vertical-relative:paragraph;z-index:15734272" id="docshape30" coordorigin="5724,990" coordsize="80,86" path="m5763,1032l5763,1033,5761,1047,5758,1056,5757,1064,5755,1075,5774,1075,5771,1062,5769,1052,5767,1047,5763,1032xm5763,1032l5753,1037,5744,1040,5732,1044,5725,1048,5729,1056,5734,1064,5742,1056,5749,1048,5755,1042,5763,1033,5763,1032xm5764,1032l5764,1032,5764,1033,5773,1042,5779,1047,5786,1055,5795,1062,5799,1053,5804,1044,5794,1041,5783,1038,5775,1036,5764,1032xm5732,1002l5728,1012,5724,1021,5745,1027,5749,1028,5763,1032,5763,1032,5752,1021,5743,1010,5732,1002xm5773,990l5753,990,5759,1012,5761,1020,5763,1032,5764,1032,5766,1025,5769,1012,5771,1001,5773,990xm5793,1001l5784,1010,5777,1018,5773,1023,5764,1032,5763,1032,5776,1029,5795,1023,5803,1019,5798,1010,5793,1001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760507</wp:posOffset>
                </wp:positionH>
                <wp:positionV relativeFrom="paragraph">
                  <wp:posOffset>934514</wp:posOffset>
                </wp:positionV>
                <wp:extent cx="50800" cy="5461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69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609" y="36093"/>
                              </a:lnTo>
                              <a:lnTo>
                                <a:pt x="25255" y="27069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8825pt;margin-top:73.583786pt;width:4pt;height:4.3pt;mso-position-horizontal-relative:page;mso-position-vertical-relative:paragraph;z-index:15734784" id="docshape31" coordorigin="1198,1472" coordsize="80,86" path="m1237,1514l1237,1514,1235,1529,1232,1538,1230,1546,1229,1557,1248,1557,1245,1544,1243,1534,1241,1529,1237,1514xm1237,1514l1227,1519,1218,1522,1206,1526,1199,1530,1203,1538,1208,1546,1216,1538,1223,1530,1229,1524,1237,1514,1237,1514xm1238,1514l1238,1514,1238,1514,1247,1524,1253,1529,1260,1536,1269,1544,1273,1535,1278,1526,1267,1522,1257,1520,1249,1518,1238,1514xm1206,1484l1202,1493,1198,1502,1219,1509,1223,1510,1237,1514,1237,1514,1226,1503,1217,1492,1206,1484xm1247,1472l1227,1472,1233,1494,1235,1502,1237,1514,1238,1514,1240,1507,1243,1493,1245,1482,1247,1472xm1267,1483l1258,1491,1251,1499,1247,1505,1238,1514,1237,1514,1250,1511,1269,1504,1277,1501,1272,1492,1267,1483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3792978</wp:posOffset>
                </wp:positionH>
                <wp:positionV relativeFrom="paragraph">
                  <wp:posOffset>934514</wp:posOffset>
                </wp:positionV>
                <wp:extent cx="50800" cy="546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69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609" y="36093"/>
                              </a:lnTo>
                              <a:lnTo>
                                <a:pt x="25255" y="27069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659698pt;margin-top:73.583786pt;width:4pt;height:4.3pt;mso-position-horizontal-relative:page;mso-position-vertical-relative:paragraph;z-index:15735296" id="docshape32" coordorigin="5973,1472" coordsize="80,86" path="m6013,1514l6013,1514,6010,1529,6008,1538,6006,1546,6005,1557,6024,1557,6021,1544,6018,1534,6017,1529,6013,1514xm6013,1514l6002,1519,5994,1522,5981,1526,5974,1530,5979,1538,5983,1546,5991,1538,5999,1530,6004,1524,6013,1514,6013,1514xm6013,1514l6013,1514,6013,1514,6023,1524,6028,1529,6036,1536,6044,1544,6049,1535,6053,1526,6043,1522,6033,1520,6025,1518,6013,1514xm5982,1484l5977,1493,5973,1502,5994,1509,5999,1510,6013,1514,6013,1514,6002,1503,5992,1492,5982,1484xm6023,1472l6003,1472,6008,1494,6010,1502,6013,1514,6013,1514,6015,1507,6018,1493,6021,1482,6023,1472xm6042,1483l6034,1491,6027,1499,6022,1505,6013,1514,6013,1514,6025,1511,6044,1504,6053,1501,6048,1492,6042,1483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한컴산뜻돋움" w:eastAsia="한컴산뜻돋움"/>
          <w:b/>
          <w:color w:val="0099DA"/>
          <w:spacing w:val="-8"/>
          <w:position w:val="1"/>
          <w:sz w:val="22"/>
        </w:rPr>
        <w:t>가입자</w:t>
      </w:r>
      <w:r>
        <w:rPr>
          <w:rFonts w:ascii="한컴산뜻돋움" w:eastAsia="한컴산뜻돋움"/>
          <w:b/>
          <w:color w:val="0099DA"/>
          <w:spacing w:val="-9"/>
          <w:position w:val="1"/>
          <w:sz w:val="22"/>
        </w:rPr>
        <w:t> </w:t>
      </w:r>
      <w:r>
        <w:rPr>
          <w:rFonts w:ascii="한컴산뜻돋움" w:eastAsia="한컴산뜻돋움"/>
          <w:b/>
          <w:color w:val="0099DA"/>
          <w:spacing w:val="-8"/>
          <w:position w:val="1"/>
          <w:sz w:val="22"/>
        </w:rPr>
        <w:t>정보</w:t>
      </w:r>
      <w:r>
        <w:rPr>
          <w:rFonts w:ascii="한컴산뜻돋움" w:eastAsia="한컴산뜻돋움"/>
          <w:b/>
          <w:color w:val="0099DA"/>
          <w:spacing w:val="-22"/>
          <w:position w:val="1"/>
          <w:sz w:val="22"/>
        </w:rPr>
        <w:t> </w:t>
      </w:r>
      <w:r>
        <w:rPr>
          <w:rFonts w:ascii="한컴산뜻돋움" w:eastAsia="한컴산뜻돋움"/>
          <w:b/>
          <w:color w:val="0099DA"/>
          <w:spacing w:val="-28"/>
          <w:position w:val="6"/>
          <w:sz w:val="22"/>
        </w:rPr>
        <w:drawing>
          <wp:inline distT="0" distB="0" distL="0" distR="0">
            <wp:extent cx="50749" cy="5405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9" cy="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한컴산뜻돋움" w:eastAsia="한컴산뜻돋움"/>
          <w:b/>
          <w:color w:val="0099DA"/>
          <w:spacing w:val="-28"/>
          <w:position w:val="6"/>
          <w:sz w:val="22"/>
        </w:rPr>
      </w:r>
      <w:r>
        <w:rPr>
          <w:rFonts w:ascii="한컴산뜻돋움" w:eastAsia="한컴산뜻돋움"/>
          <w:b/>
          <w:color w:val="231F20"/>
          <w:spacing w:val="-8"/>
          <w:sz w:val="14"/>
        </w:rPr>
        <w:t>는</w:t>
      </w:r>
      <w:r>
        <w:rPr>
          <w:rFonts w:ascii="한컴산뜻돋움" w:eastAsia="한컴산뜻돋움"/>
          <w:b/>
          <w:color w:val="231F20"/>
          <w:spacing w:val="-11"/>
          <w:sz w:val="14"/>
        </w:rPr>
        <w:t> </w:t>
      </w:r>
      <w:r>
        <w:rPr>
          <w:rFonts w:ascii="한컴산뜻돋움" w:eastAsia="한컴산뜻돋움"/>
          <w:b/>
          <w:color w:val="231F20"/>
          <w:spacing w:val="-8"/>
          <w:sz w:val="14"/>
        </w:rPr>
        <w:t>필수사항으로</w:t>
      </w:r>
      <w:r>
        <w:rPr>
          <w:rFonts w:ascii="한컴산뜻돋움" w:eastAsia="한컴산뜻돋움"/>
          <w:b/>
          <w:color w:val="231F20"/>
          <w:spacing w:val="-11"/>
          <w:sz w:val="14"/>
        </w:rPr>
        <w:t> </w:t>
      </w:r>
      <w:r>
        <w:rPr>
          <w:rFonts w:ascii="한컴산뜻돋움" w:eastAsia="한컴산뜻돋움"/>
          <w:b/>
          <w:color w:val="231F20"/>
          <w:spacing w:val="-8"/>
          <w:sz w:val="14"/>
        </w:rPr>
        <w:t>반드시</w:t>
      </w:r>
      <w:r>
        <w:rPr>
          <w:rFonts w:ascii="한컴산뜻돋움" w:eastAsia="한컴산뜻돋움"/>
          <w:b/>
          <w:color w:val="231F20"/>
          <w:spacing w:val="-11"/>
          <w:sz w:val="14"/>
        </w:rPr>
        <w:t> </w:t>
      </w:r>
      <w:r>
        <w:rPr>
          <w:rFonts w:ascii="한컴산뜻돋움" w:eastAsia="한컴산뜻돋움"/>
          <w:b/>
          <w:color w:val="231F20"/>
          <w:spacing w:val="-8"/>
          <w:sz w:val="14"/>
        </w:rPr>
        <w:t>기재</w:t>
      </w:r>
      <w:r>
        <w:rPr>
          <w:rFonts w:ascii="한컴산뜻돋움" w:eastAsia="한컴산뜻돋움"/>
          <w:b/>
          <w:color w:val="231F20"/>
          <w:spacing w:val="-10"/>
          <w:sz w:val="14"/>
        </w:rPr>
        <w:t> </w:t>
      </w:r>
      <w:r>
        <w:rPr>
          <w:rFonts w:ascii="한컴산뜻돋움" w:eastAsia="한컴산뜻돋움"/>
          <w:b/>
          <w:color w:val="231F20"/>
          <w:spacing w:val="-8"/>
          <w:sz w:val="14"/>
        </w:rPr>
        <w:t>부탁드립니다.</w:t>
      </w: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rPr>
          <w:rFonts w:ascii="한컴산뜻돋움"/>
          <w:b/>
          <w:sz w:val="14"/>
        </w:rPr>
      </w:pPr>
    </w:p>
    <w:p>
      <w:pPr>
        <w:pStyle w:val="BodyText"/>
        <w:spacing w:before="56"/>
        <w:rPr>
          <w:rFonts w:ascii="한컴산뜻돋움"/>
          <w:b/>
          <w:sz w:val="14"/>
        </w:rPr>
      </w:pPr>
    </w:p>
    <w:p>
      <w:pPr>
        <w:spacing w:before="0"/>
        <w:ind w:left="330" w:right="0" w:firstLine="0"/>
        <w:jc w:val="left"/>
        <w:rPr>
          <w:rFonts w:ascii="휴먼엑스포" w:eastAsia="휴먼엑스포" w:hint="eastAs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631210</wp:posOffset>
                </wp:positionH>
                <wp:positionV relativeFrom="paragraph">
                  <wp:posOffset>-681030</wp:posOffset>
                </wp:positionV>
                <wp:extent cx="50800" cy="5461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69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609" y="36093"/>
                              </a:lnTo>
                              <a:lnTo>
                                <a:pt x="25255" y="27069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01599pt;margin-top:-53.624416pt;width:4pt;height:4.3pt;mso-position-horizontal-relative:page;mso-position-vertical-relative:paragraph;z-index:15735808" id="docshape33" coordorigin="994,-1072" coordsize="80,86" path="m1034,-1030l1034,-1030,1031,-1015,1029,-1006,1027,-998,1026,-987,1045,-987,1042,-1000,1039,-1010,1038,-1016,1034,-1030xm1034,-1030l1023,-1026,1015,-1023,1002,-1018,995,-1014,1000,-1006,1004,-998,1012,-1006,1020,-1014,1025,-1020,1034,-1030,1034,-1030xm1034,-1030l1034,-1030,1034,-1030,1043,-1021,1049,-1015,1057,-1008,1065,-1000,1070,-1009,1074,-1019,1064,-1022,1053,-1024,1046,-1026,1034,-1030xm1003,-1060l998,-1051,994,-1042,1015,-1036,1019,-1034,1034,-1030,1034,-1030,1023,-1041,1013,-1052,1003,-1060xm1043,-1072l1024,-1072,1029,-1050,1031,-1042,1034,-1030,1034,-1030,1036,-1037,1039,-1051,1042,-1062,1043,-1072xm1063,-1061l1055,-1053,1048,-1045,1043,-1040,1034,-1030,1034,-1030,1046,-1033,1065,-1040,1074,-1044,1069,-1052,1063,-1061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653258</wp:posOffset>
                </wp:positionH>
                <wp:positionV relativeFrom="paragraph">
                  <wp:posOffset>-222030</wp:posOffset>
                </wp:positionV>
                <wp:extent cx="50800" cy="5461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69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609" y="36093"/>
                              </a:lnTo>
                              <a:lnTo>
                                <a:pt x="25255" y="27069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37698pt;margin-top:-17.482716pt;width:4pt;height:4.3pt;mso-position-horizontal-relative:page;mso-position-vertical-relative:paragraph;z-index:15736320" id="docshape34" coordorigin="1029,-350" coordsize="80,86" path="m1069,-307l1068,-307,1066,-292,1063,-283,1062,-275,1061,-265,1080,-265,1076,-277,1074,-287,1072,-293,1069,-307xm1069,-307l1058,-303,1049,-300,1037,-295,1030,-292,1034,-283,1039,-275,1047,-283,1054,-291,1060,-297,1068,-307,1069,-307xm1069,-307l1069,-307,1069,-307,1078,-298,1084,-292,1092,-285,1100,-277,1104,-286,1109,-296,1099,-299,1088,-301,1080,-303,1069,-307xm1037,-337l1033,-328,1029,-319,1050,-313,1054,-311,1068,-307,1069,-307,1057,-318,1048,-329,1037,-337xm1078,-350l1058,-350,1064,-327,1066,-320,1069,-307,1069,-307,1071,-315,1074,-328,1076,-339,1078,-350xm1098,-338l1090,-330,1082,-322,1078,-317,1069,-307,1069,-307,1081,-311,1100,-317,1109,-321,1103,-329,1098,-338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3561411</wp:posOffset>
                </wp:positionH>
                <wp:positionV relativeFrom="paragraph">
                  <wp:posOffset>-222030</wp:posOffset>
                </wp:positionV>
                <wp:extent cx="50800" cy="5461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70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597" y="36093"/>
                              </a:lnTo>
                              <a:lnTo>
                                <a:pt x="25255" y="27070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19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426086pt;margin-top:-17.482716pt;width:4pt;height:4.3pt;mso-position-horizontal-relative:page;mso-position-vertical-relative:paragraph;z-index:15736832" id="docshape35" coordorigin="5609,-350" coordsize="80,86" path="m5648,-307l5648,-307,5646,-292,5643,-283,5641,-275,5640,-265,5659,-265,5656,-277,5654,-287,5652,-293,5648,-307xm5648,-307l5637,-303,5629,-300,5617,-295,5610,-292,5614,-283,5619,-275,5627,-283,5634,-291,5640,-297,5648,-307,5648,-307xm5649,-307l5648,-307,5648,-307,5658,-298,5664,-292,5671,-285,5680,-277,5684,-286,5688,-296,5678,-299,5668,-301,5660,-303,5649,-307xm5617,-337l5613,-328,5609,-319,5629,-313,5634,-311,5648,-307,5648,-307,5637,-318,5627,-329,5617,-337xm5658,-350l5638,-350,5644,-327,5646,-320,5648,-307,5648,-307,5651,-315,5653,-328,5656,-339,5658,-350xm5678,-338l5669,-330,5662,-322,5658,-317,5648,-307,5648,-307,5661,-311,5680,-317,5688,-321,5683,-329,5678,-338xe" filled="true" fillcolor="#d719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1)</w:t>
      </w:r>
      <w:r>
        <w:rPr>
          <w:rFonts w:ascii="휴먼엑스포" w:eastAsia="휴먼엑스포" w:hint="eastAsia"/>
          <w:color w:val="231F20"/>
          <w:spacing w:val="-21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퇴직연금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계약관련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안내</w:t>
      </w:r>
      <w:r>
        <w:rPr>
          <w:rFonts w:ascii="휴먼엑스포" w:eastAsia="휴먼엑스포" w:hint="eastAsia"/>
          <w:color w:val="231F20"/>
          <w:spacing w:val="-21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서비스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수신을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원하시면</w:t>
      </w:r>
      <w:r>
        <w:rPr>
          <w:rFonts w:ascii="휴먼엑스포" w:eastAsia="휴먼엑스포" w:hint="eastAsia"/>
          <w:color w:val="231F20"/>
          <w:spacing w:val="-21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체크하여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주시기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바랍니다.</w:t>
      </w:r>
      <w:r>
        <w:rPr>
          <w:rFonts w:ascii="휴먼엑스포" w:eastAsia="휴먼엑스포" w:hint="eastAsia"/>
          <w:color w:val="231F20"/>
          <w:spacing w:val="-21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수신동의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시,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매월</w:t>
      </w:r>
      <w:r>
        <w:rPr>
          <w:rFonts w:ascii="휴먼엑스포" w:eastAsia="휴먼엑스포" w:hint="eastAsia"/>
          <w:color w:val="231F20"/>
          <w:spacing w:val="-21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3영업일마다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퇴직연금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운용현황이</w:t>
      </w:r>
      <w:r>
        <w:rPr>
          <w:rFonts w:ascii="휴먼엑스포" w:eastAsia="휴먼엑스포" w:hint="eastAsia"/>
          <w:color w:val="231F20"/>
          <w:spacing w:val="-21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알림톡(SMS)으로</w:t>
      </w:r>
      <w:r>
        <w:rPr>
          <w:rFonts w:ascii="휴먼엑스포" w:eastAsia="휴먼엑스포" w:hint="eastAsia"/>
          <w:color w:val="231F20"/>
          <w:spacing w:val="-20"/>
          <w:w w:val="85"/>
          <w:sz w:val="14"/>
        </w:rPr>
        <w:t> </w:t>
      </w:r>
      <w:r>
        <w:rPr>
          <w:rFonts w:ascii="휴먼엑스포" w:eastAsia="휴먼엑스포" w:hint="eastAsia"/>
          <w:color w:val="231F20"/>
          <w:spacing w:val="-6"/>
          <w:w w:val="85"/>
          <w:sz w:val="14"/>
        </w:rPr>
        <w:t>발송됩니다.</w:t>
      </w:r>
    </w:p>
    <w:p>
      <w:pPr>
        <w:spacing w:before="196"/>
        <w:ind w:left="310" w:right="0" w:firstLine="0"/>
        <w:jc w:val="left"/>
        <w:rPr>
          <w:rFonts w:ascii="한컴산뜻돋움" w:eastAsia="한컴산뜻돋움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395998</wp:posOffset>
                </wp:positionH>
                <wp:positionV relativeFrom="paragraph">
                  <wp:posOffset>183828</wp:posOffset>
                </wp:positionV>
                <wp:extent cx="88265" cy="8953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8826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89535">
                              <a:moveTo>
                                <a:pt x="88214" y="0"/>
                              </a:moveTo>
                              <a:lnTo>
                                <a:pt x="0" y="0"/>
                              </a:lnTo>
                              <a:lnTo>
                                <a:pt x="0" y="89407"/>
                              </a:lnTo>
                              <a:lnTo>
                                <a:pt x="88214" y="89407"/>
                              </a:lnTo>
                              <a:lnTo>
                                <a:pt x="88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181pt;margin-top:14.47465pt;width:6.946pt;height:7.04pt;mso-position-horizontal-relative:page;mso-position-vertical-relative:paragraph;z-index:15730176" id="docshape36" filled="true" fillcolor="#0099da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490601</wp:posOffset>
                </wp:positionH>
                <wp:positionV relativeFrom="paragraph">
                  <wp:posOffset>323919</wp:posOffset>
                </wp:positionV>
                <wp:extent cx="6571615" cy="459486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571615" cy="4594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38"/>
                              <w:gridCol w:w="1357"/>
                              <w:gridCol w:w="1278"/>
                              <w:gridCol w:w="1813"/>
                              <w:gridCol w:w="1434"/>
                              <w:gridCol w:w="1445"/>
                              <w:gridCol w:w="1441"/>
                            </w:tblGrid>
                            <w:tr>
                              <w:trPr>
                                <w:trHeight w:val="469" w:hRule="atLeast"/>
                              </w:trPr>
                              <w:tc>
                                <w:tcPr>
                                  <w:tcW w:w="1438" w:type="dxa"/>
                                  <w:vMerge w:val="restart"/>
                                  <w:tcBorders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line="189" w:lineRule="auto" w:before="267"/>
                                    <w:ind w:left="404" w:right="373" w:firstLine="80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4"/>
                                      <w:w w:val="115"/>
                                      <w:sz w:val="20"/>
                                    </w:rPr>
                                    <w:t>예금자 </w:t>
                                  </w: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8"/>
                                      <w:w w:val="115"/>
                                      <w:sz w:val="20"/>
                                    </w:rPr>
                                    <w:t>보호여부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vMerge w:val="restart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354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4"/>
                                      <w:w w:val="120"/>
                                      <w:sz w:val="20"/>
                                    </w:rPr>
                                    <w:t>상품구분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vMerge w:val="restart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158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2"/>
                                      <w:w w:val="110"/>
                                      <w:sz w:val="20"/>
                                    </w:rPr>
                                    <w:t>투자위험등급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vMerge w:val="restart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5" w:right="14"/>
                                    <w:jc w:val="center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5"/>
                                      <w:w w:val="105"/>
                                      <w:sz w:val="20"/>
                                    </w:rPr>
                                    <w:t>상품명</w:t>
                                  </w:r>
                                </w:p>
                              </w:tc>
                              <w:tc>
                                <w:tcPr>
                                  <w:tcW w:w="4320" w:type="dxa"/>
                                  <w:gridSpan w:val="3"/>
                                  <w:tcBorders>
                                    <w:top w:val="single" w:sz="8" w:space="0" w:color="D71920"/>
                                    <w:left w:val="single" w:sz="8" w:space="0" w:color="D719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08"/>
                                    <w:ind w:left="114"/>
                                    <w:jc w:val="center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4"/>
                                      <w:w w:val="110"/>
                                      <w:sz w:val="20"/>
                                    </w:rPr>
                                    <w:t>투입비율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316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2"/>
                                      <w:w w:val="105"/>
                                      <w:sz w:val="20"/>
                                    </w:rPr>
                                    <w:t>일반퇴직금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324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2"/>
                                      <w:w w:val="105"/>
                                      <w:sz w:val="20"/>
                                    </w:rPr>
                                    <w:t>경평성과급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15"/>
                                    <w:ind w:left="247"/>
                                    <w:rPr>
                                      <w:rFonts w:ascii="휴먼편지체" w:eastAsia="휴먼편지체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편지체" w:eastAsia="휴먼편지체"/>
                                      <w:color w:val="231F20"/>
                                      <w:spacing w:val="-2"/>
                                      <w:w w:val="105"/>
                                      <w:sz w:val="20"/>
                                    </w:rPr>
                                    <w:t>가입자부담금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 w:val="restart"/>
                                  <w:tcBorders>
                                    <w:top w:val="single" w:sz="2" w:space="0" w:color="231F20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9" w:lineRule="auto"/>
                                    <w:ind w:left="328" w:right="322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8"/>
                                      <w:w w:val="85"/>
                                      <w:sz w:val="20"/>
                                    </w:rPr>
                                    <w:t>예금자 </w:t>
                                  </w: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6"/>
                                      <w:w w:val="95"/>
                                      <w:sz w:val="20"/>
                                    </w:rPr>
                                    <w:t>보호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8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9" w:lineRule="auto"/>
                                    <w:ind w:left="441" w:right="414" w:firstLine="3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2"/>
                                      <w:w w:val="85"/>
                                      <w:sz w:val="20"/>
                                    </w:rPr>
                                    <w:t>원리금 </w:t>
                                  </w: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1"/>
                                      <w:w w:val="85"/>
                                      <w:sz w:val="20"/>
                                    </w:rPr>
                                    <w:t>보장형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40AD4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06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3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5등급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2"/>
                                      <w:w w:val="95"/>
                                      <w:sz w:val="20"/>
                                    </w:rPr>
                                    <w:t>금리연동형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40AD4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7"/>
                                      <w:sz w:val="20"/>
                                    </w:rPr>
                                    <w:t>이율보증형(1년형)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40AD4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9"/>
                                      <w:sz w:val="20"/>
                                    </w:rPr>
                                    <w:t>이율보증형(2년형)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40AD4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9"/>
                                      <w:sz w:val="20"/>
                                    </w:rPr>
                                    <w:t>이율보증형(3년형)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40AD4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hAns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hAnsi="휴먼엑스포" w:eastAsia="휴먼엑스포" w:hint="eastAsia"/>
                                      <w:color w:val="231F20"/>
                                      <w:spacing w:val="-24"/>
                                      <w:sz w:val="20"/>
                                    </w:rPr>
                                    <w:t>이율보증형Ⅱ(3년형)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40AD4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9"/>
                                      <w:sz w:val="20"/>
                                    </w:rPr>
                                    <w:t>이율보증형(4년형)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40AD4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8"/>
                                      <w:sz w:val="20"/>
                                    </w:rPr>
                                    <w:t>이율보증형(5년형)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 w:val="restart"/>
                                  <w:tcBorders>
                                    <w:top w:val="single" w:sz="2" w:space="0" w:color="231F20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9" w:lineRule="auto"/>
                                    <w:ind w:left="482" w:right="449" w:firstLine="4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20"/>
                                      <w:w w:val="90"/>
                                      <w:sz w:val="20"/>
                                    </w:rPr>
                                    <w:t>예금자 </w:t>
                                  </w: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9"/>
                                      <w:w w:val="85"/>
                                      <w:sz w:val="20"/>
                                    </w:rPr>
                                    <w:t>비보호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16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99" w:lineRule="auto"/>
                                    <w:ind w:left="442" w:right="410" w:firstLine="74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6"/>
                                      <w:w w:val="95"/>
                                      <w:sz w:val="20"/>
                                    </w:rPr>
                                    <w:t>실적 </w:t>
                                  </w: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10"/>
                                      <w:w w:val="85"/>
                                      <w:sz w:val="20"/>
                                    </w:rPr>
                                    <w:t>배당형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200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436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4등급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채권형재간접형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79139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33"/>
                                    <w:rPr>
                                      <w:rFonts w:ascii="한컴산뜻돋움" w:eastAsia="한컴산뜻돋움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3등</w:t>
                                  </w:r>
                                  <w:r>
                                    <w:rPr>
                                      <w:rFonts w:ascii="한컴산뜻돋움" w:eastAsia="한컴산뜻돋움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급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2"/>
                                      <w:w w:val="95"/>
                                      <w:sz w:val="20"/>
                                    </w:rPr>
                                    <w:t>채권혼합형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79139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해외채권혼합형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 w:val="restart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D2232A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437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2등급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주식형재간접형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6" w:hRule="atLeast"/>
                              </w:trPr>
                              <w:tc>
                                <w:tcPr>
                                  <w:tcW w:w="143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7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8" w:type="dxa"/>
                                  <w:vMerge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D2232A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13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25" w:right="18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2"/>
                                      <w:w w:val="95"/>
                                      <w:sz w:val="20"/>
                                    </w:rPr>
                                    <w:t>해외주식형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8" w:space="0" w:color="D71920"/>
                                  </w:tcBorders>
                                  <w:shd w:val="clear" w:color="auto" w:fill="FFFAC2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90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9" w:hRule="atLeast"/>
                              </w:trPr>
                              <w:tc>
                                <w:tcPr>
                                  <w:tcW w:w="5886" w:type="dxa"/>
                                  <w:gridSpan w:val="4"/>
                                  <w:tcBorders>
                                    <w:top w:val="single" w:sz="2" w:space="0" w:color="231F20"/>
                                    <w:left w:val="nil"/>
                                    <w:right w:val="single" w:sz="8" w:space="0" w:color="D719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left="9"/>
                                    <w:jc w:val="center"/>
                                    <w:rPr>
                                      <w:rFonts w:ascii="휴먼엑스포" w:eastAsia="휴먼엑스포" w:hint="eastAsi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 w:eastAsia="휴먼엑스포" w:hint="eastAsia"/>
                                      <w:color w:val="231F20"/>
                                      <w:spacing w:val="-5"/>
                                      <w:w w:val="95"/>
                                      <w:sz w:val="20"/>
                                    </w:rPr>
                                    <w:t>합계</w:t>
                                  </w:r>
                                </w:p>
                              </w:tc>
                              <w:tc>
                                <w:tcPr>
                                  <w:tcW w:w="1434" w:type="dxa"/>
                                  <w:tcBorders>
                                    <w:top w:val="single" w:sz="2" w:space="0" w:color="231F20"/>
                                    <w:left w:val="single" w:sz="8" w:space="0" w:color="D71920"/>
                                    <w:bottom w:val="single" w:sz="8" w:space="0" w:color="D719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6"/>
                                      <w:w w:val="65"/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3"/>
                                      <w:w w:val="6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8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8" w:space="0" w:color="D71920"/>
                                    <w:right w:val="single" w:sz="2" w:space="0" w:color="231F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68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6"/>
                                      <w:w w:val="65"/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3"/>
                                      <w:w w:val="6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8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8" w:space="0" w:color="D71920"/>
                                    <w:right w:val="single" w:sz="8" w:space="0" w:color="D71920"/>
                                  </w:tcBorders>
                                  <w:shd w:val="clear" w:color="auto" w:fill="CCE2F5"/>
                                </w:tcPr>
                                <w:p>
                                  <w:pPr>
                                    <w:pStyle w:val="TableParagraph"/>
                                    <w:spacing w:before="111"/>
                                    <w:ind w:right="56"/>
                                    <w:jc w:val="right"/>
                                    <w:rPr>
                                      <w:rFonts w:ascii="휴먼엑스포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6"/>
                                      <w:w w:val="65"/>
                                      <w:sz w:val="20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3"/>
                                      <w:w w:val="6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휴먼엑스포"/>
                                      <w:color w:val="231F20"/>
                                      <w:spacing w:val="-10"/>
                                      <w:w w:val="85"/>
                                      <w:sz w:val="20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630001pt;margin-top:25.505451pt;width:517.4500pt;height:361.8pt;mso-position-horizontal-relative:page;mso-position-vertical-relative:paragraph;z-index:15731712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38"/>
                        <w:gridCol w:w="1357"/>
                        <w:gridCol w:w="1278"/>
                        <w:gridCol w:w="1813"/>
                        <w:gridCol w:w="1434"/>
                        <w:gridCol w:w="1445"/>
                        <w:gridCol w:w="1441"/>
                      </w:tblGrid>
                      <w:tr>
                        <w:trPr>
                          <w:trHeight w:val="469" w:hRule="atLeast"/>
                        </w:trPr>
                        <w:tc>
                          <w:tcPr>
                            <w:tcW w:w="1438" w:type="dxa"/>
                            <w:vMerge w:val="restart"/>
                            <w:tcBorders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line="189" w:lineRule="auto" w:before="267"/>
                              <w:ind w:left="404" w:right="373" w:firstLine="80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4"/>
                                <w:w w:val="115"/>
                                <w:sz w:val="20"/>
                              </w:rPr>
                              <w:t>예금자 </w:t>
                            </w: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8"/>
                                <w:w w:val="115"/>
                                <w:sz w:val="20"/>
                              </w:rPr>
                              <w:t>보호여부</w:t>
                            </w:r>
                          </w:p>
                        </w:tc>
                        <w:tc>
                          <w:tcPr>
                            <w:tcW w:w="1357" w:type="dxa"/>
                            <w:vMerge w:val="restart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354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4"/>
                                <w:w w:val="120"/>
                                <w:sz w:val="20"/>
                              </w:rPr>
                              <w:t>상품구분</w:t>
                            </w:r>
                          </w:p>
                        </w:tc>
                        <w:tc>
                          <w:tcPr>
                            <w:tcW w:w="1278" w:type="dxa"/>
                            <w:vMerge w:val="restart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158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2"/>
                                <w:w w:val="110"/>
                                <w:sz w:val="20"/>
                              </w:rPr>
                              <w:t>투자위험등급</w:t>
                            </w:r>
                          </w:p>
                        </w:tc>
                        <w:tc>
                          <w:tcPr>
                            <w:tcW w:w="1813" w:type="dxa"/>
                            <w:vMerge w:val="restart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5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5" w:right="14"/>
                              <w:jc w:val="center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5"/>
                                <w:w w:val="105"/>
                                <w:sz w:val="20"/>
                              </w:rPr>
                              <w:t>상품명</w:t>
                            </w:r>
                          </w:p>
                        </w:tc>
                        <w:tc>
                          <w:tcPr>
                            <w:tcW w:w="4320" w:type="dxa"/>
                            <w:gridSpan w:val="3"/>
                            <w:tcBorders>
                              <w:top w:val="single" w:sz="8" w:space="0" w:color="D71920"/>
                              <w:left w:val="single" w:sz="8" w:space="0" w:color="D719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08"/>
                              <w:ind w:left="114"/>
                              <w:jc w:val="center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4"/>
                                <w:w w:val="110"/>
                                <w:sz w:val="20"/>
                              </w:rPr>
                              <w:t>투입비율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CCE2F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15"/>
                              <w:ind w:left="316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>일반퇴직금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15"/>
                              <w:ind w:left="324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>경평성과급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15"/>
                              <w:ind w:left="247"/>
                              <w:rPr>
                                <w:rFonts w:ascii="휴먼편지체" w:eastAsia="휴먼편지체"/>
                                <w:sz w:val="20"/>
                              </w:rPr>
                            </w:pPr>
                            <w:r>
                              <w:rPr>
                                <w:rFonts w:ascii="휴먼편지체" w:eastAsia="휴먼편지체"/>
                                <w:color w:val="231F20"/>
                                <w:spacing w:val="-2"/>
                                <w:w w:val="105"/>
                                <w:sz w:val="20"/>
                              </w:rPr>
                              <w:t>가입자부담금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 w:val="restart"/>
                            <w:tcBorders>
                              <w:top w:val="single" w:sz="2" w:space="0" w:color="231F20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9" w:lineRule="auto"/>
                              <w:ind w:left="328" w:right="322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8"/>
                                <w:w w:val="85"/>
                                <w:sz w:val="20"/>
                              </w:rPr>
                              <w:t>예금자 </w:t>
                            </w: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6"/>
                                <w:w w:val="95"/>
                                <w:sz w:val="20"/>
                              </w:rPr>
                              <w:t>보호</w:t>
                            </w:r>
                          </w:p>
                        </w:tc>
                        <w:tc>
                          <w:tcPr>
                            <w:tcW w:w="1357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8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9" w:lineRule="auto"/>
                              <w:ind w:left="441" w:right="414" w:firstLine="3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2"/>
                                <w:w w:val="85"/>
                                <w:sz w:val="20"/>
                              </w:rPr>
                              <w:t>원리금 </w:t>
                            </w: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1"/>
                                <w:w w:val="85"/>
                                <w:sz w:val="20"/>
                              </w:rPr>
                              <w:t>보장형</w:t>
                            </w:r>
                          </w:p>
                        </w:tc>
                        <w:tc>
                          <w:tcPr>
                            <w:tcW w:w="1278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40AD49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06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3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5등급</w:t>
                            </w: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2"/>
                                <w:w w:val="95"/>
                                <w:sz w:val="20"/>
                              </w:rPr>
                              <w:t>금리연동형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40AD4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7"/>
                                <w:sz w:val="20"/>
                              </w:rPr>
                              <w:t>이율보증형(1년형)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40AD4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9"/>
                                <w:sz w:val="20"/>
                              </w:rPr>
                              <w:t>이율보증형(2년형)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40AD4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9"/>
                                <w:sz w:val="20"/>
                              </w:rPr>
                              <w:t>이율보증형(3년형)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40AD4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hAns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hAnsi="휴먼엑스포" w:eastAsia="휴먼엑스포" w:hint="eastAsia"/>
                                <w:color w:val="231F20"/>
                                <w:spacing w:val="-24"/>
                                <w:sz w:val="20"/>
                              </w:rPr>
                              <w:t>이율보증형Ⅱ(3년형)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40AD4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9"/>
                                <w:sz w:val="20"/>
                              </w:rPr>
                              <w:t>이율보증형(4년형)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40AD4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8"/>
                                <w:sz w:val="20"/>
                              </w:rPr>
                              <w:t>이율보증형(5년형)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 w:val="restart"/>
                            <w:tcBorders>
                              <w:top w:val="single" w:sz="2" w:space="0" w:color="231F20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6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9" w:lineRule="auto"/>
                              <w:ind w:left="482" w:right="449" w:firstLine="4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20"/>
                                <w:w w:val="90"/>
                                <w:sz w:val="20"/>
                              </w:rPr>
                              <w:t>예금자 </w:t>
                            </w: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9"/>
                                <w:w w:val="85"/>
                                <w:sz w:val="20"/>
                              </w:rPr>
                              <w:t>비보호</w:t>
                            </w:r>
                          </w:p>
                        </w:tc>
                        <w:tc>
                          <w:tcPr>
                            <w:tcW w:w="1357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16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99" w:lineRule="auto"/>
                              <w:ind w:left="442" w:right="410" w:firstLine="74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6"/>
                                <w:w w:val="95"/>
                                <w:sz w:val="20"/>
                              </w:rPr>
                              <w:t>실적 </w:t>
                            </w: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10"/>
                                <w:w w:val="85"/>
                                <w:sz w:val="20"/>
                              </w:rPr>
                              <w:t>배당형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200"/>
                          </w:tcPr>
                          <w:p>
                            <w:pPr>
                              <w:pStyle w:val="TableParagraph"/>
                              <w:spacing w:before="111"/>
                              <w:ind w:left="436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4등급</w:t>
                            </w: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채권형재간접형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79139"/>
                          </w:tcPr>
                          <w:p>
                            <w:pPr>
                              <w:pStyle w:val="TableParagraph"/>
                              <w:spacing w:before="31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33"/>
                              <w:rPr>
                                <w:rFonts w:ascii="한컴산뜻돋움" w:eastAsia="한컴산뜻돋움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3등</w:t>
                            </w:r>
                            <w:r>
                              <w:rPr>
                                <w:rFonts w:ascii="한컴산뜻돋움" w:eastAsia="한컴산뜻돋움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급</w:t>
                            </w: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2"/>
                                <w:w w:val="95"/>
                                <w:sz w:val="20"/>
                              </w:rPr>
                              <w:t>채권혼합형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79139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해외채권혼합형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 w:val="restart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D2232A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437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2등급</w:t>
                            </w: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주식형재간접형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76" w:hRule="atLeast"/>
                        </w:trPr>
                        <w:tc>
                          <w:tcPr>
                            <w:tcW w:w="1438" w:type="dxa"/>
                            <w:vMerge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57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78" w:type="dxa"/>
                            <w:vMerge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D2232A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13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</w:tcPr>
                          <w:p>
                            <w:pPr>
                              <w:pStyle w:val="TableParagraph"/>
                              <w:spacing w:before="111"/>
                              <w:ind w:left="25" w:right="18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2"/>
                                <w:w w:val="95"/>
                                <w:sz w:val="20"/>
                              </w:rPr>
                              <w:t>해외주식형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8" w:space="0" w:color="D71920"/>
                            </w:tcBorders>
                            <w:shd w:val="clear" w:color="auto" w:fill="FFFAC2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90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69" w:hRule="atLeast"/>
                        </w:trPr>
                        <w:tc>
                          <w:tcPr>
                            <w:tcW w:w="5886" w:type="dxa"/>
                            <w:gridSpan w:val="4"/>
                            <w:tcBorders>
                              <w:top w:val="single" w:sz="2" w:space="0" w:color="231F20"/>
                              <w:left w:val="nil"/>
                              <w:right w:val="single" w:sz="8" w:space="0" w:color="D719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11"/>
                              <w:ind w:left="9"/>
                              <w:jc w:val="center"/>
                              <w:rPr>
                                <w:rFonts w:ascii="휴먼엑스포" w:eastAsia="휴먼엑스포" w:hint="eastAsia"/>
                                <w:sz w:val="20"/>
                              </w:rPr>
                            </w:pPr>
                            <w:r>
                              <w:rPr>
                                <w:rFonts w:ascii="휴먼엑스포" w:eastAsia="휴먼엑스포" w:hint="eastAsia"/>
                                <w:color w:val="231F20"/>
                                <w:spacing w:val="-5"/>
                                <w:w w:val="95"/>
                                <w:sz w:val="20"/>
                              </w:rPr>
                              <w:t>합계</w:t>
                            </w:r>
                          </w:p>
                        </w:tc>
                        <w:tc>
                          <w:tcPr>
                            <w:tcW w:w="1434" w:type="dxa"/>
                            <w:tcBorders>
                              <w:top w:val="single" w:sz="2" w:space="0" w:color="231F20"/>
                              <w:left w:val="single" w:sz="8" w:space="0" w:color="D71920"/>
                              <w:bottom w:val="single" w:sz="8" w:space="0" w:color="D719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6"/>
                                <w:w w:val="65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휴먼엑스포"/>
                                <w:color w:val="231F20"/>
                                <w:spacing w:val="-13"/>
                                <w:w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8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8" w:space="0" w:color="D71920"/>
                              <w:right w:val="single" w:sz="2" w:space="0" w:color="231F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11"/>
                              <w:ind w:right="68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6"/>
                                <w:w w:val="65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휴먼엑스포"/>
                                <w:color w:val="231F20"/>
                                <w:spacing w:val="-13"/>
                                <w:w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85"/>
                                <w:sz w:val="20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41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8" w:space="0" w:color="D71920"/>
                              <w:right w:val="single" w:sz="8" w:space="0" w:color="D71920"/>
                            </w:tcBorders>
                            <w:shd w:val="clear" w:color="auto" w:fill="CCE2F5"/>
                          </w:tcPr>
                          <w:p>
                            <w:pPr>
                              <w:pStyle w:val="TableParagraph"/>
                              <w:spacing w:before="111"/>
                              <w:ind w:right="56"/>
                              <w:jc w:val="right"/>
                              <w:rPr>
                                <w:rFonts w:ascii="휴먼엑스포"/>
                                <w:sz w:val="20"/>
                              </w:rPr>
                            </w:pPr>
                            <w:r>
                              <w:rPr>
                                <w:rFonts w:ascii="휴먼엑스포"/>
                                <w:color w:val="231F20"/>
                                <w:spacing w:val="-6"/>
                                <w:w w:val="65"/>
                                <w:sz w:val="20"/>
                              </w:rPr>
                              <w:t>100</w:t>
                            </w:r>
                            <w:r>
                              <w:rPr>
                                <w:rFonts w:ascii="휴먼엑스포"/>
                                <w:color w:val="231F20"/>
                                <w:spacing w:val="-13"/>
                                <w:w w:val="6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휴먼엑스포"/>
                                <w:color w:val="231F20"/>
                                <w:spacing w:val="-10"/>
                                <w:w w:val="85"/>
                                <w:sz w:val="20"/>
                              </w:rPr>
                              <w:t>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5412898</wp:posOffset>
                </wp:positionH>
                <wp:positionV relativeFrom="paragraph">
                  <wp:posOffset>441922</wp:posOffset>
                </wp:positionV>
                <wp:extent cx="50800" cy="5461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50800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54610">
                              <a:moveTo>
                                <a:pt x="25255" y="27069"/>
                              </a:moveTo>
                              <a:lnTo>
                                <a:pt x="23486" y="36449"/>
                              </a:lnTo>
                              <a:lnTo>
                                <a:pt x="22045" y="42227"/>
                              </a:lnTo>
                              <a:lnTo>
                                <a:pt x="20853" y="47129"/>
                              </a:lnTo>
                              <a:lnTo>
                                <a:pt x="20180" y="54051"/>
                              </a:lnTo>
                              <a:lnTo>
                                <a:pt x="32257" y="54051"/>
                              </a:lnTo>
                              <a:lnTo>
                                <a:pt x="30179" y="45872"/>
                              </a:lnTo>
                              <a:lnTo>
                                <a:pt x="28625" y="39560"/>
                              </a:lnTo>
                              <a:lnTo>
                                <a:pt x="27609" y="36093"/>
                              </a:lnTo>
                              <a:lnTo>
                                <a:pt x="25255" y="27069"/>
                              </a:lnTo>
                              <a:close/>
                            </a:path>
                            <a:path w="50800" h="54610">
                              <a:moveTo>
                                <a:pt x="25240" y="27076"/>
                              </a:moveTo>
                              <a:lnTo>
                                <a:pt x="18326" y="29794"/>
                              </a:lnTo>
                              <a:lnTo>
                                <a:pt x="13004" y="31648"/>
                              </a:lnTo>
                              <a:lnTo>
                                <a:pt x="5232" y="34505"/>
                              </a:lnTo>
                              <a:lnTo>
                                <a:pt x="673" y="36893"/>
                              </a:lnTo>
                              <a:lnTo>
                                <a:pt x="3646" y="42227"/>
                              </a:lnTo>
                              <a:lnTo>
                                <a:pt x="6502" y="47129"/>
                              </a:lnTo>
                              <a:lnTo>
                                <a:pt x="11569" y="42227"/>
                              </a:lnTo>
                              <a:lnTo>
                                <a:pt x="16205" y="37261"/>
                              </a:lnTo>
                              <a:lnTo>
                                <a:pt x="19837" y="33248"/>
                              </a:lnTo>
                              <a:lnTo>
                                <a:pt x="25229" y="27135"/>
                              </a:lnTo>
                              <a:close/>
                            </a:path>
                            <a:path w="50800" h="54610">
                              <a:moveTo>
                                <a:pt x="25412" y="27038"/>
                              </a:moveTo>
                              <a:lnTo>
                                <a:pt x="31407" y="32994"/>
                              </a:lnTo>
                              <a:lnTo>
                                <a:pt x="34968" y="36537"/>
                              </a:lnTo>
                              <a:lnTo>
                                <a:pt x="39852" y="41160"/>
                              </a:lnTo>
                              <a:lnTo>
                                <a:pt x="45097" y="45872"/>
                              </a:lnTo>
                              <a:lnTo>
                                <a:pt x="47927" y="40182"/>
                              </a:lnTo>
                              <a:lnTo>
                                <a:pt x="50749" y="34226"/>
                              </a:lnTo>
                              <a:lnTo>
                                <a:pt x="44335" y="32270"/>
                              </a:lnTo>
                              <a:lnTo>
                                <a:pt x="37744" y="30670"/>
                              </a:lnTo>
                              <a:lnTo>
                                <a:pt x="32854" y="29425"/>
                              </a:lnTo>
                              <a:lnTo>
                                <a:pt x="25412" y="27038"/>
                              </a:lnTo>
                              <a:close/>
                            </a:path>
                            <a:path w="50800" h="54610">
                              <a:moveTo>
                                <a:pt x="5486" y="7912"/>
                              </a:moveTo>
                              <a:lnTo>
                                <a:pt x="2692" y="13792"/>
                              </a:lnTo>
                              <a:lnTo>
                                <a:pt x="0" y="19558"/>
                              </a:lnTo>
                              <a:lnTo>
                                <a:pt x="13258" y="23469"/>
                              </a:lnTo>
                              <a:lnTo>
                                <a:pt x="16128" y="24269"/>
                              </a:lnTo>
                              <a:lnTo>
                                <a:pt x="25082" y="27038"/>
                              </a:lnTo>
                              <a:lnTo>
                                <a:pt x="25247" y="27038"/>
                              </a:lnTo>
                              <a:lnTo>
                                <a:pt x="18237" y="19913"/>
                              </a:lnTo>
                              <a:lnTo>
                                <a:pt x="11988" y="12903"/>
                              </a:lnTo>
                              <a:lnTo>
                                <a:pt x="5486" y="7912"/>
                              </a:lnTo>
                              <a:close/>
                            </a:path>
                            <a:path w="50800" h="54610">
                              <a:moveTo>
                                <a:pt x="31407" y="0"/>
                              </a:moveTo>
                              <a:lnTo>
                                <a:pt x="18745" y="0"/>
                              </a:lnTo>
                              <a:lnTo>
                                <a:pt x="22215" y="14135"/>
                              </a:lnTo>
                              <a:lnTo>
                                <a:pt x="23558" y="19126"/>
                              </a:lnTo>
                              <a:lnTo>
                                <a:pt x="25247" y="27038"/>
                              </a:lnTo>
                              <a:lnTo>
                                <a:pt x="25337" y="26844"/>
                              </a:lnTo>
                              <a:lnTo>
                                <a:pt x="26682" y="22225"/>
                              </a:lnTo>
                              <a:lnTo>
                                <a:pt x="28547" y="13792"/>
                              </a:lnTo>
                              <a:lnTo>
                                <a:pt x="30314" y="6845"/>
                              </a:lnTo>
                              <a:lnTo>
                                <a:pt x="31407" y="0"/>
                              </a:lnTo>
                              <a:close/>
                            </a:path>
                            <a:path w="50800" h="54610">
                              <a:moveTo>
                                <a:pt x="43992" y="7378"/>
                              </a:moveTo>
                              <a:lnTo>
                                <a:pt x="38595" y="12534"/>
                              </a:lnTo>
                              <a:lnTo>
                                <a:pt x="34112" y="17614"/>
                              </a:lnTo>
                              <a:lnTo>
                                <a:pt x="31153" y="20891"/>
                              </a:lnTo>
                              <a:lnTo>
                                <a:pt x="25337" y="26844"/>
                              </a:lnTo>
                              <a:lnTo>
                                <a:pt x="25247" y="27038"/>
                              </a:lnTo>
                              <a:lnTo>
                                <a:pt x="33096" y="24803"/>
                              </a:lnTo>
                              <a:lnTo>
                                <a:pt x="45097" y="20815"/>
                              </a:lnTo>
                              <a:lnTo>
                                <a:pt x="50672" y="18313"/>
                              </a:lnTo>
                              <a:lnTo>
                                <a:pt x="47370" y="12801"/>
                              </a:lnTo>
                              <a:lnTo>
                                <a:pt x="43992" y="73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A3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212494pt;margin-top:34.79705pt;width:4pt;height:4.3pt;mso-position-horizontal-relative:page;mso-position-vertical-relative:paragraph;z-index:15732224" id="docshape38" coordorigin="8524,696" coordsize="80,86" path="m8564,739l8564,739,8561,753,8559,762,8557,770,8556,781,8575,781,8572,768,8569,758,8568,753,8564,739xm8564,739l8553,743,8545,746,8532,750,8525,754,8530,762,8534,770,8542,762,8550,755,8555,748,8564,739,8564,739xm8564,739l8564,739,8564,739,8574,748,8579,753,8587,761,8595,768,8600,759,8604,750,8594,747,8584,744,8576,742,8564,739xm8533,708l8528,718,8524,727,8545,733,8550,734,8564,739,8564,739,8553,727,8543,716,8533,708xm8574,696l8554,696,8559,718,8561,726,8564,739,8564,738,8566,731,8569,718,8572,707,8574,696xm8594,708l8585,716,8578,724,8573,729,8564,738,8564,739,8576,735,8595,729,8604,725,8599,716,8594,708xe" filled="true" fillcolor="#ed1a3a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한컴산뜻돋움" w:eastAsia="한컴산뜻돋움"/>
          <w:b/>
          <w:color w:val="0099DA"/>
          <w:spacing w:val="-6"/>
          <w:sz w:val="22"/>
        </w:rPr>
        <w:t>운용상품</w:t>
      </w:r>
      <w:r>
        <w:rPr>
          <w:rFonts w:ascii="한컴산뜻돋움" w:eastAsia="한컴산뜻돋움"/>
          <w:b/>
          <w:color w:val="0099DA"/>
          <w:spacing w:val="-9"/>
          <w:sz w:val="22"/>
        </w:rPr>
        <w:t> </w:t>
      </w:r>
      <w:r>
        <w:rPr>
          <w:rFonts w:ascii="한컴산뜻돋움" w:eastAsia="한컴산뜻돋움"/>
          <w:b/>
          <w:color w:val="0099DA"/>
          <w:spacing w:val="-4"/>
          <w:sz w:val="22"/>
        </w:rPr>
        <w:t>신청정보</w:t>
      </w: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rPr>
          <w:rFonts w:ascii="한컴산뜻돋움"/>
          <w:b/>
        </w:rPr>
      </w:pPr>
    </w:p>
    <w:p>
      <w:pPr>
        <w:pStyle w:val="BodyText"/>
        <w:spacing w:before="284"/>
        <w:rPr>
          <w:rFonts w:ascii="한컴산뜻돋움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546494</wp:posOffset>
                </wp:positionH>
                <wp:positionV relativeFrom="paragraph">
                  <wp:posOffset>410333</wp:posOffset>
                </wp:positionV>
                <wp:extent cx="6478905" cy="890269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6478905" cy="890269"/>
                          <a:chExt cx="6478905" cy="89026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478905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8905" h="890269">
                                <a:moveTo>
                                  <a:pt x="6419596" y="0"/>
                                </a:moveTo>
                                <a:lnTo>
                                  <a:pt x="3239287" y="0"/>
                                </a:lnTo>
                                <a:lnTo>
                                  <a:pt x="58966" y="0"/>
                                </a:lnTo>
                                <a:lnTo>
                                  <a:pt x="36015" y="3492"/>
                                </a:lnTo>
                                <a:lnTo>
                                  <a:pt x="17271" y="13014"/>
                                </a:lnTo>
                                <a:lnTo>
                                  <a:pt x="4634" y="27131"/>
                                </a:lnTo>
                                <a:lnTo>
                                  <a:pt x="0" y="44411"/>
                                </a:lnTo>
                                <a:lnTo>
                                  <a:pt x="0" y="845324"/>
                                </a:lnTo>
                                <a:lnTo>
                                  <a:pt x="4634" y="862609"/>
                                </a:lnTo>
                                <a:lnTo>
                                  <a:pt x="17272" y="876727"/>
                                </a:lnTo>
                                <a:lnTo>
                                  <a:pt x="36015" y="886245"/>
                                </a:lnTo>
                                <a:lnTo>
                                  <a:pt x="58966" y="889736"/>
                                </a:lnTo>
                                <a:lnTo>
                                  <a:pt x="6419596" y="889736"/>
                                </a:lnTo>
                                <a:lnTo>
                                  <a:pt x="6442552" y="886245"/>
                                </a:lnTo>
                                <a:lnTo>
                                  <a:pt x="6461294" y="876727"/>
                                </a:lnTo>
                                <a:lnTo>
                                  <a:pt x="6473929" y="862609"/>
                                </a:lnTo>
                                <a:lnTo>
                                  <a:pt x="6478562" y="845324"/>
                                </a:lnTo>
                                <a:lnTo>
                                  <a:pt x="6478562" y="44411"/>
                                </a:lnTo>
                                <a:lnTo>
                                  <a:pt x="6473929" y="27131"/>
                                </a:lnTo>
                                <a:lnTo>
                                  <a:pt x="6461294" y="13014"/>
                                </a:lnTo>
                                <a:lnTo>
                                  <a:pt x="6442552" y="3492"/>
                                </a:lnTo>
                                <a:lnTo>
                                  <a:pt x="6419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26702" y="216660"/>
                            <a:ext cx="1788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160" h="0">
                                <a:moveTo>
                                  <a:pt x="0" y="0"/>
                                </a:moveTo>
                                <a:lnTo>
                                  <a:pt x="1787956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6478905" cy="8902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5" w:val="left" w:leader="none"/>
                                </w:tabs>
                                <w:spacing w:line="270" w:lineRule="exact" w:before="59"/>
                                <w:ind w:left="355" w:right="0" w:hanging="183"/>
                                <w:jc w:val="left"/>
                                <w:rPr>
                                  <w:rFonts w:ascii="함초롬바탕" w:eastAsia="함초롬바탕"/>
                                  <w:sz w:val="18"/>
                                </w:rPr>
                              </w:pP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운용상품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투입비율의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9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합계는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9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반드시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100%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가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되어야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합니다.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5" w:val="left" w:leader="none"/>
                                </w:tabs>
                                <w:spacing w:line="237" w:lineRule="exact" w:before="0"/>
                                <w:ind w:left="355" w:right="0" w:hanging="183"/>
                                <w:jc w:val="left"/>
                                <w:rPr>
                                  <w:rFonts w:ascii="함초롬바탕" w:eastAsia="함초롬바탕"/>
                                  <w:sz w:val="18"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주식형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상품은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전체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적립금의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70%까지만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투자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가능합니니다.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5" w:val="left" w:leader="none"/>
                                </w:tabs>
                                <w:spacing w:line="237" w:lineRule="exact" w:before="0"/>
                                <w:ind w:left="355" w:right="0" w:hanging="183"/>
                                <w:jc w:val="left"/>
                                <w:rPr>
                                  <w:rFonts w:ascii="함초롬바탕" w:eastAsia="함초롬바탕"/>
                                  <w:sz w:val="18"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일반퇴직금: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회사에서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퇴직금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명목으로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정기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3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납입하는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금액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5" w:val="left" w:leader="none"/>
                                </w:tabs>
                                <w:spacing w:line="237" w:lineRule="exact" w:before="0"/>
                                <w:ind w:left="355" w:right="0" w:hanging="183"/>
                                <w:jc w:val="left"/>
                                <w:rPr>
                                  <w:rFonts w:ascii="함초롬바탕" w:eastAsia="함초롬바탕"/>
                                  <w:sz w:val="18"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경평성과급: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경영평가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결과에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따라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회사에서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지급되는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성과급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355" w:val="left" w:leader="none"/>
                                </w:tabs>
                                <w:spacing w:line="270" w:lineRule="exact" w:before="0"/>
                                <w:ind w:left="355" w:right="0" w:hanging="183"/>
                                <w:jc w:val="left"/>
                                <w:rPr>
                                  <w:rFonts w:ascii="함초롬바탕" w:eastAsia="함초롬바탕"/>
                                  <w:sz w:val="18"/>
                                </w:rPr>
                              </w:pP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가입자부담금: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회사가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아닌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근로자가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세액공제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또는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추가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2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저축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등을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목적으로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납입하는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2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바탕" w:eastAsia="함초롬바탕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금액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031101pt;margin-top:32.30975pt;width:510.15pt;height:70.1pt;mso-position-horizontal-relative:page;mso-position-vertical-relative:paragraph;z-index:-15727616;mso-wrap-distance-left:0;mso-wrap-distance-right:0" id="docshapegroup39" coordorigin="861,646" coordsize="10203,1402">
                <v:shape style="position:absolute;left:860;top:646;width:10203;height:1402" id="docshape40" coordorigin="861,646" coordsize="10203,1402" path="m10970,646l5962,646,953,646,917,652,888,667,868,689,861,716,861,1977,868,2005,888,2027,917,2042,953,2047,10970,2047,11006,2042,11036,2027,11056,2005,11063,1977,11063,716,11056,689,11036,667,11006,652,10970,646xe" filled="true" fillcolor="#e6e7e8" stroked="false">
                  <v:path arrowok="t"/>
                  <v:fill type="solid"/>
                </v:shape>
                <v:line style="position:absolute" from="1218,987" to="4033,987" stroked="true" strokeweight=".3pt" strokecolor="#231f20">
                  <v:stroke dashstyle="solid"/>
                </v:line>
                <v:shape style="position:absolute;left:860;top:646;width:10203;height:1402" type="#_x0000_t202" id="docshape4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5" w:val="left" w:leader="none"/>
                          </w:tabs>
                          <w:spacing w:line="270" w:lineRule="exact" w:before="59"/>
                          <w:ind w:left="355" w:right="0" w:hanging="183"/>
                          <w:jc w:val="left"/>
                          <w:rPr>
                            <w:rFonts w:ascii="함초롬바탕" w:eastAsia="함초롬바탕"/>
                            <w:sz w:val="18"/>
                          </w:rPr>
                        </w:pPr>
                        <w:r>
                          <w:rPr>
                            <w:rFonts w:ascii="휴먼옛체" w:eastAsia="휴먼옛체"/>
                            <w:color w:val="231F20"/>
                            <w:spacing w:val="-6"/>
                            <w:w w:val="90"/>
                            <w:sz w:val="18"/>
                          </w:rPr>
                          <w:t>운용상품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6"/>
                            <w:w w:val="90"/>
                            <w:sz w:val="18"/>
                          </w:rPr>
                          <w:t>투입비율의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6"/>
                            <w:w w:val="90"/>
                            <w:sz w:val="18"/>
                          </w:rPr>
                          <w:t>합계는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6"/>
                            <w:w w:val="90"/>
                            <w:sz w:val="18"/>
                          </w:rPr>
                          <w:t>반드시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6"/>
                            <w:w w:val="90"/>
                            <w:sz w:val="18"/>
                          </w:rPr>
                          <w:t>100%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가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되어야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합니다.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5" w:val="left" w:leader="none"/>
                          </w:tabs>
                          <w:spacing w:line="237" w:lineRule="exact" w:before="0"/>
                          <w:ind w:left="355" w:right="0" w:hanging="183"/>
                          <w:jc w:val="left"/>
                          <w:rPr>
                            <w:rFonts w:ascii="함초롬바탕" w:eastAsia="함초롬바탕"/>
                            <w:sz w:val="18"/>
                          </w:rPr>
                        </w:pPr>
                        <w:r>
                          <w:rPr>
                            <w:rFonts w:ascii="함초롬바탕" w:eastAsia="함초롬바탕"/>
                            <w:color w:val="231F20"/>
                            <w:spacing w:val="-4"/>
                            <w:w w:val="90"/>
                            <w:sz w:val="18"/>
                          </w:rPr>
                          <w:t>주식형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4"/>
                            <w:w w:val="90"/>
                            <w:sz w:val="18"/>
                          </w:rPr>
                          <w:t>상품은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4"/>
                            <w:w w:val="90"/>
                            <w:sz w:val="18"/>
                          </w:rPr>
                          <w:t>전체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4"/>
                            <w:w w:val="90"/>
                            <w:sz w:val="18"/>
                          </w:rPr>
                          <w:t>적립금의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4"/>
                            <w:w w:val="90"/>
                            <w:sz w:val="18"/>
                          </w:rPr>
                          <w:t>70%까지만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4"/>
                            <w:w w:val="90"/>
                            <w:sz w:val="18"/>
                          </w:rPr>
                          <w:t>투자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4"/>
                            <w:w w:val="90"/>
                            <w:sz w:val="18"/>
                          </w:rPr>
                          <w:t>가능합니니다.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5" w:val="left" w:leader="none"/>
                          </w:tabs>
                          <w:spacing w:line="237" w:lineRule="exact" w:before="0"/>
                          <w:ind w:left="355" w:right="0" w:hanging="183"/>
                          <w:jc w:val="left"/>
                          <w:rPr>
                            <w:rFonts w:ascii="함초롬바탕" w:eastAsia="함초롬바탕"/>
                            <w:sz w:val="18"/>
                          </w:rPr>
                        </w:pP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일반퇴직금: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회사에서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퇴직금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명목으로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정기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납입하는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금액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5" w:val="left" w:leader="none"/>
                          </w:tabs>
                          <w:spacing w:line="237" w:lineRule="exact" w:before="0"/>
                          <w:ind w:left="355" w:right="0" w:hanging="183"/>
                          <w:jc w:val="left"/>
                          <w:rPr>
                            <w:rFonts w:ascii="함초롬바탕" w:eastAsia="함초롬바탕"/>
                            <w:sz w:val="18"/>
                          </w:rPr>
                        </w:pP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경평성과급: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경영평가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결과에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따라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회사에서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지급되는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성과급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355" w:val="left" w:leader="none"/>
                          </w:tabs>
                          <w:spacing w:line="270" w:lineRule="exact" w:before="0"/>
                          <w:ind w:left="355" w:right="0" w:hanging="183"/>
                          <w:jc w:val="left"/>
                          <w:rPr>
                            <w:rFonts w:ascii="함초롬바탕" w:eastAsia="함초롬바탕"/>
                            <w:sz w:val="18"/>
                          </w:rPr>
                        </w:pP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가입자부담금: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회사가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아닌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근로자가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세액공제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또는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추가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저축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등을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목적으로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납입하는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바탕" w:eastAsia="함초롬바탕"/>
                            <w:color w:val="231F20"/>
                            <w:spacing w:val="-6"/>
                            <w:w w:val="90"/>
                            <w:sz w:val="18"/>
                          </w:rPr>
                          <w:t>금액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한컴산뜻돋움"/>
          <w:b/>
          <w:sz w:val="22"/>
        </w:rPr>
      </w:pPr>
    </w:p>
    <w:p>
      <w:pPr>
        <w:spacing w:line="199" w:lineRule="auto" w:before="1"/>
        <w:ind w:left="1253" w:right="4980" w:hanging="920"/>
        <w:jc w:val="left"/>
        <w:rPr>
          <w:sz w:val="14"/>
        </w:rPr>
      </w:pPr>
      <w:r>
        <w:rPr>
          <w:color w:val="231F20"/>
          <w:sz w:val="14"/>
        </w:rPr>
        <w:t>서류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보내실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곳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: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(04511)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서울특별시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중구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칠패로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37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HSBC빌딩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18F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IBK연금보험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퇴직연금부</w:t>
      </w:r>
      <w:r>
        <w:rPr>
          <w:color w:val="231F20"/>
          <w:spacing w:val="-42"/>
          <w:sz w:val="14"/>
        </w:rPr>
        <w:t> </w:t>
      </w:r>
      <w:r>
        <w:rPr>
          <w:color w:val="231F20"/>
          <w:sz w:val="14"/>
        </w:rPr>
        <w:t>앞 </w:t>
      </w:r>
      <w:r>
        <w:rPr>
          <w:color w:val="231F20"/>
          <w:spacing w:val="-4"/>
          <w:sz w:val="14"/>
        </w:rPr>
        <w:t>TEL.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02)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2270-1580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/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FAX.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02)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2270-1504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sz w:val="14"/>
        </w:rPr>
        <w:t>/</w:t>
      </w:r>
      <w:r>
        <w:rPr>
          <w:color w:val="231F20"/>
          <w:spacing w:val="-36"/>
          <w:sz w:val="14"/>
        </w:rPr>
        <w:t> </w:t>
      </w:r>
      <w:r>
        <w:rPr>
          <w:color w:val="231F20"/>
          <w:spacing w:val="-4"/>
          <w:w w:val="110"/>
          <w:sz w:val="14"/>
        </w:rPr>
        <w:t>E-</w:t>
      </w:r>
      <w:r>
        <w:rPr>
          <w:color w:val="231F20"/>
          <w:spacing w:val="-4"/>
          <w:sz w:val="14"/>
        </w:rPr>
        <w:t>mail.</w:t>
      </w:r>
      <w:r>
        <w:rPr>
          <w:color w:val="231F20"/>
          <w:spacing w:val="-36"/>
          <w:sz w:val="14"/>
        </w:rPr>
        <w:t> </w:t>
      </w:r>
      <w:hyperlink r:id="rId12">
        <w:r>
          <w:rPr>
            <w:color w:val="231F20"/>
            <w:spacing w:val="-4"/>
            <w:sz w:val="14"/>
          </w:rPr>
          <w:t>pension@ibki.co.kr</w:t>
        </w:r>
      </w:hyperlink>
    </w:p>
    <w:p>
      <w:pPr>
        <w:spacing w:after="0" w:line="199" w:lineRule="auto"/>
        <w:jc w:val="left"/>
        <w:rPr>
          <w:sz w:val="14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910" w:h="16840"/>
          <w:pgMar w:header="0" w:footer="373" w:top="1120" w:bottom="560" w:left="520" w:right="720"/>
          <w:pgNumType w:start="2"/>
        </w:sectPr>
      </w:pPr>
    </w:p>
    <w:p>
      <w:pPr>
        <w:spacing w:line="240" w:lineRule="auto" w:before="43"/>
        <w:rPr>
          <w:sz w:val="36"/>
        </w:rPr>
      </w:pPr>
    </w:p>
    <w:p>
      <w:pPr>
        <w:pStyle w:val="Heading1"/>
        <w:ind w:left="330"/>
      </w:pPr>
      <w:r>
        <w:rPr>
          <w:color w:val="004A9D"/>
          <w:spacing w:val="-10"/>
          <w:w w:val="160"/>
        </w:rPr>
        <w:t>사전지정운용제도</w:t>
      </w:r>
      <w:r>
        <w:rPr>
          <w:color w:val="004A9D"/>
          <w:spacing w:val="-166"/>
          <w:w w:val="160"/>
        </w:rPr>
        <w:t> </w:t>
      </w:r>
      <w:r>
        <w:rPr>
          <w:color w:val="004A9D"/>
          <w:spacing w:val="-10"/>
          <w:w w:val="160"/>
        </w:rPr>
        <w:t>등록</w:t>
      </w:r>
      <w:r>
        <w:rPr>
          <w:color w:val="004A9D"/>
          <w:spacing w:val="-165"/>
          <w:w w:val="160"/>
        </w:rPr>
        <w:t> </w:t>
      </w:r>
      <w:r>
        <w:rPr>
          <w:color w:val="004A9D"/>
          <w:spacing w:val="-10"/>
          <w:w w:val="160"/>
        </w:rPr>
        <w:t>신청서</w:t>
      </w:r>
    </w:p>
    <w:p>
      <w:pPr>
        <w:spacing w:before="251"/>
        <w:ind w:left="358" w:right="0" w:firstLine="0"/>
        <w:jc w:val="left"/>
        <w:rPr>
          <w:rFonts w:ascii="맑은 고딕" w:eastAsia="맑은 고딕"/>
          <w:b/>
          <w:sz w:val="26"/>
        </w:rPr>
      </w:pPr>
      <w:r>
        <w:rPr>
          <w:position w:val="-9"/>
        </w:rPr>
        <w:drawing>
          <wp:inline distT="0" distB="0" distL="0" distR="0">
            <wp:extent cx="223202" cy="223202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02" cy="22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 w:eastAsia="Times New Roman"/>
          <w:spacing w:val="27"/>
          <w:sz w:val="20"/>
        </w:rPr>
        <w:t> </w:t>
      </w:r>
      <w:r>
        <w:rPr>
          <w:rFonts w:ascii="맑은 고딕" w:eastAsia="맑은 고딕"/>
          <w:b/>
          <w:color w:val="F15C22"/>
          <w:spacing w:val="-24"/>
          <w:sz w:val="26"/>
        </w:rPr>
        <w:t>사전지정운용제도(디폴트옵션)이란?</w:t>
      </w:r>
    </w:p>
    <w:p>
      <w:pPr>
        <w:pStyle w:val="BodyText"/>
        <w:spacing w:before="4"/>
        <w:rPr>
          <w:rFonts w:ascii="맑은 고딕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558003</wp:posOffset>
                </wp:positionH>
                <wp:positionV relativeFrom="paragraph">
                  <wp:posOffset>83832</wp:posOffset>
                </wp:positionV>
                <wp:extent cx="6462395" cy="111315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462395" cy="1113155"/>
                          <a:chExt cx="6462395" cy="11131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46239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2395" h="1113155">
                                <a:moveTo>
                                  <a:pt x="6389992" y="0"/>
                                </a:moveTo>
                                <a:lnTo>
                                  <a:pt x="71996" y="0"/>
                                </a:lnTo>
                                <a:lnTo>
                                  <a:pt x="43971" y="5657"/>
                                </a:lnTo>
                                <a:lnTo>
                                  <a:pt x="21086" y="21086"/>
                                </a:lnTo>
                                <a:lnTo>
                                  <a:pt x="5657" y="43971"/>
                                </a:lnTo>
                                <a:lnTo>
                                  <a:pt x="0" y="71996"/>
                                </a:lnTo>
                                <a:lnTo>
                                  <a:pt x="0" y="1040866"/>
                                </a:lnTo>
                                <a:lnTo>
                                  <a:pt x="5657" y="1068891"/>
                                </a:lnTo>
                                <a:lnTo>
                                  <a:pt x="21086" y="1091776"/>
                                </a:lnTo>
                                <a:lnTo>
                                  <a:pt x="43971" y="1107205"/>
                                </a:lnTo>
                                <a:lnTo>
                                  <a:pt x="71996" y="1112862"/>
                                </a:lnTo>
                                <a:lnTo>
                                  <a:pt x="6389992" y="1112862"/>
                                </a:lnTo>
                                <a:lnTo>
                                  <a:pt x="6418019" y="1107205"/>
                                </a:lnTo>
                                <a:lnTo>
                                  <a:pt x="6440908" y="1091776"/>
                                </a:lnTo>
                                <a:lnTo>
                                  <a:pt x="6456341" y="1068891"/>
                                </a:lnTo>
                                <a:lnTo>
                                  <a:pt x="6462001" y="1040866"/>
                                </a:lnTo>
                                <a:lnTo>
                                  <a:pt x="6462001" y="71996"/>
                                </a:lnTo>
                                <a:lnTo>
                                  <a:pt x="6456341" y="43971"/>
                                </a:lnTo>
                                <a:lnTo>
                                  <a:pt x="6440908" y="21086"/>
                                </a:lnTo>
                                <a:lnTo>
                                  <a:pt x="6418019" y="5657"/>
                                </a:lnTo>
                                <a:lnTo>
                                  <a:pt x="638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96840" y="264335"/>
                            <a:ext cx="2099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9310" h="0">
                                <a:moveTo>
                                  <a:pt x="0" y="0"/>
                                </a:moveTo>
                                <a:lnTo>
                                  <a:pt x="2098992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844818" y="645335"/>
                            <a:ext cx="2282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2190" h="0">
                                <a:moveTo>
                                  <a:pt x="0" y="0"/>
                                </a:moveTo>
                                <a:lnTo>
                                  <a:pt x="2281631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12778" y="835835"/>
                            <a:ext cx="988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8694" h="0">
                                <a:moveTo>
                                  <a:pt x="0" y="0"/>
                                </a:moveTo>
                                <a:lnTo>
                                  <a:pt x="988288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D223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640553" y="835835"/>
                            <a:ext cx="713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0">
                                <a:moveTo>
                                  <a:pt x="0" y="0"/>
                                </a:moveTo>
                                <a:lnTo>
                                  <a:pt x="713447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7995" y="1026335"/>
                            <a:ext cx="562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0">
                                <a:moveTo>
                                  <a:pt x="0" y="0"/>
                                </a:moveTo>
                                <a:lnTo>
                                  <a:pt x="562203" y="0"/>
                                </a:lnTo>
                              </a:path>
                            </a:pathLst>
                          </a:custGeom>
                          <a:ln w="381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462395" cy="1113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117"/>
                                <w:ind w:left="170" w:right="168" w:firstLine="0"/>
                                <w:jc w:val="both"/>
                                <w:rPr>
                                  <w:rFonts w:ascii="함초롬돋움" w:hAns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80"/>
                                  <w:sz w:val="20"/>
                                </w:rPr>
                                <w:t>사전지정운용제도(디폴트옵션)이란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80"/>
                                  <w:sz w:val="20"/>
                                </w:rPr>
                                <w:t>DC/IRP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80"/>
                                  <w:sz w:val="20"/>
                                </w:rPr>
                                <w:t>계약에서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0"/>
                                  <w:sz w:val="20"/>
                                </w:rPr>
                                <w:t>가입자의 운용지시가 없을 경우 사전에 미리 정한 상품으로 퇴직연금 자금을 운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5"/>
                                  <w:sz w:val="20"/>
                                </w:rPr>
                                <w:t>용하는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5"/>
                                  <w:sz w:val="20"/>
                                </w:rPr>
                                <w:t>제도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85"/>
                                  <w:sz w:val="20"/>
                                </w:rPr>
                                <w:t>입니다. 부담금이 입금되면 </w:t>
                              </w:r>
                              <w:r>
                                <w:rPr>
                                  <w:rFonts w:ascii="Arial" w:hAnsi="Arial" w:eastAsia="Arial"/>
                                  <w:color w:val="231F20"/>
                                  <w:w w:val="85"/>
                                  <w:sz w:val="20"/>
                                </w:rPr>
                                <w:t>‘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85"/>
                                  <w:sz w:val="20"/>
                                </w:rPr>
                                <w:t>부담금 운용지시등록신청서</w:t>
                              </w:r>
                              <w:r>
                                <w:rPr>
                                  <w:rFonts w:ascii="Arial" w:hAnsi="Arial" w:eastAsia="Arial"/>
                                  <w:color w:val="231F20"/>
                                  <w:w w:val="85"/>
                                  <w:sz w:val="20"/>
                                </w:rPr>
                                <w:t>’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85"/>
                                  <w:sz w:val="20"/>
                                </w:rPr>
                                <w:t>를 통해 선택하신 운용상품에 투입되며, 가입기간 중 운용상품의 만기가 도래하였을 때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D2232A"/>
                                  <w:w w:val="85"/>
                                  <w:sz w:val="20"/>
                                </w:rPr>
                                <w:t>➀ 해당 명세에 대한 운용지시 없이 4주 경과 시 디폴트옵션 상품으로 운용됨을 통지 받으시고 ② 통지 이후 운 용지시 없이 2주가 경과하면 적용됩니다.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85"/>
                                  <w:sz w:val="20"/>
                                </w:rPr>
                                <w:t>DC 가입자이신 경우에는 아래 디폴트옵션 상품목록 중에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5"/>
                                  <w:sz w:val="20"/>
                                </w:rPr>
                                <w:t>회사가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5"/>
                                  <w:sz w:val="20"/>
                                </w:rPr>
                                <w:t>퇴직연금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9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5"/>
                                  <w:sz w:val="20"/>
                                </w:rPr>
                                <w:t>규약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5"/>
                                  <w:sz w:val="20"/>
                                </w:rPr>
                                <w:t>등을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8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w w:val="85"/>
                                  <w:sz w:val="20"/>
                                </w:rPr>
                                <w:t>통해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도입한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상품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중에서만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선택이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가능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합니다.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37302pt;margin-top:6.600967pt;width:508.85pt;height:87.65pt;mso-position-horizontal-relative:page;mso-position-vertical-relative:paragraph;z-index:-15719936;mso-wrap-distance-left:0;mso-wrap-distance-right:0" id="docshapegroup42" coordorigin="879,132" coordsize="10177,1753">
                <v:shape style="position:absolute;left:878;top:132;width:10177;height:1753" id="docshape43" coordorigin="879,132" coordsize="10177,1753" path="m10942,132l992,132,948,141,912,165,888,201,879,245,879,1771,888,1815,912,1851,948,1876,992,1885,10942,1885,10986,1876,11022,1851,11046,1815,11055,1771,11055,245,11046,201,11022,165,10986,141,10942,132xe" filled="true" fillcolor="#e6e7e8" stroked="false">
                  <v:path arrowok="t"/>
                  <v:fill type="solid"/>
                </v:shape>
                <v:line style="position:absolute" from="5756,548" to="9061,548" stroked="true" strokeweight=".3pt" strokecolor="#231f20">
                  <v:stroke dashstyle="solid"/>
                </v:line>
                <v:line style="position:absolute" from="5359,1148" to="8952,1148" stroked="true" strokeweight=".3pt" strokecolor="#d2232a">
                  <v:stroke dashstyle="solid"/>
                </v:line>
                <v:line style="position:absolute" from="2001,1448" to="3558,1448" stroked="true" strokeweight=".3pt" strokecolor="#d2232a">
                  <v:stroke dashstyle="solid"/>
                </v:line>
                <v:line style="position:absolute" from="9762,1448" to="10885,1448" stroked="true" strokeweight=".3pt" strokecolor="#231f20">
                  <v:stroke dashstyle="solid"/>
                </v:line>
                <v:line style="position:absolute" from="1049,1748" to="1934,1748" stroked="true" strokeweight=".3pt" strokecolor="#231f20">
                  <v:stroke dashstyle="solid"/>
                </v:line>
                <v:shape style="position:absolute;left:878;top:132;width:10177;height:1753" type="#_x0000_t202" id="docshape44" filled="false" stroked="false">
                  <v:textbox inset="0,0,0,0">
                    <w:txbxContent>
                      <w:p>
                        <w:pPr>
                          <w:spacing w:line="213" w:lineRule="auto" w:before="117"/>
                          <w:ind w:left="170" w:right="168" w:firstLine="0"/>
                          <w:jc w:val="both"/>
                          <w:rPr>
                            <w:rFonts w:ascii="함초롬돋움" w:hAns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80"/>
                            <w:sz w:val="20"/>
                          </w:rPr>
                          <w:t>사전지정운용제도(디폴트옵션)이란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80"/>
                            <w:sz w:val="20"/>
                          </w:rPr>
                          <w:t>DC/IRP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80"/>
                            <w:sz w:val="20"/>
                          </w:rPr>
                          <w:t>계약에서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0"/>
                            <w:sz w:val="20"/>
                          </w:rPr>
                          <w:t>가입자의 운용지시가 없을 경우 사전에 미리 정한 상품으로 퇴직연금 자금을 운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5"/>
                            <w:sz w:val="20"/>
                          </w:rPr>
                          <w:t>용하는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5"/>
                            <w:sz w:val="20"/>
                          </w:rPr>
                          <w:t>제도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85"/>
                            <w:sz w:val="20"/>
                          </w:rPr>
                          <w:t>입니다. 부담금이 입금되면 </w:t>
                        </w:r>
                        <w:r>
                          <w:rPr>
                            <w:rFonts w:ascii="Arial" w:hAnsi="Arial" w:eastAsia="Arial"/>
                            <w:color w:val="231F20"/>
                            <w:w w:val="85"/>
                            <w:sz w:val="20"/>
                          </w:rPr>
                          <w:t>‘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85"/>
                            <w:sz w:val="20"/>
                          </w:rPr>
                          <w:t>부담금 운용지시등록신청서</w:t>
                        </w:r>
                        <w:r>
                          <w:rPr>
                            <w:rFonts w:ascii="Arial" w:hAnsi="Arial" w:eastAsia="Arial"/>
                            <w:color w:val="231F20"/>
                            <w:w w:val="85"/>
                            <w:sz w:val="20"/>
                          </w:rPr>
                          <w:t>’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85"/>
                            <w:sz w:val="20"/>
                          </w:rPr>
                          <w:t>를 통해 선택하신 운용상품에 투입되며, 가입기간 중 운용상품의 만기가 도래하였을 때 </w:t>
                        </w:r>
                        <w:r>
                          <w:rPr>
                            <w:rFonts w:ascii="함초롬돋움" w:hAnsi="함초롬돋움" w:eastAsia="함초롬돋움"/>
                            <w:color w:val="D2232A"/>
                            <w:w w:val="85"/>
                            <w:sz w:val="20"/>
                          </w:rPr>
                          <w:t>➀ 해당 명세에 대한 운용지시 없이 4주 경과 시 디폴트옵션 상품으로 운용됨을 통지 받으시고 ② 통지 이후 운 용지시 없이 2주가 경과하면 적용됩니다.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85"/>
                            <w:sz w:val="20"/>
                          </w:rPr>
                          <w:t>DC 가입자이신 경우에는 아래 디폴트옵션 상품목록 중에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5"/>
                            <w:sz w:val="20"/>
                          </w:rPr>
                          <w:t>회사가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5"/>
                            <w:sz w:val="20"/>
                          </w:rPr>
                          <w:t>퇴직연금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9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5"/>
                            <w:sz w:val="20"/>
                          </w:rPr>
                          <w:t>규약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5"/>
                            <w:sz w:val="20"/>
                          </w:rPr>
                          <w:t>등을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8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w w:val="85"/>
                            <w:sz w:val="20"/>
                          </w:rPr>
                          <w:t>통해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"/>
                            <w:w w:val="90"/>
                            <w:sz w:val="20"/>
                          </w:rPr>
                          <w:t>도입한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"/>
                            <w:w w:val="90"/>
                            <w:sz w:val="20"/>
                          </w:rPr>
                          <w:t>상품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"/>
                            <w:w w:val="90"/>
                            <w:sz w:val="20"/>
                          </w:rPr>
                          <w:t>중에서만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"/>
                            <w:w w:val="90"/>
                            <w:sz w:val="20"/>
                          </w:rPr>
                          <w:t>선택이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2"/>
                            <w:w w:val="90"/>
                            <w:sz w:val="20"/>
                          </w:rPr>
                          <w:t>가능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"/>
                            <w:w w:val="90"/>
                            <w:sz w:val="20"/>
                          </w:rPr>
                          <w:t>합니다.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03"/>
        <w:ind w:left="358" w:right="0" w:firstLine="0"/>
        <w:jc w:val="left"/>
        <w:rPr>
          <w:rFonts w:ascii="휴먼옛체" w:eastAsia="휴먼옛체"/>
          <w:sz w:val="21"/>
        </w:rPr>
      </w:pPr>
      <w:r>
        <w:rPr/>
        <w:drawing>
          <wp:inline distT="0" distB="0" distL="0" distR="0">
            <wp:extent cx="86055" cy="87223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55" cy="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eastAsia="Times New Roman"/>
          <w:spacing w:val="-8"/>
          <w:position w:val="1"/>
          <w:sz w:val="20"/>
        </w:rPr>
        <w:t> </w:t>
      </w:r>
      <w:r>
        <w:rPr>
          <w:rFonts w:ascii="휴먼옛체" w:eastAsia="휴먼옛체"/>
          <w:color w:val="0099DA"/>
          <w:spacing w:val="-17"/>
          <w:position w:val="1"/>
          <w:sz w:val="21"/>
        </w:rPr>
        <w:t>디폴트옵션신청정보</w:t>
      </w:r>
    </w:p>
    <w:p>
      <w:pPr>
        <w:pStyle w:val="BodyText"/>
        <w:spacing w:before="2"/>
        <w:rPr>
          <w:rFonts w:ascii="휴먼옛체"/>
          <w:sz w:val="16"/>
        </w:rPr>
      </w:pPr>
    </w:p>
    <w:tbl>
      <w:tblPr>
        <w:tblW w:w="0" w:type="auto"/>
        <w:jc w:val="left"/>
        <w:tblInd w:w="334" w:type="dxa"/>
        <w:tblBorders>
          <w:top w:val="single" w:sz="12" w:space="0" w:color="D2232A"/>
          <w:left w:val="single" w:sz="12" w:space="0" w:color="D2232A"/>
          <w:bottom w:val="single" w:sz="12" w:space="0" w:color="D2232A"/>
          <w:right w:val="single" w:sz="12" w:space="0" w:color="D2232A"/>
          <w:insideH w:val="single" w:sz="12" w:space="0" w:color="D2232A"/>
          <w:insideV w:val="single" w:sz="12" w:space="0" w:color="D2232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"/>
        <w:gridCol w:w="3392"/>
        <w:gridCol w:w="807"/>
        <w:gridCol w:w="2419"/>
        <w:gridCol w:w="1390"/>
        <w:gridCol w:w="1765"/>
      </w:tblGrid>
      <w:tr>
        <w:trPr>
          <w:trHeight w:val="539" w:hRule="atLeast"/>
        </w:trPr>
        <w:tc>
          <w:tcPr>
            <w:tcW w:w="445" w:type="dxa"/>
            <w:tcBorders>
              <w:bottom w:val="single" w:sz="2" w:space="0" w:color="231F20"/>
            </w:tcBorders>
            <w:shd w:val="clear" w:color="auto" w:fill="D8E8F7"/>
          </w:tcPr>
          <w:p>
            <w:pPr>
              <w:pStyle w:val="TableParagraph"/>
              <w:spacing w:before="140"/>
              <w:ind w:left="29"/>
              <w:jc w:val="center"/>
              <w:rPr>
                <w:rFonts w:ascii="휴먼편지체" w:eastAsia="휴먼편지체"/>
                <w:sz w:val="20"/>
              </w:rPr>
            </w:pPr>
            <w:r>
              <w:rPr>
                <w:rFonts w:ascii="휴먼편지체" w:eastAsia="휴먼편지체"/>
                <w:color w:val="231F20"/>
                <w:spacing w:val="-5"/>
                <w:sz w:val="20"/>
              </w:rPr>
              <w:t>선택</w:t>
            </w:r>
          </w:p>
        </w:tc>
        <w:tc>
          <w:tcPr>
            <w:tcW w:w="3392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spacing w:before="140"/>
              <w:ind w:left="16" w:right="20"/>
              <w:jc w:val="center"/>
              <w:rPr>
                <w:rFonts w:ascii="휴먼편지체" w:eastAsia="휴먼편지체"/>
                <w:sz w:val="20"/>
              </w:rPr>
            </w:pPr>
            <w:r>
              <w:rPr>
                <w:rFonts w:ascii="휴먼편지체" w:eastAsia="휴먼편지체"/>
                <w:color w:val="231F20"/>
                <w:spacing w:val="-5"/>
                <w:w w:val="105"/>
                <w:sz w:val="20"/>
              </w:rPr>
              <w:t>상품명</w:t>
            </w:r>
          </w:p>
        </w:tc>
        <w:tc>
          <w:tcPr>
            <w:tcW w:w="80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spacing w:before="140"/>
              <w:ind w:left="178"/>
              <w:rPr>
                <w:rFonts w:ascii="휴먼편지체" w:eastAsia="휴먼편지체"/>
                <w:sz w:val="20"/>
              </w:rPr>
            </w:pPr>
            <w:r>
              <w:rPr>
                <w:rFonts w:ascii="휴먼편지체" w:eastAsia="휴먼편지체"/>
                <w:color w:val="231F20"/>
                <w:spacing w:val="-5"/>
                <w:w w:val="115"/>
                <w:sz w:val="20"/>
              </w:rPr>
              <w:t>운용사</w:t>
            </w:r>
          </w:p>
        </w:tc>
        <w:tc>
          <w:tcPr>
            <w:tcW w:w="2419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spacing w:before="140"/>
              <w:ind w:left="2"/>
              <w:jc w:val="center"/>
              <w:rPr>
                <w:rFonts w:ascii="휴먼편지체" w:eastAsia="휴먼편지체"/>
                <w:sz w:val="20"/>
              </w:rPr>
            </w:pPr>
            <w:r>
              <w:rPr>
                <w:rFonts w:ascii="휴먼편지체" w:eastAsia="휴먼편지체"/>
                <w:color w:val="231F20"/>
                <w:spacing w:val="-4"/>
                <w:w w:val="110"/>
                <w:sz w:val="20"/>
              </w:rPr>
              <w:t>운용전략</w:t>
            </w:r>
          </w:p>
        </w:tc>
        <w:tc>
          <w:tcPr>
            <w:tcW w:w="139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spacing w:before="140"/>
              <w:ind w:left="26" w:right="18"/>
              <w:jc w:val="center"/>
              <w:rPr>
                <w:rFonts w:ascii="휴먼편지체" w:eastAsia="휴먼편지체"/>
                <w:sz w:val="20"/>
              </w:rPr>
            </w:pPr>
            <w:r>
              <w:rPr>
                <w:rFonts w:ascii="휴먼편지체" w:eastAsia="휴먼편지체"/>
                <w:color w:val="231F20"/>
                <w:spacing w:val="-4"/>
                <w:w w:val="120"/>
                <w:sz w:val="20"/>
              </w:rPr>
              <w:t>상품구분</w:t>
            </w:r>
          </w:p>
        </w:tc>
        <w:tc>
          <w:tcPr>
            <w:tcW w:w="17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  <w:shd w:val="clear" w:color="auto" w:fill="D8E8F7"/>
          </w:tcPr>
          <w:p>
            <w:pPr>
              <w:pStyle w:val="TableParagraph"/>
              <w:spacing w:before="140"/>
              <w:ind w:left="23"/>
              <w:jc w:val="center"/>
              <w:rPr>
                <w:rFonts w:ascii="휴먼편지체" w:eastAsia="휴먼편지체"/>
                <w:sz w:val="20"/>
              </w:rPr>
            </w:pPr>
            <w:r>
              <w:rPr>
                <w:rFonts w:ascii="휴먼편지체" w:eastAsia="휴먼편지체"/>
                <w:color w:val="231F20"/>
                <w:spacing w:val="-2"/>
                <w:w w:val="110"/>
                <w:sz w:val="20"/>
              </w:rPr>
              <w:t>투자위험등급</w:t>
            </w:r>
          </w:p>
        </w:tc>
      </w:tr>
      <w:tr>
        <w:trPr>
          <w:trHeight w:val="766" w:hRule="atLeast"/>
        </w:trPr>
        <w:tc>
          <w:tcPr>
            <w:tcW w:w="44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FFAC2"/>
          </w:tcPr>
          <w:p>
            <w:pPr>
              <w:pStyle w:val="TableParagraph"/>
              <w:spacing w:before="160"/>
              <w:ind w:left="29"/>
              <w:jc w:val="center"/>
              <w:rPr>
                <w:rFonts w:ascii="함초롬돋움" w:hAnsi="함초롬돋움"/>
                <w:sz w:val="24"/>
              </w:rPr>
            </w:pPr>
            <w:r>
              <w:rPr>
                <w:rFonts w:ascii="함초롬돋움" w:hAnsi="함초롬돋움"/>
                <w:color w:val="231F20"/>
                <w:spacing w:val="-10"/>
                <w:sz w:val="24"/>
              </w:rPr>
              <w:t>□</w:t>
            </w:r>
          </w:p>
        </w:tc>
        <w:tc>
          <w:tcPr>
            <w:tcW w:w="3392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216"/>
              <w:ind w:left="20" w:right="4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IBK연금보험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디폴트옵션</w:t>
            </w:r>
            <w:r>
              <w:rPr>
                <w:rFonts w:ascii="함초롬돋움" w:eastAsia="함초롬돋움"/>
                <w:color w:val="231F20"/>
                <w:spacing w:val="-21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초저위험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이율보증형</w:t>
            </w:r>
          </w:p>
        </w:tc>
        <w:tc>
          <w:tcPr>
            <w:tcW w:w="3226" w:type="dxa"/>
            <w:gridSpan w:val="2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ind w:left="14" w:right="-87"/>
              <w:rPr>
                <w:rFonts w:ascii="휴먼옛체"/>
                <w:sz w:val="20"/>
              </w:rPr>
            </w:pPr>
            <w:r>
              <w:rPr>
                <w:rFonts w:ascii="휴먼옛체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047875" cy="490220"/>
                      <wp:effectExtent l="9525" t="0" r="0" b="5079"/>
                      <wp:docPr id="54" name="Group 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2047875" cy="490220"/>
                                <a:chExt cx="2047875" cy="490220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1587" y="1587"/>
                                  <a:ext cx="2044700" cy="4870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44700" h="487045">
                                      <a:moveTo>
                                        <a:pt x="2044522" y="0"/>
                                      </a:moveTo>
                                      <a:lnTo>
                                        <a:pt x="0" y="48674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1.25pt;height:38.6pt;mso-position-horizontal-relative:char;mso-position-vertical-relative:line" id="docshapegroup45" coordorigin="0,0" coordsize="3225,772">
                      <v:line style="position:absolute" from="3222,3" to="3,769" stroked="true" strokeweight=".25pt" strokecolor="#231f2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휴먼옛체"/>
                <w:sz w:val="20"/>
              </w:rPr>
            </w:r>
          </w:p>
        </w:tc>
        <w:tc>
          <w:tcPr>
            <w:tcW w:w="139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201" w:lineRule="auto" w:before="123"/>
              <w:ind w:left="280" w:right="216" w:hanging="26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원리금보장형 </w:t>
            </w:r>
            <w:r>
              <w:rPr>
                <w:rFonts w:ascii="함초롬돋움" w:eastAsia="함초롬돋움"/>
                <w:color w:val="231F20"/>
                <w:spacing w:val="-18"/>
                <w:sz w:val="18"/>
              </w:rPr>
              <w:t>(예금자보호)</w:t>
            </w:r>
          </w:p>
        </w:tc>
        <w:tc>
          <w:tcPr>
            <w:tcW w:w="17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  <w:shd w:val="clear" w:color="auto" w:fill="40AD49"/>
          </w:tcPr>
          <w:p>
            <w:pPr>
              <w:pStyle w:val="TableParagraph"/>
              <w:spacing w:before="216"/>
              <w:ind w:left="23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8"/>
              </w:rPr>
              <w:t>5등급(안정형)</w:t>
            </w:r>
          </w:p>
        </w:tc>
      </w:tr>
      <w:tr>
        <w:trPr>
          <w:trHeight w:val="723" w:hRule="atLeast"/>
        </w:trPr>
        <w:tc>
          <w:tcPr>
            <w:tcW w:w="445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FFFAC2"/>
          </w:tcPr>
          <w:p>
            <w:pPr>
              <w:pStyle w:val="TableParagraph"/>
              <w:spacing w:before="116"/>
              <w:ind w:left="29"/>
              <w:jc w:val="center"/>
              <w:rPr>
                <w:rFonts w:ascii="함초롬돋움" w:hAnsi="함초롬돋움"/>
                <w:sz w:val="24"/>
              </w:rPr>
            </w:pPr>
            <w:r>
              <w:rPr>
                <w:rFonts w:ascii="함초롬돋움" w:hAnsi="함초롬돋움"/>
                <w:color w:val="231F20"/>
                <w:spacing w:val="-10"/>
                <w:sz w:val="24"/>
              </w:rPr>
              <w:t>□</w:t>
            </w:r>
          </w:p>
        </w:tc>
        <w:tc>
          <w:tcPr>
            <w:tcW w:w="3392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172"/>
              <w:ind w:left="20" w:right="4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IBK연금보험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디폴트옵션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저위험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BF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10"/>
                <w:w w:val="90"/>
                <w:sz w:val="18"/>
              </w:rPr>
              <w:t>1</w:t>
            </w:r>
          </w:p>
        </w:tc>
        <w:tc>
          <w:tcPr>
            <w:tcW w:w="807" w:type="dxa"/>
            <w:vMerge w:val="restart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before="158"/>
              <w:rPr>
                <w:rFonts w:ascii="휴먼옛체"/>
                <w:sz w:val="18"/>
              </w:rPr>
            </w:pPr>
          </w:p>
          <w:p>
            <w:pPr>
              <w:pStyle w:val="TableParagraph"/>
              <w:spacing w:line="170" w:lineRule="auto"/>
              <w:ind w:left="256" w:right="231" w:firstLine="3"/>
              <w:jc w:val="both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4"/>
                <w:sz w:val="18"/>
              </w:rPr>
              <w:t>신한</w:t>
            </w:r>
            <w:r>
              <w:rPr>
                <w:rFonts w:ascii="함초롬돋움" w:eastAsia="함초롬돋움"/>
                <w:color w:val="231F20"/>
                <w:spacing w:val="-6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6"/>
                <w:w w:val="90"/>
                <w:sz w:val="18"/>
              </w:rPr>
              <w:t>자산 </w:t>
            </w:r>
            <w:r>
              <w:rPr>
                <w:rFonts w:ascii="함초롬돋움" w:eastAsia="함초롬돋움"/>
                <w:color w:val="231F20"/>
                <w:spacing w:val="-5"/>
                <w:w w:val="90"/>
                <w:sz w:val="18"/>
              </w:rPr>
              <w:t>운용</w:t>
            </w:r>
          </w:p>
        </w:tc>
        <w:tc>
          <w:tcPr>
            <w:tcW w:w="2419" w:type="dxa"/>
            <w:vMerge w:val="restart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51" w:val="left" w:leader="none"/>
                <w:tab w:pos="253" w:val="left" w:leader="none"/>
              </w:tabs>
              <w:spacing w:line="201" w:lineRule="auto" w:before="209" w:after="0"/>
              <w:ind w:left="253" w:right="445" w:hanging="187"/>
              <w:jc w:val="left"/>
              <w:rPr>
                <w:rFonts w:ascii="함초롬돋움" w:hAnsi="함초롬돋움" w:eastAsia="함초롬돋움"/>
                <w:sz w:val="18"/>
              </w:rPr>
            </w:pP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글로벌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인덱스펀드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위주의 </w:t>
            </w:r>
            <w:r>
              <w:rPr>
                <w:rFonts w:ascii="함초롬돋움" w:hAnsi="함초롬돋움" w:eastAsia="함초롬돋움"/>
                <w:color w:val="231F20"/>
                <w:spacing w:val="-4"/>
                <w:sz w:val="18"/>
              </w:rPr>
              <w:t>포토폴리오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51" w:val="left" w:leader="none"/>
                <w:tab w:pos="253" w:val="left" w:leader="none"/>
              </w:tabs>
              <w:spacing w:line="201" w:lineRule="auto" w:before="1" w:after="0"/>
              <w:ind w:left="253" w:right="192" w:hanging="187"/>
              <w:jc w:val="left"/>
              <w:rPr>
                <w:rFonts w:ascii="함초롬돋움" w:hAnsi="함초롬돋움" w:eastAsia="함초롬돋움"/>
                <w:sz w:val="18"/>
              </w:rPr>
            </w:pPr>
            <w:r>
              <w:rPr>
                <w:rFonts w:ascii="함초롬돋움" w:hAnsi="함초롬돋움" w:eastAsia="함초롬돋움"/>
                <w:color w:val="231F20"/>
                <w:spacing w:val="-6"/>
                <w:sz w:val="18"/>
              </w:rPr>
              <w:t>S-MAS시스템을</w:t>
            </w:r>
            <w:r>
              <w:rPr>
                <w:rFonts w:ascii="함초롬돋움" w:hAnsi="함초롬돋움" w:eastAsia="함초롬돋움"/>
                <w:color w:val="231F20"/>
                <w:spacing w:val="-29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6"/>
                <w:sz w:val="18"/>
              </w:rPr>
              <w:t>활용한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8"/>
              </w:rPr>
              <w:t>포트폴리오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8"/>
              </w:rPr>
              <w:t>운용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8"/>
              </w:rPr>
              <w:t>및</w:t>
            </w:r>
            <w:r>
              <w:rPr>
                <w:rFonts w:ascii="함초롬돋움" w:hAns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8"/>
              </w:rPr>
              <w:t>성과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8"/>
              </w:rPr>
              <w:t>관리</w:t>
            </w:r>
          </w:p>
        </w:tc>
        <w:tc>
          <w:tcPr>
            <w:tcW w:w="1390" w:type="dxa"/>
            <w:vMerge w:val="restart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  <w:shd w:val="clear" w:color="auto" w:fill="FFF200"/>
          </w:tcPr>
          <w:p>
            <w:pPr>
              <w:pStyle w:val="TableParagraph"/>
              <w:spacing w:before="172"/>
              <w:ind w:left="23" w:right="11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8"/>
              </w:rPr>
              <w:t>4등급(안정추구형)</w:t>
            </w:r>
          </w:p>
        </w:tc>
      </w:tr>
      <w:tr>
        <w:trPr>
          <w:trHeight w:val="524" w:hRule="atLeast"/>
        </w:trPr>
        <w:tc>
          <w:tcPr>
            <w:tcW w:w="445" w:type="dxa"/>
            <w:tcBorders>
              <w:top w:val="single" w:sz="2" w:space="0" w:color="231F20"/>
              <w:bottom w:val="nil"/>
            </w:tcBorders>
            <w:shd w:val="clear" w:color="auto" w:fill="FFFAC2"/>
          </w:tcPr>
          <w:p>
            <w:pPr>
              <w:pStyle w:val="TableParagraph"/>
              <w:spacing w:line="345" w:lineRule="exact" w:before="160"/>
              <w:ind w:left="29"/>
              <w:jc w:val="center"/>
              <w:rPr>
                <w:rFonts w:ascii="함초롬돋움" w:hAnsi="함초롬돋움"/>
                <w:sz w:val="24"/>
              </w:rPr>
            </w:pPr>
            <w:r>
              <w:rPr>
                <w:rFonts w:ascii="함초롬돋움" w:hAnsi="함초롬돋움"/>
                <w:color w:val="231F20"/>
                <w:spacing w:val="-10"/>
                <w:sz w:val="24"/>
              </w:rPr>
              <w:t>□</w:t>
            </w:r>
          </w:p>
        </w:tc>
        <w:tc>
          <w:tcPr>
            <w:tcW w:w="3392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289" w:lineRule="exact" w:before="216"/>
              <w:ind w:left="20" w:right="4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IBK연금보험</w:t>
            </w:r>
            <w:r>
              <w:rPr>
                <w:rFonts w:asci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디폴트옵션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고위험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BF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10"/>
                <w:w w:val="90"/>
                <w:sz w:val="18"/>
              </w:rPr>
              <w:t>1</w:t>
            </w:r>
          </w:p>
        </w:tc>
        <w:tc>
          <w:tcPr>
            <w:tcW w:w="807" w:type="dxa"/>
            <w:vMerge/>
            <w:tcBorders>
              <w:top w:val="nil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9" w:type="dxa"/>
            <w:vMerge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tcBorders>
              <w:top w:val="single" w:sz="2" w:space="0" w:color="231F20"/>
              <w:left w:val="single" w:sz="2" w:space="0" w:color="231F20"/>
              <w:bottom w:val="nil"/>
              <w:right w:val="nil"/>
            </w:tcBorders>
            <w:shd w:val="clear" w:color="auto" w:fill="E56F74"/>
          </w:tcPr>
          <w:p>
            <w:pPr>
              <w:pStyle w:val="TableParagraph"/>
              <w:spacing w:line="289" w:lineRule="exact" w:before="216"/>
              <w:ind w:left="23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8"/>
              </w:rPr>
              <w:t>2등급(적극투자형)</w:t>
            </w:r>
          </w:p>
        </w:tc>
      </w:tr>
      <w:tr>
        <w:trPr>
          <w:trHeight w:val="236" w:hRule="atLeast"/>
        </w:trPr>
        <w:tc>
          <w:tcPr>
            <w:tcW w:w="445" w:type="dxa"/>
            <w:tcBorders>
              <w:top w:val="nil"/>
              <w:bottom w:val="single" w:sz="2" w:space="0" w:color="231F20"/>
            </w:tcBorders>
            <w:shd w:val="clear" w:color="auto" w:fill="FFFAC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2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7" w:type="dxa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9" w:type="dxa"/>
            <w:vMerge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tcBorders>
              <w:top w:val="nil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217" w:lineRule="exact"/>
              <w:ind w:left="26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8"/>
              </w:rPr>
              <w:t>실적배당형</w:t>
            </w:r>
          </w:p>
        </w:tc>
        <w:tc>
          <w:tcPr>
            <w:tcW w:w="1765" w:type="dxa"/>
            <w:tcBorders>
              <w:top w:val="nil"/>
              <w:left w:val="single" w:sz="2" w:space="0" w:color="231F20"/>
              <w:bottom w:val="single" w:sz="2" w:space="0" w:color="231F20"/>
              <w:right w:val="nil"/>
            </w:tcBorders>
            <w:shd w:val="clear" w:color="auto" w:fill="E56F7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6" w:hRule="atLeast"/>
        </w:trPr>
        <w:tc>
          <w:tcPr>
            <w:tcW w:w="445" w:type="dxa"/>
            <w:tcBorders>
              <w:top w:val="single" w:sz="2" w:space="0" w:color="231F20"/>
              <w:bottom w:val="nil"/>
            </w:tcBorders>
            <w:shd w:val="clear" w:color="auto" w:fill="FFFAC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92" w:type="dxa"/>
            <w:tcBorders>
              <w:top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7" w:type="dxa"/>
            <w:tcBorders>
              <w:top w:val="single" w:sz="2" w:space="0" w:color="231F20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9" w:type="dxa"/>
            <w:vMerge w:val="restart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51" w:val="left" w:leader="none"/>
                <w:tab w:pos="253" w:val="left" w:leader="none"/>
              </w:tabs>
              <w:spacing w:line="201" w:lineRule="auto" w:before="125" w:after="0"/>
              <w:ind w:left="253" w:right="445" w:hanging="187"/>
              <w:jc w:val="left"/>
              <w:rPr>
                <w:rFonts w:ascii="함초롬돋움" w:hAnsi="함초롬돋움" w:eastAsia="함초롬돋움"/>
                <w:sz w:val="18"/>
              </w:rPr>
            </w:pP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글로벌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인덱스펀드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위주의 </w:t>
            </w:r>
            <w:r>
              <w:rPr>
                <w:rFonts w:ascii="함초롬돋움" w:hAnsi="함초롬돋움" w:eastAsia="함초롬돋움"/>
                <w:color w:val="231F20"/>
                <w:spacing w:val="-4"/>
                <w:sz w:val="18"/>
              </w:rPr>
              <w:t>포토롤리오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1" w:val="left" w:leader="none"/>
                <w:tab w:pos="253" w:val="left" w:leader="none"/>
              </w:tabs>
              <w:spacing w:line="201" w:lineRule="auto" w:before="1" w:after="0"/>
              <w:ind w:left="253" w:right="78" w:hanging="187"/>
              <w:jc w:val="left"/>
              <w:rPr>
                <w:rFonts w:ascii="함초롬돋움" w:hAnsi="함초롬돋움" w:eastAsia="함초롬돋움"/>
                <w:sz w:val="18"/>
              </w:rPr>
            </w:pP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글로벌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주식(성장자산)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/</w:t>
            </w:r>
            <w:r>
              <w:rPr>
                <w:rFonts w:ascii="함초롬돋움" w:hAns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8"/>
              </w:rPr>
              <w:t>채권(안 </w:t>
            </w:r>
            <w:r>
              <w:rPr>
                <w:rFonts w:ascii="함초롬돋움" w:hAnsi="함초롬돋움" w:eastAsia="함초롬돋움"/>
                <w:color w:val="231F20"/>
                <w:spacing w:val="-4"/>
                <w:sz w:val="18"/>
              </w:rPr>
              <w:t>전자산)</w:t>
            </w:r>
            <w:r>
              <w:rPr>
                <w:rFonts w:ascii="함초롬돋움" w:hAnsi="함초롬돋움" w:eastAsia="함초롬돋움"/>
                <w:color w:val="231F20"/>
                <w:spacing w:val="-29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sz w:val="18"/>
              </w:rPr>
              <w:t>전략으로</w:t>
            </w:r>
            <w:r>
              <w:rPr>
                <w:rFonts w:ascii="함초롬돋움" w:hAnsi="함초롬돋움" w:eastAsia="함초롬돋움"/>
                <w:color w:val="231F20"/>
                <w:spacing w:val="-29"/>
                <w:sz w:val="18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sz w:val="18"/>
              </w:rPr>
              <w:t>자산군</w:t>
            </w:r>
          </w:p>
          <w:p>
            <w:pPr>
              <w:pStyle w:val="TableParagraph"/>
              <w:spacing w:line="270" w:lineRule="exact"/>
              <w:ind w:left="253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5"/>
                <w:sz w:val="18"/>
              </w:rPr>
              <w:t>분류</w:t>
            </w:r>
          </w:p>
        </w:tc>
        <w:tc>
          <w:tcPr>
            <w:tcW w:w="1390" w:type="dxa"/>
            <w:tcBorders>
              <w:top w:val="nil"/>
              <w:left w:val="single" w:sz="2" w:space="0" w:color="231F20"/>
              <w:bottom w:val="nil"/>
              <w:right w:val="single" w:sz="2" w:space="0" w:color="231F20"/>
            </w:tcBorders>
          </w:tcPr>
          <w:p>
            <w:pPr>
              <w:pStyle w:val="TableParagraph"/>
              <w:spacing w:line="217" w:lineRule="exact"/>
              <w:ind w:left="26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8"/>
              </w:rPr>
              <w:t>(예금자비보호)</w:t>
            </w:r>
          </w:p>
        </w:tc>
        <w:tc>
          <w:tcPr>
            <w:tcW w:w="1765" w:type="dxa"/>
            <w:tcBorders>
              <w:top w:val="single" w:sz="2" w:space="0" w:color="231F20"/>
              <w:left w:val="single" w:sz="2" w:space="0" w:color="231F20"/>
              <w:bottom w:val="nil"/>
              <w:right w:val="nil"/>
            </w:tcBorders>
            <w:shd w:val="clear" w:color="auto" w:fill="FFF2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24" w:hRule="atLeast"/>
        </w:trPr>
        <w:tc>
          <w:tcPr>
            <w:tcW w:w="445" w:type="dxa"/>
            <w:tcBorders>
              <w:top w:val="nil"/>
              <w:bottom w:val="single" w:sz="2" w:space="0" w:color="231F20"/>
            </w:tcBorders>
            <w:shd w:val="clear" w:color="auto" w:fill="FFFAC2"/>
          </w:tcPr>
          <w:p>
            <w:pPr>
              <w:pStyle w:val="TableParagraph"/>
              <w:spacing w:line="324" w:lineRule="exact"/>
              <w:ind w:left="29"/>
              <w:jc w:val="center"/>
              <w:rPr>
                <w:rFonts w:ascii="함초롬돋움" w:hAnsi="함초롬돋움"/>
                <w:sz w:val="24"/>
              </w:rPr>
            </w:pPr>
            <w:r>
              <w:rPr>
                <w:rFonts w:ascii="함초롬돋움" w:hAnsi="함초롬돋움"/>
                <w:color w:val="231F20"/>
                <w:spacing w:val="-10"/>
                <w:sz w:val="24"/>
              </w:rPr>
              <w:t>□</w:t>
            </w:r>
          </w:p>
        </w:tc>
        <w:tc>
          <w:tcPr>
            <w:tcW w:w="3392" w:type="dxa"/>
            <w:tcBorders>
              <w:top w:val="nil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278" w:lineRule="exact"/>
              <w:ind w:left="20" w:right="4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IBK연금보험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디폴트옵션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저위험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BF</w:t>
            </w:r>
            <w:r>
              <w:rPr>
                <w:rFonts w:ascii="함초롬돋움" w:eastAsia="함초롬돋움"/>
                <w:color w:val="231F20"/>
                <w:spacing w:val="-22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10"/>
                <w:w w:val="90"/>
                <w:sz w:val="18"/>
              </w:rPr>
              <w:t>2</w:t>
            </w:r>
          </w:p>
        </w:tc>
        <w:tc>
          <w:tcPr>
            <w:tcW w:w="807" w:type="dxa"/>
            <w:vMerge w:val="restart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line="170" w:lineRule="auto" w:before="100"/>
              <w:ind w:left="256" w:right="231" w:firstLine="3"/>
              <w:jc w:val="both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4"/>
                <w:sz w:val="18"/>
              </w:rPr>
              <w:t>키움</w:t>
            </w:r>
            <w:r>
              <w:rPr>
                <w:rFonts w:ascii="함초롬돋움" w:eastAsia="함초롬돋움"/>
                <w:color w:val="231F20"/>
                <w:spacing w:val="-6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6"/>
                <w:w w:val="90"/>
                <w:sz w:val="18"/>
              </w:rPr>
              <w:t>투자 자산 </w:t>
            </w:r>
            <w:r>
              <w:rPr>
                <w:rFonts w:ascii="함초롬돋움" w:eastAsia="함초롬돋움"/>
                <w:color w:val="231F20"/>
                <w:spacing w:val="-5"/>
                <w:w w:val="90"/>
                <w:sz w:val="18"/>
              </w:rPr>
              <w:t>운용</w:t>
            </w:r>
          </w:p>
        </w:tc>
        <w:tc>
          <w:tcPr>
            <w:tcW w:w="2419" w:type="dxa"/>
            <w:vMerge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 w:val="restart"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5" w:type="dxa"/>
            <w:tcBorders>
              <w:top w:val="nil"/>
              <w:left w:val="single" w:sz="2" w:space="0" w:color="231F20"/>
              <w:bottom w:val="single" w:sz="2" w:space="0" w:color="231F20"/>
              <w:right w:val="nil"/>
            </w:tcBorders>
            <w:shd w:val="clear" w:color="auto" w:fill="FFF200"/>
          </w:tcPr>
          <w:p>
            <w:pPr>
              <w:pStyle w:val="TableParagraph"/>
              <w:spacing w:line="278" w:lineRule="exact"/>
              <w:ind w:left="23" w:right="11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8"/>
              </w:rPr>
              <w:t>4등급(안정추구형)</w:t>
            </w:r>
          </w:p>
        </w:tc>
      </w:tr>
      <w:tr>
        <w:trPr>
          <w:trHeight w:val="754" w:hRule="atLeast"/>
        </w:trPr>
        <w:tc>
          <w:tcPr>
            <w:tcW w:w="445" w:type="dxa"/>
            <w:tcBorders>
              <w:top w:val="single" w:sz="2" w:space="0" w:color="231F20"/>
            </w:tcBorders>
            <w:shd w:val="clear" w:color="auto" w:fill="FFFAC2"/>
          </w:tcPr>
          <w:p>
            <w:pPr>
              <w:pStyle w:val="TableParagraph"/>
              <w:spacing w:before="160"/>
              <w:ind w:left="29"/>
              <w:jc w:val="center"/>
              <w:rPr>
                <w:rFonts w:ascii="함초롬돋움" w:hAnsi="함초롬돋움"/>
                <w:sz w:val="24"/>
              </w:rPr>
            </w:pPr>
            <w:r>
              <w:rPr>
                <w:rFonts w:ascii="함초롬돋움" w:hAnsi="함초롬돋움"/>
                <w:color w:val="231F20"/>
                <w:spacing w:val="-10"/>
                <w:sz w:val="24"/>
              </w:rPr>
              <w:t>□</w:t>
            </w:r>
          </w:p>
        </w:tc>
        <w:tc>
          <w:tcPr>
            <w:tcW w:w="3392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pStyle w:val="TableParagraph"/>
              <w:spacing w:before="216"/>
              <w:ind w:left="20" w:right="4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IBK연금보험</w:t>
            </w:r>
            <w:r>
              <w:rPr>
                <w:rFonts w:ascii="함초롬돋움" w:eastAsia="함초롬돋움"/>
                <w:color w:val="231F20"/>
                <w:spacing w:val="-24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디폴트옵션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고위험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8"/>
                <w:w w:val="90"/>
                <w:sz w:val="18"/>
              </w:rPr>
              <w:t>BF</w:t>
            </w:r>
            <w:r>
              <w:rPr>
                <w:rFonts w:ascii="함초롬돋움" w:eastAsia="함초롬돋움"/>
                <w:color w:val="231F20"/>
                <w:spacing w:val="-23"/>
                <w:w w:val="90"/>
                <w:sz w:val="18"/>
              </w:rPr>
              <w:t> </w:t>
            </w:r>
            <w:r>
              <w:rPr>
                <w:rFonts w:ascii="함초롬돋움" w:eastAsia="함초롬돋움"/>
                <w:color w:val="231F20"/>
                <w:spacing w:val="-10"/>
                <w:w w:val="90"/>
                <w:sz w:val="18"/>
              </w:rPr>
              <w:t>2</w:t>
            </w:r>
          </w:p>
        </w:tc>
        <w:tc>
          <w:tcPr>
            <w:tcW w:w="807" w:type="dxa"/>
            <w:vMerge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9" w:type="dxa"/>
            <w:vMerge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0" w:type="dxa"/>
            <w:vMerge/>
            <w:tcBorders>
              <w:top w:val="nil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5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  <w:shd w:val="clear" w:color="auto" w:fill="E56F74"/>
          </w:tcPr>
          <w:p>
            <w:pPr>
              <w:pStyle w:val="TableParagraph"/>
              <w:spacing w:before="216"/>
              <w:ind w:left="23"/>
              <w:jc w:val="center"/>
              <w:rPr>
                <w:rFonts w:ascii="함초롬돋움" w:eastAsia="함초롬돋움"/>
                <w:sz w:val="18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8"/>
              </w:rPr>
              <w:t>2등급(적극투자형)</w:t>
            </w:r>
          </w:p>
        </w:tc>
      </w:tr>
    </w:tbl>
    <w:p>
      <w:pPr>
        <w:pStyle w:val="BodyText"/>
        <w:spacing w:before="1"/>
        <w:rPr>
          <w:rFonts w:ascii="휴먼옛체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558002</wp:posOffset>
                </wp:positionH>
                <wp:positionV relativeFrom="paragraph">
                  <wp:posOffset>164890</wp:posOffset>
                </wp:positionV>
                <wp:extent cx="6462395" cy="166433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462395" cy="1664335"/>
                          <a:chExt cx="6462395" cy="166433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6462395" cy="16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2395" h="1664335">
                                <a:moveTo>
                                  <a:pt x="6403187" y="0"/>
                                </a:moveTo>
                                <a:lnTo>
                                  <a:pt x="3231007" y="0"/>
                                </a:lnTo>
                                <a:lnTo>
                                  <a:pt x="58813" y="0"/>
                                </a:lnTo>
                                <a:lnTo>
                                  <a:pt x="35918" y="6530"/>
                                </a:lnTo>
                                <a:lnTo>
                                  <a:pt x="17224" y="24336"/>
                                </a:lnTo>
                                <a:lnTo>
                                  <a:pt x="4621" y="50738"/>
                                </a:lnTo>
                                <a:lnTo>
                                  <a:pt x="0" y="83058"/>
                                </a:lnTo>
                                <a:lnTo>
                                  <a:pt x="0" y="1580756"/>
                                </a:lnTo>
                                <a:lnTo>
                                  <a:pt x="4621" y="1613073"/>
                                </a:lnTo>
                                <a:lnTo>
                                  <a:pt x="17224" y="1639471"/>
                                </a:lnTo>
                                <a:lnTo>
                                  <a:pt x="35918" y="1657273"/>
                                </a:lnTo>
                                <a:lnTo>
                                  <a:pt x="58813" y="1663801"/>
                                </a:lnTo>
                                <a:lnTo>
                                  <a:pt x="6403187" y="1663801"/>
                                </a:lnTo>
                                <a:lnTo>
                                  <a:pt x="6426082" y="1657273"/>
                                </a:lnTo>
                                <a:lnTo>
                                  <a:pt x="6444776" y="1639471"/>
                                </a:lnTo>
                                <a:lnTo>
                                  <a:pt x="6457380" y="1613073"/>
                                </a:lnTo>
                                <a:lnTo>
                                  <a:pt x="6462001" y="1580756"/>
                                </a:lnTo>
                                <a:lnTo>
                                  <a:pt x="6462001" y="83058"/>
                                </a:lnTo>
                                <a:lnTo>
                                  <a:pt x="6457380" y="50738"/>
                                </a:lnTo>
                                <a:lnTo>
                                  <a:pt x="6444776" y="24336"/>
                                </a:lnTo>
                                <a:lnTo>
                                  <a:pt x="6426082" y="6530"/>
                                </a:lnTo>
                                <a:lnTo>
                                  <a:pt x="6403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48571" y="440739"/>
                            <a:ext cx="8426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2644" h="0">
                                <a:moveTo>
                                  <a:pt x="0" y="0"/>
                                </a:moveTo>
                                <a:lnTo>
                                  <a:pt x="84216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03915" y="821739"/>
                            <a:ext cx="1664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4335" h="0">
                                <a:moveTo>
                                  <a:pt x="0" y="0"/>
                                </a:moveTo>
                                <a:lnTo>
                                  <a:pt x="166399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89923" y="1012239"/>
                            <a:ext cx="4387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0">
                                <a:moveTo>
                                  <a:pt x="0" y="0"/>
                                </a:moveTo>
                                <a:lnTo>
                                  <a:pt x="438340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873856" y="1012239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736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312094" y="1202739"/>
                            <a:ext cx="4356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0">
                                <a:moveTo>
                                  <a:pt x="0" y="0"/>
                                </a:moveTo>
                                <a:lnTo>
                                  <a:pt x="435203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892890" y="1202739"/>
                            <a:ext cx="440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0">
                                <a:moveTo>
                                  <a:pt x="0" y="0"/>
                                </a:moveTo>
                                <a:lnTo>
                                  <a:pt x="440105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10998" y="1393239"/>
                            <a:ext cx="433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0">
                                <a:moveTo>
                                  <a:pt x="0" y="0"/>
                                </a:moveTo>
                                <a:lnTo>
                                  <a:pt x="432473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889057" y="1393239"/>
                            <a:ext cx="443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0">
                                <a:moveTo>
                                  <a:pt x="0" y="0"/>
                                </a:moveTo>
                                <a:lnTo>
                                  <a:pt x="443242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462395" cy="166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07" w:val="left" w:leader="none"/>
                                </w:tabs>
                                <w:spacing w:line="302" w:lineRule="exact" w:before="92"/>
                                <w:ind w:left="307" w:right="0" w:hanging="137"/>
                                <w:jc w:val="left"/>
                                <w:rPr>
                                  <w:rFonts w:ascii="함초롬돋움" w:eastAsia="함초롬돋움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사전지정운용제도(디폴트옵션)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상품은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하나의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상품만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선택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가능합니다.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38" w:val="left" w:leader="none"/>
                                </w:tabs>
                                <w:spacing w:line="300" w:lineRule="exact" w:before="0"/>
                                <w:ind w:left="338" w:right="0" w:hanging="168"/>
                                <w:jc w:val="left"/>
                                <w:rPr>
                                  <w:rFonts w:ascii="함초롬돋움" w:eastAsia="함초롬돋움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디폴트옵션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5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초저위험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5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이율보증형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5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상품의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5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이율보증기간은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0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3년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0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5"/>
                                  <w:w w:val="85"/>
                                  <w:sz w:val="18"/>
                                </w:rPr>
                                <w:t>입니다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40" w:val="left" w:leader="none"/>
                                </w:tabs>
                                <w:spacing w:line="300" w:lineRule="exact" w:before="0"/>
                                <w:ind w:left="340" w:right="0" w:hanging="170"/>
                                <w:jc w:val="left"/>
                                <w:rPr>
                                  <w:rFonts w:ascii="함초롬돋움" w:eastAsia="함초롬돋움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실적배당형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상품의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경우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투자성향분석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설문지를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먼저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작성하시고,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설문을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통해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확인된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투자성향(위험등급)에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적합한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상품만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선택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18"/>
                                </w:rPr>
                                <w:t>가능합니다.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44" w:val="left" w:leader="none"/>
                                </w:tabs>
                                <w:spacing w:line="300" w:lineRule="exact" w:before="0"/>
                                <w:ind w:left="344" w:right="0" w:hanging="174"/>
                                <w:jc w:val="left"/>
                                <w:rPr>
                                  <w:rFonts w:ascii="휴먼옛체" w:eastAsia="휴먼옛체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실적배당형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상품의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9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위험등급(저/중/고)은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3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기초펀드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3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내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3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주식/채권자산의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4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구성비율에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3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w w:val="85"/>
                                  <w:sz w:val="18"/>
                                </w:rPr>
                                <w:t>따라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3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18"/>
                                </w:rPr>
                                <w:t>결정됩니다.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pos="493" w:val="left" w:leader="none"/>
                                </w:tabs>
                                <w:spacing w:line="300" w:lineRule="exact" w:before="0"/>
                                <w:ind w:left="493" w:right="0" w:hanging="148"/>
                                <w:jc w:val="left"/>
                                <w:rPr>
                                  <w:rFonts w:ascii="휴먼옛체" w:eastAsia="휴먼옛체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저위험(안정추구형)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글로벌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주식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대체자산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30%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이내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채권자산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유동성자산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70%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7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5"/>
                                  <w:w w:val="90"/>
                                  <w:sz w:val="18"/>
                                </w:rPr>
                                <w:t>초과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pos="525" w:val="left" w:leader="none"/>
                                </w:tabs>
                                <w:spacing w:line="300" w:lineRule="exact" w:before="0"/>
                                <w:ind w:left="525" w:right="0" w:hanging="180"/>
                                <w:jc w:val="left"/>
                                <w:rPr>
                                  <w:rFonts w:ascii="휴먼옛체" w:eastAsia="휴먼옛체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중위험(위험중립형)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글로벌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주식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대체자산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50%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이내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채권자산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유동성자산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50%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5"/>
                                  <w:w w:val="90"/>
                                  <w:sz w:val="18"/>
                                </w:rPr>
                                <w:t>초과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pos="522" w:val="left" w:leader="none"/>
                                </w:tabs>
                                <w:spacing w:line="300" w:lineRule="exact" w:before="0"/>
                                <w:ind w:left="522" w:right="0" w:hanging="177"/>
                                <w:jc w:val="left"/>
                                <w:rPr>
                                  <w:rFonts w:ascii="휴먼옛체" w:eastAsia="휴먼옛체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고위험(적극투자형)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글로벌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9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주식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대체자산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9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70%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이내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채권자산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9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유동성자산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90"/>
                                  <w:sz w:val="18"/>
                                </w:rPr>
                                <w:t>30%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5"/>
                                  <w:w w:val="90"/>
                                  <w:sz w:val="18"/>
                                </w:rPr>
                                <w:t>초과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pos="527" w:val="left" w:leader="none"/>
                                </w:tabs>
                                <w:spacing w:line="302" w:lineRule="exact" w:before="0"/>
                                <w:ind w:left="527" w:right="0" w:hanging="182"/>
                                <w:jc w:val="left"/>
                                <w:rPr>
                                  <w:rFonts w:ascii="함초롬돋움" w:eastAsia="함초롬돋움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펀드를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구성하는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편성종목은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수익률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제고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위험자산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관리를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사유로,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각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자산운용사에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의해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w w:val="85"/>
                                  <w:sz w:val="18"/>
                                </w:rPr>
                                <w:t>유동적으로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18"/>
                                </w:rPr>
                                <w:t>변경됩니다.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37199pt;margin-top:12.9835pt;width:508.85pt;height:131.0500pt;mso-position-horizontal-relative:page;mso-position-vertical-relative:paragraph;z-index:-15718912;mso-wrap-distance-left:0;mso-wrap-distance-right:0" id="docshapegroup46" coordorigin="879,260" coordsize="10177,2621">
                <v:shape style="position:absolute;left:878;top:259;width:10177;height:2621" id="docshape47" coordorigin="879,260" coordsize="10177,2621" path="m10963,260l5967,260,971,260,935,270,906,298,886,340,879,390,879,2749,886,2800,906,2842,935,2870,971,2880,10963,2880,10999,2870,11028,2842,11048,2800,11055,2749,11055,390,11048,340,11028,298,10999,270,10963,260xe" filled="true" fillcolor="#e6e7e8" stroked="false">
                  <v:path arrowok="t"/>
                  <v:fill type="solid"/>
                </v:shape>
                <v:line style="position:absolute" from="3947,954" to="5274,954" stroked="true" strokeweight=".2pt" strokecolor="#231f20">
                  <v:stroke dashstyle="solid"/>
                </v:line>
                <v:line style="position:absolute" from="4822,1554" to="7442,1554" stroked="true" strokeweight=".2pt" strokecolor="#231f20">
                  <v:stroke dashstyle="solid"/>
                </v:line>
                <v:line style="position:absolute" from="4485,1854" to="5175,1854" stroked="true" strokeweight=".2pt" strokecolor="#231f20">
                  <v:stroke dashstyle="solid"/>
                </v:line>
                <v:line style="position:absolute" from="6979,1854" to="7668,1854" stroked="true" strokeweight=".2pt" strokecolor="#231f20">
                  <v:stroke dashstyle="solid"/>
                </v:line>
                <v:line style="position:absolute" from="4520,2154" to="5205,2154" stroked="true" strokeweight=".2pt" strokecolor="#231f20">
                  <v:stroke dashstyle="solid"/>
                </v:line>
                <v:line style="position:absolute" from="7009,2154" to="7702,2154" stroked="true" strokeweight=".2pt" strokecolor="#231f20">
                  <v:stroke dashstyle="solid"/>
                </v:line>
                <v:line style="position:absolute" from="4518,2454" to="5199,2454" stroked="true" strokeweight=".2pt" strokecolor="#231f20">
                  <v:stroke dashstyle="solid"/>
                </v:line>
                <v:line style="position:absolute" from="7003,2454" to="7701,2454" stroked="true" strokeweight=".2pt" strokecolor="#231f20">
                  <v:stroke dashstyle="solid"/>
                </v:line>
                <v:shape style="position:absolute;left:878;top:259;width:10177;height:2621" type="#_x0000_t202" id="docshape4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07" w:val="left" w:leader="none"/>
                          </w:tabs>
                          <w:spacing w:line="302" w:lineRule="exact" w:before="92"/>
                          <w:ind w:left="307" w:right="0" w:hanging="137"/>
                          <w:jc w:val="left"/>
                          <w:rPr>
                            <w:rFonts w:ascii="함초롬돋움" w:eastAsia="함초롬돋움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사전지정운용제도(디폴트옵션)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상품은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하나의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상품만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선택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가능합니다.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38" w:val="left" w:leader="none"/>
                          </w:tabs>
                          <w:spacing w:line="300" w:lineRule="exact" w:before="0"/>
                          <w:ind w:left="338" w:right="0" w:hanging="168"/>
                          <w:jc w:val="left"/>
                          <w:rPr>
                            <w:rFonts w:ascii="함초롬돋움" w:eastAsia="함초롬돋움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디폴트옵션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초저위험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이율보증형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상품의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5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이율보증기간은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0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3년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0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5"/>
                            <w:w w:val="85"/>
                            <w:sz w:val="18"/>
                          </w:rPr>
                          <w:t>입니다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0" w:val="left" w:leader="none"/>
                          </w:tabs>
                          <w:spacing w:line="300" w:lineRule="exact" w:before="0"/>
                          <w:ind w:left="340" w:right="0" w:hanging="170"/>
                          <w:jc w:val="left"/>
                          <w:rPr>
                            <w:rFonts w:ascii="함초롬돋움" w:eastAsia="함초롬돋움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실적배당형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상품의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경우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투자성향분석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설문지를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먼저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작성하시고,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설문을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통해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확인된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투자성향(위험등급)에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적합한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상품만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선택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18"/>
                          </w:rPr>
                          <w:t>가능합니다.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44" w:val="left" w:leader="none"/>
                          </w:tabs>
                          <w:spacing w:line="300" w:lineRule="exact" w:before="0"/>
                          <w:ind w:left="344" w:right="0" w:hanging="174"/>
                          <w:jc w:val="left"/>
                          <w:rPr>
                            <w:rFonts w:ascii="휴먼옛체" w:eastAsia="휴먼옛체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실적배당형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상품의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9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위험등급(저/중/고)은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3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기초펀드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3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내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3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주식/채권자산의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4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구성비율에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3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w w:val="85"/>
                            <w:sz w:val="18"/>
                          </w:rPr>
                          <w:t>따라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3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18"/>
                          </w:rPr>
                          <w:t>결정됩니다.</w:t>
                        </w:r>
                      </w:p>
                      <w:p>
                        <w:pPr>
                          <w:numPr>
                            <w:ilvl w:val="1"/>
                            <w:numId w:val="4"/>
                          </w:numPr>
                          <w:tabs>
                            <w:tab w:pos="493" w:val="left" w:leader="none"/>
                          </w:tabs>
                          <w:spacing w:line="300" w:lineRule="exact" w:before="0"/>
                          <w:ind w:left="493" w:right="0" w:hanging="148"/>
                          <w:jc w:val="left"/>
                          <w:rPr>
                            <w:rFonts w:ascii="휴먼옛체" w:eastAsia="휴먼옛체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저위험(안정추구형)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: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글로벌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주식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대체자산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30%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이내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/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채권자산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유동성자산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70%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5"/>
                            <w:w w:val="90"/>
                            <w:sz w:val="18"/>
                          </w:rPr>
                          <w:t>초과</w:t>
                        </w:r>
                      </w:p>
                      <w:p>
                        <w:pPr>
                          <w:numPr>
                            <w:ilvl w:val="1"/>
                            <w:numId w:val="4"/>
                          </w:numPr>
                          <w:tabs>
                            <w:tab w:pos="525" w:val="left" w:leader="none"/>
                          </w:tabs>
                          <w:spacing w:line="300" w:lineRule="exact" w:before="0"/>
                          <w:ind w:left="525" w:right="0" w:hanging="180"/>
                          <w:jc w:val="left"/>
                          <w:rPr>
                            <w:rFonts w:ascii="휴먼옛체" w:eastAsia="휴먼옛체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중위험(위험중립형)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: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글로벌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주식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대체자산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50%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이내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/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채권자산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유동성자산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50%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5"/>
                            <w:w w:val="90"/>
                            <w:sz w:val="18"/>
                          </w:rPr>
                          <w:t>초과</w:t>
                        </w:r>
                      </w:p>
                      <w:p>
                        <w:pPr>
                          <w:numPr>
                            <w:ilvl w:val="1"/>
                            <w:numId w:val="4"/>
                          </w:numPr>
                          <w:tabs>
                            <w:tab w:pos="522" w:val="left" w:leader="none"/>
                          </w:tabs>
                          <w:spacing w:line="300" w:lineRule="exact" w:before="0"/>
                          <w:ind w:left="522" w:right="0" w:hanging="177"/>
                          <w:jc w:val="left"/>
                          <w:rPr>
                            <w:rFonts w:ascii="휴먼옛체" w:eastAsia="휴먼옛체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고위험(적극투자형)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: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글로벌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주식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대체자산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70%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이내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/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채권자산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90"/>
                            <w:sz w:val="18"/>
                          </w:rPr>
                          <w:t>유동성자산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90"/>
                            <w:sz w:val="18"/>
                          </w:rPr>
                          <w:t>30%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5"/>
                            <w:w w:val="90"/>
                            <w:sz w:val="18"/>
                          </w:rPr>
                          <w:t>초과</w:t>
                        </w:r>
                      </w:p>
                      <w:p>
                        <w:pPr>
                          <w:numPr>
                            <w:ilvl w:val="1"/>
                            <w:numId w:val="4"/>
                          </w:numPr>
                          <w:tabs>
                            <w:tab w:pos="527" w:val="left" w:leader="none"/>
                          </w:tabs>
                          <w:spacing w:line="302" w:lineRule="exact" w:before="0"/>
                          <w:ind w:left="527" w:right="0" w:hanging="182"/>
                          <w:jc w:val="left"/>
                          <w:rPr>
                            <w:rFonts w:ascii="함초롬돋움" w:eastAsia="함초롬돋움"/>
                            <w:sz w:val="18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펀드를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구성하는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편성종목은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수익률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제고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위험자산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관리를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사유로,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각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자산운용사에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의해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w w:val="85"/>
                            <w:sz w:val="18"/>
                          </w:rPr>
                          <w:t>유동적으로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18"/>
                          </w:rPr>
                          <w:t>변경됩니다.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628230</wp:posOffset>
                </wp:positionH>
                <wp:positionV relativeFrom="paragraph">
                  <wp:posOffset>1990253</wp:posOffset>
                </wp:positionV>
                <wp:extent cx="6322060" cy="368935"/>
                <wp:effectExtent l="0" t="0" r="0" b="0"/>
                <wp:wrapTopAndBottom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322060" cy="368935"/>
                          <a:chExt cx="6322060" cy="36893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993428" y="70243"/>
                            <a:ext cx="3275965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5965" h="246379">
                                <a:moveTo>
                                  <a:pt x="32754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821"/>
                                </a:lnTo>
                                <a:lnTo>
                                  <a:pt x="3275431" y="245821"/>
                                </a:lnTo>
                                <a:lnTo>
                                  <a:pt x="3275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1730" y="138389"/>
                            <a:ext cx="121006" cy="1174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3330" y="138385"/>
                            <a:ext cx="383106" cy="1174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9402" y="49775"/>
                            <a:ext cx="133007" cy="216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6197" y="6197"/>
                            <a:ext cx="6309360" cy="356870"/>
                          </a:xfrm>
                          <a:prstGeom prst="rect">
                            <a:avLst/>
                          </a:prstGeom>
                          <a:ln w="12395">
                            <a:solidFill>
                              <a:srgbClr val="ED1A3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3188" w:val="left" w:leader="none"/>
                                  <w:tab w:pos="4211" w:val="left" w:leader="none"/>
                                </w:tabs>
                                <w:spacing w:before="135"/>
                                <w:ind w:left="2164" w:right="0" w:firstLine="0"/>
                                <w:jc w:val="left"/>
                                <w:rPr>
                                  <w:rFonts w:ascii="HY중고딕" w:eastAsia="HY중고딕"/>
                                  <w:sz w:val="21"/>
                                </w:rPr>
                              </w:pP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1"/>
                                </w:rPr>
                                <w:t>년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1"/>
                                </w:rPr>
                                <w:t>월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1"/>
                                </w:rPr>
                                <w:t>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993428" y="70243"/>
                            <a:ext cx="3275965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15" w:val="left" w:leader="none"/>
                                </w:tabs>
                                <w:spacing w:before="62"/>
                                <w:ind w:left="147" w:right="0" w:firstLine="0"/>
                                <w:jc w:val="left"/>
                                <w:rPr>
                                  <w:rFonts w:ascii="Times New Roman" w:eastAsia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8"/>
                                  <w:w w:val="90"/>
                                  <w:sz w:val="19"/>
                                </w:rPr>
                                <w:t>가입자명 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eastAsia="Times New Roman"/>
                                  <w:color w:val="231F20"/>
                                  <w:sz w:val="19"/>
                                  <w:u w:val="single" w:color="231F2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466999pt;margin-top:156.712875pt;width:497.8pt;height:29.05pt;mso-position-horizontal-relative:page;mso-position-vertical-relative:paragraph;z-index:-15718400;mso-wrap-distance-left:0;mso-wrap-distance-right:0" id="docshapegroup49" coordorigin="989,3134" coordsize="9956,581">
                <v:rect style="position:absolute;left:5703;top:3244;width:5159;height:388" id="docshape50" filled="true" fillcolor="#fffac2" stroked="false">
                  <v:fill type="solid"/>
                </v:rect>
                <v:shape style="position:absolute;left:9889;top:3352;width:191;height:185" type="#_x0000_t75" id="docshape51" stroked="false">
                  <v:imagedata r:id="rId15" o:title=""/>
                </v:shape>
                <v:shape style="position:absolute;left:10112;top:3352;width:604;height:185" type="#_x0000_t75" id="docshape52" stroked="false">
                  <v:imagedata r:id="rId16" o:title=""/>
                </v:shape>
                <v:shape style="position:absolute;left:9555;top:3212;width:210;height:341" type="#_x0000_t75" id="docshape53" stroked="false">
                  <v:imagedata r:id="rId17" o:title=""/>
                </v:shape>
                <v:shape style="position:absolute;left:999;top:3144;width:9936;height:562" type="#_x0000_t202" id="docshape54" filled="false" stroked="true" strokeweight=".976pt" strokecolor="#ed1a3a">
                  <v:textbox inset="0,0,0,0">
                    <w:txbxContent>
                      <w:p>
                        <w:pPr>
                          <w:tabs>
                            <w:tab w:pos="3188" w:val="left" w:leader="none"/>
                            <w:tab w:pos="4211" w:val="left" w:leader="none"/>
                          </w:tabs>
                          <w:spacing w:before="135"/>
                          <w:ind w:left="2164" w:right="0" w:firstLine="0"/>
                          <w:jc w:val="left"/>
                          <w:rPr>
                            <w:rFonts w:ascii="HY중고딕" w:eastAsia="HY중고딕"/>
                            <w:sz w:val="21"/>
                          </w:rPr>
                        </w:pP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1"/>
                          </w:rPr>
                          <w:t>년</w:t>
                        </w:r>
                        <w:r>
                          <w:rPr>
                            <w:rFonts w:ascii="HY중고딕" w:eastAsia="HY중고딕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1"/>
                          </w:rPr>
                          <w:t>월</w:t>
                        </w:r>
                        <w:r>
                          <w:rPr>
                            <w:rFonts w:ascii="HY중고딕" w:eastAsia="HY중고딕"/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1"/>
                          </w:rPr>
                          <w:t>일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703;top:3244;width:5159;height:388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3815" w:val="left" w:leader="none"/>
                          </w:tabs>
                          <w:spacing w:before="62"/>
                          <w:ind w:left="147" w:right="0" w:firstLine="0"/>
                          <w:jc w:val="left"/>
                          <w:rPr>
                            <w:rFonts w:ascii="Times New Roman" w:eastAsia="Times New Roman"/>
                            <w:sz w:val="19"/>
                          </w:rPr>
                        </w:pPr>
                        <w:r>
                          <w:rPr>
                            <w:rFonts w:ascii="HY중고딕" w:eastAsia="HY중고딕"/>
                            <w:color w:val="231F20"/>
                            <w:spacing w:val="-8"/>
                            <w:w w:val="90"/>
                            <w:sz w:val="19"/>
                          </w:rPr>
                          <w:t>가입자명 </w:t>
                        </w:r>
                        <w:r>
                          <w:rPr>
                            <w:rFonts w:ascii="HY중고딕" w:eastAsia="HY중고딕"/>
                            <w:color w:val="231F20"/>
                            <w:sz w:val="19"/>
                          </w:rPr>
                          <w:t>:</w:t>
                        </w:r>
                        <w:r>
                          <w:rPr>
                            <w:rFonts w:ascii="HY중고딕" w:eastAsia="HY중고딕"/>
                            <w:color w:val="231F20"/>
                            <w:spacing w:val="4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eastAsia="Times New Roman"/>
                            <w:color w:val="231F20"/>
                            <w:sz w:val="19"/>
                            <w:u w:val="single" w:color="231F2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rFonts w:ascii="휴먼옛체"/>
          <w:sz w:val="16"/>
        </w:rPr>
      </w:pPr>
    </w:p>
    <w:p>
      <w:pPr>
        <w:spacing w:after="0"/>
        <w:rPr>
          <w:rFonts w:ascii="휴먼옛체"/>
          <w:sz w:val="16"/>
        </w:rPr>
        <w:sectPr>
          <w:pgSz w:w="11910" w:h="16840"/>
          <w:pgMar w:header="0" w:footer="373" w:top="1120" w:bottom="560" w:left="520" w:right="720"/>
        </w:sectPr>
      </w:pPr>
    </w:p>
    <w:p>
      <w:pPr>
        <w:pStyle w:val="BodyText"/>
        <w:rPr>
          <w:rFonts w:ascii="휴먼옛체"/>
          <w:sz w:val="22"/>
        </w:rPr>
      </w:pPr>
    </w:p>
    <w:p>
      <w:pPr>
        <w:pStyle w:val="BodyText"/>
        <w:spacing w:before="181"/>
        <w:rPr>
          <w:rFonts w:ascii="휴먼옛체"/>
          <w:sz w:val="22"/>
        </w:rPr>
      </w:pPr>
    </w:p>
    <w:p>
      <w:pPr>
        <w:spacing w:before="0"/>
        <w:ind w:left="310" w:right="0" w:firstLine="0"/>
        <w:jc w:val="left"/>
        <w:rPr>
          <w:rFonts w:ascii="휴먼옛체" w:eastAsia="휴먼옛체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395897</wp:posOffset>
                </wp:positionH>
                <wp:positionV relativeFrom="paragraph">
                  <wp:posOffset>51818</wp:posOffset>
                </wp:positionV>
                <wp:extent cx="88265" cy="89535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8826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89535">
                              <a:moveTo>
                                <a:pt x="88214" y="0"/>
                              </a:moveTo>
                              <a:lnTo>
                                <a:pt x="0" y="0"/>
                              </a:lnTo>
                              <a:lnTo>
                                <a:pt x="0" y="89407"/>
                              </a:lnTo>
                              <a:lnTo>
                                <a:pt x="88214" y="89407"/>
                              </a:lnTo>
                              <a:lnTo>
                                <a:pt x="88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173pt;margin-top:4.080219pt;width:6.946pt;height:7.04pt;mso-position-horizontal-relative:page;mso-position-vertical-relative:paragraph;z-index:15741952" id="docshape74" filled="true" fillcolor="#0099da" stroked="false">
                <v:fill type="solid"/>
                <w10:wrap type="none"/>
              </v:rect>
            </w:pict>
          </mc:Fallback>
        </mc:AlternateContent>
      </w:r>
      <w:r>
        <w:rPr>
          <w:rFonts w:ascii="휴먼옛체" w:eastAsia="휴먼옛체"/>
          <w:color w:val="0099DA"/>
          <w:spacing w:val="-10"/>
          <w:w w:val="90"/>
          <w:sz w:val="22"/>
        </w:rPr>
        <w:t>금융소비자</w:t>
      </w:r>
      <w:r>
        <w:rPr>
          <w:rFonts w:ascii="휴먼옛체" w:eastAsia="휴먼옛체"/>
          <w:color w:val="0099DA"/>
          <w:spacing w:val="-47"/>
          <w:w w:val="90"/>
          <w:sz w:val="22"/>
        </w:rPr>
        <w:t> </w:t>
      </w:r>
      <w:r>
        <w:rPr>
          <w:rFonts w:ascii="휴먼옛체" w:eastAsia="휴먼옛체"/>
          <w:color w:val="0099DA"/>
          <w:spacing w:val="-10"/>
          <w:w w:val="90"/>
          <w:sz w:val="22"/>
        </w:rPr>
        <w:t>유형</w:t>
      </w:r>
      <w:r>
        <w:rPr>
          <w:rFonts w:ascii="휴먼옛체" w:eastAsia="휴먼옛체"/>
          <w:color w:val="0099DA"/>
          <w:spacing w:val="-46"/>
          <w:w w:val="90"/>
          <w:sz w:val="22"/>
        </w:rPr>
        <w:t> </w:t>
      </w:r>
      <w:r>
        <w:rPr>
          <w:rFonts w:ascii="휴먼옛체" w:eastAsia="휴먼옛체"/>
          <w:color w:val="0099DA"/>
          <w:spacing w:val="-10"/>
          <w:w w:val="90"/>
          <w:sz w:val="22"/>
        </w:rPr>
        <w:t>확인</w:t>
      </w:r>
    </w:p>
    <w:p>
      <w:pPr>
        <w:pStyle w:val="BodyText"/>
        <w:spacing w:before="1"/>
        <w:rPr>
          <w:rFonts w:ascii="휴먼옛체"/>
          <w:sz w:val="8"/>
        </w:rPr>
      </w:pPr>
    </w:p>
    <w:tbl>
      <w:tblPr>
        <w:tblW w:w="0" w:type="auto"/>
        <w:jc w:val="left"/>
        <w:tblInd w:w="33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1701"/>
        <w:gridCol w:w="7937"/>
      </w:tblGrid>
      <w:tr>
        <w:trPr>
          <w:trHeight w:val="335" w:hRule="atLeast"/>
        </w:trPr>
        <w:tc>
          <w:tcPr>
            <w:tcW w:w="567" w:type="dxa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38"/>
              <w:ind w:right="8"/>
              <w:jc w:val="center"/>
              <w:rPr>
                <w:rFonts w:ascii="휴먼옛체" w:eastAsia="휴먼옛체"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419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-1940</wp:posOffset>
                      </wp:positionV>
                      <wp:extent cx="6480175" cy="21653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6480175" cy="216535"/>
                                <a:chExt cx="6480175" cy="216535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6480175" cy="2165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80175" h="216535">
                                      <a:moveTo>
                                        <a:pt x="6479984" y="0"/>
                                      </a:moveTo>
                                      <a:lnTo>
                                        <a:pt x="1439989" y="0"/>
                                      </a:lnTo>
                                      <a:lnTo>
                                        <a:pt x="35999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6001"/>
                                      </a:lnTo>
                                      <a:lnTo>
                                        <a:pt x="359994" y="216001"/>
                                      </a:lnTo>
                                      <a:lnTo>
                                        <a:pt x="1439989" y="216001"/>
                                      </a:lnTo>
                                      <a:lnTo>
                                        <a:pt x="6479984" y="216001"/>
                                      </a:lnTo>
                                      <a:lnTo>
                                        <a:pt x="64799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E8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.152811pt;width:510.25pt;height:17.05pt;mso-position-horizontal-relative:column;mso-position-vertical-relative:paragraph;z-index:-16332288" id="docshapegroup75" coordorigin="0,-3" coordsize="10205,341">
                      <v:shape style="position:absolute;left:0;top:-4;width:10205;height:341" id="docshape76" coordorigin="0,-3" coordsize="10205,341" path="m10205,-3l2268,-3,567,-3,0,-3,0,337,567,337,2268,337,10205,337,10205,-3xe" filled="true" fillcolor="#d8e8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휴먼옛체" w:eastAsia="휴먼옛체"/>
                <w:color w:val="231F20"/>
                <w:spacing w:val="-5"/>
                <w:sz w:val="19"/>
              </w:rPr>
              <w:t>체크</w:t>
            </w:r>
          </w:p>
        </w:tc>
        <w:tc>
          <w:tcPr>
            <w:tcW w:w="1701" w:type="dxa"/>
            <w:shd w:val="clear" w:color="auto" w:fill="D8E8F7"/>
          </w:tcPr>
          <w:p>
            <w:pPr>
              <w:pStyle w:val="TableParagraph"/>
              <w:spacing w:before="38"/>
              <w:ind w:right="11"/>
              <w:jc w:val="center"/>
              <w:rPr>
                <w:rFonts w:ascii="휴먼옛체" w:eastAsia="휴먼옛체"/>
                <w:sz w:val="19"/>
              </w:rPr>
            </w:pPr>
            <w:r>
              <w:rPr>
                <w:rFonts w:ascii="휴먼옛체" w:eastAsia="휴먼옛체"/>
                <w:color w:val="231F20"/>
                <w:spacing w:val="-2"/>
                <w:sz w:val="19"/>
              </w:rPr>
              <w:t>소비자유형</w:t>
            </w:r>
          </w:p>
        </w:tc>
        <w:tc>
          <w:tcPr>
            <w:tcW w:w="7937" w:type="dxa"/>
            <w:tcBorders>
              <w:right w:val="nil"/>
            </w:tcBorders>
            <w:shd w:val="clear" w:color="auto" w:fill="D8E8F7"/>
          </w:tcPr>
          <w:p>
            <w:pPr>
              <w:pStyle w:val="TableParagraph"/>
              <w:spacing w:before="38"/>
              <w:jc w:val="center"/>
              <w:rPr>
                <w:rFonts w:ascii="휴먼옛체" w:eastAsia="휴먼옛체"/>
                <w:sz w:val="19"/>
              </w:rPr>
            </w:pPr>
            <w:r>
              <w:rPr>
                <w:rFonts w:ascii="휴먼옛체" w:eastAsia="휴먼옛체"/>
                <w:color w:val="231F20"/>
                <w:spacing w:val="-5"/>
                <w:sz w:val="19"/>
              </w:rPr>
              <w:t>설명</w:t>
            </w:r>
          </w:p>
        </w:tc>
      </w:tr>
      <w:tr>
        <w:trPr>
          <w:trHeight w:val="675" w:hRule="atLeast"/>
        </w:trPr>
        <w:tc>
          <w:tcPr>
            <w:tcW w:w="567" w:type="dxa"/>
            <w:tcBorders>
              <w:left w:val="nil"/>
            </w:tcBorders>
            <w:shd w:val="clear" w:color="auto" w:fill="FFFAC2"/>
          </w:tcPr>
          <w:p>
            <w:pPr>
              <w:pStyle w:val="TableParagraph"/>
              <w:spacing w:before="161"/>
              <w:ind w:left="8" w:right="8"/>
              <w:jc w:val="center"/>
              <w:rPr>
                <w:rFonts w:ascii="함초롬돋움" w:hAnsi="함초롬돋움"/>
                <w:sz w:val="19"/>
              </w:rPr>
            </w:pPr>
            <w:r>
              <w:rPr>
                <w:rFonts w:ascii="함초롬돋움" w:hAnsi="함초롬돋움"/>
                <w:color w:val="231F20"/>
                <w:spacing w:val="-10"/>
                <w:sz w:val="19"/>
              </w:rPr>
              <w:t>□</w:t>
            </w:r>
          </w:p>
        </w:tc>
        <w:tc>
          <w:tcPr>
            <w:tcW w:w="1701" w:type="dxa"/>
          </w:tcPr>
          <w:p>
            <w:pPr>
              <w:pStyle w:val="TableParagraph"/>
              <w:spacing w:before="161"/>
              <w:ind w:left="11" w:right="11"/>
              <w:jc w:val="center"/>
              <w:rPr>
                <w:rFonts w:ascii="함초롬돋움" w:eastAsia="함초롬돋움"/>
                <w:sz w:val="19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9"/>
              </w:rPr>
              <w:t>전문금융소비자</w:t>
            </w:r>
          </w:p>
        </w:tc>
        <w:tc>
          <w:tcPr>
            <w:tcW w:w="7937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81" w:val="left" w:leader="none"/>
              </w:tabs>
              <w:spacing w:line="321" w:lineRule="exact" w:before="1" w:after="0"/>
              <w:ind w:left="281" w:right="0" w:hanging="112"/>
              <w:jc w:val="left"/>
              <w:rPr>
                <w:rFonts w:ascii="휴먼옛체" w:hAnsi="휴먼옛체" w:eastAsia="휴먼옛체"/>
                <w:sz w:val="19"/>
              </w:rPr>
            </w:pP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「금융소비자보호에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관한</w:t>
            </w:r>
            <w:r>
              <w:rPr>
                <w:rFonts w:ascii="함초롬돋움" w:hAnsi="함초롬돋움" w:eastAsia="함초롬돋움"/>
                <w:color w:val="231F20"/>
                <w:spacing w:val="-23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법률</w:t>
            </w:r>
            <w:r>
              <w:rPr>
                <w:rFonts w:ascii="함초롬돋움" w:hAnsi="함초롬돋움" w:eastAsia="함초롬돋움"/>
                <w:color w:val="231F20"/>
                <w:spacing w:val="-23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시행령</w:t>
            </w:r>
            <w:r>
              <w:rPr>
                <w:rFonts w:ascii="함초롬돋움" w:hAnsi="함초롬돋움" w:eastAsia="함초롬돋움"/>
                <w:color w:val="231F20"/>
                <w:spacing w:val="-14"/>
                <w:w w:val="90"/>
                <w:sz w:val="19"/>
              </w:rPr>
              <w:t>」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제2조</w:t>
            </w:r>
            <w:r>
              <w:rPr>
                <w:rFonts w:ascii="함초롬돋움" w:hAnsi="함초롬돋움" w:eastAsia="함초롬돋움"/>
                <w:color w:val="231F20"/>
                <w:spacing w:val="-23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7항</w:t>
            </w:r>
            <w:r>
              <w:rPr>
                <w:rFonts w:ascii="함초롬돋움" w:hAnsi="함초롬돋움" w:eastAsia="함초롬돋움"/>
                <w:color w:val="231F20"/>
                <w:spacing w:val="-23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3호에</w:t>
            </w:r>
            <w:r>
              <w:rPr>
                <w:rFonts w:ascii="함초롬돋움" w:hAnsi="함초롬돋움" w:eastAsia="함초롬돋움"/>
                <w:color w:val="231F20"/>
                <w:spacing w:val="-23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따른</w:t>
            </w:r>
            <w:r>
              <w:rPr>
                <w:rFonts w:ascii="함초롬돋움" w:hAnsi="함초롬돋움" w:eastAsia="함초롬돋움"/>
                <w:color w:val="231F20"/>
                <w:spacing w:val="-24"/>
                <w:w w:val="90"/>
                <w:sz w:val="19"/>
              </w:rPr>
              <w:t> </w:t>
            </w:r>
            <w:r>
              <w:rPr>
                <w:rFonts w:ascii="휴먼옛체" w:hAnsi="휴먼옛체" w:eastAsia="휴먼옛체"/>
                <w:color w:val="231F20"/>
                <w:spacing w:val="-4"/>
                <w:w w:val="90"/>
                <w:sz w:val="19"/>
              </w:rPr>
              <w:t>DC/기업IRP</w:t>
            </w:r>
            <w:r>
              <w:rPr>
                <w:rFonts w:ascii="휴먼옛체" w:hAnsi="휴먼옛체" w:eastAsia="휴먼옛체"/>
                <w:color w:val="231F20"/>
                <w:spacing w:val="-40"/>
                <w:w w:val="90"/>
                <w:sz w:val="19"/>
              </w:rPr>
              <w:t> </w:t>
            </w:r>
            <w:r>
              <w:rPr>
                <w:rFonts w:ascii="휴먼옛체" w:hAnsi="휴먼옛체" w:eastAsia="휴먼옛체"/>
                <w:color w:val="231F20"/>
                <w:spacing w:val="-5"/>
                <w:w w:val="90"/>
                <w:sz w:val="19"/>
              </w:rPr>
              <w:t>가입자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81" w:val="left" w:leader="none"/>
              </w:tabs>
              <w:spacing w:line="321" w:lineRule="exact" w:before="0" w:after="0"/>
              <w:ind w:left="281" w:right="0" w:hanging="112"/>
              <w:jc w:val="left"/>
              <w:rPr>
                <w:rFonts w:ascii="함초롬돋움" w:hAnsi="함초롬돋움" w:eastAsia="함초롬돋움"/>
                <w:sz w:val="1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4704">
                      <wp:simplePos x="0" y="0"/>
                      <wp:positionH relativeFrom="column">
                        <wp:posOffset>2849689</wp:posOffset>
                      </wp:positionH>
                      <wp:positionV relativeFrom="paragraph">
                        <wp:posOffset>6763</wp:posOffset>
                      </wp:positionV>
                      <wp:extent cx="876300" cy="317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876300" cy="3175"/>
                                <a:chExt cx="876300" cy="317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0" y="1587"/>
                                  <a:ext cx="8763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6300" h="0">
                                      <a:moveTo>
                                        <a:pt x="0" y="0"/>
                                      </a:moveTo>
                                      <a:lnTo>
                                        <a:pt x="876134" y="0"/>
                                      </a:lnTo>
                                    </a:path>
                                  </a:pathLst>
                                </a:custGeom>
                                <a:ln w="317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4.384995pt;margin-top:.532521pt;width:69pt;height:.25pt;mso-position-horizontal-relative:column;mso-position-vertical-relative:paragraph;z-index:-16331776" id="docshapegroup77" coordorigin="4488,11" coordsize="1380,5">
                      <v:line style="position:absolute" from="4488,13" to="5867,13" stroked="true" strokeweight=".25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국가</w:t>
            </w:r>
            <w:r>
              <w:rPr>
                <w:rFonts w:ascii="함초롬돋움" w:hAnsi="함초롬돋움" w:eastAsia="함초롬돋움"/>
                <w:color w:val="231F20"/>
                <w:spacing w:val="-13"/>
                <w:w w:val="90"/>
                <w:sz w:val="19"/>
              </w:rPr>
              <w:t>,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금융회사</w:t>
            </w:r>
            <w:r>
              <w:rPr>
                <w:rFonts w:ascii="함초롬돋움" w:hAnsi="함초롬돋움" w:eastAsia="함초롬돋움"/>
                <w:color w:val="231F20"/>
                <w:spacing w:val="-12"/>
                <w:w w:val="90"/>
                <w:sz w:val="19"/>
              </w:rPr>
              <w:t>, 「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자본시장법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시행령</w:t>
            </w:r>
            <w:r>
              <w:rPr>
                <w:rFonts w:ascii="함초롬돋움" w:hAnsi="함초롬돋움" w:eastAsia="함초롬돋움"/>
                <w:color w:val="231F20"/>
                <w:spacing w:val="-13"/>
                <w:w w:val="90"/>
                <w:sz w:val="19"/>
              </w:rPr>
              <w:t>」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제10조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3항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16호에</w:t>
            </w:r>
            <w:r>
              <w:rPr>
                <w:rFonts w:ascii="함초롬돋움" w:hAnsi="함초롬돋움" w:eastAsia="함초롬돋움"/>
                <w:color w:val="231F20"/>
                <w:spacing w:val="-17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따른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법인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8"/>
                <w:w w:val="90"/>
                <w:sz w:val="19"/>
              </w:rPr>
              <w:t>단체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12"/>
                <w:w w:val="90"/>
                <w:sz w:val="19"/>
              </w:rPr>
              <w:t>등</w:t>
            </w:r>
          </w:p>
        </w:tc>
      </w:tr>
      <w:tr>
        <w:trPr>
          <w:trHeight w:val="675" w:hRule="atLeast"/>
        </w:trPr>
        <w:tc>
          <w:tcPr>
            <w:tcW w:w="567" w:type="dxa"/>
            <w:tcBorders>
              <w:left w:val="nil"/>
            </w:tcBorders>
            <w:shd w:val="clear" w:color="auto" w:fill="FFFAC2"/>
          </w:tcPr>
          <w:p>
            <w:pPr>
              <w:pStyle w:val="TableParagraph"/>
              <w:spacing w:before="161"/>
              <w:ind w:left="8" w:right="8"/>
              <w:jc w:val="center"/>
              <w:rPr>
                <w:rFonts w:ascii="함초롬돋움" w:hAnsi="함초롬돋움"/>
                <w:sz w:val="19"/>
              </w:rPr>
            </w:pPr>
            <w:r>
              <w:rPr>
                <w:rFonts w:ascii="함초롬돋움" w:hAnsi="함초롬돋움"/>
                <w:color w:val="231F20"/>
                <w:spacing w:val="-10"/>
                <w:sz w:val="19"/>
              </w:rPr>
              <w:t>□</w:t>
            </w:r>
          </w:p>
        </w:tc>
        <w:tc>
          <w:tcPr>
            <w:tcW w:w="1701" w:type="dxa"/>
          </w:tcPr>
          <w:p>
            <w:pPr>
              <w:pStyle w:val="TableParagraph"/>
              <w:spacing w:before="161"/>
              <w:ind w:left="11" w:right="11"/>
              <w:jc w:val="center"/>
              <w:rPr>
                <w:rFonts w:ascii="함초롬돋움" w:eastAsia="함초롬돋움"/>
                <w:sz w:val="19"/>
              </w:rPr>
            </w:pPr>
            <w:r>
              <w:rPr>
                <w:rFonts w:ascii="함초롬돋움" w:eastAsia="함초롬돋움"/>
                <w:color w:val="231F20"/>
                <w:spacing w:val="-2"/>
                <w:sz w:val="19"/>
              </w:rPr>
              <w:t>일반금융소비자</w:t>
            </w:r>
          </w:p>
        </w:tc>
        <w:tc>
          <w:tcPr>
            <w:tcW w:w="7937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81" w:val="left" w:leader="none"/>
              </w:tabs>
              <w:spacing w:line="291" w:lineRule="exact" w:before="31" w:after="0"/>
              <w:ind w:left="281" w:right="0" w:hanging="112"/>
              <w:jc w:val="left"/>
              <w:rPr>
                <w:rFonts w:ascii="함초롬돋움" w:hAnsi="함초롬돋움" w:eastAsia="함초롬돋움"/>
                <w:sz w:val="19"/>
              </w:rPr>
            </w:pP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전문금융소비자</w:t>
            </w:r>
            <w:r>
              <w:rPr>
                <w:rFonts w:ascii="함초롬돋움" w:hAnsi="함초롬돋움" w:eastAsia="함초롬돋움"/>
                <w:color w:val="231F20"/>
                <w:spacing w:val="-22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4"/>
                <w:w w:val="90"/>
                <w:sz w:val="19"/>
              </w:rPr>
              <w:t>외</w:t>
            </w:r>
            <w:r>
              <w:rPr>
                <w:rFonts w:ascii="함초롬돋움" w:hAnsi="함초롬돋움" w:eastAsia="함초롬돋움"/>
                <w:color w:val="231F20"/>
                <w:spacing w:val="-22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5"/>
                <w:w w:val="90"/>
                <w:sz w:val="19"/>
              </w:rPr>
              <w:t>소비자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81" w:val="left" w:leader="none"/>
              </w:tabs>
              <w:spacing w:line="291" w:lineRule="exact" w:before="0" w:after="0"/>
              <w:ind w:left="281" w:right="0" w:hanging="112"/>
              <w:jc w:val="left"/>
              <w:rPr>
                <w:rFonts w:ascii="함초롬돋움" w:hAnsi="함초롬돋움" w:eastAsia="함초롬돋움"/>
                <w:sz w:val="19"/>
              </w:rPr>
            </w:pPr>
            <w:r>
              <w:rPr>
                <w:rFonts w:ascii="함초롬돋움" w:hAnsi="함초롬돋움" w:eastAsia="함초롬돋움"/>
                <w:color w:val="231F20"/>
                <w:spacing w:val="-6"/>
                <w:w w:val="90"/>
                <w:sz w:val="19"/>
              </w:rPr>
              <w:t>전문금융소비자이지만</w:t>
            </w:r>
            <w:r>
              <w:rPr>
                <w:rFonts w:ascii="함초롬돋움" w:hAnsi="함초롬돋움" w:eastAsia="함초롬돋움"/>
                <w:color w:val="231F20"/>
                <w:spacing w:val="-19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6"/>
                <w:w w:val="90"/>
                <w:sz w:val="19"/>
              </w:rPr>
              <w:t>일반금융소비자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6"/>
                <w:w w:val="90"/>
                <w:sz w:val="19"/>
              </w:rPr>
              <w:t>대우를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6"/>
                <w:w w:val="90"/>
                <w:sz w:val="19"/>
              </w:rPr>
              <w:t>받고</w:t>
            </w:r>
            <w:r>
              <w:rPr>
                <w:rFonts w:ascii="함초롬돋움" w:hAnsi="함초롬돋움" w:eastAsia="함초롬돋움"/>
                <w:color w:val="231F20"/>
                <w:spacing w:val="-18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6"/>
                <w:w w:val="90"/>
                <w:sz w:val="19"/>
              </w:rPr>
              <w:t>싶은</w:t>
            </w:r>
            <w:r>
              <w:rPr>
                <w:rFonts w:ascii="함초롬돋움" w:hAnsi="함초롬돋움" w:eastAsia="함초롬돋움"/>
                <w:color w:val="231F20"/>
                <w:spacing w:val="-19"/>
                <w:w w:val="90"/>
                <w:sz w:val="19"/>
              </w:rPr>
              <w:t> </w:t>
            </w:r>
            <w:r>
              <w:rPr>
                <w:rFonts w:ascii="함초롬돋움" w:hAnsi="함초롬돋움" w:eastAsia="함초롬돋움"/>
                <w:color w:val="231F20"/>
                <w:spacing w:val="-6"/>
                <w:w w:val="90"/>
                <w:sz w:val="19"/>
              </w:rPr>
              <w:t>경우</w:t>
            </w:r>
          </w:p>
        </w:tc>
      </w:tr>
    </w:tbl>
    <w:p>
      <w:pPr>
        <w:pStyle w:val="BodyText"/>
        <w:spacing w:before="38"/>
        <w:rPr>
          <w:rFonts w:ascii="휴먼옛체"/>
          <w:sz w:val="22"/>
        </w:rPr>
      </w:pPr>
    </w:p>
    <w:p>
      <w:pPr>
        <w:spacing w:before="1"/>
        <w:ind w:left="310" w:right="0" w:firstLine="0"/>
        <w:jc w:val="left"/>
        <w:rPr>
          <w:rFonts w:ascii="휴먼옛체" w:eastAsia="휴먼옛체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395897</wp:posOffset>
                </wp:positionH>
                <wp:positionV relativeFrom="paragraph">
                  <wp:posOffset>51972</wp:posOffset>
                </wp:positionV>
                <wp:extent cx="88265" cy="8953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8826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89535">
                              <a:moveTo>
                                <a:pt x="88214" y="0"/>
                              </a:moveTo>
                              <a:lnTo>
                                <a:pt x="0" y="0"/>
                              </a:lnTo>
                              <a:lnTo>
                                <a:pt x="0" y="89407"/>
                              </a:lnTo>
                              <a:lnTo>
                                <a:pt x="88214" y="89407"/>
                              </a:lnTo>
                              <a:lnTo>
                                <a:pt x="882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173pt;margin-top:4.092309pt;width:6.946pt;height:7.04pt;mso-position-horizontal-relative:page;mso-position-vertical-relative:paragraph;z-index:15741440" id="docshape78" filled="true" fillcolor="#0099da" stroked="false">
                <v:fill type="solid"/>
                <w10:wrap type="none"/>
              </v:rect>
            </w:pict>
          </mc:Fallback>
        </mc:AlternateContent>
      </w:r>
      <w:r>
        <w:rPr>
          <w:rFonts w:ascii="휴먼옛체" w:eastAsia="휴먼옛체"/>
          <w:color w:val="0099DA"/>
          <w:spacing w:val="-6"/>
          <w:w w:val="90"/>
          <w:sz w:val="22"/>
        </w:rPr>
        <w:t>가입</w:t>
      </w:r>
      <w:r>
        <w:rPr>
          <w:rFonts w:ascii="휴먼옛체" w:eastAsia="휴먼옛체"/>
          <w:color w:val="0099DA"/>
          <w:spacing w:val="-49"/>
          <w:w w:val="90"/>
          <w:sz w:val="22"/>
        </w:rPr>
        <w:t> </w:t>
      </w:r>
      <w:r>
        <w:rPr>
          <w:rFonts w:ascii="휴먼옛체" w:eastAsia="휴먼옛체"/>
          <w:color w:val="0099DA"/>
          <w:spacing w:val="-6"/>
          <w:w w:val="90"/>
          <w:sz w:val="22"/>
        </w:rPr>
        <w:t>내용</w:t>
      </w:r>
      <w:r>
        <w:rPr>
          <w:rFonts w:ascii="휴먼옛체" w:eastAsia="휴먼옛체"/>
          <w:color w:val="0099DA"/>
          <w:spacing w:val="-48"/>
          <w:w w:val="90"/>
          <w:sz w:val="22"/>
        </w:rPr>
        <w:t> </w:t>
      </w:r>
      <w:r>
        <w:rPr>
          <w:rFonts w:ascii="휴먼옛체" w:eastAsia="휴먼옛체"/>
          <w:color w:val="0099DA"/>
          <w:spacing w:val="-6"/>
          <w:w w:val="90"/>
          <w:sz w:val="22"/>
        </w:rPr>
        <w:t>확인</w:t>
      </w:r>
    </w:p>
    <w:p>
      <w:pPr>
        <w:pStyle w:val="BodyText"/>
        <w:spacing w:before="8"/>
        <w:rPr>
          <w:rFonts w:ascii="휴먼옛체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536194</wp:posOffset>
                </wp:positionH>
                <wp:positionV relativeFrom="paragraph">
                  <wp:posOffset>99090</wp:posOffset>
                </wp:positionV>
                <wp:extent cx="6483985" cy="2513965"/>
                <wp:effectExtent l="0" t="0" r="0" b="0"/>
                <wp:wrapTopAndBottom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6483985" cy="2513965"/>
                          <a:chExt cx="6483985" cy="2513965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1905" y="1905"/>
                            <a:ext cx="6480175" cy="2510155"/>
                          </a:xfrm>
                          <a:prstGeom prst="rect">
                            <a:avLst/>
                          </a:prstGeom>
                          <a:ln w="3809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425" w:val="left" w:leader="none"/>
                                  <w:tab w:pos="443" w:val="left" w:leader="none"/>
                                </w:tabs>
                                <w:spacing w:line="276" w:lineRule="auto" w:before="134"/>
                                <w:ind w:left="443" w:right="8055" w:hanging="161"/>
                                <w:jc w:val="left"/>
                                <w:rPr>
                                  <w:rFonts w:ascii="휴먼옛체" w:eastAsia="휴먼옛체"/>
                                  <w:sz w:val="20"/>
                                </w:rPr>
                              </w:pPr>
                              <w:r>
                                <w:rPr>
                                  <w:rFonts w:ascii="휴먼옛체" w:eastAsia="휴먼옛체"/>
                                  <w:color w:val="25408F"/>
                                  <w:sz w:val="20"/>
                                </w:rPr>
                                <w:t>공통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5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z w:val="20"/>
                                </w:rPr>
                                <w:t>확인사항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[예금자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보호적용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안내]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607" w:val="left" w:leader="none"/>
                                </w:tabs>
                                <w:spacing w:line="192" w:lineRule="exact" w:before="0"/>
                                <w:ind w:left="607" w:right="0" w:hanging="204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이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퇴직연금은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예금보호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대상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금융상품으로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운용되는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적립금에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한하여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예금자보호법에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따라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예금보험공사가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보호하되,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보호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한</w:t>
                              </w:r>
                            </w:p>
                            <w:p>
                              <w:pPr>
                                <w:spacing w:line="184" w:lineRule="auto" w:before="18"/>
                                <w:ind w:left="608" w:right="276" w:firstLine="0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도는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귀하의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다른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예금보호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대상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금융상품과는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별도로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1인당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"최고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5천만원"이며,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5천만원을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초과하는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나머지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금액은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보호하지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않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습니다.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단,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2개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이상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퇴직연금에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가입한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경우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합하여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5천만원까지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sz w:val="20"/>
                                </w:rPr>
                                <w:t>보호합니다.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608" w:val="left" w:leader="none"/>
                                </w:tabs>
                                <w:spacing w:line="184" w:lineRule="auto" w:before="56"/>
                                <w:ind w:left="608" w:right="282" w:hanging="205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본인이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8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가입하는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퇴직연금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상품의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예금자보호여부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보호한도(확정기여형(DC)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또는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개인형퇴직연금제도(IRP)의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적립금에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한하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여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다른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예금보호대상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금융상품과는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별도로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원금과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이자를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합하여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1인당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5천만원)에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대하여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설명듣고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이해하였음을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확인합니다.</w:t>
                              </w:r>
                            </w:p>
                            <w:p>
                              <w:pPr>
                                <w:spacing w:line="242" w:lineRule="exact" w:before="253"/>
                                <w:ind w:left="443" w:right="0" w:firstLine="0"/>
                                <w:jc w:val="left"/>
                                <w:rPr>
                                  <w:rFonts w:ascii="휴먼옛체" w:eastAsia="휴먼옛체"/>
                                  <w:sz w:val="20"/>
                                </w:rPr>
                              </w:pP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[금융정보취약계층에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대한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설명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확인]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(대상자인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경우만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37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5"/>
                                  <w:w w:val="85"/>
                                  <w:sz w:val="20"/>
                                </w:rPr>
                                <w:t>체크)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7"/>
                                </w:numPr>
                                <w:tabs>
                                  <w:tab w:pos="608" w:val="left" w:leader="none"/>
                                </w:tabs>
                                <w:spacing w:line="184" w:lineRule="auto" w:before="24"/>
                                <w:ind w:left="608" w:right="281" w:hanging="205"/>
                                <w:jc w:val="left"/>
                                <w:rPr>
                                  <w:rFonts w:ascii="함초롬돋움" w:hAns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금융정보취약계층(만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65세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이상인자,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은퇴자,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주부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등)에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해당하시고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그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정보를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제공하기로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동의하신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고객께서는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‘소비자의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8"/>
                                  <w:w w:val="90"/>
                                  <w:sz w:val="20"/>
                                </w:rPr>
                                <w:t>불이익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사항(예금자보호에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대한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우선적용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등)’에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대하여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다른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정보보다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우선적으로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설명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받으실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수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20"/>
                                </w:rPr>
                                <w:t>있습니다.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91807" y="2060892"/>
                            <a:ext cx="6008370" cy="260350"/>
                          </a:xfrm>
                          <a:prstGeom prst="rect">
                            <a:avLst/>
                          </a:prstGeom>
                          <a:solidFill>
                            <a:srgbClr val="D5D7D8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3105" w:val="left" w:leader="none"/>
                                  <w:tab w:pos="5273" w:val="left" w:leader="none"/>
                                  <w:tab w:pos="7300" w:val="left" w:leader="none"/>
                                </w:tabs>
                                <w:spacing w:before="37"/>
                                <w:ind w:left="542" w:right="0" w:firstLine="0"/>
                                <w:jc w:val="left"/>
                                <w:rPr>
                                  <w:rFonts w:ascii="함초롬돋움" w:hAnsi="함초롬돋움" w:eastAsia="함초롬돋움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90"/>
                                  <w:sz w:val="18"/>
                                </w:rPr>
                                <w:t>□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90"/>
                                  <w:sz w:val="18"/>
                                </w:rPr>
                                <w:t>만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90"/>
                                  <w:sz w:val="18"/>
                                </w:rPr>
                                <w:t>65세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5"/>
                                  <w:w w:val="90"/>
                                  <w:sz w:val="18"/>
                                </w:rPr>
                                <w:t>이상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90"/>
                                  <w:sz w:val="18"/>
                                </w:rPr>
                                <w:t>□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5"/>
                                  <w:sz w:val="18"/>
                                </w:rPr>
                                <w:t>은퇴자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w w:val="90"/>
                                  <w:sz w:val="18"/>
                                </w:rPr>
                                <w:t>□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4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5"/>
                                  <w:sz w:val="18"/>
                                </w:rPr>
                                <w:t>주부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□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기타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우선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90"/>
                                  <w:sz w:val="18"/>
                                </w:rPr>
                                <w:t>설명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6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5"/>
                                  <w:w w:val="90"/>
                                  <w:sz w:val="18"/>
                                </w:rPr>
                                <w:t>희망자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20001pt;margin-top:7.802419pt;width:510.55pt;height:197.95pt;mso-position-horizontal-relative:page;mso-position-vertical-relative:paragraph;z-index:-15717888;mso-wrap-distance-left:0;mso-wrap-distance-right:0" id="docshapegroup79" coordorigin="844,156" coordsize="10211,3959">
                <v:shape style="position:absolute;left:847;top:159;width:10205;height:3953" type="#_x0000_t202" id="docshape80" filled="false" stroked="true" strokeweight=".3pt" strokecolor="#939598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425" w:val="left" w:leader="none"/>
                            <w:tab w:pos="443" w:val="left" w:leader="none"/>
                          </w:tabs>
                          <w:spacing w:line="276" w:lineRule="auto" w:before="134"/>
                          <w:ind w:left="443" w:right="8055" w:hanging="161"/>
                          <w:jc w:val="left"/>
                          <w:rPr>
                            <w:rFonts w:ascii="휴먼옛체" w:eastAsia="휴먼옛체"/>
                            <w:sz w:val="20"/>
                          </w:rPr>
                        </w:pPr>
                        <w:r>
                          <w:rPr>
                            <w:rFonts w:ascii="휴먼옛체" w:eastAsia="휴먼옛체"/>
                            <w:color w:val="25408F"/>
                            <w:sz w:val="20"/>
                          </w:rPr>
                          <w:t>공통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54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5408F"/>
                            <w:sz w:val="20"/>
                          </w:rPr>
                          <w:t>확인사항</w:t>
                        </w:r>
                        <w:r>
                          <w:rPr>
                            <w:rFonts w:ascii="휴먼옛체" w:eastAsia="휴먼옛체"/>
                            <w:color w:val="25408F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10"/>
                            <w:w w:val="90"/>
                            <w:sz w:val="20"/>
                          </w:rPr>
                          <w:t>[예금자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10"/>
                            <w:w w:val="90"/>
                            <w:sz w:val="20"/>
                          </w:rPr>
                          <w:t>보호적용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10"/>
                            <w:w w:val="90"/>
                            <w:sz w:val="20"/>
                          </w:rPr>
                          <w:t>안내]</w:t>
                        </w: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607" w:val="left" w:leader="none"/>
                          </w:tabs>
                          <w:spacing w:line="192" w:lineRule="exact" w:before="0"/>
                          <w:ind w:left="607" w:right="0" w:hanging="204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이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퇴직연금은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예금보호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대상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금융상품으로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운용되는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적립금에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한하여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예금자보호법에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따라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예금보험공사가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보호하되,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보호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한</w:t>
                        </w:r>
                      </w:p>
                      <w:p>
                        <w:pPr>
                          <w:spacing w:line="184" w:lineRule="auto" w:before="18"/>
                          <w:ind w:left="608" w:right="276" w:firstLine="0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도는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귀하의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다른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예금보호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대상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금융상품과는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별도로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1인당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"최고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5천만원"이며,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5천만원을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초과하는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나머지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금액은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보호하지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않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습니다.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단,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2개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이상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퇴직연금에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가입한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경우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합하여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5천만원까지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4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sz w:val="20"/>
                          </w:rPr>
                          <w:t>보호합니다.</w:t>
                        </w: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608" w:val="left" w:leader="none"/>
                          </w:tabs>
                          <w:spacing w:line="184" w:lineRule="auto" w:before="56"/>
                          <w:ind w:left="608" w:right="282" w:hanging="205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본인이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가입하는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퇴직연금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상품의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예금자보호여부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보호한도(확정기여형(DC)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또는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개인형퇴직연금제도(IRP)의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적립금에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한하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여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다른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예금보호대상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금융상품과는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별도로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원금과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이자를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합하여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1인당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5천만원)에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대하여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설명듣고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이해하였음을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6"/>
                            <w:w w:val="90"/>
                            <w:sz w:val="20"/>
                          </w:rPr>
                          <w:t>확인합니다.</w:t>
                        </w:r>
                      </w:p>
                      <w:p>
                        <w:pPr>
                          <w:spacing w:line="242" w:lineRule="exact" w:before="253"/>
                          <w:ind w:left="443" w:right="0" w:firstLine="0"/>
                          <w:jc w:val="left"/>
                          <w:rPr>
                            <w:rFonts w:ascii="휴먼옛체" w:eastAsia="휴먼옛체"/>
                            <w:sz w:val="20"/>
                          </w:rPr>
                        </w:pP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20"/>
                          </w:rPr>
                          <w:t>[금융정보취약계층에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20"/>
                          </w:rPr>
                          <w:t>대한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20"/>
                          </w:rPr>
                          <w:t>설명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20"/>
                          </w:rPr>
                          <w:t>확인]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20"/>
                          </w:rPr>
                          <w:t>(대상자인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20"/>
                          </w:rPr>
                          <w:t>경우만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37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5"/>
                            <w:w w:val="85"/>
                            <w:sz w:val="20"/>
                          </w:rPr>
                          <w:t>체크)</w:t>
                        </w:r>
                      </w:p>
                      <w:p>
                        <w:pPr>
                          <w:numPr>
                            <w:ilvl w:val="1"/>
                            <w:numId w:val="7"/>
                          </w:numPr>
                          <w:tabs>
                            <w:tab w:pos="608" w:val="left" w:leader="none"/>
                          </w:tabs>
                          <w:spacing w:line="184" w:lineRule="auto" w:before="24"/>
                          <w:ind w:left="608" w:right="281" w:hanging="205"/>
                          <w:jc w:val="left"/>
                          <w:rPr>
                            <w:rFonts w:ascii="함초롬돋움" w:hAns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금융정보취약계층(만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65세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이상인자,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은퇴자,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주부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등)에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해당하시고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그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정보를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제공하기로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동의하신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고객께서는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‘소비자의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8"/>
                            <w:w w:val="90"/>
                            <w:sz w:val="20"/>
                          </w:rPr>
                          <w:t>불이익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사항(예금자보호에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대한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우선적용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등)’에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대하여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다른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정보보다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우선적으로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설명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받으실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수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20"/>
                          </w:rPr>
                          <w:t>있습니다.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03;top:3401;width:9462;height:410" type="#_x0000_t202" id="docshape81" filled="true" fillcolor="#d5d7d8" stroked="false">
                  <v:textbox inset="0,0,0,0">
                    <w:txbxContent>
                      <w:p>
                        <w:pPr>
                          <w:tabs>
                            <w:tab w:pos="3105" w:val="left" w:leader="none"/>
                            <w:tab w:pos="5273" w:val="left" w:leader="none"/>
                            <w:tab w:pos="7300" w:val="left" w:leader="none"/>
                          </w:tabs>
                          <w:spacing w:before="37"/>
                          <w:ind w:left="542" w:right="0" w:firstLine="0"/>
                          <w:jc w:val="left"/>
                          <w:rPr>
                            <w:rFonts w:ascii="함초롬돋움" w:hAnsi="함초롬돋움" w:eastAsia="함초롬돋움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90"/>
                            <w:sz w:val="18"/>
                          </w:rPr>
                          <w:t>□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90"/>
                            <w:sz w:val="18"/>
                          </w:rPr>
                          <w:t>만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90"/>
                            <w:sz w:val="18"/>
                          </w:rPr>
                          <w:t>65세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5"/>
                            <w:w w:val="90"/>
                            <w:sz w:val="18"/>
                          </w:rPr>
                          <w:t>이상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90"/>
                            <w:sz w:val="18"/>
                          </w:rPr>
                          <w:t>□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5"/>
                            <w:sz w:val="18"/>
                          </w:rPr>
                          <w:t>은퇴자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w w:val="90"/>
                            <w:sz w:val="18"/>
                          </w:rPr>
                          <w:t>□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5"/>
                            <w:sz w:val="18"/>
                          </w:rPr>
                          <w:t>주부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z w:val="18"/>
                          </w:rPr>
                          <w:tab/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18"/>
                          </w:rPr>
                          <w:t>□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18"/>
                          </w:rPr>
                          <w:t>기타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18"/>
                          </w:rPr>
                          <w:t>우선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90"/>
                            <w:sz w:val="18"/>
                          </w:rPr>
                          <w:t>설명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5"/>
                            <w:w w:val="90"/>
                            <w:sz w:val="18"/>
                          </w:rPr>
                          <w:t>희망자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538098</wp:posOffset>
                </wp:positionH>
                <wp:positionV relativeFrom="paragraph">
                  <wp:posOffset>2666548</wp:posOffset>
                </wp:positionV>
                <wp:extent cx="6480175" cy="1884045"/>
                <wp:effectExtent l="0" t="0" r="0" b="0"/>
                <wp:wrapTopAndBottom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6480175" cy="1884045"/>
                        </a:xfrm>
                        <a:prstGeom prst="rect">
                          <a:avLst/>
                        </a:prstGeom>
                        <a:ln w="3809">
                          <a:solidFill>
                            <a:srgbClr val="93959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tabs>
                                <w:tab w:pos="458" w:val="left" w:leader="none"/>
                              </w:tabs>
                              <w:spacing w:line="271" w:lineRule="exact" w:before="134" w:after="0"/>
                              <w:ind w:left="458" w:right="0" w:hanging="175"/>
                              <w:jc w:val="left"/>
                              <w:rPr>
                                <w:rFonts w:ascii="휴먼옛체" w:eastAsia="휴먼옛체"/>
                              </w:rPr>
                            </w:pPr>
                            <w:r>
                              <w:rPr>
                                <w:rFonts w:ascii="휴먼옛체" w:eastAsia="휴먼옛체"/>
                                <w:color w:val="25408F"/>
                                <w:spacing w:val="-2"/>
                                <w:w w:val="85"/>
                              </w:rPr>
                              <w:t>원리금보장형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39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2"/>
                                <w:w w:val="85"/>
                              </w:rPr>
                              <w:t>상품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38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2"/>
                                <w:w w:val="85"/>
                              </w:rPr>
                              <w:t>선택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38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2"/>
                                <w:w w:val="85"/>
                              </w:rPr>
                              <w:t>시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38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2"/>
                                <w:w w:val="85"/>
                              </w:rPr>
                              <w:t>확인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38"/>
                                <w:w w:val="85"/>
                              </w:rPr>
                              <w:t> </w:t>
                            </w:r>
                            <w:r>
                              <w:rPr>
                                <w:rFonts w:ascii="휴먼옛체" w:eastAsia="휴먼옛체"/>
                                <w:color w:val="25408F"/>
                                <w:spacing w:val="-7"/>
                                <w:w w:val="85"/>
                              </w:rPr>
                              <w:t>사항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pos="608" w:val="left" w:leader="none"/>
                              </w:tabs>
                              <w:spacing w:line="184" w:lineRule="auto" w:before="52" w:after="0"/>
                              <w:ind w:left="608" w:right="281" w:hanging="205"/>
                              <w:jc w:val="both"/>
                            </w:pPr>
                            <w:r>
                              <w:rPr>
                                <w:color w:val="231F20"/>
                                <w:w w:val="85"/>
                              </w:rPr>
                              <w:t>이율보증형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상품은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만기일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2영업일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전까지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별도의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변경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의사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표시가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없는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경우,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대기성자금(금리연동형)으로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자동전환됩니다.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85"/>
                              </w:rPr>
                              <w:t>대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기성자금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전환일로부터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6주까지도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상품설정을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하지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않으면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사전에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지정한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디폴트옵션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상품에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투입됩니다.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(단,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디폴트옵션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</w:rPr>
                              <w:t>미지정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한</w:t>
                            </w:r>
                            <w:r>
                              <w:rPr>
                                <w:color w:val="231F2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경우</w:t>
                            </w:r>
                            <w:r>
                              <w:rPr>
                                <w:color w:val="231F2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대기성자금으로</w:t>
                            </w:r>
                            <w:r>
                              <w:rPr>
                                <w:color w:val="231F2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계속</w:t>
                            </w:r>
                            <w:r>
                              <w:rPr>
                                <w:color w:val="231F2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운용)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pos="596" w:val="left" w:leader="none"/>
                              </w:tabs>
                              <w:spacing w:line="184" w:lineRule="auto" w:before="56" w:after="0"/>
                              <w:ind w:left="596" w:right="281" w:hanging="193"/>
                              <w:jc w:val="both"/>
                            </w:pP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이율보증형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단위보험이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이율보증기간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이전에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해지되는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경우,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해당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단위보험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설정일로부터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해지시점까지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적용되는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중도해지이율은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4"/>
                                <w:w w:val="85"/>
                              </w:rPr>
                              <w:t>「이율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</w:rPr>
                              <w:t>보증형</w:t>
                            </w:r>
                            <w:r>
                              <w:rPr>
                                <w:color w:val="231F20"/>
                                <w:spacing w:val="-3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</w:rPr>
                              <w:t>적용이율</w:t>
                            </w:r>
                            <w:r>
                              <w:rPr>
                                <w:color w:val="231F20"/>
                                <w:spacing w:val="-21"/>
                                <w:w w:val="90"/>
                              </w:rPr>
                              <w:t>× 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</w:rPr>
                              <w:t>80%」로적용될수있습니다</w:t>
                            </w:r>
                            <w:r>
                              <w:rPr>
                                <w:color w:val="231F20"/>
                                <w:spacing w:val="-21"/>
                                <w:w w:val="90"/>
                              </w:rPr>
                              <w:t>. 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</w:rPr>
                              <w:t>상세</w:t>
                            </w:r>
                            <w:r>
                              <w:rPr>
                                <w:color w:val="231F20"/>
                                <w:spacing w:val="-36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</w:rPr>
                              <w:t>내용은상품설명서를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90"/>
                              </w:rPr>
                              <w:t>확인해주시기바랍니다.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pos="595" w:val="left" w:leader="none"/>
                              </w:tabs>
                              <w:spacing w:line="327" w:lineRule="exact" w:before="0" w:after="0"/>
                              <w:ind w:left="595" w:right="0" w:hanging="192"/>
                              <w:jc w:val="left"/>
                            </w:pP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금리연동형상품적용이율은매월</w:t>
                            </w:r>
                            <w:r>
                              <w:rPr>
                                <w:color w:val="231F20"/>
                                <w:spacing w:val="-2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1일</w:t>
                            </w:r>
                            <w:r>
                              <w:rPr>
                                <w:color w:val="231F20"/>
                                <w:spacing w:val="-2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회사가</w:t>
                            </w:r>
                            <w:r>
                              <w:rPr>
                                <w:color w:val="231F20"/>
                                <w:spacing w:val="-2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정한</w:t>
                            </w:r>
                            <w:r>
                              <w:rPr>
                                <w:color w:val="231F20"/>
                                <w:spacing w:val="-15"/>
                                <w:w w:val="85"/>
                              </w:rPr>
                              <w:t> 「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금리연동형</w:t>
                            </w:r>
                            <w:r>
                              <w:rPr>
                                <w:color w:val="231F20"/>
                                <w:spacing w:val="-2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적용이율」로하며</w:t>
                            </w:r>
                            <w:r>
                              <w:rPr>
                                <w:color w:val="231F20"/>
                                <w:spacing w:val="-15"/>
                                <w:w w:val="85"/>
                              </w:rPr>
                              <w:t>,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매월</w:t>
                            </w:r>
                            <w:r>
                              <w:rPr>
                                <w:color w:val="231F20"/>
                                <w:spacing w:val="-2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1일부터</w:t>
                            </w:r>
                            <w:r>
                              <w:rPr>
                                <w:color w:val="231F20"/>
                                <w:spacing w:val="-2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당월말일까지</w:t>
                            </w:r>
                            <w:r>
                              <w:rPr>
                                <w:color w:val="231F20"/>
                                <w:spacing w:val="-24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1개월간</w:t>
                            </w:r>
                            <w:r>
                              <w:rPr>
                                <w:color w:val="231F20"/>
                                <w:spacing w:val="-23"/>
                                <w:w w:val="8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  <w:w w:val="85"/>
                              </w:rPr>
                              <w:t>확정적용됩니다.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1"/>
                                <w:numId w:val="8"/>
                              </w:numPr>
                              <w:tabs>
                                <w:tab w:pos="608" w:val="left" w:leader="none"/>
                              </w:tabs>
                              <w:spacing w:line="184" w:lineRule="auto" w:before="46" w:after="0"/>
                              <w:ind w:left="608" w:right="281" w:hanging="205"/>
                              <w:jc w:val="left"/>
                            </w:pP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본인은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원리금보장형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상품의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주요내용에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관하여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충분히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설명을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듣고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이해하였으며,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선택한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모든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상품의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상품설명서를</w:t>
                            </w:r>
                            <w:r>
                              <w:rPr>
                                <w:color w:val="231F20"/>
                                <w:spacing w:val="-24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  <w:w w:val="90"/>
                              </w:rPr>
                              <w:t>제공받았음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을</w:t>
                            </w:r>
                            <w:r>
                              <w:rPr>
                                <w:color w:val="231F2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확인합니다.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69999pt;margin-top:209.964417pt;width:510.25pt;height:148.35pt;mso-position-horizontal-relative:page;mso-position-vertical-relative:paragraph;z-index:-15717376;mso-wrap-distance-left:0;mso-wrap-distance-right:0" type="#_x0000_t202" id="docshape82" filled="false" stroked="true" strokeweight=".3pt" strokecolor="#939598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8"/>
                        </w:numPr>
                        <w:tabs>
                          <w:tab w:pos="458" w:val="left" w:leader="none"/>
                        </w:tabs>
                        <w:spacing w:line="271" w:lineRule="exact" w:before="134" w:after="0"/>
                        <w:ind w:left="458" w:right="0" w:hanging="175"/>
                        <w:jc w:val="left"/>
                        <w:rPr>
                          <w:rFonts w:ascii="휴먼옛체" w:eastAsia="휴먼옛체"/>
                        </w:rPr>
                      </w:pPr>
                      <w:r>
                        <w:rPr>
                          <w:rFonts w:ascii="휴먼옛체" w:eastAsia="휴먼옛체"/>
                          <w:color w:val="25408F"/>
                          <w:spacing w:val="-2"/>
                          <w:w w:val="85"/>
                        </w:rPr>
                        <w:t>원리금보장형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39"/>
                          <w:w w:val="85"/>
                        </w:rPr>
                        <w:t> 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2"/>
                          <w:w w:val="85"/>
                        </w:rPr>
                        <w:t>상품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38"/>
                          <w:w w:val="85"/>
                        </w:rPr>
                        <w:t> 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2"/>
                          <w:w w:val="85"/>
                        </w:rPr>
                        <w:t>선택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38"/>
                          <w:w w:val="85"/>
                        </w:rPr>
                        <w:t> 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2"/>
                          <w:w w:val="85"/>
                        </w:rPr>
                        <w:t>시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38"/>
                          <w:w w:val="85"/>
                        </w:rPr>
                        <w:t> 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2"/>
                          <w:w w:val="85"/>
                        </w:rPr>
                        <w:t>확인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38"/>
                          <w:w w:val="85"/>
                        </w:rPr>
                        <w:t> </w:t>
                      </w:r>
                      <w:r>
                        <w:rPr>
                          <w:rFonts w:ascii="휴먼옛체" w:eastAsia="휴먼옛체"/>
                          <w:color w:val="25408F"/>
                          <w:spacing w:val="-7"/>
                          <w:w w:val="85"/>
                        </w:rPr>
                        <w:t>사항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pos="608" w:val="left" w:leader="none"/>
                        </w:tabs>
                        <w:spacing w:line="184" w:lineRule="auto" w:before="52" w:after="0"/>
                        <w:ind w:left="608" w:right="281" w:hanging="205"/>
                        <w:jc w:val="both"/>
                      </w:pPr>
                      <w:r>
                        <w:rPr>
                          <w:color w:val="231F20"/>
                          <w:w w:val="85"/>
                        </w:rPr>
                        <w:t>이율보증형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상품은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만기일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2영업일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전까지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별도의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변경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의사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표시가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없는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경우,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대기성자금(금리연동형)으로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자동전환됩니다.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w w:val="85"/>
                        </w:rPr>
                        <w:t>대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기성자금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전환일로부터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6주까지도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상품설정을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하지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않으면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사전에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지정한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디폴트옵션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상품에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투입됩니다.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(단,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디폴트옵션</w:t>
                      </w:r>
                      <w:r>
                        <w:rPr>
                          <w:color w:val="231F20"/>
                          <w:spacing w:val="-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85"/>
                        </w:rPr>
                        <w:t>미지정 </w:t>
                      </w:r>
                      <w:r>
                        <w:rPr>
                          <w:color w:val="231F20"/>
                          <w:spacing w:val="-12"/>
                        </w:rPr>
                        <w:t>한</w:t>
                      </w:r>
                      <w:r>
                        <w:rPr>
                          <w:color w:val="231F20"/>
                          <w:spacing w:val="-34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</w:rPr>
                        <w:t>경우</w:t>
                      </w:r>
                      <w:r>
                        <w:rPr>
                          <w:color w:val="231F20"/>
                          <w:spacing w:val="-34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</w:rPr>
                        <w:t>대기성자금으로</w:t>
                      </w:r>
                      <w:r>
                        <w:rPr>
                          <w:color w:val="231F20"/>
                          <w:spacing w:val="-34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</w:rPr>
                        <w:t>계속</w:t>
                      </w:r>
                      <w:r>
                        <w:rPr>
                          <w:color w:val="231F20"/>
                          <w:spacing w:val="-34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</w:rPr>
                        <w:t>운용)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pos="596" w:val="left" w:leader="none"/>
                        </w:tabs>
                        <w:spacing w:line="184" w:lineRule="auto" w:before="56" w:after="0"/>
                        <w:ind w:left="596" w:right="281" w:hanging="193"/>
                        <w:jc w:val="both"/>
                      </w:pPr>
                      <w:r>
                        <w:rPr>
                          <w:color w:val="231F20"/>
                          <w:spacing w:val="-14"/>
                          <w:w w:val="85"/>
                        </w:rPr>
                        <w:t>이율보증형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단위보험이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이율보증기간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이전에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해지되는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경우,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해당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단위보험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설정일로부터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해지시점까지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적용되는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중도해지이율은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4"/>
                          <w:w w:val="85"/>
                        </w:rPr>
                        <w:t>「이율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90"/>
                        </w:rPr>
                        <w:t>보증형</w:t>
                      </w:r>
                      <w:r>
                        <w:rPr>
                          <w:color w:val="231F20"/>
                          <w:spacing w:val="-36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90"/>
                        </w:rPr>
                        <w:t>적용이율</w:t>
                      </w:r>
                      <w:r>
                        <w:rPr>
                          <w:color w:val="231F20"/>
                          <w:spacing w:val="-21"/>
                          <w:w w:val="90"/>
                        </w:rPr>
                        <w:t>× </w:t>
                      </w:r>
                      <w:r>
                        <w:rPr>
                          <w:color w:val="231F20"/>
                          <w:spacing w:val="-6"/>
                          <w:w w:val="90"/>
                        </w:rPr>
                        <w:t>80%」로적용될수있습니다</w:t>
                      </w:r>
                      <w:r>
                        <w:rPr>
                          <w:color w:val="231F20"/>
                          <w:spacing w:val="-21"/>
                          <w:w w:val="90"/>
                        </w:rPr>
                        <w:t>. </w:t>
                      </w:r>
                      <w:r>
                        <w:rPr>
                          <w:color w:val="231F20"/>
                          <w:spacing w:val="-6"/>
                          <w:w w:val="90"/>
                        </w:rPr>
                        <w:t>상세</w:t>
                      </w:r>
                      <w:r>
                        <w:rPr>
                          <w:color w:val="231F20"/>
                          <w:spacing w:val="-36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90"/>
                        </w:rPr>
                        <w:t>내용은상품설명서를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90"/>
                        </w:rPr>
                        <w:t>확인해주시기바랍니다.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pos="595" w:val="left" w:leader="none"/>
                        </w:tabs>
                        <w:spacing w:line="327" w:lineRule="exact" w:before="0" w:after="0"/>
                        <w:ind w:left="595" w:right="0" w:hanging="192"/>
                        <w:jc w:val="left"/>
                      </w:pPr>
                      <w:r>
                        <w:rPr>
                          <w:color w:val="231F20"/>
                          <w:spacing w:val="-6"/>
                          <w:w w:val="85"/>
                        </w:rPr>
                        <w:t>금리연동형상품적용이율은매월</w:t>
                      </w:r>
                      <w:r>
                        <w:rPr>
                          <w:color w:val="231F20"/>
                          <w:spacing w:val="-2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1일</w:t>
                      </w:r>
                      <w:r>
                        <w:rPr>
                          <w:color w:val="231F20"/>
                          <w:spacing w:val="-2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회사가</w:t>
                      </w:r>
                      <w:r>
                        <w:rPr>
                          <w:color w:val="231F20"/>
                          <w:spacing w:val="-2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정한</w:t>
                      </w:r>
                      <w:r>
                        <w:rPr>
                          <w:color w:val="231F20"/>
                          <w:spacing w:val="-15"/>
                          <w:w w:val="85"/>
                        </w:rPr>
                        <w:t> 「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금리연동형</w:t>
                      </w:r>
                      <w:r>
                        <w:rPr>
                          <w:color w:val="231F20"/>
                          <w:spacing w:val="-2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적용이율」로하며</w:t>
                      </w:r>
                      <w:r>
                        <w:rPr>
                          <w:color w:val="231F20"/>
                          <w:spacing w:val="-15"/>
                          <w:w w:val="85"/>
                        </w:rPr>
                        <w:t>,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매월</w:t>
                      </w:r>
                      <w:r>
                        <w:rPr>
                          <w:color w:val="231F20"/>
                          <w:spacing w:val="-2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1일부터</w:t>
                      </w:r>
                      <w:r>
                        <w:rPr>
                          <w:color w:val="231F20"/>
                          <w:spacing w:val="-2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당월말일까지</w:t>
                      </w:r>
                      <w:r>
                        <w:rPr>
                          <w:color w:val="231F20"/>
                          <w:spacing w:val="-24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1개월간</w:t>
                      </w:r>
                      <w:r>
                        <w:rPr>
                          <w:color w:val="231F20"/>
                          <w:spacing w:val="-23"/>
                          <w:w w:val="85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  <w:w w:val="85"/>
                        </w:rPr>
                        <w:t>확정적용됩니다.</w:t>
                      </w:r>
                    </w:p>
                    <w:p>
                      <w:pPr>
                        <w:pStyle w:val="BodyText"/>
                        <w:numPr>
                          <w:ilvl w:val="1"/>
                          <w:numId w:val="8"/>
                        </w:numPr>
                        <w:tabs>
                          <w:tab w:pos="608" w:val="left" w:leader="none"/>
                        </w:tabs>
                        <w:spacing w:line="184" w:lineRule="auto" w:before="46" w:after="0"/>
                        <w:ind w:left="608" w:right="281" w:hanging="205"/>
                        <w:jc w:val="left"/>
                      </w:pPr>
                      <w:r>
                        <w:rPr>
                          <w:color w:val="231F20"/>
                          <w:spacing w:val="-8"/>
                          <w:w w:val="90"/>
                        </w:rPr>
                        <w:t>본인은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원리금보장형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상품의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주요내용에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관하여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충분히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설명을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듣고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이해하였으며,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선택한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모든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상품의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상품설명서를</w:t>
                      </w:r>
                      <w:r>
                        <w:rPr>
                          <w:color w:val="231F20"/>
                          <w:spacing w:val="-24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  <w:w w:val="90"/>
                        </w:rPr>
                        <w:t>제공받았음 </w:t>
                      </w:r>
                      <w:r>
                        <w:rPr>
                          <w:color w:val="231F20"/>
                          <w:spacing w:val="-2"/>
                        </w:rPr>
                        <w:t>을</w:t>
                      </w:r>
                      <w:r>
                        <w:rPr>
                          <w:color w:val="231F20"/>
                          <w:spacing w:val="-34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</w:rPr>
                        <w:t>확인합니다.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538098</wp:posOffset>
                </wp:positionH>
                <wp:positionV relativeFrom="paragraph">
                  <wp:posOffset>4604110</wp:posOffset>
                </wp:positionV>
                <wp:extent cx="6483985" cy="2035810"/>
                <wp:effectExtent l="0" t="0" r="0" b="0"/>
                <wp:wrapTopAndBottom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483985" cy="2035810"/>
                          <a:chExt cx="6483985" cy="203581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231332" y="550015"/>
                            <a:ext cx="2010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0410" h="0">
                                <a:moveTo>
                                  <a:pt x="0" y="0"/>
                                </a:moveTo>
                                <a:lnTo>
                                  <a:pt x="2010067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471207" y="952215"/>
                            <a:ext cx="860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0">
                                <a:moveTo>
                                  <a:pt x="0" y="0"/>
                                </a:moveTo>
                                <a:lnTo>
                                  <a:pt x="859802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905" y="1905"/>
                            <a:ext cx="6480175" cy="2032000"/>
                          </a:xfrm>
                          <a:prstGeom prst="rect">
                            <a:avLst/>
                          </a:prstGeom>
                          <a:ln w="3809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448" w:val="left" w:leader="none"/>
                                </w:tabs>
                                <w:spacing w:line="271" w:lineRule="exact" w:before="248"/>
                                <w:ind w:left="448" w:right="0" w:hanging="165"/>
                                <w:jc w:val="left"/>
                                <w:rPr>
                                  <w:rFonts w:ascii="휴먼옛체" w:eastAsia="휴먼옛체"/>
                                  <w:sz w:val="20"/>
                                </w:rPr>
                              </w:pP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6"/>
                                  <w:w w:val="85"/>
                                  <w:sz w:val="20"/>
                                </w:rPr>
                                <w:t>실적배당형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4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6"/>
                                  <w:w w:val="85"/>
                                  <w:sz w:val="20"/>
                                </w:rPr>
                                <w:t>상품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4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6"/>
                                  <w:w w:val="85"/>
                                  <w:sz w:val="20"/>
                                </w:rPr>
                                <w:t>선택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4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6"/>
                                  <w:w w:val="85"/>
                                  <w:sz w:val="20"/>
                                </w:rPr>
                                <w:t>시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4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6"/>
                                  <w:w w:val="85"/>
                                  <w:sz w:val="20"/>
                                </w:rPr>
                                <w:t>확인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4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5408F"/>
                                  <w:spacing w:val="-6"/>
                                  <w:w w:val="85"/>
                                  <w:sz w:val="20"/>
                                </w:rPr>
                                <w:t>사항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pos="595" w:val="left" w:leader="none"/>
                                </w:tabs>
                                <w:spacing w:line="323" w:lineRule="exact" w:before="0"/>
                                <w:ind w:left="595" w:right="0" w:hanging="192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실적배당형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상품은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원금손실가능성(또는원금초과손실가능성)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이있으며,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운용결과에따른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이익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또는손실이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투자자에게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0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"/>
                                  <w:w w:val="85"/>
                                  <w:sz w:val="20"/>
                                </w:rPr>
                                <w:t>귀속됩니다.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pos="599" w:val="left" w:leader="none"/>
                                </w:tabs>
                                <w:spacing w:line="317" w:lineRule="exact" w:before="0"/>
                                <w:ind w:left="599" w:right="0" w:hanging="196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4"/>
                                  <w:w w:val="90"/>
                                  <w:sz w:val="20"/>
                                </w:rPr>
                                <w:t>실적배당형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9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4"/>
                                  <w:w w:val="90"/>
                                  <w:sz w:val="20"/>
                                </w:rPr>
                                <w:t>상품은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4"/>
                                  <w:w w:val="90"/>
                                  <w:sz w:val="20"/>
                                </w:rPr>
                                <w:t>예금자보호법에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4"/>
                                  <w:w w:val="90"/>
                                  <w:sz w:val="20"/>
                                </w:rPr>
                                <w:t>따라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4"/>
                                  <w:w w:val="90"/>
                                  <w:sz w:val="20"/>
                                </w:rPr>
                                <w:t>예금보험공사가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4"/>
                                  <w:w w:val="90"/>
                                  <w:sz w:val="20"/>
                                </w:rPr>
                                <w:t>보호하지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4"/>
                                  <w:w w:val="90"/>
                                  <w:sz w:val="20"/>
                                </w:rPr>
                                <w:t>않습니다.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pos="599" w:val="left" w:leader="none"/>
                                </w:tabs>
                                <w:spacing w:line="327" w:lineRule="exact" w:before="0"/>
                                <w:ind w:left="599" w:right="0" w:hanging="196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실적배당형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상품의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가장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핵심적인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투자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위험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아래와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5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같습니다.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9"/>
                                </w:numPr>
                                <w:tabs>
                                  <w:tab w:pos="738" w:val="left" w:leader="none"/>
                                </w:tabs>
                                <w:spacing w:line="299" w:lineRule="exact" w:before="2"/>
                                <w:ind w:left="738" w:right="0" w:hanging="138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신용위험: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발행사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부도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등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위험에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따른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2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손실위험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9"/>
                                </w:numPr>
                                <w:tabs>
                                  <w:tab w:pos="773" w:val="left" w:leader="none"/>
                                </w:tabs>
                                <w:spacing w:line="260" w:lineRule="exact" w:before="0"/>
                                <w:ind w:left="773" w:right="0" w:hanging="173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환위험: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환율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변동에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따른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1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환차손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30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0"/>
                                  <w:w w:val="90"/>
                                  <w:sz w:val="20"/>
                                </w:rPr>
                                <w:t>위험</w:t>
                              </w:r>
                            </w:p>
                            <w:p>
                              <w:pPr>
                                <w:numPr>
                                  <w:ilvl w:val="2"/>
                                  <w:numId w:val="9"/>
                                </w:numPr>
                                <w:tabs>
                                  <w:tab w:pos="768" w:val="left" w:leader="none"/>
                                </w:tabs>
                                <w:spacing w:line="280" w:lineRule="exact" w:before="0"/>
                                <w:ind w:left="768" w:right="0" w:hanging="168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w w:val="90"/>
                                  <w:sz w:val="20"/>
                                </w:rPr>
                                <w:t>시장위험: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w w:val="90"/>
                                  <w:sz w:val="20"/>
                                </w:rPr>
                                <w:t>시장상황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w w:val="90"/>
                                  <w:sz w:val="20"/>
                                </w:rPr>
                                <w:t>변화에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w w:val="90"/>
                                  <w:sz w:val="20"/>
                                </w:rPr>
                                <w:t>따른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w w:val="90"/>
                                  <w:sz w:val="20"/>
                                </w:rPr>
                                <w:t>가격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12"/>
                                  <w:w w:val="90"/>
                                  <w:sz w:val="20"/>
                                </w:rPr>
                                <w:t>변동위험</w:t>
                              </w:r>
                            </w:p>
                            <w:p>
                              <w:pPr>
                                <w:spacing w:line="308" w:lineRule="exact" w:before="0"/>
                                <w:ind w:left="600" w:right="0" w:firstLine="0"/>
                                <w:jc w:val="left"/>
                                <w:rPr>
                                  <w:rFonts w:ascii="함초롬돋움" w:hAns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※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다른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투자위험과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손익구조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등에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대해서는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설명서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등을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통해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1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휴먼옛체" w:hAnsi="휴먼옛체" w:eastAsia="휴먼옛체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확인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하시기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24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hAns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바랍니다.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9"/>
                                </w:numPr>
                                <w:tabs>
                                  <w:tab w:pos="599" w:val="left" w:leader="none"/>
                                </w:tabs>
                                <w:spacing w:line="327" w:lineRule="exact" w:before="0"/>
                                <w:ind w:left="599" w:right="0" w:hanging="196"/>
                                <w:jc w:val="left"/>
                                <w:rPr>
                                  <w:rFonts w:ascii="함초롬돋움" w:eastAsia="함초롬돋움"/>
                                  <w:sz w:val="20"/>
                                </w:rPr>
                              </w:pP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본인은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투자설명서를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교부받았으며,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상품의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내용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및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핵심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투자위험,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원금손실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가능성,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2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상대적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위험도에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대해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설명듣고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함초롬돋움" w:eastAsia="함초롬돋움"/>
                                  <w:color w:val="231F20"/>
                                  <w:spacing w:val="-4"/>
                                  <w:w w:val="85"/>
                                  <w:sz w:val="20"/>
                                </w:rPr>
                                <w:t>이해하였습니다.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369999pt;margin-top:362.528412pt;width:510.55pt;height:160.3pt;mso-position-horizontal-relative:page;mso-position-vertical-relative:paragraph;z-index:-15716864;mso-wrap-distance-left:0;mso-wrap-distance-right:0" id="docshapegroup83" coordorigin="847,7251" coordsize="10211,3206">
                <v:line style="position:absolute" from="2787,8117" to="5952,8117" stroked="true" strokeweight=".25pt" strokecolor="#231f20">
                  <v:stroke dashstyle="solid"/>
                </v:line>
                <v:line style="position:absolute" from="3164,8750" to="4518,8750" stroked="true" strokeweight=".25pt" strokecolor="#231f20">
                  <v:stroke dashstyle="solid"/>
                </v:line>
                <v:shape style="position:absolute;left:850;top:7253;width:10205;height:3200" type="#_x0000_t202" id="docshape84" filled="false" stroked="true" strokeweight=".3pt" strokecolor="#939598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448" w:val="left" w:leader="none"/>
                          </w:tabs>
                          <w:spacing w:line="271" w:lineRule="exact" w:before="248"/>
                          <w:ind w:left="448" w:right="0" w:hanging="165"/>
                          <w:jc w:val="left"/>
                          <w:rPr>
                            <w:rFonts w:ascii="휴먼옛체" w:eastAsia="휴먼옛체"/>
                            <w:sz w:val="20"/>
                          </w:rPr>
                        </w:pPr>
                        <w:r>
                          <w:rPr>
                            <w:rFonts w:ascii="휴먼옛체" w:eastAsia="휴먼옛체"/>
                            <w:color w:val="25408F"/>
                            <w:spacing w:val="-6"/>
                            <w:w w:val="85"/>
                            <w:sz w:val="20"/>
                          </w:rPr>
                          <w:t>실적배당형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4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6"/>
                            <w:w w:val="85"/>
                            <w:sz w:val="20"/>
                          </w:rPr>
                          <w:t>상품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4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6"/>
                            <w:w w:val="85"/>
                            <w:sz w:val="20"/>
                          </w:rPr>
                          <w:t>선택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4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6"/>
                            <w:w w:val="85"/>
                            <w:sz w:val="20"/>
                          </w:rPr>
                          <w:t>시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4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6"/>
                            <w:w w:val="85"/>
                            <w:sz w:val="20"/>
                          </w:rPr>
                          <w:t>확인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4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5408F"/>
                            <w:spacing w:val="-6"/>
                            <w:w w:val="85"/>
                            <w:sz w:val="20"/>
                          </w:rPr>
                          <w:t>사항</w:t>
                        </w:r>
                      </w:p>
                      <w:p>
                        <w:pPr>
                          <w:numPr>
                            <w:ilvl w:val="1"/>
                            <w:numId w:val="9"/>
                          </w:numPr>
                          <w:tabs>
                            <w:tab w:pos="595" w:val="left" w:leader="none"/>
                          </w:tabs>
                          <w:spacing w:line="323" w:lineRule="exact" w:before="0"/>
                          <w:ind w:left="595" w:right="0" w:hanging="192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실적배당형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상품은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2"/>
                            <w:w w:val="85"/>
                            <w:sz w:val="20"/>
                          </w:rPr>
                          <w:t>원금손실가능성(또는원금초과손실가능성)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이있으며,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운용결과에따른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이익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또는손실이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투자자에게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0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"/>
                            <w:w w:val="85"/>
                            <w:sz w:val="20"/>
                          </w:rPr>
                          <w:t>귀속됩니다.</w:t>
                        </w:r>
                      </w:p>
                      <w:p>
                        <w:pPr>
                          <w:numPr>
                            <w:ilvl w:val="1"/>
                            <w:numId w:val="9"/>
                          </w:numPr>
                          <w:tabs>
                            <w:tab w:pos="599" w:val="left" w:leader="none"/>
                          </w:tabs>
                          <w:spacing w:line="317" w:lineRule="exact" w:before="0"/>
                          <w:ind w:left="599" w:right="0" w:hanging="196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14"/>
                            <w:w w:val="90"/>
                            <w:sz w:val="20"/>
                          </w:rPr>
                          <w:t>실적배당형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4"/>
                            <w:w w:val="90"/>
                            <w:sz w:val="20"/>
                          </w:rPr>
                          <w:t>상품은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4"/>
                            <w:w w:val="90"/>
                            <w:sz w:val="20"/>
                          </w:rPr>
                          <w:t>예금자보호법에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4"/>
                            <w:w w:val="90"/>
                            <w:sz w:val="20"/>
                          </w:rPr>
                          <w:t>따라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4"/>
                            <w:w w:val="90"/>
                            <w:sz w:val="20"/>
                          </w:rPr>
                          <w:t>예금보험공사가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4"/>
                            <w:w w:val="90"/>
                            <w:sz w:val="20"/>
                          </w:rPr>
                          <w:t>보호하지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4"/>
                            <w:w w:val="90"/>
                            <w:sz w:val="20"/>
                          </w:rPr>
                          <w:t>않습니다.</w:t>
                        </w:r>
                      </w:p>
                      <w:p>
                        <w:pPr>
                          <w:numPr>
                            <w:ilvl w:val="1"/>
                            <w:numId w:val="9"/>
                          </w:numPr>
                          <w:tabs>
                            <w:tab w:pos="599" w:val="left" w:leader="none"/>
                          </w:tabs>
                          <w:spacing w:line="327" w:lineRule="exact" w:before="0"/>
                          <w:ind w:left="599" w:right="0" w:hanging="196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실적배당형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상품의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가장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핵심적인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투자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위험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아래와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5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같습니다.</w:t>
                        </w:r>
                      </w:p>
                      <w:p>
                        <w:pPr>
                          <w:numPr>
                            <w:ilvl w:val="2"/>
                            <w:numId w:val="9"/>
                          </w:numPr>
                          <w:tabs>
                            <w:tab w:pos="738" w:val="left" w:leader="none"/>
                          </w:tabs>
                          <w:spacing w:line="299" w:lineRule="exact" w:before="2"/>
                          <w:ind w:left="738" w:right="0" w:hanging="138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신용위험: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발행사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부도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등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위험에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따른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손실위험</w:t>
                        </w:r>
                      </w:p>
                      <w:p>
                        <w:pPr>
                          <w:numPr>
                            <w:ilvl w:val="2"/>
                            <w:numId w:val="9"/>
                          </w:numPr>
                          <w:tabs>
                            <w:tab w:pos="773" w:val="left" w:leader="none"/>
                          </w:tabs>
                          <w:spacing w:line="260" w:lineRule="exact" w:before="0"/>
                          <w:ind w:left="773" w:right="0" w:hanging="173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환위험: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환율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변동에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따른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환차손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3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0"/>
                            <w:w w:val="90"/>
                            <w:sz w:val="20"/>
                          </w:rPr>
                          <w:t>위험</w:t>
                        </w:r>
                      </w:p>
                      <w:p>
                        <w:pPr>
                          <w:numPr>
                            <w:ilvl w:val="2"/>
                            <w:numId w:val="9"/>
                          </w:numPr>
                          <w:tabs>
                            <w:tab w:pos="768" w:val="left" w:leader="none"/>
                          </w:tabs>
                          <w:spacing w:line="280" w:lineRule="exact" w:before="0"/>
                          <w:ind w:left="768" w:right="0" w:hanging="168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w w:val="90"/>
                            <w:sz w:val="20"/>
                          </w:rPr>
                          <w:t>시장위험: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w w:val="90"/>
                            <w:sz w:val="20"/>
                          </w:rPr>
                          <w:t>시장상황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w w:val="90"/>
                            <w:sz w:val="20"/>
                          </w:rPr>
                          <w:t>변화에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w w:val="90"/>
                            <w:sz w:val="20"/>
                          </w:rPr>
                          <w:t>따른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w w:val="90"/>
                            <w:sz w:val="20"/>
                          </w:rPr>
                          <w:t>가격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12"/>
                            <w:w w:val="90"/>
                            <w:sz w:val="20"/>
                          </w:rPr>
                          <w:t>변동위험</w:t>
                        </w:r>
                      </w:p>
                      <w:p>
                        <w:pPr>
                          <w:spacing w:line="308" w:lineRule="exact" w:before="0"/>
                          <w:ind w:left="600" w:right="0" w:firstLine="0"/>
                          <w:jc w:val="left"/>
                          <w:rPr>
                            <w:rFonts w:ascii="함초롬돋움" w:hAns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※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다른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투자위험과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손익구조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등에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대해서는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설명서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등을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통해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1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휴먼옛체" w:hAnsi="휴먼옛체" w:eastAsia="휴먼옛체"/>
                            <w:color w:val="231F20"/>
                            <w:spacing w:val="-4"/>
                            <w:w w:val="85"/>
                            <w:sz w:val="20"/>
                          </w:rPr>
                          <w:t>확인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하시기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24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hAns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바랍니다.</w:t>
                        </w:r>
                      </w:p>
                      <w:p>
                        <w:pPr>
                          <w:numPr>
                            <w:ilvl w:val="1"/>
                            <w:numId w:val="9"/>
                          </w:numPr>
                          <w:tabs>
                            <w:tab w:pos="599" w:val="left" w:leader="none"/>
                          </w:tabs>
                          <w:spacing w:line="327" w:lineRule="exact" w:before="0"/>
                          <w:ind w:left="599" w:right="0" w:hanging="196"/>
                          <w:jc w:val="left"/>
                          <w:rPr>
                            <w:rFonts w:ascii="함초롬돋움" w:eastAsia="함초롬돋움"/>
                            <w:sz w:val="20"/>
                          </w:rPr>
                        </w:pP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본인은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투자설명서를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교부받았으며,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상품의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내용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및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핵심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투자위험,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원금손실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가능성,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2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상대적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위험도에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대해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설명듣고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23"/>
                            <w:w w:val="85"/>
                            <w:sz w:val="20"/>
                          </w:rPr>
                          <w:t> </w:t>
                        </w:r>
                        <w:r>
                          <w:rPr>
                            <w:rFonts w:ascii="함초롬돋움" w:eastAsia="함초롬돋움"/>
                            <w:color w:val="231F20"/>
                            <w:spacing w:val="-4"/>
                            <w:w w:val="85"/>
                            <w:sz w:val="20"/>
                          </w:rPr>
                          <w:t>이해하였습니다.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540004</wp:posOffset>
                </wp:positionH>
                <wp:positionV relativeFrom="paragraph">
                  <wp:posOffset>6691195</wp:posOffset>
                </wp:positionV>
                <wp:extent cx="6480175" cy="37846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6480175" cy="378460"/>
                          <a:chExt cx="6480175" cy="37846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3068459" y="72009"/>
                            <a:ext cx="3357879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879" h="252095">
                                <a:moveTo>
                                  <a:pt x="3357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80"/>
                                </a:lnTo>
                                <a:lnTo>
                                  <a:pt x="3357537" y="251980"/>
                                </a:lnTo>
                                <a:lnTo>
                                  <a:pt x="3357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646716" y="172732"/>
                            <a:ext cx="127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0325">
                                <a:moveTo>
                                  <a:pt x="123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34"/>
                                </a:lnTo>
                                <a:lnTo>
                                  <a:pt x="12306" y="13334"/>
                                </a:lnTo>
                                <a:lnTo>
                                  <a:pt x="12306" y="0"/>
                                </a:lnTo>
                                <a:close/>
                              </a:path>
                              <a:path w="12700" h="60325">
                                <a:moveTo>
                                  <a:pt x="12306" y="46481"/>
                                </a:moveTo>
                                <a:lnTo>
                                  <a:pt x="0" y="46481"/>
                                </a:lnTo>
                                <a:lnTo>
                                  <a:pt x="0" y="60058"/>
                                </a:lnTo>
                                <a:lnTo>
                                  <a:pt x="12306" y="60058"/>
                                </a:lnTo>
                                <a:lnTo>
                                  <a:pt x="12306" y="46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3413" y="141867"/>
                            <a:ext cx="124035" cy="120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8559" y="141861"/>
                            <a:ext cx="392699" cy="1204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5757" y="51033"/>
                            <a:ext cx="136334" cy="221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4414" y="147223"/>
                            <a:ext cx="418246" cy="111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Textbox 113"/>
                        <wps:cNvSpPr txBox="1"/>
                        <wps:spPr>
                          <a:xfrm>
                            <a:off x="6350" y="6350"/>
                            <a:ext cx="6467475" cy="3657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ED1A3A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3268" w:val="left" w:leader="none"/>
                                  <w:tab w:pos="4316" w:val="left" w:leader="none"/>
                                </w:tabs>
                                <w:spacing w:before="134"/>
                                <w:ind w:left="2219" w:right="0" w:firstLine="0"/>
                                <w:jc w:val="left"/>
                                <w:rPr>
                                  <w:rFonts w:ascii="HY중고딕" w:eastAsia="HY중고딕"/>
                                  <w:sz w:val="22"/>
                                </w:rPr>
                              </w:pP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2"/>
                                </w:rPr>
                                <w:t>년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2"/>
                                </w:rPr>
                                <w:t>월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2"/>
                                </w:rPr>
                                <w:t>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068459" y="72009"/>
                            <a:ext cx="3357879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11" w:val="left" w:leader="none"/>
                                </w:tabs>
                                <w:spacing w:before="59"/>
                                <w:ind w:left="1073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w w:val="98"/>
                                  <w:sz w:val="22"/>
                                  <w:u w:val="single" w:color="231F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22"/>
                                  <w:u w:val="single" w:color="231F20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pt;margin-top:526.865784pt;width:510.25pt;height:29.8pt;mso-position-horizontal-relative:page;mso-position-vertical-relative:paragraph;z-index:-15716352;mso-wrap-distance-left:0;mso-wrap-distance-right:0" id="docshapegroup85" coordorigin="850,10537" coordsize="10205,596">
                <v:rect style="position:absolute;left:5682;top:10650;width:5288;height:397" id="docshape86" filled="true" fillcolor="#fffac2" stroked="false">
                  <v:fill type="solid"/>
                </v:rect>
                <v:shape style="position:absolute;left:6593;top:10809;width:20;height:95" id="docshape87" coordorigin="6593,10809" coordsize="20,95" path="m6613,10809l6593,10809,6593,10830,6613,10830,6613,10809xm6613,10883l6593,10883,6593,10904,6613,10904,6613,10883xe" filled="true" fillcolor="#231f20" stroked="false">
                  <v:path arrowok="t"/>
                  <v:fill type="solid"/>
                </v:shape>
                <v:shape style="position:absolute;left:9973;top:10760;width:196;height:190" type="#_x0000_t75" id="docshape88" stroked="false">
                  <v:imagedata r:id="rId22" o:title=""/>
                </v:shape>
                <v:shape style="position:absolute;left:10202;top:10760;width:619;height:190" type="#_x0000_t75" id="docshape89" stroked="false">
                  <v:imagedata r:id="rId23" o:title=""/>
                </v:shape>
                <v:shape style="position:absolute;left:9631;top:10617;width:215;height:350" type="#_x0000_t75" id="docshape90" stroked="false">
                  <v:imagedata r:id="rId24" o:title=""/>
                </v:shape>
                <v:shape style="position:absolute;left:5865;top:10769;width:659;height:175" type="#_x0000_t75" id="docshape91" stroked="false">
                  <v:imagedata r:id="rId25" o:title=""/>
                </v:shape>
                <v:shape style="position:absolute;left:860;top:10547;width:10185;height:576" type="#_x0000_t202" id="docshape92" filled="false" stroked="true" strokeweight="1pt" strokecolor="#ed1a3a">
                  <v:textbox inset="0,0,0,0">
                    <w:txbxContent>
                      <w:p>
                        <w:pPr>
                          <w:tabs>
                            <w:tab w:pos="3268" w:val="left" w:leader="none"/>
                            <w:tab w:pos="4316" w:val="left" w:leader="none"/>
                          </w:tabs>
                          <w:spacing w:before="134"/>
                          <w:ind w:left="2219" w:right="0" w:firstLine="0"/>
                          <w:jc w:val="left"/>
                          <w:rPr>
                            <w:rFonts w:ascii="HY중고딕" w:eastAsia="HY중고딕"/>
                            <w:sz w:val="22"/>
                          </w:rPr>
                        </w:pP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2"/>
                          </w:rPr>
                          <w:t>년</w:t>
                        </w:r>
                        <w:r>
                          <w:rPr>
                            <w:rFonts w:ascii="HY중고딕" w:eastAsia="HY중고딕"/>
                            <w:color w:val="231F20"/>
                            <w:sz w:val="22"/>
                          </w:rPr>
                          <w:tab/>
                        </w: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2"/>
                          </w:rPr>
                          <w:t>월</w:t>
                        </w:r>
                        <w:r>
                          <w:rPr>
                            <w:rFonts w:ascii="HY중고딕" w:eastAsia="HY중고딕"/>
                            <w:color w:val="231F20"/>
                            <w:sz w:val="22"/>
                          </w:rPr>
                          <w:tab/>
                        </w: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2"/>
                          </w:rPr>
                          <w:t>일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82;top:10650;width:5288;height:397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3911" w:val="left" w:leader="none"/>
                          </w:tabs>
                          <w:spacing w:before="59"/>
                          <w:ind w:left="1073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w w:val="98"/>
                            <w:sz w:val="22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2"/>
                            <w:u w:val="single" w:color="231F20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휴먼옛체"/>
          <w:sz w:val="4"/>
        </w:rPr>
      </w:pPr>
    </w:p>
    <w:p>
      <w:pPr>
        <w:pStyle w:val="BodyText"/>
        <w:spacing w:before="5"/>
        <w:rPr>
          <w:rFonts w:ascii="휴먼옛체"/>
          <w:sz w:val="4"/>
        </w:rPr>
      </w:pPr>
    </w:p>
    <w:p>
      <w:pPr>
        <w:pStyle w:val="BodyText"/>
        <w:spacing w:before="2"/>
        <w:rPr>
          <w:rFonts w:ascii="휴먼옛체"/>
          <w:sz w:val="4"/>
        </w:rPr>
      </w:pPr>
    </w:p>
    <w:p>
      <w:pPr>
        <w:spacing w:after="0"/>
        <w:rPr>
          <w:rFonts w:ascii="휴먼옛체"/>
          <w:sz w:val="4"/>
        </w:rPr>
        <w:sectPr>
          <w:headerReference w:type="even" r:id="rId18"/>
          <w:headerReference w:type="default" r:id="rId19"/>
          <w:footerReference w:type="even" r:id="rId20"/>
          <w:footerReference w:type="default" r:id="rId21"/>
          <w:pgSz w:w="11910" w:h="16840"/>
          <w:pgMar w:header="0" w:footer="373" w:top="1120" w:bottom="560" w:left="520" w:right="720"/>
          <w:pgNumType w:start="4"/>
        </w:sectPr>
      </w:pPr>
    </w:p>
    <w:p>
      <w:pPr>
        <w:pStyle w:val="Heading1"/>
        <w:spacing w:before="267"/>
      </w:pPr>
      <w:r>
        <w:rPr>
          <w:color w:val="004A9D"/>
          <w:spacing w:val="-18"/>
          <w:w w:val="135"/>
        </w:rPr>
        <w:t>계약체결·이행을</w:t>
      </w:r>
      <w:r>
        <w:rPr>
          <w:color w:val="004A9D"/>
          <w:spacing w:val="-132"/>
          <w:w w:val="135"/>
        </w:rPr>
        <w:t> </w:t>
      </w:r>
      <w:r>
        <w:rPr>
          <w:color w:val="004A9D"/>
          <w:spacing w:val="-18"/>
          <w:w w:val="135"/>
        </w:rPr>
        <w:t>위한</w:t>
      </w:r>
      <w:r>
        <w:rPr>
          <w:color w:val="004A9D"/>
          <w:spacing w:val="-132"/>
          <w:w w:val="135"/>
        </w:rPr>
        <w:t> </w:t>
      </w:r>
      <w:r>
        <w:rPr>
          <w:color w:val="004A9D"/>
          <w:spacing w:val="-18"/>
          <w:w w:val="135"/>
        </w:rPr>
        <w:t>필수</w:t>
      </w:r>
      <w:r>
        <w:rPr>
          <w:color w:val="004A9D"/>
          <w:spacing w:val="-132"/>
          <w:w w:val="135"/>
        </w:rPr>
        <w:t> </w:t>
      </w:r>
      <w:r>
        <w:rPr>
          <w:color w:val="004A9D"/>
          <w:spacing w:val="-18"/>
          <w:w w:val="135"/>
        </w:rPr>
        <w:t>동의서</w:t>
      </w:r>
    </w:p>
    <w:p>
      <w:pPr>
        <w:pStyle w:val="BodyText"/>
        <w:spacing w:before="7"/>
        <w:rPr>
          <w:rFonts w:ascii="휴먼아미체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540004</wp:posOffset>
                </wp:positionH>
                <wp:positionV relativeFrom="paragraph">
                  <wp:posOffset>189473</wp:posOffset>
                </wp:positionV>
                <wp:extent cx="6480175" cy="724535"/>
                <wp:effectExtent l="0" t="0" r="0" b="0"/>
                <wp:wrapTopAndBottom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6480175" cy="724535"/>
                        </a:xfrm>
                        <a:prstGeom prst="rect">
                          <a:avLst/>
                        </a:prstGeom>
                        <a:solidFill>
                          <a:srgbClr val="FFFAC2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auto" w:before="142"/>
                              <w:ind w:left="170" w:right="167"/>
                              <w:jc w:val="both"/>
                              <w:rPr>
                                <w:rFonts w:ascii="휴먼모음T" w:hAnsi="휴먼모음T" w:eastAsia="휴먼모음T"/>
                                <w:color w:val="000000"/>
                              </w:rPr>
                            </w:pP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귀하는 개인(신용)정보의 수집·이용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및 조회,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제공에 관한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동의를 거부하실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수 있으며,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개인의 신용도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등을 평가하기 위한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</w:rPr>
                              <w:t>목적 이외의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개인(신용)정보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제공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동의는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철회할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수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있습니다.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다만,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본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동의는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‘보험계약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9"/>
                                <w:w w:val="109"/>
                              </w:rPr>
                              <w:t>인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5"/>
                                <w:w w:val="109"/>
                              </w:rPr>
                              <w:t>수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8"/>
                                <w:w w:val="109"/>
                              </w:rPr>
                              <w:t>심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37"/>
                                <w:w w:val="109"/>
                              </w:rPr>
                              <w:t>사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52"/>
                                <w:w w:val="90"/>
                              </w:rPr>
                              <w:t>·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1"/>
                                <w:w w:val="109"/>
                              </w:rPr>
                              <w:t>체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5"/>
                                <w:w w:val="109"/>
                              </w:rPr>
                              <w:t>결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3"/>
                                <w:w w:val="90"/>
                              </w:rPr>
                              <w:t>·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  <w:w w:val="109"/>
                              </w:rPr>
                              <w:t>이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3"/>
                                <w:w w:val="109"/>
                              </w:rPr>
                              <w:t>행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0"/>
                                <w:w w:val="90"/>
                              </w:rPr>
                              <w:t>·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1"/>
                                <w:w w:val="109"/>
                              </w:rPr>
                              <w:t>유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3"/>
                                <w:w w:val="109"/>
                              </w:rPr>
                              <w:t>지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0"/>
                                <w:w w:val="90"/>
                              </w:rPr>
                              <w:t>·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8"/>
                                <w:w w:val="109"/>
                              </w:rPr>
                              <w:t>관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4"/>
                                <w:w w:val="109"/>
                              </w:rPr>
                              <w:t>리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18"/>
                                <w:w w:val="23"/>
                              </w:rPr>
                              <w:t>’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7"/>
                                <w:w w:val="109"/>
                              </w:rPr>
                              <w:t>를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위해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필수적인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24"/>
                              </w:rPr>
                              <w:t>사항이므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w w:val="105"/>
                              </w:rPr>
                              <w:t>로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7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w w:val="105"/>
                              </w:rPr>
                              <w:t>동의를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7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w w:val="105"/>
                              </w:rPr>
                              <w:t>거부하시는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7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w w:val="105"/>
                              </w:rPr>
                              <w:t>경우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7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w w:val="105"/>
                              </w:rPr>
                              <w:t>관련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7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w w:val="105"/>
                              </w:rPr>
                              <w:t>업무수행이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spacing w:val="-7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휴먼모음T" w:hAnsi="휴먼모음T" w:eastAsia="휴먼모음T"/>
                                <w:color w:val="231F20"/>
                                <w:w w:val="105"/>
                              </w:rPr>
                              <w:t>불가능합니다.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4.919172pt;width:510.25pt;height:57.05pt;mso-position-horizontal-relative:page;mso-position-vertical-relative:paragraph;z-index:-15713792;mso-wrap-distance-left:0;mso-wrap-distance-right:0" type="#_x0000_t202" id="docshape94" filled="true" fillcolor="#fffac2" stroked="false">
                <v:textbox inset="0,0,0,0">
                  <w:txbxContent>
                    <w:p>
                      <w:pPr>
                        <w:pStyle w:val="BodyText"/>
                        <w:spacing w:line="247" w:lineRule="auto" w:before="142"/>
                        <w:ind w:left="170" w:right="167"/>
                        <w:jc w:val="both"/>
                        <w:rPr>
                          <w:rFonts w:ascii="휴먼모음T" w:hAnsi="휴먼모음T" w:eastAsia="휴먼모음T"/>
                          <w:color w:val="000000"/>
                        </w:rPr>
                      </w:pP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귀하는 개인(신용)정보의 수집·이용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및 조회,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제공에 관한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동의를 거부하실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수 있으며,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개인의 신용도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등을 평가하기 위한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</w:rPr>
                        <w:t>목적 이외의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개인(신용)정보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제공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동의는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철회할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수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있습니다.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다만,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본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동의는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‘보험계약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9"/>
                          <w:w w:val="109"/>
                        </w:rPr>
                        <w:t>인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5"/>
                          <w:w w:val="109"/>
                        </w:rPr>
                        <w:t>수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8"/>
                          <w:w w:val="109"/>
                        </w:rPr>
                        <w:t>심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37"/>
                          <w:w w:val="109"/>
                        </w:rPr>
                        <w:t>사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52"/>
                          <w:w w:val="90"/>
                        </w:rPr>
                        <w:t>·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1"/>
                          <w:w w:val="109"/>
                        </w:rPr>
                        <w:t>체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5"/>
                          <w:w w:val="109"/>
                        </w:rPr>
                        <w:t>결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3"/>
                          <w:w w:val="90"/>
                        </w:rPr>
                        <w:t>·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  <w:w w:val="109"/>
                        </w:rPr>
                        <w:t>이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3"/>
                          <w:w w:val="109"/>
                        </w:rPr>
                        <w:t>행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0"/>
                          <w:w w:val="90"/>
                        </w:rPr>
                        <w:t>·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1"/>
                          <w:w w:val="109"/>
                        </w:rPr>
                        <w:t>유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3"/>
                          <w:w w:val="109"/>
                        </w:rPr>
                        <w:t>지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0"/>
                          <w:w w:val="90"/>
                        </w:rPr>
                        <w:t>·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8"/>
                          <w:w w:val="109"/>
                        </w:rPr>
                        <w:t>관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4"/>
                          <w:w w:val="109"/>
                        </w:rPr>
                        <w:t>리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18"/>
                          <w:w w:val="23"/>
                        </w:rPr>
                        <w:t>’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7"/>
                          <w:w w:val="109"/>
                        </w:rPr>
                        <w:t>를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위해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필수적인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24"/>
                        </w:rPr>
                        <w:t>사항이므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w w:val="105"/>
                        </w:rPr>
                        <w:t>로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75"/>
                          <w:w w:val="105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w w:val="105"/>
                        </w:rPr>
                        <w:t>동의를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75"/>
                          <w:w w:val="105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w w:val="105"/>
                        </w:rPr>
                        <w:t>거부하시는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75"/>
                          <w:w w:val="105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w w:val="105"/>
                        </w:rPr>
                        <w:t>경우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75"/>
                          <w:w w:val="105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w w:val="105"/>
                        </w:rPr>
                        <w:t>관련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75"/>
                          <w:w w:val="105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w w:val="105"/>
                        </w:rPr>
                        <w:t>업무수행이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spacing w:val="-75"/>
                          <w:w w:val="105"/>
                        </w:rPr>
                        <w:t> </w:t>
                      </w:r>
                      <w:r>
                        <w:rPr>
                          <w:rFonts w:ascii="휴먼모음T" w:hAnsi="휴먼모음T" w:eastAsia="휴먼모음T"/>
                          <w:color w:val="231F20"/>
                          <w:w w:val="105"/>
                        </w:rPr>
                        <w:t>불가능합니다.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rPr>
          <w:rFonts w:ascii="휴먼아미체"/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484" w:val="left" w:leader="none"/>
        </w:tabs>
        <w:spacing w:line="240" w:lineRule="auto" w:before="0" w:after="53"/>
        <w:ind w:left="484" w:right="0" w:hanging="182"/>
        <w:jc w:val="left"/>
        <w:rPr>
          <w:b/>
          <w:sz w:val="25"/>
        </w:rPr>
      </w:pPr>
      <w:r>
        <w:rPr>
          <w:b/>
          <w:color w:val="0099DA"/>
          <w:spacing w:val="-24"/>
          <w:sz w:val="25"/>
        </w:rPr>
        <w:t>수집·이용에</w:t>
      </w:r>
      <w:r>
        <w:rPr>
          <w:b/>
          <w:color w:val="0099DA"/>
          <w:spacing w:val="-53"/>
          <w:sz w:val="25"/>
        </w:rPr>
        <w:t> </w:t>
      </w:r>
      <w:r>
        <w:rPr>
          <w:b/>
          <w:color w:val="0099DA"/>
          <w:spacing w:val="-24"/>
          <w:sz w:val="25"/>
        </w:rPr>
        <w:t>관한</w:t>
      </w:r>
      <w:r>
        <w:rPr>
          <w:b/>
          <w:color w:val="0099DA"/>
          <w:spacing w:val="-52"/>
          <w:sz w:val="25"/>
        </w:rPr>
        <w:t> </w:t>
      </w:r>
      <w:r>
        <w:rPr>
          <w:b/>
          <w:color w:val="0099DA"/>
          <w:spacing w:val="-24"/>
          <w:sz w:val="25"/>
        </w:rPr>
        <w:t>사항</w:t>
      </w:r>
    </w:p>
    <w:tbl>
      <w:tblPr>
        <w:tblW w:w="0" w:type="auto"/>
        <w:jc w:val="left"/>
        <w:tblInd w:w="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8652"/>
      </w:tblGrid>
      <w:tr>
        <w:trPr>
          <w:trHeight w:val="2592" w:hRule="atLeast"/>
        </w:trPr>
        <w:tc>
          <w:tcPr>
            <w:tcW w:w="1553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spacing w:before="45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ind w:left="2"/>
              <w:jc w:val="center"/>
              <w:rPr>
                <w:rFonts w:ascii="휴먼편지체" w:hAnsi="휴먼편지체" w:eastAsia="휴먼편지체"/>
                <w:sz w:val="22"/>
              </w:rPr>
            </w:pP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sz w:val="22"/>
              </w:rPr>
              <w:t>수집·이용목적</w:t>
            </w:r>
          </w:p>
        </w:tc>
        <w:tc>
          <w:tcPr>
            <w:tcW w:w="865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73" w:lineRule="exact" w:before="128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14"/>
                <w:w w:val="105"/>
                <w:sz w:val="20"/>
              </w:rPr>
              <w:t>근로자퇴직급여보장법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등</w:t>
            </w:r>
            <w:r>
              <w:rPr>
                <w:color w:val="231F20"/>
                <w:spacing w:val="-75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관련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법령에</w:t>
            </w:r>
            <w:r>
              <w:rPr>
                <w:color w:val="231F20"/>
                <w:spacing w:val="-75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따른</w:t>
            </w:r>
            <w:r>
              <w:rPr>
                <w:color w:val="231F20"/>
                <w:spacing w:val="-75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퇴직연금사업자로서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업무의</w:t>
            </w:r>
            <w:r>
              <w:rPr>
                <w:color w:val="231F20"/>
                <w:spacing w:val="-75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수행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62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퇴직연금관련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계약의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체결,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유지,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관리,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상담,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퇴직급여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</w:t>
            </w:r>
            <w:r>
              <w:rPr>
                <w:rFonts w:ascii="휴먼아미체" w:hAnsi="휴먼아미체" w:eastAsia="휴먼아미체"/>
                <w:color w:val="231F20"/>
                <w:spacing w:val="-8"/>
                <w:sz w:val="20"/>
              </w:rPr>
              <w:t>·</w:t>
            </w:r>
            <w:r>
              <w:rPr>
                <w:color w:val="231F20"/>
                <w:spacing w:val="-8"/>
                <w:sz w:val="20"/>
              </w:rPr>
              <w:t>심사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60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조사연구(리서치),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서비스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제공,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공공기관의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정책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자료로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이용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60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퇴직연금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계약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관련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민원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처리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및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분쟁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대응,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고객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이력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관리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60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보험모집질서의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유지(공정경쟁질서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유지에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관한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협정업무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포함)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60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6"/>
                <w:sz w:val="20"/>
              </w:rPr>
              <w:t>금융거래</w:t>
            </w:r>
            <w:r>
              <w:rPr>
                <w:color w:val="231F20"/>
                <w:spacing w:val="-76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관련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업무(금융거래</w:t>
            </w:r>
            <w:r>
              <w:rPr>
                <w:color w:val="231F20"/>
                <w:spacing w:val="-76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신청,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실시간이체</w:t>
            </w:r>
            <w:r>
              <w:rPr>
                <w:color w:val="231F20"/>
                <w:spacing w:val="-76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신청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등)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60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12"/>
                <w:w w:val="105"/>
                <w:sz w:val="20"/>
              </w:rPr>
              <w:t>퇴직연금관련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계약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및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퇴직급여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청구에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이해관계가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있는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자에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대한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법규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및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계약상의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의무</w:t>
            </w:r>
            <w:r>
              <w:rPr>
                <w:color w:val="231F20"/>
                <w:spacing w:val="-76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이행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60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4"/>
                <w:sz w:val="20"/>
              </w:rPr>
              <w:t>기존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계약자에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대한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보험계약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상담(당사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및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당사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4"/>
                <w:sz w:val="20"/>
              </w:rPr>
              <w:t>설계사에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5"/>
                <w:sz w:val="20"/>
              </w:rPr>
              <w:t>한함)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8" w:val="left" w:leader="none"/>
              </w:tabs>
              <w:spacing w:line="275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10"/>
                <w:w w:val="105"/>
                <w:sz w:val="20"/>
              </w:rPr>
              <w:t>법률</w:t>
            </w:r>
            <w:r>
              <w:rPr>
                <w:color w:val="231F20"/>
                <w:spacing w:val="-82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및</w:t>
            </w:r>
            <w:r>
              <w:rPr>
                <w:color w:val="231F20"/>
                <w:spacing w:val="-81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국제협약</w:t>
            </w:r>
            <w:r>
              <w:rPr>
                <w:color w:val="231F20"/>
                <w:spacing w:val="-81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등의</w:t>
            </w:r>
            <w:r>
              <w:rPr>
                <w:color w:val="231F20"/>
                <w:spacing w:val="-81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의무</w:t>
            </w:r>
            <w:r>
              <w:rPr>
                <w:color w:val="231F20"/>
                <w:spacing w:val="-81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이행</w:t>
            </w:r>
          </w:p>
        </w:tc>
      </w:tr>
      <w:tr>
        <w:trPr>
          <w:trHeight w:val="380" w:hRule="atLeast"/>
        </w:trPr>
        <w:tc>
          <w:tcPr>
            <w:tcW w:w="1553" w:type="dxa"/>
            <w:tcBorders>
              <w:top w:val="single" w:sz="2" w:space="0" w:color="231F20"/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2" w:type="dxa"/>
            <w:tcBorders>
              <w:top w:val="single" w:sz="2" w:space="0" w:color="231F20"/>
              <w:left w:val="single" w:sz="2" w:space="0" w:color="231F20"/>
            </w:tcBorders>
          </w:tcPr>
          <w:p>
            <w:pPr>
              <w:pStyle w:val="TableParagraph"/>
              <w:spacing w:line="281" w:lineRule="exact" w:before="79"/>
              <w:ind w:left="16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동의일로부터</w:t>
            </w:r>
            <w:r>
              <w:rPr>
                <w:rFonts w:asci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거래</w:t>
            </w:r>
            <w:r>
              <w:rPr>
                <w:rFonts w:asci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종료</w:t>
            </w:r>
            <w:r>
              <w:rPr>
                <w:rFonts w:asci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후</w:t>
            </w:r>
            <w:r>
              <w:rPr>
                <w:rFonts w:asci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5년까지</w:t>
            </w:r>
          </w:p>
        </w:tc>
      </w:tr>
      <w:tr>
        <w:trPr>
          <w:trHeight w:val="237" w:hRule="atLeast"/>
        </w:trPr>
        <w:tc>
          <w:tcPr>
            <w:tcW w:w="1553" w:type="dxa"/>
            <w:tcBorders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line="218" w:lineRule="exact"/>
              <w:ind w:left="167"/>
              <w:rPr>
                <w:sz w:val="20"/>
              </w:rPr>
            </w:pPr>
            <w:r>
              <w:rPr>
                <w:color w:val="231F20"/>
                <w:spacing w:val="-12"/>
                <w:sz w:val="20"/>
              </w:rPr>
              <w:t>(단,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거래종료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후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5년이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경과한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후에는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퇴직급여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지급,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분쟁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조정·해결,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금융사고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조사,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보험사기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방지·적발,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민원처리,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법</w:t>
            </w:r>
          </w:p>
        </w:tc>
      </w:tr>
      <w:tr>
        <w:trPr>
          <w:trHeight w:val="472" w:hRule="atLeast"/>
        </w:trPr>
        <w:tc>
          <w:tcPr>
            <w:tcW w:w="1553" w:type="dxa"/>
            <w:tcBorders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spacing w:line="260" w:lineRule="exact" w:before="192"/>
              <w:ind w:left="2"/>
              <w:jc w:val="center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w w:val="115"/>
                <w:sz w:val="22"/>
              </w:rPr>
              <w:t>보유</w:t>
            </w:r>
            <w:r>
              <w:rPr>
                <w:rFonts w:ascii="휴먼편지체" w:eastAsia="휴먼편지체"/>
                <w:color w:val="231F20"/>
                <w:spacing w:val="-76"/>
                <w:w w:val="115"/>
                <w:sz w:val="22"/>
              </w:rPr>
              <w:t> </w:t>
            </w:r>
            <w:r>
              <w:rPr>
                <w:rFonts w:ascii="휴먼편지체" w:eastAsia="휴먼편지체"/>
                <w:color w:val="231F20"/>
                <w:spacing w:val="-10"/>
                <w:w w:val="115"/>
                <w:sz w:val="22"/>
              </w:rPr>
              <w:t>및</w:t>
            </w:r>
          </w:p>
        </w:tc>
        <w:tc>
          <w:tcPr>
            <w:tcW w:w="8652" w:type="dxa"/>
            <w:tcBorders>
              <w:left w:val="single" w:sz="2" w:space="0" w:color="231F20"/>
            </w:tcBorders>
          </w:tcPr>
          <w:p>
            <w:pPr>
              <w:pStyle w:val="TableParagraph"/>
              <w:spacing w:line="254" w:lineRule="exact"/>
              <w:ind w:left="167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령상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의무이행을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위한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경우에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한하여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보유·이용하며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별도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보관.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거래종료일이란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당사와의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모든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거래관계가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계약의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만료,</w:t>
            </w:r>
          </w:p>
          <w:p>
            <w:pPr>
              <w:pStyle w:val="TableParagraph"/>
              <w:spacing w:line="199" w:lineRule="exact"/>
              <w:ind w:left="167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해지·해제·취소,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소멸시효의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완성,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변제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등으로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인한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채권의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소멸,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그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밖의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사유로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종료된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날을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의미하며,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세부사항은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당</w:t>
            </w:r>
          </w:p>
        </w:tc>
      </w:tr>
      <w:tr>
        <w:trPr>
          <w:trHeight w:val="330" w:hRule="atLeast"/>
        </w:trPr>
        <w:tc>
          <w:tcPr>
            <w:tcW w:w="1553" w:type="dxa"/>
            <w:tcBorders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spacing w:line="311" w:lineRule="exact"/>
              <w:ind w:left="2"/>
              <w:jc w:val="center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4"/>
                <w:w w:val="105"/>
                <w:sz w:val="22"/>
              </w:rPr>
              <w:t>이용기간</w:t>
            </w:r>
          </w:p>
        </w:tc>
        <w:tc>
          <w:tcPr>
            <w:tcW w:w="8652" w:type="dxa"/>
            <w:tcBorders>
              <w:left w:val="single" w:sz="2" w:space="0" w:color="231F20"/>
              <w:bottom w:val="single" w:sz="2" w:space="0" w:color="231F20"/>
            </w:tcBorders>
          </w:tcPr>
          <w:p>
            <w:pPr>
              <w:pStyle w:val="TableParagraph"/>
              <w:spacing w:line="286" w:lineRule="exact"/>
              <w:ind w:left="167"/>
              <w:rPr>
                <w:sz w:val="20"/>
              </w:rPr>
            </w:pPr>
            <w:r>
              <w:rPr>
                <w:color w:val="231F20"/>
                <w:spacing w:val="-12"/>
                <w:w w:val="105"/>
                <w:sz w:val="20"/>
              </w:rPr>
              <w:t>사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홈페이지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참조)</w:t>
            </w:r>
          </w:p>
        </w:tc>
      </w:tr>
      <w:tr>
        <w:trPr>
          <w:trHeight w:val="367" w:hRule="atLeast"/>
        </w:trPr>
        <w:tc>
          <w:tcPr>
            <w:tcW w:w="1553" w:type="dxa"/>
            <w:tcBorders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2" w:type="dxa"/>
            <w:tcBorders>
              <w:top w:val="single" w:sz="2" w:space="0" w:color="231F20"/>
              <w:left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line="231" w:lineRule="exact" w:before="117"/>
              <w:ind w:left="167"/>
              <w:rPr>
                <w:sz w:val="20"/>
              </w:rPr>
            </w:pPr>
            <w:r>
              <w:rPr>
                <w:color w:val="231F20"/>
                <w:spacing w:val="-12"/>
                <w:sz w:val="20"/>
              </w:rPr>
              <w:t>위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보유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기간에서의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거래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종료일이란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“①보험계약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만기,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해지,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취소,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철회일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또는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소멸일,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②보험금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청구권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소멸시효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완성일</w:t>
            </w:r>
          </w:p>
        </w:tc>
      </w:tr>
      <w:tr>
        <w:trPr>
          <w:trHeight w:val="361" w:hRule="atLeast"/>
        </w:trPr>
        <w:tc>
          <w:tcPr>
            <w:tcW w:w="1553" w:type="dxa"/>
            <w:tcBorders>
              <w:bottom w:val="single" w:sz="2" w:space="0" w:color="231F20"/>
              <w:right w:val="single" w:sz="2" w:space="0" w:color="231F20"/>
            </w:tcBorders>
            <w:shd w:val="clear" w:color="auto" w:fill="D8E8F7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2" w:type="dxa"/>
            <w:tcBorders>
              <w:left w:val="single" w:sz="2" w:space="0" w:color="231F20"/>
              <w:bottom w:val="single" w:sz="2" w:space="0" w:color="231F20"/>
            </w:tcBorders>
            <w:shd w:val="clear" w:color="auto" w:fill="E6E7E8"/>
          </w:tcPr>
          <w:p>
            <w:pPr>
              <w:pStyle w:val="TableParagraph"/>
              <w:spacing w:line="279" w:lineRule="exact"/>
              <w:ind w:left="167"/>
              <w:rPr>
                <w:sz w:val="20"/>
              </w:rPr>
            </w:pPr>
            <w:r>
              <w:rPr>
                <w:color w:val="231F20"/>
                <w:spacing w:val="-14"/>
                <w:sz w:val="20"/>
              </w:rPr>
              <w:t>(상법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제662조),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③채권·채무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관계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소멸일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중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가장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나중에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도래한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사유를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기준으로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판단한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날”을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말한다.</w:t>
            </w:r>
          </w:p>
        </w:tc>
      </w:tr>
    </w:tbl>
    <w:p>
      <w:pPr>
        <w:pStyle w:val="BodyText"/>
        <w:spacing w:before="7"/>
        <w:rPr>
          <w:rFonts w:ascii="함초롬바탕"/>
          <w:b/>
          <w:sz w:val="25"/>
        </w:rPr>
      </w:pPr>
    </w:p>
    <w:p>
      <w:pPr>
        <w:spacing w:before="0" w:after="53"/>
        <w:ind w:left="489" w:right="0" w:firstLine="0"/>
        <w:jc w:val="left"/>
        <w:rPr>
          <w:rFonts w:ascii="함초롬바탕" w:hAnsi="함초롬바탕" w:eastAsia="함초롬바탕"/>
          <w:b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540004</wp:posOffset>
                </wp:positionH>
                <wp:positionV relativeFrom="paragraph">
                  <wp:posOffset>67539</wp:posOffset>
                </wp:positionV>
                <wp:extent cx="41910" cy="15113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191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151130">
                              <a:moveTo>
                                <a:pt x="41757" y="0"/>
                              </a:moveTo>
                              <a:lnTo>
                                <a:pt x="0" y="0"/>
                              </a:lnTo>
                              <a:lnTo>
                                <a:pt x="0" y="150952"/>
                              </a:lnTo>
                              <a:lnTo>
                                <a:pt x="41757" y="150952"/>
                              </a:lnTo>
                              <a:lnTo>
                                <a:pt x="4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5.3181pt;width:3.288pt;height:11.886pt;mso-position-horizontal-relative:page;mso-position-vertical-relative:paragraph;z-index:15744000" id="docshape95" filled="true" fillcolor="#0099da" stroked="false">
                <v:fill type="solid"/>
                <w10:wrap type="none"/>
              </v:rect>
            </w:pict>
          </mc:Fallback>
        </mc:AlternateContent>
      </w:r>
      <w:r>
        <w:rPr>
          <w:rFonts w:ascii="함초롬바탕" w:hAnsi="함초롬바탕" w:eastAsia="함초롬바탕"/>
          <w:b/>
          <w:color w:val="0099DA"/>
          <w:spacing w:val="-21"/>
          <w:w w:val="110"/>
          <w:sz w:val="25"/>
        </w:rPr>
        <w:t>수집·이용항목</w:t>
      </w:r>
    </w:p>
    <w:tbl>
      <w:tblPr>
        <w:tblW w:w="0" w:type="auto"/>
        <w:jc w:val="left"/>
        <w:tblInd w:w="32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1253"/>
        <w:gridCol w:w="5179"/>
        <w:gridCol w:w="2215"/>
      </w:tblGrid>
      <w:tr>
        <w:trPr>
          <w:trHeight w:val="725" w:hRule="atLeast"/>
        </w:trPr>
        <w:tc>
          <w:tcPr>
            <w:tcW w:w="1554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19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47" w:lineRule="exact"/>
              <w:ind w:left="694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4"/>
                <w:sz w:val="20"/>
              </w:rPr>
              <w:drawing>
                <wp:inline distT="0" distB="0" distL="0" distR="0">
                  <wp:extent cx="116424" cy="157162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24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4"/>
                <w:sz w:val="20"/>
              </w:rPr>
            </w:r>
          </w:p>
          <w:p>
            <w:pPr>
              <w:pStyle w:val="TableParagraph"/>
              <w:spacing w:before="63"/>
              <w:ind w:left="288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2"/>
                <w:w w:val="110"/>
                <w:sz w:val="22"/>
              </w:rPr>
              <w:t>고유식별정보</w:t>
            </w:r>
          </w:p>
        </w:tc>
        <w:tc>
          <w:tcPr>
            <w:tcW w:w="8647" w:type="dxa"/>
            <w:gridSpan w:val="3"/>
            <w:tcBorders>
              <w:bottom w:val="single" w:sz="8" w:space="0" w:color="D71920"/>
              <w:right w:val="nil"/>
            </w:tcBorders>
          </w:tcPr>
          <w:p>
            <w:pPr>
              <w:pStyle w:val="TableParagraph"/>
              <w:spacing w:before="218"/>
              <w:ind w:left="17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주민등록번호,</w:t>
            </w:r>
            <w:r>
              <w:rPr>
                <w:rFonts w:ascii="휴먼편지체" w:eastAsia="휴먼편지체"/>
                <w:color w:val="231F20"/>
                <w:spacing w:val="-5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외국인등록번호,</w:t>
            </w:r>
            <w:r>
              <w:rPr>
                <w:rFonts w:ascii="휴먼편지체" w:eastAsia="휴먼편지체"/>
                <w:color w:val="231F20"/>
                <w:spacing w:val="-5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여권번호,</w:t>
            </w:r>
            <w:r>
              <w:rPr>
                <w:rFonts w:ascii="휴먼편지체" w:eastAsia="휴먼편지체"/>
                <w:color w:val="231F20"/>
                <w:spacing w:val="-55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운전면허번호</w:t>
            </w:r>
          </w:p>
        </w:tc>
      </w:tr>
      <w:tr>
        <w:trPr>
          <w:trHeight w:val="717" w:hRule="atLeast"/>
        </w:trPr>
        <w:tc>
          <w:tcPr>
            <w:tcW w:w="1554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2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6240">
                      <wp:simplePos x="0" y="0"/>
                      <wp:positionH relativeFrom="column">
                        <wp:posOffset>239913</wp:posOffset>
                      </wp:positionH>
                      <wp:positionV relativeFrom="paragraph">
                        <wp:posOffset>328051</wp:posOffset>
                      </wp:positionV>
                      <wp:extent cx="1092835" cy="2540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092835" cy="2540"/>
                                <a:chExt cx="1092835" cy="254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1270"/>
                                  <a:ext cx="1092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835" h="0">
                                      <a:moveTo>
                                        <a:pt x="0" y="0"/>
                                      </a:moveTo>
                                      <a:lnTo>
                                        <a:pt x="109264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08pt;margin-top:25.830849pt;width:86.05pt;height:.2pt;mso-position-horizontal-relative:column;mso-position-vertical-relative:paragraph;z-index:-16330240" id="docshapegroup96" coordorigin="378,517" coordsize="1721,4">
                      <v:line style="position:absolute" from="378,519" to="2099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2"/>
                <w:sz w:val="20"/>
              </w:rPr>
              <w:t>위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고유식별정보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수집·이용에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동의하십니까?</w:t>
            </w:r>
          </w:p>
        </w:tc>
        <w:tc>
          <w:tcPr>
            <w:tcW w:w="2215" w:type="dxa"/>
            <w:tcBorders>
              <w:top w:val="single" w:sz="8" w:space="0" w:color="D71920"/>
              <w:left w:val="single" w:sz="8" w:space="0" w:color="D71920"/>
              <w:bottom w:val="single" w:sz="8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2"/>
              <w:ind w:right="35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  <w:tr>
        <w:trPr>
          <w:trHeight w:val="717" w:hRule="atLeast"/>
        </w:trPr>
        <w:tc>
          <w:tcPr>
            <w:tcW w:w="1554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31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13" w:lineRule="exact"/>
              <w:ind w:left="664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3"/>
                <w:sz w:val="20"/>
              </w:rPr>
              <w:drawing>
                <wp:inline distT="0" distB="0" distL="0" distR="0">
                  <wp:extent cx="154890" cy="135350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9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3"/>
                <w:sz w:val="20"/>
              </w:rPr>
            </w:r>
          </w:p>
          <w:p>
            <w:pPr>
              <w:pStyle w:val="TableParagraph"/>
              <w:spacing w:before="57"/>
              <w:ind w:left="449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4"/>
                <w:w w:val="105"/>
                <w:sz w:val="22"/>
              </w:rPr>
              <w:t>민감정보</w:t>
            </w:r>
          </w:p>
        </w:tc>
        <w:tc>
          <w:tcPr>
            <w:tcW w:w="8647" w:type="dxa"/>
            <w:gridSpan w:val="3"/>
            <w:tcBorders>
              <w:top w:val="single" w:sz="8" w:space="0" w:color="D71920"/>
              <w:bottom w:val="single" w:sz="8" w:space="0" w:color="D71920"/>
              <w:right w:val="nil"/>
            </w:tcBorders>
          </w:tcPr>
          <w:p>
            <w:pPr>
              <w:pStyle w:val="TableParagraph"/>
              <w:spacing w:before="211"/>
              <w:ind w:left="17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z w:val="24"/>
              </w:rPr>
              <w:t>중도인출의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z w:val="24"/>
              </w:rPr>
              <w:t>요양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z w:val="24"/>
              </w:rPr>
              <w:t>관련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5"/>
                <w:sz w:val="24"/>
              </w:rPr>
              <w:t>정보</w:t>
            </w:r>
          </w:p>
        </w:tc>
      </w:tr>
      <w:tr>
        <w:trPr>
          <w:trHeight w:val="725" w:hRule="atLeast"/>
        </w:trPr>
        <w:tc>
          <w:tcPr>
            <w:tcW w:w="1554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2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6752">
                      <wp:simplePos x="0" y="0"/>
                      <wp:positionH relativeFrom="column">
                        <wp:posOffset>239913</wp:posOffset>
                      </wp:positionH>
                      <wp:positionV relativeFrom="paragraph">
                        <wp:posOffset>328051</wp:posOffset>
                      </wp:positionV>
                      <wp:extent cx="891540" cy="2540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891540" cy="2540"/>
                                <a:chExt cx="891540" cy="254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1270"/>
                                  <a:ext cx="8915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1540" h="0">
                                      <a:moveTo>
                                        <a:pt x="0" y="0"/>
                                      </a:moveTo>
                                      <a:lnTo>
                                        <a:pt x="891425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08pt;margin-top:25.83086pt;width:70.2pt;height:.2pt;mso-position-horizontal-relative:column;mso-position-vertical-relative:paragraph;z-index:-16329728" id="docshapegroup97" coordorigin="378,517" coordsize="1404,4">
                      <v:line style="position:absolute" from="378,519" to="1782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4"/>
                <w:sz w:val="20"/>
              </w:rPr>
              <w:t>위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민감정보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수집·이용에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동의하십니까?</w:t>
            </w:r>
          </w:p>
        </w:tc>
        <w:tc>
          <w:tcPr>
            <w:tcW w:w="2215" w:type="dxa"/>
            <w:tcBorders>
              <w:top w:val="single" w:sz="8" w:space="0" w:color="D71920"/>
              <w:left w:val="single" w:sz="8" w:space="0" w:color="D71920"/>
              <w:bottom w:val="single" w:sz="2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2"/>
              <w:ind w:right="35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  <w:tr>
        <w:trPr>
          <w:trHeight w:val="732" w:hRule="atLeast"/>
        </w:trPr>
        <w:tc>
          <w:tcPr>
            <w:tcW w:w="1554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before="66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14" w:lineRule="exact"/>
              <w:ind w:left="687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3"/>
                <w:sz w:val="20"/>
              </w:rPr>
              <w:drawing>
                <wp:inline distT="0" distB="0" distL="0" distR="0">
                  <wp:extent cx="128072" cy="136017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2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3"/>
                <w:sz w:val="20"/>
              </w:rPr>
            </w:r>
          </w:p>
          <w:p>
            <w:pPr>
              <w:pStyle w:val="TableParagraph"/>
              <w:spacing w:line="189" w:lineRule="auto" w:before="111"/>
              <w:ind w:left="610" w:right="390" w:hanging="192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24"/>
                <w:sz w:val="22"/>
              </w:rPr>
              <w:t>개인(신용) </w:t>
            </w:r>
            <w:r>
              <w:rPr>
                <w:rFonts w:ascii="휴먼편지체" w:eastAsia="휴먼편지체"/>
                <w:color w:val="231F20"/>
                <w:spacing w:val="-6"/>
                <w:w w:val="105"/>
                <w:sz w:val="22"/>
              </w:rPr>
              <w:t>정보</w:t>
            </w:r>
          </w:p>
        </w:tc>
        <w:tc>
          <w:tcPr>
            <w:tcW w:w="1253" w:type="dxa"/>
            <w:shd w:val="clear" w:color="auto" w:fill="E6E7E8"/>
          </w:tcPr>
          <w:p>
            <w:pPr>
              <w:pStyle w:val="TableParagraph"/>
              <w:spacing w:before="268"/>
              <w:ind w:right="94"/>
              <w:jc w:val="right"/>
              <w:rPr>
                <w:rFonts w:ascii="휴먼편지체" w:eastAsia="휴먼편지체"/>
                <w:sz w:val="16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4586" cy="10239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6" cy="10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휴먼편지체" w:eastAsia="휴먼편지체"/>
                <w:color w:val="231F20"/>
                <w:sz w:val="16"/>
              </w:rPr>
              <w:t>일반개인정보</w:t>
            </w:r>
          </w:p>
        </w:tc>
        <w:tc>
          <w:tcPr>
            <w:tcW w:w="7394" w:type="dxa"/>
            <w:gridSpan w:val="2"/>
            <w:tcBorders>
              <w:top w:val="single" w:sz="2" w:space="0" w:color="D71920"/>
              <w:right w:val="nil"/>
            </w:tcBorders>
          </w:tcPr>
          <w:p>
            <w:pPr>
              <w:pStyle w:val="TableParagraph"/>
              <w:spacing w:before="238"/>
              <w:ind w:left="178"/>
              <w:rPr>
                <w:sz w:val="20"/>
              </w:rPr>
            </w:pPr>
            <w:r>
              <w:rPr>
                <w:color w:val="231F20"/>
                <w:spacing w:val="-12"/>
                <w:sz w:val="20"/>
              </w:rPr>
              <w:t>성명,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주소,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생년월일,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이메일,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유·무선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전화번호,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성별,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국적,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직업,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직장,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운전여부,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국내거소신고번호</w:t>
            </w:r>
          </w:p>
        </w:tc>
      </w:tr>
      <w:tr>
        <w:trPr>
          <w:trHeight w:val="1462" w:hRule="atLeast"/>
        </w:trPr>
        <w:tc>
          <w:tcPr>
            <w:tcW w:w="1554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shd w:val="clear" w:color="auto" w:fill="E6E7E8"/>
          </w:tcPr>
          <w:p>
            <w:pPr>
              <w:pStyle w:val="TableParagraph"/>
              <w:rPr>
                <w:rFonts w:ascii="함초롬바탕"/>
                <w:b/>
                <w:sz w:val="16"/>
              </w:rPr>
            </w:pPr>
          </w:p>
          <w:p>
            <w:pPr>
              <w:pStyle w:val="TableParagraph"/>
              <w:spacing w:before="74"/>
              <w:rPr>
                <w:rFonts w:ascii="함초롬바탕"/>
                <w:b/>
                <w:sz w:val="16"/>
              </w:rPr>
            </w:pPr>
          </w:p>
          <w:p>
            <w:pPr>
              <w:pStyle w:val="TableParagraph"/>
              <w:ind w:right="90"/>
              <w:jc w:val="right"/>
              <w:rPr>
                <w:rFonts w:ascii="휴먼편지체" w:eastAsia="휴먼편지체"/>
                <w:sz w:val="16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28512" cy="152191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12" cy="15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휴먼편지체" w:eastAsia="휴먼편지체"/>
                <w:color w:val="231F20"/>
                <w:w w:val="105"/>
                <w:sz w:val="16"/>
              </w:rPr>
              <w:t>신용거래정보</w:t>
            </w:r>
          </w:p>
        </w:tc>
        <w:tc>
          <w:tcPr>
            <w:tcW w:w="7394" w:type="dxa"/>
            <w:gridSpan w:val="2"/>
            <w:tcBorders>
              <w:bottom w:val="single" w:sz="8" w:space="0" w:color="D71920"/>
              <w:right w:val="nil"/>
            </w:tcBorders>
          </w:tcPr>
          <w:p>
            <w:pPr>
              <w:pStyle w:val="TableParagraph"/>
              <w:spacing w:line="192" w:lineRule="auto" w:before="181"/>
              <w:ind w:left="178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퇴직연금계약정보(회사명,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계약일자,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입사(기산)일자,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퇴직일자,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기준급여,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추계액,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부담금,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적립금,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퇴직 </w:t>
            </w:r>
            <w:r>
              <w:rPr>
                <w:color w:val="231F20"/>
                <w:sz w:val="20"/>
              </w:rPr>
              <w:t>급여,</w:t>
            </w:r>
            <w:r>
              <w:rPr>
                <w:color w:val="231F20"/>
                <w:spacing w:val="-65"/>
                <w:sz w:val="20"/>
              </w:rPr>
              <w:t> </w:t>
            </w:r>
            <w:r>
              <w:rPr>
                <w:color w:val="231F20"/>
                <w:sz w:val="20"/>
              </w:rPr>
              <w:t>연금전환금액,</w:t>
            </w:r>
            <w:r>
              <w:rPr>
                <w:color w:val="231F20"/>
                <w:spacing w:val="-65"/>
                <w:sz w:val="20"/>
              </w:rPr>
              <w:t> </w:t>
            </w:r>
            <w:r>
              <w:rPr>
                <w:color w:val="231F20"/>
                <w:sz w:val="20"/>
              </w:rPr>
              <w:t>계약유지여부</w:t>
            </w:r>
            <w:r>
              <w:rPr>
                <w:color w:val="231F20"/>
                <w:spacing w:val="-65"/>
                <w:sz w:val="20"/>
              </w:rPr>
              <w:t> </w:t>
            </w:r>
            <w:r>
              <w:rPr>
                <w:color w:val="231F20"/>
                <w:sz w:val="20"/>
              </w:rPr>
              <w:t>등)</w:t>
            </w:r>
          </w:p>
          <w:p>
            <w:pPr>
              <w:pStyle w:val="TableParagraph"/>
              <w:spacing w:line="192" w:lineRule="auto"/>
              <w:ind w:left="178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퇴직급여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정보(퇴직급여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청구일자,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지급일자,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지급사유,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지급액,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계좌정보,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판결문,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증명서,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확인서 </w:t>
            </w:r>
            <w:r>
              <w:rPr>
                <w:color w:val="231F20"/>
                <w:spacing w:val="-6"/>
                <w:sz w:val="20"/>
              </w:rPr>
              <w:t>등)</w:t>
            </w:r>
          </w:p>
          <w:p>
            <w:pPr>
              <w:pStyle w:val="TableParagraph"/>
              <w:spacing w:line="253" w:lineRule="exact"/>
              <w:ind w:left="178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중도인출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법정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사유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증빙(가족관계,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주택소유,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주택매매,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요양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관련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정보,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법원결정문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등)</w:t>
            </w:r>
          </w:p>
        </w:tc>
      </w:tr>
      <w:tr>
        <w:trPr>
          <w:trHeight w:val="725" w:hRule="atLeast"/>
        </w:trPr>
        <w:tc>
          <w:tcPr>
            <w:tcW w:w="1554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32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7264">
                      <wp:simplePos x="0" y="0"/>
                      <wp:positionH relativeFrom="column">
                        <wp:posOffset>875430</wp:posOffset>
                      </wp:positionH>
                      <wp:positionV relativeFrom="paragraph">
                        <wp:posOffset>328051</wp:posOffset>
                      </wp:positionV>
                      <wp:extent cx="462280" cy="2540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462280" cy="2540"/>
                                <a:chExt cx="462280" cy="254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0" y="1270"/>
                                  <a:ext cx="4622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2280" h="0">
                                      <a:moveTo>
                                        <a:pt x="0" y="0"/>
                                      </a:moveTo>
                                      <a:lnTo>
                                        <a:pt x="461911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931503pt;margin-top:25.83086pt;width:36.4pt;height:.2pt;mso-position-horizontal-relative:column;mso-position-vertical-relative:paragraph;z-index:-16329216" id="docshapegroup98" coordorigin="1379,517" coordsize="728,4">
                      <v:line style="position:absolute" from="1379,519" to="2106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2"/>
                <w:sz w:val="20"/>
              </w:rPr>
              <w:t>위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개인신용정보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수집·이용에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동의하십니까?</w:t>
            </w:r>
          </w:p>
        </w:tc>
        <w:tc>
          <w:tcPr>
            <w:tcW w:w="2215" w:type="dxa"/>
            <w:tcBorders>
              <w:top w:val="single" w:sz="8" w:space="0" w:color="D71920"/>
              <w:left w:val="single" w:sz="8" w:space="0" w:color="D71920"/>
              <w:bottom w:val="single" w:sz="2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2"/>
              <w:ind w:right="35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</w:tbl>
    <w:p>
      <w:pPr>
        <w:spacing w:after="0"/>
        <w:jc w:val="center"/>
        <w:rPr>
          <w:rFonts w:ascii="휴먼편지체" w:hAnsi="휴먼편지체" w:eastAsia="휴먼편지체"/>
          <w:sz w:val="18"/>
        </w:rPr>
        <w:sectPr>
          <w:pgSz w:w="11910" w:h="16840"/>
          <w:pgMar w:header="0" w:footer="373" w:top="1120" w:bottom="560" w:left="520" w:right="720"/>
        </w:sectPr>
      </w:pPr>
    </w:p>
    <w:p>
      <w:pPr>
        <w:pStyle w:val="ListParagraph"/>
        <w:numPr>
          <w:ilvl w:val="0"/>
          <w:numId w:val="10"/>
        </w:numPr>
        <w:tabs>
          <w:tab w:pos="509" w:val="left" w:leader="none"/>
        </w:tabs>
        <w:spacing w:line="407" w:lineRule="exact" w:before="0" w:after="52"/>
        <w:ind w:left="509" w:right="0" w:hanging="196"/>
        <w:jc w:val="left"/>
        <w:rPr>
          <w:b/>
          <w:sz w:val="25"/>
        </w:rPr>
      </w:pPr>
      <w:r>
        <w:rPr>
          <w:b/>
          <w:color w:val="0099DA"/>
          <w:spacing w:val="-30"/>
          <w:sz w:val="25"/>
        </w:rPr>
        <w:t>제공에</w:t>
      </w:r>
      <w:r>
        <w:rPr>
          <w:b/>
          <w:color w:val="0099DA"/>
          <w:spacing w:val="-52"/>
          <w:sz w:val="25"/>
        </w:rPr>
        <w:t> </w:t>
      </w:r>
      <w:r>
        <w:rPr>
          <w:b/>
          <w:color w:val="0099DA"/>
          <w:spacing w:val="-30"/>
          <w:sz w:val="25"/>
        </w:rPr>
        <w:t>관한</w:t>
      </w:r>
      <w:r>
        <w:rPr>
          <w:b/>
          <w:color w:val="0099DA"/>
          <w:spacing w:val="-51"/>
          <w:sz w:val="25"/>
        </w:rPr>
        <w:t> </w:t>
      </w:r>
      <w:r>
        <w:rPr>
          <w:b/>
          <w:color w:val="0099DA"/>
          <w:spacing w:val="-30"/>
          <w:sz w:val="25"/>
        </w:rPr>
        <w:t>사항</w:t>
      </w:r>
    </w:p>
    <w:tbl>
      <w:tblPr>
        <w:tblW w:w="0" w:type="auto"/>
        <w:jc w:val="left"/>
        <w:tblInd w:w="33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8648"/>
      </w:tblGrid>
      <w:tr>
        <w:trPr>
          <w:trHeight w:val="2825" w:hRule="atLeast"/>
        </w:trPr>
        <w:tc>
          <w:tcPr>
            <w:tcW w:w="1557" w:type="dxa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spacing w:before="162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ind w:left="2"/>
              <w:jc w:val="center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14"/>
                <w:w w:val="105"/>
                <w:sz w:val="22"/>
              </w:rPr>
              <w:t>제공받는</w:t>
            </w:r>
            <w:r>
              <w:rPr>
                <w:rFonts w:ascii="휴먼편지체" w:eastAsia="휴먼편지체"/>
                <w:color w:val="231F20"/>
                <w:spacing w:val="-66"/>
                <w:w w:val="105"/>
                <w:sz w:val="22"/>
              </w:rPr>
              <w:t> </w:t>
            </w:r>
            <w:r>
              <w:rPr>
                <w:rFonts w:ascii="휴먼편지체" w:eastAsia="휴먼편지체"/>
                <w:color w:val="231F20"/>
                <w:spacing w:val="-10"/>
                <w:w w:val="110"/>
                <w:sz w:val="22"/>
              </w:rPr>
              <w:t>자</w:t>
            </w:r>
          </w:p>
        </w:tc>
        <w:tc>
          <w:tcPr>
            <w:tcW w:w="8648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50" w:val="left" w:leader="none"/>
                <w:tab w:pos="352" w:val="left" w:leader="none"/>
              </w:tabs>
              <w:spacing w:line="189" w:lineRule="auto" w:before="159" w:after="0"/>
              <w:ind w:left="352" w:right="214" w:hanging="186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공공기관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금융위원회,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금융감독원,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고용노동부,</w:t>
            </w:r>
            <w:r>
              <w:rPr>
                <w:rFonts w:ascii="휴먼편지체" w:hAns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보험개발원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및</w:t>
            </w:r>
            <w:r>
              <w:rPr>
                <w:rFonts w:ascii="휴먼편지체" w:hAns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국세청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법령상</w:t>
            </w:r>
            <w:r>
              <w:rPr>
                <w:rFonts w:ascii="휴먼편지체" w:hAns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업무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2"/>
                <w:w w:val="110"/>
                <w:sz w:val="24"/>
              </w:rPr>
              <w:t>수행기 </w:t>
            </w:r>
            <w:r>
              <w:rPr>
                <w:rFonts w:ascii="휴먼편지체" w:hAnsi="휴먼편지체" w:eastAsia="휴먼편지체"/>
                <w:color w:val="231F20"/>
                <w:spacing w:val="-20"/>
                <w:w w:val="110"/>
                <w:sz w:val="24"/>
              </w:rPr>
              <w:t>관(위탁사업자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0"/>
                <w:w w:val="115"/>
                <w:sz w:val="24"/>
              </w:rPr>
              <w:t>포함)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1" w:val="left" w:leader="none"/>
              </w:tabs>
              <w:spacing w:line="282" w:lineRule="exact" w:before="0" w:after="0"/>
              <w:ind w:left="351" w:right="0" w:hanging="184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종합신용정보집중기관</w:t>
            </w:r>
            <w:r>
              <w:rPr>
                <w:rFonts w:ascii="휴먼편지체" w:hAnsi="휴먼편지체" w:eastAsia="휴먼편지체"/>
                <w:color w:val="231F20"/>
                <w:spacing w:val="-49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49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한국신용정보원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0" w:val="left" w:leader="none"/>
                <w:tab w:pos="352" w:val="left" w:leader="none"/>
              </w:tabs>
              <w:spacing w:line="189" w:lineRule="auto" w:before="9" w:after="0"/>
              <w:ind w:left="352" w:right="126" w:hanging="186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퇴직연금사업자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퇴직연금제도의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운용관리업무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및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자산관리업무를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수행하기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위하여</w:t>
            </w:r>
            <w:r>
              <w:rPr>
                <w:rFonts w:ascii="휴먼편지체" w:hAnsi="휴먼편지체" w:eastAsia="휴먼편지체"/>
                <w:color w:val="231F20"/>
                <w:spacing w:val="-5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sz w:val="24"/>
              </w:rPr>
              <w:t>근로자퇴 </w:t>
            </w:r>
            <w:r>
              <w:rPr>
                <w:rFonts w:ascii="휴먼편지체" w:hAnsi="휴먼편지체" w:eastAsia="휴먼편지체"/>
                <w:color w:val="231F20"/>
                <w:spacing w:val="-10"/>
                <w:w w:val="110"/>
                <w:sz w:val="24"/>
              </w:rPr>
              <w:t>직급여보장법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0"/>
                <w:w w:val="110"/>
                <w:sz w:val="24"/>
              </w:rPr>
              <w:t>제26조에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0"/>
                <w:w w:val="110"/>
                <w:sz w:val="24"/>
              </w:rPr>
              <w:t>따라</w:t>
            </w:r>
            <w:r>
              <w:rPr>
                <w:rFonts w:ascii="휴먼편지체" w:hAns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0"/>
                <w:w w:val="110"/>
                <w:sz w:val="24"/>
              </w:rPr>
              <w:t>등록한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0"/>
                <w:w w:val="110"/>
                <w:sz w:val="24"/>
              </w:rPr>
              <w:t>자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1" w:val="left" w:leader="none"/>
              </w:tabs>
              <w:spacing w:line="282" w:lineRule="exact" w:before="0" w:after="0"/>
              <w:ind w:left="351" w:right="0" w:hanging="184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신용정보회사</w:t>
            </w:r>
            <w:r>
              <w:rPr>
                <w:rFonts w:ascii="휴먼편지체" w:hAns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NICE신용평가정보,</w:t>
            </w:r>
            <w:r>
              <w:rPr>
                <w:rFonts w:ascii="휴먼편지체" w:hAns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코리아크레딧뷰로</w:t>
            </w:r>
            <w:r>
              <w:rPr>
                <w:rFonts w:ascii="휴먼편지체" w:hAns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신용정보회사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50" w:val="left" w:leader="none"/>
                <w:tab w:pos="352" w:val="left" w:leader="none"/>
              </w:tabs>
              <w:spacing w:line="189" w:lineRule="auto" w:before="8" w:after="0"/>
              <w:ind w:left="352" w:right="84" w:hanging="186"/>
              <w:jc w:val="both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업무수탁자</w:t>
            </w:r>
            <w:r>
              <w:rPr>
                <w:rFonts w:ascii="휴먼편지체" w:hAnsi="휴먼편지체" w:eastAsia="휴먼편지체"/>
                <w:color w:val="231F20"/>
                <w:spacing w:val="-3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본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계약의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이행·상담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등에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필요한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업무를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위탁받은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자(위탁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콜센터,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위탁</w:t>
            </w:r>
            <w:r>
              <w:rPr>
                <w:rFonts w:ascii="휴먼편지체" w:hAnsi="휴먼편지체" w:eastAsia="휴먼편지체"/>
                <w:color w:val="231F20"/>
                <w:spacing w:val="-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22"/>
                <w:sz w:val="24"/>
              </w:rPr>
              <w:t>고객플라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자),</w:t>
            </w:r>
            <w:r>
              <w:rPr>
                <w:rFonts w:ascii="휴먼편지체" w:hAnsi="휴먼편지체" w:eastAsia="휴먼편지체"/>
                <w:color w:val="231F20"/>
                <w:spacing w:val="-9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당사와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모집위탁계약을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체결한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자(퇴직연금모집인,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퇴직연금법인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대리점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등),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우편물용역업체, </w:t>
            </w:r>
            <w:r>
              <w:rPr>
                <w:rFonts w:ascii="휴먼편지체" w:hAnsi="휴먼편지체" w:eastAsia="휴먼편지체"/>
                <w:color w:val="231F20"/>
                <w:spacing w:val="-14"/>
                <w:w w:val="110"/>
                <w:sz w:val="24"/>
              </w:rPr>
              <w:t>변호사,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4"/>
                <w:w w:val="110"/>
                <w:sz w:val="24"/>
              </w:rPr>
              <w:t>법무법인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4"/>
                <w:w w:val="110"/>
                <w:sz w:val="24"/>
              </w:rPr>
              <w:t>및</w:t>
            </w:r>
            <w:r>
              <w:rPr>
                <w:rFonts w:ascii="휴먼편지체" w:hAnsi="휴먼편지체" w:eastAsia="휴먼편지체"/>
                <w:color w:val="231F20"/>
                <w:spacing w:val="-64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4"/>
                <w:w w:val="110"/>
                <w:sz w:val="24"/>
              </w:rPr>
              <w:t>한국예탁결제원</w:t>
            </w:r>
            <w:r>
              <w:rPr>
                <w:rFonts w:ascii="휴먼편지체" w:hAnsi="휴먼편지체" w:eastAsia="휴먼편지체"/>
                <w:color w:val="231F20"/>
                <w:spacing w:val="-65"/>
                <w:w w:val="11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4"/>
                <w:w w:val="110"/>
                <w:sz w:val="24"/>
              </w:rPr>
              <w:t>등</w:t>
            </w:r>
          </w:p>
        </w:tc>
      </w:tr>
      <w:tr>
        <w:trPr>
          <w:trHeight w:val="2259" w:hRule="atLeast"/>
        </w:trPr>
        <w:tc>
          <w:tcPr>
            <w:tcW w:w="1557" w:type="dxa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spacing w:before="161"/>
              <w:rPr>
                <w:rFonts w:ascii="함초롬바탕"/>
                <w:b/>
                <w:sz w:val="22"/>
              </w:rPr>
            </w:pPr>
          </w:p>
          <w:p>
            <w:pPr>
              <w:pStyle w:val="TableParagraph"/>
              <w:spacing w:line="189" w:lineRule="auto"/>
              <w:ind w:left="435" w:right="243" w:hanging="183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10"/>
                <w:sz w:val="22"/>
              </w:rPr>
              <w:t>제공받는</w:t>
            </w:r>
            <w:r>
              <w:rPr>
                <w:rFonts w:ascii="휴먼편지체" w:eastAsia="휴먼편지체"/>
                <w:color w:val="231F20"/>
                <w:spacing w:val="-67"/>
                <w:sz w:val="22"/>
              </w:rPr>
              <w:t> </w:t>
            </w:r>
            <w:r>
              <w:rPr>
                <w:rFonts w:ascii="휴먼편지체" w:eastAsia="휴먼편지체"/>
                <w:color w:val="231F20"/>
                <w:spacing w:val="-10"/>
                <w:sz w:val="22"/>
              </w:rPr>
              <w:t>자의 </w:t>
            </w:r>
            <w:r>
              <w:rPr>
                <w:rFonts w:ascii="휴먼편지체" w:eastAsia="휴먼편지체"/>
                <w:color w:val="231F20"/>
                <w:spacing w:val="-4"/>
                <w:w w:val="110"/>
                <w:sz w:val="22"/>
              </w:rPr>
              <w:t>이용목적</w:t>
            </w:r>
          </w:p>
        </w:tc>
        <w:tc>
          <w:tcPr>
            <w:tcW w:w="8648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42" w:val="left" w:leader="none"/>
              </w:tabs>
              <w:spacing w:line="326" w:lineRule="exact" w:before="262" w:after="0"/>
              <w:ind w:left="342" w:right="0" w:hanging="175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공공기관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법령에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따른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업무수행(위탁업무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포함)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1" w:val="left" w:leader="none"/>
                <w:tab w:pos="343" w:val="left" w:leader="none"/>
              </w:tabs>
              <w:spacing w:line="189" w:lineRule="auto" w:before="8" w:after="0"/>
              <w:ind w:left="343" w:right="140" w:hanging="177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종합신용정보집중기관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개인(신용)정보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조회,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신용정보의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집중관리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및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활용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법령에서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정한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종합신 </w:t>
            </w:r>
            <w:r>
              <w:rPr>
                <w:rFonts w:ascii="휴먼편지체" w:hAnsi="휴먼편지체" w:eastAsia="휴먼편지체"/>
                <w:color w:val="231F20"/>
                <w:spacing w:val="-16"/>
                <w:w w:val="115"/>
                <w:sz w:val="24"/>
              </w:rPr>
              <w:t>용정보집중기관의</w:t>
            </w:r>
            <w:r>
              <w:rPr>
                <w:rFonts w:ascii="휴먼편지체" w:hAnsi="휴먼편지체" w:eastAsia="휴먼편지체"/>
                <w:color w:val="231F20"/>
                <w:spacing w:val="-79"/>
                <w:w w:val="11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w w:val="115"/>
                <w:sz w:val="24"/>
              </w:rPr>
              <w:t>업무</w:t>
            </w:r>
            <w:r>
              <w:rPr>
                <w:rFonts w:ascii="휴먼편지체" w:hAnsi="휴먼편지체" w:eastAsia="휴먼편지체"/>
                <w:color w:val="231F20"/>
                <w:spacing w:val="-78"/>
                <w:w w:val="115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w w:val="115"/>
                <w:sz w:val="24"/>
              </w:rPr>
              <w:t>수행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2" w:val="left" w:leader="none"/>
              </w:tabs>
              <w:spacing w:line="282" w:lineRule="exact" w:before="0" w:after="0"/>
              <w:ind w:left="342" w:right="0" w:hanging="175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퇴직연금사업자</w:t>
            </w:r>
            <w:r>
              <w:rPr>
                <w:rFonts w:ascii="휴먼편지체" w:hAnsi="휴먼편지체" w:eastAsia="휴먼편지체"/>
                <w:color w:val="231F20"/>
                <w:spacing w:val="-6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6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근로자퇴직급여보장법,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보험업법</w:t>
            </w:r>
            <w:r>
              <w:rPr>
                <w:rFonts w:ascii="휴먼편지체" w:hAnsi="휴먼편지체" w:eastAsia="휴먼편지체"/>
                <w:color w:val="231F20"/>
                <w:spacing w:val="-6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법령에</w:t>
            </w:r>
            <w:r>
              <w:rPr>
                <w:rFonts w:ascii="휴먼편지체" w:hAnsi="휴먼편지체" w:eastAsia="휴먼편지체"/>
                <w:color w:val="231F20"/>
                <w:spacing w:val="-6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따른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업무</w:t>
            </w:r>
            <w:r>
              <w:rPr>
                <w:rFonts w:ascii="휴먼편지체" w:hAnsi="휴먼편지체" w:eastAsia="휴먼편지체"/>
                <w:color w:val="231F20"/>
                <w:spacing w:val="-62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8"/>
                <w:sz w:val="24"/>
              </w:rPr>
              <w:t>수행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2" w:val="left" w:leader="none"/>
              </w:tabs>
              <w:spacing w:line="288" w:lineRule="exact" w:before="0" w:after="0"/>
              <w:ind w:left="342" w:right="0" w:hanging="175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신용정보회사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당사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요청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정보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제공을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위한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대상자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6"/>
                <w:sz w:val="24"/>
              </w:rPr>
              <w:t>식별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42" w:val="left" w:leader="none"/>
              </w:tabs>
              <w:spacing w:line="326" w:lineRule="exact" w:before="0" w:after="0"/>
              <w:ind w:left="342" w:right="0" w:hanging="175"/>
              <w:jc w:val="left"/>
              <w:rPr>
                <w:rFonts w:ascii="휴먼편지체" w:hAnsi="휴먼편지체" w:eastAsia="휴먼편지체"/>
                <w:sz w:val="24"/>
              </w:rPr>
            </w:pP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업무수탁자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등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: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본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계약의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체결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및</w:t>
            </w:r>
            <w:r>
              <w:rPr>
                <w:rFonts w:ascii="휴먼편지체" w:hAnsi="휴먼편지체" w:eastAsia="휴먼편지체"/>
                <w:color w:val="231F20"/>
                <w:spacing w:val="-61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이행·상담관련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위탁업무</w:t>
            </w:r>
            <w:r>
              <w:rPr>
                <w:rFonts w:ascii="휴먼편지체" w:hAnsi="휴먼편지체" w:eastAsia="휴먼편지체"/>
                <w:color w:val="231F20"/>
                <w:spacing w:val="-60"/>
                <w:sz w:val="24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16"/>
                <w:sz w:val="24"/>
              </w:rPr>
              <w:t>수행</w:t>
            </w:r>
          </w:p>
        </w:tc>
      </w:tr>
      <w:tr>
        <w:trPr>
          <w:trHeight w:val="730" w:hRule="atLeast"/>
        </w:trPr>
        <w:tc>
          <w:tcPr>
            <w:tcW w:w="1557" w:type="dxa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230"/>
              <w:ind w:left="2"/>
              <w:jc w:val="center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4"/>
                <w:w w:val="110"/>
                <w:sz w:val="22"/>
              </w:rPr>
              <w:t>보유</w:t>
            </w:r>
            <w:r>
              <w:rPr>
                <w:rFonts w:ascii="휴먼편지체" w:eastAsia="휴먼편지체"/>
                <w:color w:val="231F20"/>
                <w:spacing w:val="-74"/>
                <w:w w:val="110"/>
                <w:sz w:val="22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w w:val="110"/>
                <w:sz w:val="22"/>
              </w:rPr>
              <w:t>및</w:t>
            </w:r>
            <w:r>
              <w:rPr>
                <w:rFonts w:ascii="휴먼편지체" w:eastAsia="휴먼편지체"/>
                <w:color w:val="231F20"/>
                <w:spacing w:val="-74"/>
                <w:w w:val="110"/>
                <w:sz w:val="22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w w:val="110"/>
                <w:sz w:val="22"/>
              </w:rPr>
              <w:t>이용기간</w:t>
            </w:r>
          </w:p>
        </w:tc>
        <w:tc>
          <w:tcPr>
            <w:tcW w:w="8648" w:type="dxa"/>
            <w:tcBorders>
              <w:right w:val="nil"/>
            </w:tcBorders>
          </w:tcPr>
          <w:p>
            <w:pPr>
              <w:pStyle w:val="TableParagraph"/>
              <w:spacing w:before="217"/>
              <w:ind w:left="16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-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제공받는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자의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이용목적을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달성할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때까지(최대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거래종료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후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4"/>
                <w:sz w:val="24"/>
              </w:rPr>
              <w:t>5년까지)</w:t>
            </w:r>
          </w:p>
        </w:tc>
      </w:tr>
    </w:tbl>
    <w:p>
      <w:pPr>
        <w:pStyle w:val="BodyText"/>
        <w:spacing w:before="105"/>
        <w:rPr>
          <w:rFonts w:ascii="함초롬바탕"/>
          <w:b/>
          <w:sz w:val="25"/>
        </w:rPr>
      </w:pPr>
    </w:p>
    <w:p>
      <w:pPr>
        <w:spacing w:before="0" w:after="53"/>
        <w:ind w:left="489" w:right="0" w:firstLine="0"/>
        <w:jc w:val="left"/>
        <w:rPr>
          <w:rFonts w:ascii="함초롬바탕" w:eastAsia="함초롬바탕"/>
          <w:b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540004</wp:posOffset>
                </wp:positionH>
                <wp:positionV relativeFrom="paragraph">
                  <wp:posOffset>67688</wp:posOffset>
                </wp:positionV>
                <wp:extent cx="41910" cy="15113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4191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151130">
                              <a:moveTo>
                                <a:pt x="41757" y="0"/>
                              </a:moveTo>
                              <a:lnTo>
                                <a:pt x="0" y="0"/>
                              </a:lnTo>
                              <a:lnTo>
                                <a:pt x="0" y="150952"/>
                              </a:lnTo>
                              <a:lnTo>
                                <a:pt x="41757" y="150952"/>
                              </a:lnTo>
                              <a:lnTo>
                                <a:pt x="4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5.3298pt;width:3.288pt;height:11.886pt;mso-position-horizontal-relative:page;mso-position-vertical-relative:paragraph;z-index:15746048" id="docshape101" filled="true" fillcolor="#0099da" stroked="false">
                <v:fill type="solid"/>
                <w10:wrap type="none"/>
              </v:rect>
            </w:pict>
          </mc:Fallback>
        </mc:AlternateContent>
      </w:r>
      <w:r>
        <w:rPr>
          <w:rFonts w:ascii="함초롬바탕" w:eastAsia="함초롬바탕"/>
          <w:b/>
          <w:color w:val="0099DA"/>
          <w:spacing w:val="-31"/>
          <w:sz w:val="25"/>
        </w:rPr>
        <w:t>제공</w:t>
      </w:r>
      <w:r>
        <w:rPr>
          <w:rFonts w:ascii="함초롬바탕" w:eastAsia="함초롬바탕"/>
          <w:b/>
          <w:color w:val="0099DA"/>
          <w:spacing w:val="-52"/>
          <w:sz w:val="25"/>
        </w:rPr>
        <w:t> </w:t>
      </w:r>
      <w:r>
        <w:rPr>
          <w:rFonts w:ascii="함초롬바탕" w:eastAsia="함초롬바탕"/>
          <w:b/>
          <w:color w:val="0099DA"/>
          <w:spacing w:val="-5"/>
          <w:sz w:val="25"/>
        </w:rPr>
        <w:t>항목</w:t>
      </w:r>
    </w:p>
    <w:tbl>
      <w:tblPr>
        <w:tblW w:w="0" w:type="auto"/>
        <w:jc w:val="left"/>
        <w:tblInd w:w="32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3"/>
        <w:gridCol w:w="1369"/>
        <w:gridCol w:w="5048"/>
        <w:gridCol w:w="2235"/>
      </w:tblGrid>
      <w:tr>
        <w:trPr>
          <w:trHeight w:val="725" w:hRule="atLeast"/>
        </w:trPr>
        <w:tc>
          <w:tcPr>
            <w:tcW w:w="1553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19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47" w:lineRule="exact"/>
              <w:ind w:left="694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4"/>
                <w:sz w:val="20"/>
              </w:rPr>
              <w:drawing>
                <wp:inline distT="0" distB="0" distL="0" distR="0">
                  <wp:extent cx="116424" cy="157162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24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4"/>
                <w:sz w:val="20"/>
              </w:rPr>
            </w:r>
          </w:p>
          <w:p>
            <w:pPr>
              <w:pStyle w:val="TableParagraph"/>
              <w:spacing w:before="63"/>
              <w:ind w:left="288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2"/>
                <w:w w:val="110"/>
                <w:sz w:val="22"/>
              </w:rPr>
              <w:t>고유식별정보</w:t>
            </w:r>
          </w:p>
        </w:tc>
        <w:tc>
          <w:tcPr>
            <w:tcW w:w="8652" w:type="dxa"/>
            <w:gridSpan w:val="3"/>
            <w:tcBorders>
              <w:bottom w:val="single" w:sz="8" w:space="0" w:color="D71920"/>
              <w:right w:val="nil"/>
            </w:tcBorders>
          </w:tcPr>
          <w:p>
            <w:pPr>
              <w:pStyle w:val="TableParagraph"/>
              <w:spacing w:before="218"/>
              <w:ind w:left="17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주민등록번호,</w:t>
            </w:r>
            <w:r>
              <w:rPr>
                <w:rFonts w:ascii="휴먼편지체" w:eastAsia="휴먼편지체"/>
                <w:color w:val="231F20"/>
                <w:spacing w:val="-5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외국인등록번호,</w:t>
            </w:r>
            <w:r>
              <w:rPr>
                <w:rFonts w:ascii="휴먼편지체" w:eastAsia="휴먼편지체"/>
                <w:color w:val="231F20"/>
                <w:spacing w:val="-5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여권번호,</w:t>
            </w:r>
            <w:r>
              <w:rPr>
                <w:rFonts w:ascii="휴먼편지체" w:eastAsia="휴먼편지체"/>
                <w:color w:val="231F20"/>
                <w:spacing w:val="-55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운전면허번호</w:t>
            </w:r>
          </w:p>
        </w:tc>
      </w:tr>
      <w:tr>
        <w:trPr>
          <w:trHeight w:val="717" w:hRule="atLeast"/>
        </w:trPr>
        <w:tc>
          <w:tcPr>
            <w:tcW w:w="1553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7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8288">
                      <wp:simplePos x="0" y="0"/>
                      <wp:positionH relativeFrom="column">
                        <wp:posOffset>239913</wp:posOffset>
                      </wp:positionH>
                      <wp:positionV relativeFrom="paragraph">
                        <wp:posOffset>328051</wp:posOffset>
                      </wp:positionV>
                      <wp:extent cx="835025" cy="2540"/>
                      <wp:effectExtent l="0" t="0" r="0" b="0"/>
                      <wp:wrapNone/>
                      <wp:docPr id="132" name="Group 1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2" name="Group 132"/>
                            <wpg:cNvGrpSpPr/>
                            <wpg:grpSpPr>
                              <a:xfrm>
                                <a:off x="0" y="0"/>
                                <a:ext cx="835025" cy="2540"/>
                                <a:chExt cx="835025" cy="2540"/>
                              </a:xfrm>
                            </wpg:grpSpPr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0" y="1270"/>
                                  <a:ext cx="835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5025" h="0">
                                      <a:moveTo>
                                        <a:pt x="0" y="0"/>
                                      </a:moveTo>
                                      <a:lnTo>
                                        <a:pt x="834847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08pt;margin-top:25.83086pt;width:65.75pt;height:.2pt;mso-position-horizontal-relative:column;mso-position-vertical-relative:paragraph;z-index:-16328192" id="docshapegroup102" coordorigin="378,517" coordsize="1315,4">
                      <v:line style="position:absolute" from="378,519" to="1693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2"/>
                <w:w w:val="105"/>
                <w:sz w:val="20"/>
              </w:rPr>
              <w:t>위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고유식별정보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제공에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동의하십니까?</w:t>
            </w:r>
          </w:p>
        </w:tc>
        <w:tc>
          <w:tcPr>
            <w:tcW w:w="2235" w:type="dxa"/>
            <w:tcBorders>
              <w:top w:val="single" w:sz="8" w:space="0" w:color="D71920"/>
              <w:left w:val="single" w:sz="8" w:space="0" w:color="D71920"/>
              <w:bottom w:val="single" w:sz="8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2"/>
              <w:ind w:right="55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  <w:tr>
        <w:trPr>
          <w:trHeight w:val="717" w:hRule="atLeast"/>
        </w:trPr>
        <w:tc>
          <w:tcPr>
            <w:tcW w:w="1553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31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13" w:lineRule="exact"/>
              <w:ind w:left="664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3"/>
                <w:sz w:val="20"/>
              </w:rPr>
              <w:drawing>
                <wp:inline distT="0" distB="0" distL="0" distR="0">
                  <wp:extent cx="154890" cy="135350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9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3"/>
                <w:sz w:val="20"/>
              </w:rPr>
            </w:r>
          </w:p>
          <w:p>
            <w:pPr>
              <w:pStyle w:val="TableParagraph"/>
              <w:spacing w:before="57"/>
              <w:ind w:left="449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4"/>
                <w:w w:val="105"/>
                <w:sz w:val="22"/>
              </w:rPr>
              <w:t>민감정보</w:t>
            </w:r>
          </w:p>
        </w:tc>
        <w:tc>
          <w:tcPr>
            <w:tcW w:w="8652" w:type="dxa"/>
            <w:gridSpan w:val="3"/>
            <w:tcBorders>
              <w:top w:val="single" w:sz="8" w:space="0" w:color="D71920"/>
              <w:bottom w:val="single" w:sz="8" w:space="0" w:color="D71920"/>
              <w:right w:val="nil"/>
            </w:tcBorders>
          </w:tcPr>
          <w:p>
            <w:pPr>
              <w:pStyle w:val="TableParagraph"/>
              <w:spacing w:before="211"/>
              <w:ind w:left="17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z w:val="24"/>
              </w:rPr>
              <w:t>중도인출의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z w:val="24"/>
              </w:rPr>
              <w:t>요양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z w:val="24"/>
              </w:rPr>
              <w:t>관련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5"/>
                <w:sz w:val="24"/>
              </w:rPr>
              <w:t>정보</w:t>
            </w:r>
          </w:p>
        </w:tc>
      </w:tr>
      <w:tr>
        <w:trPr>
          <w:trHeight w:val="725" w:hRule="atLeast"/>
        </w:trPr>
        <w:tc>
          <w:tcPr>
            <w:tcW w:w="1553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7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8800">
                      <wp:simplePos x="0" y="0"/>
                      <wp:positionH relativeFrom="column">
                        <wp:posOffset>239914</wp:posOffset>
                      </wp:positionH>
                      <wp:positionV relativeFrom="paragraph">
                        <wp:posOffset>328051</wp:posOffset>
                      </wp:positionV>
                      <wp:extent cx="633730" cy="2540"/>
                      <wp:effectExtent l="0" t="0" r="0" b="0"/>
                      <wp:wrapNone/>
                      <wp:docPr id="135" name="Group 1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633730" cy="2540"/>
                                <a:chExt cx="633730" cy="254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1270"/>
                                  <a:ext cx="633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3730" h="0">
                                      <a:moveTo>
                                        <a:pt x="0" y="0"/>
                                      </a:moveTo>
                                      <a:lnTo>
                                        <a:pt x="633628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0900pt;margin-top:25.830864pt;width:49.9pt;height:.2pt;mso-position-horizontal-relative:column;mso-position-vertical-relative:paragraph;z-index:-16327680" id="docshapegroup103" coordorigin="378,517" coordsize="998,4">
                      <v:line style="position:absolute" from="378,519" to="1376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0"/>
                <w:w w:val="105"/>
                <w:sz w:val="20"/>
              </w:rPr>
              <w:t>위</w:t>
            </w:r>
            <w:r>
              <w:rPr>
                <w:color w:val="231F20"/>
                <w:spacing w:val="-81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민감정보</w:t>
            </w:r>
            <w:r>
              <w:rPr>
                <w:color w:val="231F20"/>
                <w:spacing w:val="-80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제공에</w:t>
            </w:r>
            <w:r>
              <w:rPr>
                <w:color w:val="231F20"/>
                <w:spacing w:val="-80"/>
                <w:w w:val="105"/>
                <w:sz w:val="20"/>
              </w:rPr>
              <w:t> </w:t>
            </w:r>
            <w:r>
              <w:rPr>
                <w:color w:val="231F20"/>
                <w:spacing w:val="-10"/>
                <w:w w:val="105"/>
                <w:sz w:val="20"/>
              </w:rPr>
              <w:t>동의하십니까?</w:t>
            </w:r>
          </w:p>
        </w:tc>
        <w:tc>
          <w:tcPr>
            <w:tcW w:w="2235" w:type="dxa"/>
            <w:tcBorders>
              <w:top w:val="single" w:sz="8" w:space="0" w:color="D71920"/>
              <w:left w:val="single" w:sz="8" w:space="0" w:color="D71920"/>
              <w:bottom w:val="single" w:sz="2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2"/>
              <w:ind w:right="55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  <w:tr>
        <w:trPr>
          <w:trHeight w:val="732" w:hRule="atLeast"/>
        </w:trPr>
        <w:tc>
          <w:tcPr>
            <w:tcW w:w="1553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before="66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14" w:lineRule="exact"/>
              <w:ind w:left="686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3"/>
                <w:sz w:val="20"/>
              </w:rPr>
              <w:drawing>
                <wp:inline distT="0" distB="0" distL="0" distR="0">
                  <wp:extent cx="128072" cy="136017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2" cy="1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3"/>
                <w:sz w:val="20"/>
              </w:rPr>
            </w:r>
          </w:p>
          <w:p>
            <w:pPr>
              <w:pStyle w:val="TableParagraph"/>
              <w:spacing w:line="189" w:lineRule="auto" w:before="111"/>
              <w:ind w:left="609" w:right="390" w:hanging="192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24"/>
                <w:sz w:val="22"/>
              </w:rPr>
              <w:t>개인(신용) </w:t>
            </w:r>
            <w:r>
              <w:rPr>
                <w:rFonts w:ascii="휴먼편지체" w:eastAsia="휴먼편지체"/>
                <w:color w:val="231F20"/>
                <w:spacing w:val="-6"/>
                <w:w w:val="105"/>
                <w:sz w:val="22"/>
              </w:rPr>
              <w:t>정보</w:t>
            </w:r>
          </w:p>
        </w:tc>
        <w:tc>
          <w:tcPr>
            <w:tcW w:w="1369" w:type="dxa"/>
            <w:shd w:val="clear" w:color="auto" w:fill="E6E7E8"/>
          </w:tcPr>
          <w:p>
            <w:pPr>
              <w:pStyle w:val="TableParagraph"/>
              <w:spacing w:before="268"/>
              <w:ind w:right="152"/>
              <w:jc w:val="right"/>
              <w:rPr>
                <w:rFonts w:ascii="휴먼편지체" w:eastAsia="휴먼편지체"/>
                <w:sz w:val="16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4586" cy="10239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6" cy="10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휴먼편지체" w:eastAsia="휴먼편지체"/>
                <w:color w:val="231F20"/>
                <w:sz w:val="16"/>
              </w:rPr>
              <w:t>일반개인정보</w:t>
            </w:r>
          </w:p>
        </w:tc>
        <w:tc>
          <w:tcPr>
            <w:tcW w:w="7283" w:type="dxa"/>
            <w:gridSpan w:val="2"/>
            <w:tcBorders>
              <w:top w:val="single" w:sz="2" w:space="0" w:color="D71920"/>
              <w:right w:val="nil"/>
            </w:tcBorders>
          </w:tcPr>
          <w:p>
            <w:pPr>
              <w:pStyle w:val="TableParagraph"/>
              <w:spacing w:before="238"/>
              <w:ind w:left="177"/>
              <w:rPr>
                <w:sz w:val="20"/>
              </w:rPr>
            </w:pPr>
            <w:r>
              <w:rPr>
                <w:color w:val="231F20"/>
                <w:spacing w:val="-12"/>
                <w:sz w:val="20"/>
              </w:rPr>
              <w:t>성명,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주소,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생년월일,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이메일,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유·무선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전화번호,</w:t>
            </w:r>
            <w:r>
              <w:rPr>
                <w:color w:val="231F20"/>
                <w:spacing w:val="-73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성별,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국적,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직업,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직장,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운전여부,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2"/>
                <w:sz w:val="20"/>
              </w:rPr>
              <w:t>국내거소신고번호</w:t>
            </w:r>
          </w:p>
        </w:tc>
      </w:tr>
      <w:tr>
        <w:trPr>
          <w:trHeight w:val="1462" w:hRule="atLeast"/>
        </w:trPr>
        <w:tc>
          <w:tcPr>
            <w:tcW w:w="1553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9" w:type="dxa"/>
            <w:shd w:val="clear" w:color="auto" w:fill="E6E7E8"/>
          </w:tcPr>
          <w:p>
            <w:pPr>
              <w:pStyle w:val="TableParagraph"/>
              <w:rPr>
                <w:rFonts w:ascii="함초롬바탕"/>
                <w:b/>
                <w:sz w:val="16"/>
              </w:rPr>
            </w:pPr>
          </w:p>
          <w:p>
            <w:pPr>
              <w:pStyle w:val="TableParagraph"/>
              <w:spacing w:before="74"/>
              <w:rPr>
                <w:rFonts w:ascii="함초롬바탕"/>
                <w:b/>
                <w:sz w:val="16"/>
              </w:rPr>
            </w:pPr>
          </w:p>
          <w:p>
            <w:pPr>
              <w:pStyle w:val="TableParagraph"/>
              <w:ind w:right="149"/>
              <w:jc w:val="right"/>
              <w:rPr>
                <w:rFonts w:ascii="휴먼편지체" w:eastAsia="휴먼편지체"/>
                <w:sz w:val="16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28512" cy="152191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12" cy="15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휴먼편지체" w:eastAsia="휴먼편지체"/>
                <w:color w:val="231F20"/>
                <w:w w:val="105"/>
                <w:sz w:val="16"/>
              </w:rPr>
              <w:t>신용거래정보</w:t>
            </w:r>
          </w:p>
        </w:tc>
        <w:tc>
          <w:tcPr>
            <w:tcW w:w="7283" w:type="dxa"/>
            <w:gridSpan w:val="2"/>
            <w:tcBorders>
              <w:bottom w:val="single" w:sz="8" w:space="0" w:color="D71920"/>
              <w:right w:val="nil"/>
            </w:tcBorders>
          </w:tcPr>
          <w:p>
            <w:pPr>
              <w:pStyle w:val="TableParagraph"/>
              <w:spacing w:line="199" w:lineRule="auto" w:before="159"/>
              <w:ind w:left="177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퇴직연금계약정보(회사명,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계약일자,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입사(기산)일자,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퇴직일자,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기준급여,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추계액,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부담금,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적립금,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퇴 </w:t>
            </w:r>
            <w:r>
              <w:rPr>
                <w:color w:val="231F20"/>
                <w:sz w:val="20"/>
              </w:rPr>
              <w:t>직급여,</w:t>
            </w:r>
            <w:r>
              <w:rPr>
                <w:color w:val="231F20"/>
                <w:spacing w:val="-66"/>
                <w:sz w:val="20"/>
              </w:rPr>
              <w:t> </w:t>
            </w:r>
            <w:r>
              <w:rPr>
                <w:color w:val="231F20"/>
                <w:sz w:val="20"/>
              </w:rPr>
              <w:t>연금전환금액,</w:t>
            </w:r>
            <w:r>
              <w:rPr>
                <w:color w:val="231F20"/>
                <w:spacing w:val="-66"/>
                <w:sz w:val="20"/>
              </w:rPr>
              <w:t> </w:t>
            </w:r>
            <w:r>
              <w:rPr>
                <w:color w:val="231F20"/>
                <w:sz w:val="20"/>
              </w:rPr>
              <w:t>계약유지여부</w:t>
            </w:r>
            <w:r>
              <w:rPr>
                <w:color w:val="231F20"/>
                <w:spacing w:val="-66"/>
                <w:sz w:val="20"/>
              </w:rPr>
              <w:t> </w:t>
            </w:r>
            <w:r>
              <w:rPr>
                <w:color w:val="231F20"/>
                <w:sz w:val="20"/>
              </w:rPr>
              <w:t>등)</w:t>
            </w:r>
          </w:p>
          <w:p>
            <w:pPr>
              <w:pStyle w:val="TableParagraph"/>
              <w:spacing w:line="199" w:lineRule="auto"/>
              <w:ind w:left="177" w:right="69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퇴직급여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정보(퇴직급여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청구일자,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지급일자,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지급사유,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지급액,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계좌정보,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판결문,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증명서,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확인 </w:t>
            </w:r>
            <w:r>
              <w:rPr>
                <w:color w:val="231F20"/>
                <w:sz w:val="20"/>
              </w:rPr>
              <w:t>서</w:t>
            </w:r>
            <w:r>
              <w:rPr>
                <w:color w:val="231F20"/>
                <w:spacing w:val="-76"/>
                <w:sz w:val="20"/>
              </w:rPr>
              <w:t> </w:t>
            </w:r>
            <w:r>
              <w:rPr>
                <w:color w:val="231F20"/>
                <w:sz w:val="20"/>
              </w:rPr>
              <w:t>등)</w:t>
            </w:r>
          </w:p>
          <w:p>
            <w:pPr>
              <w:pStyle w:val="TableParagraph"/>
              <w:spacing w:line="257" w:lineRule="exact"/>
              <w:ind w:left="177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중도인출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법정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사유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증빙(가족관계,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주택소유,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주택매매,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요양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관련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정보,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법원결정문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등)</w:t>
            </w:r>
          </w:p>
        </w:tc>
      </w:tr>
      <w:tr>
        <w:trPr>
          <w:trHeight w:val="725" w:hRule="atLeast"/>
        </w:trPr>
        <w:tc>
          <w:tcPr>
            <w:tcW w:w="1553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7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89312">
                      <wp:simplePos x="0" y="0"/>
                      <wp:positionH relativeFrom="column">
                        <wp:posOffset>875430</wp:posOffset>
                      </wp:positionH>
                      <wp:positionV relativeFrom="paragraph">
                        <wp:posOffset>328051</wp:posOffset>
                      </wp:positionV>
                      <wp:extent cx="241935" cy="2540"/>
                      <wp:effectExtent l="0" t="0" r="0" b="0"/>
                      <wp:wrapNone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241935" cy="2540"/>
                                <a:chExt cx="241935" cy="254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1270"/>
                                  <a:ext cx="2419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1935" h="0">
                                      <a:moveTo>
                                        <a:pt x="0" y="0"/>
                                      </a:moveTo>
                                      <a:lnTo>
                                        <a:pt x="241833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931503pt;margin-top:25.830862pt;width:19.05pt;height:.2pt;mso-position-horizontal-relative:column;mso-position-vertical-relative:paragraph;z-index:-16327168" id="docshapegroup104" coordorigin="1379,517" coordsize="381,4">
                      <v:line style="position:absolute" from="1379,519" to="1759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8"/>
                <w:sz w:val="20"/>
              </w:rPr>
              <w:t>위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개인신용정보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제공*에</w:t>
            </w:r>
            <w:r>
              <w:rPr>
                <w:color w:val="231F20"/>
                <w:spacing w:val="-70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동의하십니까?</w:t>
            </w:r>
          </w:p>
        </w:tc>
        <w:tc>
          <w:tcPr>
            <w:tcW w:w="2235" w:type="dxa"/>
            <w:tcBorders>
              <w:top w:val="single" w:sz="8" w:space="0" w:color="D71920"/>
              <w:left w:val="single" w:sz="8" w:space="0" w:color="D71920"/>
              <w:bottom w:val="single" w:sz="2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2"/>
              <w:ind w:right="55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</w:tbl>
    <w:p>
      <w:pPr>
        <w:pStyle w:val="BodyText"/>
        <w:spacing w:line="199" w:lineRule="auto" w:before="63"/>
        <w:ind w:left="447" w:right="922" w:hanging="118"/>
        <w:rPr>
          <w:rFonts w:ascii="휴먼모음T" w:eastAsia="휴먼모음T"/>
        </w:rPr>
      </w:pPr>
      <w:r>
        <w:rPr>
          <w:rFonts w:ascii="휴먼모음T" w:eastAsia="휴먼모음T"/>
          <w:color w:val="231F20"/>
          <w:spacing w:val="-6"/>
        </w:rPr>
        <w:t>*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업무위탁을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목적으로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개인(신용)정보를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처리하는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경우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별도의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동의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없이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업무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수탁자에게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귀하의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정보를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제공할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수</w:t>
      </w:r>
      <w:r>
        <w:rPr>
          <w:rFonts w:ascii="휴먼모음T" w:eastAsia="휴먼모음T"/>
          <w:color w:val="231F20"/>
          <w:spacing w:val="-72"/>
        </w:rPr>
        <w:t> </w:t>
      </w:r>
      <w:r>
        <w:rPr>
          <w:rFonts w:ascii="휴먼모음T" w:eastAsia="휴먼모음T"/>
          <w:color w:val="231F20"/>
          <w:spacing w:val="-6"/>
        </w:rPr>
        <w:t>있습니다. </w:t>
      </w:r>
      <w:r>
        <w:rPr>
          <w:rFonts w:ascii="휴먼모음T" w:eastAsia="휴먼모음T"/>
          <w:color w:val="231F20"/>
          <w:spacing w:val="-10"/>
        </w:rPr>
        <w:t>(홈페이지</w:t>
      </w:r>
      <w:r>
        <w:rPr>
          <w:rFonts w:ascii="휴먼모음T" w:eastAsia="휴먼모음T"/>
          <w:color w:val="231F20"/>
          <w:spacing w:val="-76"/>
        </w:rPr>
        <w:t> </w:t>
      </w:r>
      <w:r>
        <w:rPr>
          <w:rFonts w:ascii="휴먼모음T" w:eastAsia="휴먼모음T"/>
          <w:color w:val="231F20"/>
          <w:spacing w:val="-10"/>
        </w:rPr>
        <w:t>[</w:t>
      </w:r>
      <w:hyperlink r:id="rId35">
        <w:r>
          <w:rPr>
            <w:rFonts w:ascii="휴먼모음T" w:eastAsia="휴먼모음T"/>
            <w:color w:val="231F20"/>
            <w:spacing w:val="-10"/>
          </w:rPr>
          <w:t>www.ibki.co.kr</w:t>
        </w:r>
      </w:hyperlink>
      <w:r>
        <w:rPr>
          <w:rFonts w:ascii="휴먼모음T" w:eastAsia="휴먼모음T"/>
          <w:color w:val="231F20"/>
          <w:spacing w:val="-10"/>
        </w:rPr>
        <w:t>]에서</w:t>
      </w:r>
      <w:r>
        <w:rPr>
          <w:rFonts w:ascii="휴먼모음T" w:eastAsia="휴먼모음T"/>
          <w:color w:val="231F20"/>
          <w:spacing w:val="-76"/>
        </w:rPr>
        <w:t> </w:t>
      </w:r>
      <w:r>
        <w:rPr>
          <w:rFonts w:ascii="휴먼모음T" w:eastAsia="휴먼모음T"/>
          <w:color w:val="231F20"/>
          <w:spacing w:val="-10"/>
        </w:rPr>
        <w:t>확인</w:t>
      </w:r>
      <w:r>
        <w:rPr>
          <w:rFonts w:ascii="휴먼모음T" w:eastAsia="휴먼모음T"/>
          <w:color w:val="231F20"/>
          <w:spacing w:val="-76"/>
        </w:rPr>
        <w:t> </w:t>
      </w:r>
      <w:r>
        <w:rPr>
          <w:rFonts w:ascii="휴먼모음T" w:eastAsia="휴먼모음T"/>
          <w:color w:val="231F20"/>
          <w:spacing w:val="-10"/>
        </w:rPr>
        <w:t>가능)</w:t>
      </w:r>
    </w:p>
    <w:p>
      <w:pPr>
        <w:spacing w:after="0" w:line="199" w:lineRule="auto"/>
        <w:rPr>
          <w:rFonts w:ascii="휴먼모음T" w:eastAsia="휴먼모음T"/>
        </w:rPr>
        <w:sectPr>
          <w:headerReference w:type="even" r:id="rId31"/>
          <w:footerReference w:type="even" r:id="rId32"/>
          <w:footerReference w:type="default" r:id="rId33"/>
          <w:pgSz w:w="11910" w:h="16840"/>
          <w:pgMar w:header="0" w:footer="373" w:top="1360" w:bottom="560" w:left="520" w:right="720"/>
          <w:pgNumType w:start="6"/>
        </w:sectPr>
      </w:pPr>
    </w:p>
    <w:p>
      <w:pPr>
        <w:pStyle w:val="ListParagraph"/>
        <w:numPr>
          <w:ilvl w:val="0"/>
          <w:numId w:val="10"/>
        </w:numPr>
        <w:tabs>
          <w:tab w:pos="515" w:val="left" w:leader="none"/>
        </w:tabs>
        <w:spacing w:line="406" w:lineRule="exact" w:before="0" w:after="52"/>
        <w:ind w:left="515" w:right="0" w:hanging="199"/>
        <w:jc w:val="left"/>
        <w:rPr>
          <w:b/>
          <w:sz w:val="25"/>
        </w:rPr>
      </w:pPr>
      <w:r>
        <w:rPr>
          <w:b/>
          <w:color w:val="0099DA"/>
          <w:spacing w:val="-30"/>
          <w:sz w:val="25"/>
        </w:rPr>
        <w:t>조회에</w:t>
      </w:r>
      <w:r>
        <w:rPr>
          <w:b/>
          <w:color w:val="0099DA"/>
          <w:spacing w:val="-52"/>
          <w:sz w:val="25"/>
        </w:rPr>
        <w:t> </w:t>
      </w:r>
      <w:r>
        <w:rPr>
          <w:b/>
          <w:color w:val="0099DA"/>
          <w:spacing w:val="-30"/>
          <w:sz w:val="25"/>
        </w:rPr>
        <w:t>관한</w:t>
      </w:r>
      <w:r>
        <w:rPr>
          <w:b/>
          <w:color w:val="0099DA"/>
          <w:spacing w:val="-52"/>
          <w:sz w:val="25"/>
        </w:rPr>
        <w:t> </w:t>
      </w:r>
      <w:r>
        <w:rPr>
          <w:b/>
          <w:color w:val="0099DA"/>
          <w:spacing w:val="-30"/>
          <w:sz w:val="25"/>
        </w:rPr>
        <w:t>사항</w:t>
      </w:r>
    </w:p>
    <w:tbl>
      <w:tblPr>
        <w:tblW w:w="0" w:type="auto"/>
        <w:jc w:val="left"/>
        <w:tblInd w:w="337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7"/>
        <w:gridCol w:w="8648"/>
      </w:tblGrid>
      <w:tr>
        <w:trPr>
          <w:trHeight w:val="505" w:hRule="atLeast"/>
        </w:trPr>
        <w:tc>
          <w:tcPr>
            <w:tcW w:w="1557" w:type="dxa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41"/>
              <w:ind w:left="2"/>
              <w:jc w:val="center"/>
              <w:rPr>
                <w:rFonts w:ascii="휴먼편지체" w:eastAsia="휴먼편지체"/>
                <w:sz w:val="18"/>
              </w:rPr>
            </w:pPr>
            <w:r>
              <w:rPr>
                <w:rFonts w:ascii="휴먼편지체" w:eastAsia="휴먼편지체"/>
                <w:color w:val="231F20"/>
                <w:spacing w:val="-8"/>
                <w:sz w:val="18"/>
              </w:rPr>
              <w:t>조회</w:t>
            </w:r>
            <w:r>
              <w:rPr>
                <w:rFonts w:ascii="휴먼편지체" w:eastAsia="휴먼편지체"/>
                <w:color w:val="231F20"/>
                <w:spacing w:val="-52"/>
                <w:sz w:val="18"/>
              </w:rPr>
              <w:t> </w:t>
            </w:r>
            <w:r>
              <w:rPr>
                <w:rFonts w:ascii="휴먼편지체" w:eastAsia="휴먼편지체"/>
                <w:color w:val="231F20"/>
                <w:spacing w:val="-8"/>
                <w:sz w:val="18"/>
              </w:rPr>
              <w:t>대상</w:t>
            </w:r>
            <w:r>
              <w:rPr>
                <w:rFonts w:ascii="휴먼편지체" w:eastAsia="휴먼편지체"/>
                <w:color w:val="231F20"/>
                <w:spacing w:val="-52"/>
                <w:sz w:val="18"/>
              </w:rPr>
              <w:t> </w:t>
            </w:r>
            <w:r>
              <w:rPr>
                <w:rFonts w:ascii="휴먼편지체" w:eastAsia="휴먼편지체"/>
                <w:color w:val="231F20"/>
                <w:spacing w:val="-8"/>
                <w:sz w:val="18"/>
              </w:rPr>
              <w:t>기관</w:t>
            </w:r>
          </w:p>
        </w:tc>
        <w:tc>
          <w:tcPr>
            <w:tcW w:w="8648" w:type="dxa"/>
            <w:tcBorders>
              <w:right w:val="nil"/>
            </w:tcBorders>
          </w:tcPr>
          <w:p>
            <w:pPr>
              <w:pStyle w:val="TableParagraph"/>
              <w:spacing w:before="125"/>
              <w:ind w:left="167"/>
              <w:rPr>
                <w:sz w:val="20"/>
              </w:rPr>
            </w:pPr>
            <w:r>
              <w:rPr>
                <w:color w:val="231F20"/>
                <w:spacing w:val="-6"/>
                <w:sz w:val="20"/>
              </w:rPr>
              <w:t>-</w:t>
            </w:r>
            <w:r>
              <w:rPr>
                <w:color w:val="231F20"/>
                <w:spacing w:val="-67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종합신용정보집중기관,</w:t>
            </w:r>
            <w:r>
              <w:rPr>
                <w:color w:val="231F20"/>
                <w:spacing w:val="-66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보험개발원</w:t>
            </w:r>
          </w:p>
        </w:tc>
      </w:tr>
      <w:tr>
        <w:trPr>
          <w:trHeight w:val="618" w:hRule="atLeast"/>
        </w:trPr>
        <w:tc>
          <w:tcPr>
            <w:tcW w:w="1557" w:type="dxa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98"/>
              <w:ind w:left="2"/>
              <w:jc w:val="center"/>
              <w:rPr>
                <w:rFonts w:ascii="휴먼편지체" w:eastAsia="휴먼편지체"/>
                <w:sz w:val="18"/>
              </w:rPr>
            </w:pPr>
            <w:r>
              <w:rPr>
                <w:rFonts w:ascii="휴먼편지체" w:eastAsia="휴먼편지체"/>
                <w:color w:val="231F20"/>
                <w:spacing w:val="-5"/>
                <w:w w:val="105"/>
                <w:sz w:val="18"/>
              </w:rPr>
              <w:t>조회</w:t>
            </w:r>
            <w:r>
              <w:rPr>
                <w:rFonts w:ascii="휴먼편지체" w:eastAsia="휴먼편지체"/>
                <w:color w:val="231F20"/>
                <w:spacing w:val="-56"/>
                <w:w w:val="105"/>
                <w:sz w:val="18"/>
              </w:rPr>
              <w:t> </w:t>
            </w:r>
            <w:r>
              <w:rPr>
                <w:rFonts w:ascii="휴먼편지체" w:eastAsia="휴먼편지체"/>
                <w:color w:val="231F20"/>
                <w:spacing w:val="-5"/>
                <w:w w:val="110"/>
                <w:sz w:val="18"/>
              </w:rPr>
              <w:t>목적</w:t>
            </w:r>
          </w:p>
        </w:tc>
        <w:tc>
          <w:tcPr>
            <w:tcW w:w="8648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18" w:val="left" w:leader="none"/>
              </w:tabs>
              <w:spacing w:line="265" w:lineRule="exact" w:before="61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퇴직연금관련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계약의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체결,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유지,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관리,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상담,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퇴직급여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·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심사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18" w:val="left" w:leader="none"/>
              </w:tabs>
              <w:spacing w:line="265" w:lineRule="exact" w:before="0" w:after="0"/>
              <w:ind w:left="31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10"/>
                <w:sz w:val="20"/>
              </w:rPr>
              <w:t>재정검증,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부담금산출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·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10"/>
                <w:sz w:val="20"/>
              </w:rPr>
              <w:t>검증</w:t>
            </w:r>
          </w:p>
        </w:tc>
      </w:tr>
      <w:tr>
        <w:trPr>
          <w:trHeight w:val="618" w:hRule="atLeast"/>
        </w:trPr>
        <w:tc>
          <w:tcPr>
            <w:tcW w:w="1557" w:type="dxa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98"/>
              <w:ind w:left="2"/>
              <w:jc w:val="center"/>
              <w:rPr>
                <w:rFonts w:ascii="휴먼편지체" w:eastAsia="휴먼편지체"/>
                <w:sz w:val="18"/>
              </w:rPr>
            </w:pPr>
            <w:r>
              <w:rPr>
                <w:rFonts w:ascii="휴먼편지체" w:eastAsia="휴먼편지체"/>
                <w:color w:val="231F20"/>
                <w:spacing w:val="-12"/>
                <w:w w:val="105"/>
                <w:sz w:val="18"/>
              </w:rPr>
              <w:t>조회</w:t>
            </w:r>
            <w:r>
              <w:rPr>
                <w:rFonts w:ascii="휴먼편지체" w:eastAsia="휴먼편지체"/>
                <w:color w:val="231F20"/>
                <w:spacing w:val="-58"/>
                <w:w w:val="105"/>
                <w:sz w:val="18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05"/>
                <w:sz w:val="18"/>
              </w:rPr>
              <w:t>동의의</w:t>
            </w:r>
            <w:r>
              <w:rPr>
                <w:rFonts w:ascii="휴먼편지체" w:eastAsia="휴먼편지체"/>
                <w:color w:val="231F20"/>
                <w:spacing w:val="-57"/>
                <w:w w:val="105"/>
                <w:sz w:val="18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05"/>
                <w:sz w:val="18"/>
              </w:rPr>
              <w:t>효력기간</w:t>
            </w:r>
          </w:p>
        </w:tc>
        <w:tc>
          <w:tcPr>
            <w:tcW w:w="8648" w:type="dxa"/>
            <w:tcBorders>
              <w:right w:val="nil"/>
            </w:tcBorders>
          </w:tcPr>
          <w:p>
            <w:pPr>
              <w:pStyle w:val="TableParagraph"/>
              <w:spacing w:line="199" w:lineRule="auto" w:before="93"/>
              <w:ind w:left="167" w:right="573"/>
              <w:rPr>
                <w:sz w:val="20"/>
              </w:rPr>
            </w:pPr>
            <w:r>
              <w:rPr>
                <w:color w:val="231F20"/>
                <w:spacing w:val="-14"/>
                <w:sz w:val="20"/>
              </w:rPr>
              <w:t>[당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사]의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조회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결과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귀하와의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보험거래가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개시되는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경우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해당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보험거래종료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후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5년까지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동의의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효력이</w:t>
            </w:r>
            <w:r>
              <w:rPr>
                <w:color w:val="231F20"/>
                <w:spacing w:val="-69"/>
                <w:sz w:val="20"/>
              </w:rPr>
              <w:t> </w:t>
            </w:r>
            <w:r>
              <w:rPr>
                <w:color w:val="231F20"/>
                <w:spacing w:val="-14"/>
                <w:sz w:val="20"/>
              </w:rPr>
              <w:t>지속됩니다.</w:t>
            </w:r>
            <w:r>
              <w:rPr>
                <w:color w:val="231F20"/>
                <w:spacing w:val="-14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다만,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IBK연금보험의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조회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결과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귀하가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신청한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보험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거래의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설정이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거절된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경우에는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그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시점부터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동의의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효력은</w:t>
            </w:r>
            <w:r>
              <w:rPr>
                <w:color w:val="231F20"/>
                <w:spacing w:val="-88"/>
                <w:sz w:val="20"/>
              </w:rPr>
              <w:t> </w:t>
            </w:r>
            <w:r>
              <w:rPr>
                <w:color w:val="231F20"/>
                <w:spacing w:val="-16"/>
                <w:sz w:val="20"/>
              </w:rPr>
              <w:t>소멸합니다.</w:t>
            </w:r>
          </w:p>
        </w:tc>
      </w:tr>
    </w:tbl>
    <w:p>
      <w:pPr>
        <w:spacing w:before="373" w:after="45"/>
        <w:ind w:left="478" w:right="0" w:firstLine="0"/>
        <w:jc w:val="left"/>
        <w:rPr>
          <w:rFonts w:ascii="함초롬바탕" w:eastAsia="함초롬바탕"/>
          <w:b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532803</wp:posOffset>
                </wp:positionH>
                <wp:positionV relativeFrom="paragraph">
                  <wp:posOffset>304441</wp:posOffset>
                </wp:positionV>
                <wp:extent cx="41910" cy="15113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1910" cy="151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151130">
                              <a:moveTo>
                                <a:pt x="41757" y="0"/>
                              </a:moveTo>
                              <a:lnTo>
                                <a:pt x="0" y="0"/>
                              </a:lnTo>
                              <a:lnTo>
                                <a:pt x="0" y="150952"/>
                              </a:lnTo>
                              <a:lnTo>
                                <a:pt x="41757" y="150952"/>
                              </a:lnTo>
                              <a:lnTo>
                                <a:pt x="417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.952999pt;margin-top:23.97180pt;width:3.288pt;height:11.886pt;mso-position-horizontal-relative:page;mso-position-vertical-relative:paragraph;z-index:15748608" id="docshape105" filled="true" fillcolor="#0099da" stroked="false">
                <v:fill type="solid"/>
                <w10:wrap type="none"/>
              </v:rect>
            </w:pict>
          </mc:Fallback>
        </mc:AlternateContent>
      </w:r>
      <w:r>
        <w:rPr>
          <w:rFonts w:ascii="함초롬바탕" w:eastAsia="함초롬바탕"/>
          <w:b/>
          <w:color w:val="0099DA"/>
          <w:spacing w:val="-25"/>
          <w:sz w:val="25"/>
        </w:rPr>
        <w:t>조회</w:t>
      </w:r>
      <w:r>
        <w:rPr>
          <w:rFonts w:ascii="함초롬바탕" w:eastAsia="함초롬바탕"/>
          <w:b/>
          <w:color w:val="0099DA"/>
          <w:spacing w:val="-52"/>
          <w:sz w:val="25"/>
        </w:rPr>
        <w:t> </w:t>
      </w:r>
      <w:r>
        <w:rPr>
          <w:rFonts w:ascii="함초롬바탕" w:eastAsia="함초롬바탕"/>
          <w:b/>
          <w:color w:val="0099DA"/>
          <w:spacing w:val="-5"/>
          <w:sz w:val="25"/>
        </w:rPr>
        <w:t>항목</w:t>
      </w:r>
    </w:p>
    <w:tbl>
      <w:tblPr>
        <w:tblW w:w="0" w:type="auto"/>
        <w:jc w:val="left"/>
        <w:tblInd w:w="31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5"/>
        <w:gridCol w:w="1315"/>
        <w:gridCol w:w="5103"/>
        <w:gridCol w:w="2243"/>
      </w:tblGrid>
      <w:tr>
        <w:trPr>
          <w:trHeight w:val="732" w:hRule="atLeast"/>
        </w:trPr>
        <w:tc>
          <w:tcPr>
            <w:tcW w:w="1555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38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47" w:lineRule="exact"/>
              <w:ind w:left="694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4"/>
                <w:sz w:val="20"/>
              </w:rPr>
              <w:drawing>
                <wp:inline distT="0" distB="0" distL="0" distR="0">
                  <wp:extent cx="116424" cy="157162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424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4"/>
                <w:sz w:val="20"/>
              </w:rPr>
            </w:r>
          </w:p>
          <w:p>
            <w:pPr>
              <w:pStyle w:val="TableParagraph"/>
              <w:spacing w:before="68"/>
              <w:ind w:left="376"/>
              <w:rPr>
                <w:rFonts w:ascii="휴먼편지체" w:eastAsia="휴먼편지체"/>
                <w:sz w:val="18"/>
              </w:rPr>
            </w:pPr>
            <w:r>
              <w:rPr>
                <w:rFonts w:ascii="휴먼편지체" w:eastAsia="휴먼편지체"/>
                <w:color w:val="231F20"/>
                <w:spacing w:val="-2"/>
                <w:w w:val="110"/>
                <w:sz w:val="18"/>
              </w:rPr>
              <w:t>고유식별정보</w:t>
            </w:r>
          </w:p>
        </w:tc>
        <w:tc>
          <w:tcPr>
            <w:tcW w:w="8661" w:type="dxa"/>
            <w:gridSpan w:val="3"/>
            <w:tcBorders>
              <w:bottom w:val="single" w:sz="2" w:space="0" w:color="D71920"/>
              <w:right w:val="nil"/>
            </w:tcBorders>
          </w:tcPr>
          <w:p>
            <w:pPr>
              <w:pStyle w:val="TableParagraph"/>
              <w:spacing w:before="218"/>
              <w:ind w:left="17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주민등록번호,</w:t>
            </w:r>
            <w:r>
              <w:rPr>
                <w:rFonts w:ascii="휴먼편지체" w:eastAsia="휴먼편지체"/>
                <w:color w:val="231F20"/>
                <w:spacing w:val="-5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외국인등록번호,</w:t>
            </w:r>
            <w:r>
              <w:rPr>
                <w:rFonts w:ascii="휴먼편지체" w:eastAsia="휴먼편지체"/>
                <w:color w:val="231F20"/>
                <w:spacing w:val="-54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여권번호,</w:t>
            </w:r>
            <w:r>
              <w:rPr>
                <w:rFonts w:ascii="휴먼편지체" w:eastAsia="휴먼편지체"/>
                <w:color w:val="231F20"/>
                <w:spacing w:val="-55"/>
                <w:w w:val="110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12"/>
                <w:w w:val="110"/>
                <w:sz w:val="24"/>
              </w:rPr>
              <w:t>운전면허번호</w:t>
            </w:r>
          </w:p>
        </w:tc>
      </w:tr>
      <w:tr>
        <w:trPr>
          <w:trHeight w:val="724" w:hRule="atLeast"/>
        </w:trPr>
        <w:tc>
          <w:tcPr>
            <w:tcW w:w="1555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8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8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0848">
                      <wp:simplePos x="0" y="0"/>
                      <wp:positionH relativeFrom="column">
                        <wp:posOffset>239913</wp:posOffset>
                      </wp:positionH>
                      <wp:positionV relativeFrom="paragraph">
                        <wp:posOffset>332496</wp:posOffset>
                      </wp:positionV>
                      <wp:extent cx="831215" cy="2540"/>
                      <wp:effectExtent l="0" t="0" r="0" b="0"/>
                      <wp:wrapNone/>
                      <wp:docPr id="144" name="Group 1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4" name="Group 144"/>
                            <wpg:cNvGrpSpPr/>
                            <wpg:grpSpPr>
                              <a:xfrm>
                                <a:off x="0" y="0"/>
                                <a:ext cx="831215" cy="2540"/>
                                <a:chExt cx="831215" cy="2540"/>
                              </a:xfrm>
                            </wpg:grpSpPr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0" y="1270"/>
                                  <a:ext cx="8312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215" h="0">
                                      <a:moveTo>
                                        <a:pt x="0" y="0"/>
                                      </a:moveTo>
                                      <a:lnTo>
                                        <a:pt x="831024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08pt;margin-top:26.180841pt;width:65.45pt;height:.2pt;mso-position-horizontal-relative:column;mso-position-vertical-relative:paragraph;z-index:-16325632" id="docshapegroup106" coordorigin="378,524" coordsize="1309,4">
                      <v:line style="position:absolute" from="378,526" to="1687,526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2"/>
                <w:w w:val="105"/>
                <w:sz w:val="20"/>
              </w:rPr>
              <w:t>위</w:t>
            </w:r>
            <w:r>
              <w:rPr>
                <w:color w:val="231F20"/>
                <w:spacing w:val="-80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고유식별정보</w:t>
            </w:r>
            <w:r>
              <w:rPr>
                <w:color w:val="231F20"/>
                <w:spacing w:val="-80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조회에</w:t>
            </w:r>
            <w:r>
              <w:rPr>
                <w:color w:val="231F20"/>
                <w:spacing w:val="-79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동의하십니까?</w:t>
            </w:r>
          </w:p>
        </w:tc>
        <w:tc>
          <w:tcPr>
            <w:tcW w:w="2243" w:type="dxa"/>
            <w:tcBorders>
              <w:top w:val="single" w:sz="2" w:space="0" w:color="D71920"/>
              <w:left w:val="single" w:sz="8" w:space="0" w:color="D71920"/>
              <w:bottom w:val="single" w:sz="8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9"/>
              <w:ind w:right="51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  <w:tr>
        <w:trPr>
          <w:trHeight w:val="717" w:hRule="atLeast"/>
        </w:trPr>
        <w:tc>
          <w:tcPr>
            <w:tcW w:w="1555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spacing w:before="151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13" w:lineRule="exact"/>
              <w:ind w:left="664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3"/>
                <w:sz w:val="20"/>
              </w:rPr>
              <w:drawing>
                <wp:inline distT="0" distB="0" distL="0" distR="0">
                  <wp:extent cx="154890" cy="135350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90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3"/>
                <w:sz w:val="20"/>
              </w:rPr>
            </w:r>
          </w:p>
          <w:p>
            <w:pPr>
              <w:pStyle w:val="TableParagraph"/>
              <w:spacing w:before="62"/>
              <w:ind w:left="509"/>
              <w:rPr>
                <w:rFonts w:ascii="휴먼편지체" w:eastAsia="휴먼편지체"/>
                <w:sz w:val="18"/>
              </w:rPr>
            </w:pPr>
            <w:r>
              <w:rPr>
                <w:rFonts w:ascii="휴먼편지체" w:eastAsia="휴먼편지체"/>
                <w:color w:val="231F20"/>
                <w:spacing w:val="-4"/>
                <w:w w:val="105"/>
                <w:sz w:val="18"/>
              </w:rPr>
              <w:t>민감정보</w:t>
            </w:r>
          </w:p>
        </w:tc>
        <w:tc>
          <w:tcPr>
            <w:tcW w:w="8661" w:type="dxa"/>
            <w:gridSpan w:val="3"/>
            <w:tcBorders>
              <w:top w:val="single" w:sz="8" w:space="0" w:color="D71920"/>
              <w:bottom w:val="single" w:sz="8" w:space="0" w:color="D71920"/>
              <w:right w:val="nil"/>
            </w:tcBorders>
          </w:tcPr>
          <w:p>
            <w:pPr>
              <w:pStyle w:val="TableParagraph"/>
              <w:spacing w:before="211"/>
              <w:ind w:left="177"/>
              <w:rPr>
                <w:rFonts w:ascii="휴먼편지체" w:eastAsia="휴먼편지체"/>
                <w:sz w:val="24"/>
              </w:rPr>
            </w:pPr>
            <w:r>
              <w:rPr>
                <w:rFonts w:ascii="휴먼편지체" w:eastAsia="휴먼편지체"/>
                <w:color w:val="231F20"/>
                <w:sz w:val="24"/>
              </w:rPr>
              <w:t>중도인출의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z w:val="24"/>
              </w:rPr>
              <w:t>요양</w:t>
            </w:r>
            <w:r>
              <w:rPr>
                <w:rFonts w:ascii="휴먼편지체" w:eastAsia="휴먼편지체"/>
                <w:color w:val="231F20"/>
                <w:spacing w:val="-54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z w:val="24"/>
              </w:rPr>
              <w:t>관련</w:t>
            </w:r>
            <w:r>
              <w:rPr>
                <w:rFonts w:ascii="휴먼편지체" w:eastAsia="휴먼편지체"/>
                <w:color w:val="231F20"/>
                <w:spacing w:val="-53"/>
                <w:sz w:val="24"/>
              </w:rPr>
              <w:t> </w:t>
            </w:r>
            <w:r>
              <w:rPr>
                <w:rFonts w:ascii="휴먼편지체" w:eastAsia="휴먼편지체"/>
                <w:color w:val="231F20"/>
                <w:spacing w:val="-5"/>
                <w:sz w:val="24"/>
              </w:rPr>
              <w:t>정보</w:t>
            </w:r>
          </w:p>
        </w:tc>
      </w:tr>
      <w:tr>
        <w:trPr>
          <w:trHeight w:val="717" w:hRule="atLeast"/>
        </w:trPr>
        <w:tc>
          <w:tcPr>
            <w:tcW w:w="1555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8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1360">
                      <wp:simplePos x="0" y="0"/>
                      <wp:positionH relativeFrom="column">
                        <wp:posOffset>239913</wp:posOffset>
                      </wp:positionH>
                      <wp:positionV relativeFrom="paragraph">
                        <wp:posOffset>328051</wp:posOffset>
                      </wp:positionV>
                      <wp:extent cx="629920" cy="2540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629920" cy="2540"/>
                                <a:chExt cx="629920" cy="254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1270"/>
                                  <a:ext cx="6299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9920" h="0">
                                      <a:moveTo>
                                        <a:pt x="0" y="0"/>
                                      </a:moveTo>
                                      <a:lnTo>
                                        <a:pt x="629805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8908pt;margin-top:25.830853pt;width:49.6pt;height:.2pt;mso-position-horizontal-relative:column;mso-position-vertical-relative:paragraph;z-index:-16325120" id="docshapegroup107" coordorigin="378,517" coordsize="992,4">
                      <v:line style="position:absolute" from="378,519" to="1370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2"/>
                <w:w w:val="105"/>
                <w:sz w:val="20"/>
              </w:rPr>
              <w:t>위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민감정보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조회에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동의하십니까?</w:t>
            </w:r>
          </w:p>
        </w:tc>
        <w:tc>
          <w:tcPr>
            <w:tcW w:w="2243" w:type="dxa"/>
            <w:tcBorders>
              <w:top w:val="single" w:sz="8" w:space="0" w:color="D71920"/>
              <w:left w:val="single" w:sz="8" w:space="0" w:color="D71920"/>
              <w:bottom w:val="single" w:sz="8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1"/>
              <w:ind w:right="51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  <w:tr>
        <w:trPr>
          <w:trHeight w:val="554" w:hRule="atLeast"/>
        </w:trPr>
        <w:tc>
          <w:tcPr>
            <w:tcW w:w="1555" w:type="dxa"/>
            <w:vMerge w:val="restart"/>
            <w:tcBorders>
              <w:left w:val="nil"/>
            </w:tcBorders>
            <w:shd w:val="clear" w:color="auto" w:fill="D8E8F7"/>
          </w:tcPr>
          <w:p>
            <w:pPr>
              <w:pStyle w:val="TableParagraph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before="143"/>
              <w:rPr>
                <w:rFonts w:ascii="함초롬바탕"/>
                <w:b/>
                <w:sz w:val="20"/>
              </w:rPr>
            </w:pPr>
          </w:p>
          <w:p>
            <w:pPr>
              <w:pStyle w:val="TableParagraph"/>
              <w:spacing w:line="214" w:lineRule="exact"/>
              <w:ind w:left="687"/>
              <w:rPr>
                <w:rFonts w:ascii="함초롬바탕"/>
                <w:sz w:val="20"/>
              </w:rPr>
            </w:pPr>
            <w:r>
              <w:rPr>
                <w:rFonts w:ascii="함초롬바탕"/>
                <w:position w:val="-3"/>
                <w:sz w:val="20"/>
              </w:rPr>
              <w:drawing>
                <wp:inline distT="0" distB="0" distL="0" distR="0">
                  <wp:extent cx="128072" cy="136016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2" cy="13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함초롬바탕"/>
                <w:position w:val="-3"/>
                <w:sz w:val="20"/>
              </w:rPr>
            </w:r>
          </w:p>
          <w:p>
            <w:pPr>
              <w:pStyle w:val="TableParagraph"/>
              <w:spacing w:line="189" w:lineRule="auto" w:before="111"/>
              <w:ind w:left="610" w:right="391" w:hanging="192"/>
              <w:rPr>
                <w:rFonts w:ascii="휴먼편지체" w:eastAsia="휴먼편지체"/>
                <w:sz w:val="22"/>
              </w:rPr>
            </w:pPr>
            <w:r>
              <w:rPr>
                <w:rFonts w:ascii="휴먼편지체" w:eastAsia="휴먼편지체"/>
                <w:color w:val="231F20"/>
                <w:spacing w:val="-24"/>
                <w:sz w:val="22"/>
              </w:rPr>
              <w:t>개인(신용) </w:t>
            </w:r>
            <w:r>
              <w:rPr>
                <w:rFonts w:ascii="휴먼편지체" w:eastAsia="휴먼편지체"/>
                <w:color w:val="231F20"/>
                <w:spacing w:val="-6"/>
                <w:w w:val="105"/>
                <w:sz w:val="22"/>
              </w:rPr>
              <w:t>정보</w:t>
            </w:r>
          </w:p>
        </w:tc>
        <w:tc>
          <w:tcPr>
            <w:tcW w:w="1315" w:type="dxa"/>
            <w:shd w:val="clear" w:color="auto" w:fill="E6E7E8"/>
          </w:tcPr>
          <w:p>
            <w:pPr>
              <w:pStyle w:val="TableParagraph"/>
              <w:spacing w:before="175"/>
              <w:ind w:right="126"/>
              <w:jc w:val="right"/>
              <w:rPr>
                <w:rFonts w:ascii="휴먼편지체" w:eastAsia="휴먼편지체"/>
                <w:sz w:val="16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24586" cy="102396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86" cy="10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휴먼편지체" w:eastAsia="휴먼편지체"/>
                <w:color w:val="231F20"/>
                <w:sz w:val="16"/>
              </w:rPr>
              <w:t>일반개인정보</w:t>
            </w:r>
          </w:p>
        </w:tc>
        <w:tc>
          <w:tcPr>
            <w:tcW w:w="7346" w:type="dxa"/>
            <w:gridSpan w:val="2"/>
            <w:tcBorders>
              <w:top w:val="single" w:sz="8" w:space="0" w:color="D71920"/>
              <w:right w:val="nil"/>
            </w:tcBorders>
          </w:tcPr>
          <w:p>
            <w:pPr>
              <w:pStyle w:val="TableParagraph"/>
              <w:spacing w:before="146"/>
              <w:ind w:left="177"/>
              <w:rPr>
                <w:sz w:val="20"/>
              </w:rPr>
            </w:pPr>
            <w:r>
              <w:rPr>
                <w:color w:val="231F20"/>
                <w:spacing w:val="-13"/>
                <w:sz w:val="20"/>
              </w:rPr>
              <w:t>성명,</w:t>
            </w:r>
            <w:r>
              <w:rPr>
                <w:color w:val="231F20"/>
                <w:spacing w:val="-72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국내거소신고번호</w:t>
            </w:r>
          </w:p>
        </w:tc>
      </w:tr>
      <w:tr>
        <w:trPr>
          <w:trHeight w:val="1802" w:hRule="atLeast"/>
        </w:trPr>
        <w:tc>
          <w:tcPr>
            <w:tcW w:w="1555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5" w:type="dxa"/>
            <w:shd w:val="clear" w:color="auto" w:fill="E6E7E8"/>
          </w:tcPr>
          <w:p>
            <w:pPr>
              <w:pStyle w:val="TableParagraph"/>
              <w:rPr>
                <w:rFonts w:ascii="함초롬바탕"/>
                <w:b/>
                <w:sz w:val="16"/>
              </w:rPr>
            </w:pPr>
          </w:p>
          <w:p>
            <w:pPr>
              <w:pStyle w:val="TableParagraph"/>
              <w:spacing w:before="244"/>
              <w:rPr>
                <w:rFonts w:ascii="함초롬바탕"/>
                <w:b/>
                <w:sz w:val="16"/>
              </w:rPr>
            </w:pPr>
          </w:p>
          <w:p>
            <w:pPr>
              <w:pStyle w:val="TableParagraph"/>
              <w:ind w:right="123"/>
              <w:jc w:val="right"/>
              <w:rPr>
                <w:rFonts w:ascii="휴먼편지체" w:eastAsia="휴먼편지체"/>
                <w:sz w:val="16"/>
              </w:rPr>
            </w:pPr>
            <w:r>
              <w:rPr>
                <w:position w:val="-6"/>
              </w:rPr>
              <w:drawing>
                <wp:inline distT="0" distB="0" distL="0" distR="0">
                  <wp:extent cx="128512" cy="152190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12" cy="1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6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휴먼편지체" w:eastAsia="휴먼편지체"/>
                <w:color w:val="231F20"/>
                <w:w w:val="105"/>
                <w:sz w:val="16"/>
              </w:rPr>
              <w:t>신용거래정보</w:t>
            </w:r>
          </w:p>
        </w:tc>
        <w:tc>
          <w:tcPr>
            <w:tcW w:w="7346" w:type="dxa"/>
            <w:gridSpan w:val="2"/>
            <w:tcBorders>
              <w:bottom w:val="single" w:sz="8" w:space="0" w:color="D71920"/>
              <w:right w:val="nil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29" w:val="left" w:leader="none"/>
              </w:tabs>
              <w:spacing w:line="199" w:lineRule="auto" w:before="89" w:after="0"/>
              <w:ind w:left="329" w:right="170" w:hanging="152"/>
              <w:jc w:val="both"/>
              <w:rPr>
                <w:sz w:val="20"/>
              </w:rPr>
            </w:pPr>
            <w:r>
              <w:rPr>
                <w:color w:val="231F20"/>
                <w:spacing w:val="-18"/>
                <w:sz w:val="20"/>
              </w:rPr>
              <w:t>근로자퇴직급여보장법에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8"/>
                <w:sz w:val="20"/>
              </w:rPr>
              <w:t>따른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8"/>
                <w:sz w:val="20"/>
              </w:rPr>
              <w:t>타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8"/>
                <w:sz w:val="20"/>
              </w:rPr>
              <w:t>퇴직연금사업자가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8"/>
                <w:sz w:val="20"/>
              </w:rPr>
              <w:t>수집·관리하고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8"/>
                <w:sz w:val="20"/>
              </w:rPr>
              <w:t>있는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8"/>
                <w:sz w:val="20"/>
              </w:rPr>
              <w:t>퇴직연금</w:t>
            </w:r>
            <w:r>
              <w:rPr>
                <w:color w:val="231F20"/>
                <w:spacing w:val="-7"/>
                <w:sz w:val="20"/>
              </w:rPr>
              <w:t> </w:t>
            </w:r>
            <w:r>
              <w:rPr>
                <w:color w:val="231F20"/>
                <w:spacing w:val="-18"/>
                <w:sz w:val="20"/>
              </w:rPr>
              <w:t>계약정보(회사 </w:t>
            </w:r>
            <w:r>
              <w:rPr>
                <w:color w:val="231F20"/>
                <w:spacing w:val="-22"/>
                <w:sz w:val="20"/>
              </w:rPr>
              <w:t>명,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계약일자,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입사(기산)일자,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퇴직일자,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기준급여,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추계액,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부담금,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적립금,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퇴직급여,</w:t>
            </w:r>
            <w:r>
              <w:rPr>
                <w:color w:val="231F20"/>
                <w:spacing w:val="-5"/>
                <w:sz w:val="20"/>
              </w:rPr>
              <w:t> </w:t>
            </w:r>
            <w:r>
              <w:rPr>
                <w:color w:val="231F20"/>
                <w:spacing w:val="-22"/>
                <w:sz w:val="20"/>
              </w:rPr>
              <w:t>연금전환금액, </w:t>
            </w:r>
            <w:r>
              <w:rPr>
                <w:color w:val="231F20"/>
                <w:w w:val="105"/>
                <w:sz w:val="20"/>
              </w:rPr>
              <w:t>계약유지여부</w:t>
            </w:r>
            <w:r>
              <w:rPr>
                <w:color w:val="231F20"/>
                <w:spacing w:val="-82"/>
                <w:w w:val="105"/>
                <w:sz w:val="20"/>
              </w:rPr>
              <w:t> </w:t>
            </w:r>
            <w:r>
              <w:rPr>
                <w:color w:val="231F20"/>
                <w:w w:val="105"/>
                <w:sz w:val="20"/>
              </w:rPr>
              <w:t>등)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8" w:val="left" w:leader="none"/>
              </w:tabs>
              <w:spacing w:line="231" w:lineRule="exact" w:before="0" w:after="0"/>
              <w:ind w:left="32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8"/>
                <w:sz w:val="20"/>
              </w:rPr>
              <w:t>퇴직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급여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지급정보(퇴직급여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청구일자,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지급일자,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지급사유,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지급액,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계좌정보</w:t>
            </w:r>
            <w:r>
              <w:rPr>
                <w:color w:val="231F20"/>
                <w:spacing w:val="-71"/>
                <w:sz w:val="20"/>
              </w:rPr>
              <w:t> </w:t>
            </w:r>
            <w:r>
              <w:rPr>
                <w:color w:val="231F20"/>
                <w:spacing w:val="-8"/>
                <w:sz w:val="20"/>
              </w:rPr>
              <w:t>등)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8" w:val="left" w:leader="none"/>
              </w:tabs>
              <w:spacing w:line="240" w:lineRule="exact" w:before="0" w:after="0"/>
              <w:ind w:left="32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14"/>
                <w:w w:val="105"/>
                <w:sz w:val="20"/>
              </w:rPr>
              <w:t>은행연합회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등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금융기관의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연금저축/비과세/세금우대종합저축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가입총액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및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4"/>
                <w:w w:val="105"/>
                <w:sz w:val="20"/>
              </w:rPr>
              <w:t>내역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8" w:val="left" w:leader="none"/>
              </w:tabs>
              <w:spacing w:line="240" w:lineRule="exact" w:before="0" w:after="0"/>
              <w:ind w:left="32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6"/>
                <w:sz w:val="20"/>
              </w:rPr>
              <w:t>신용정보집중기관,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보험개발원의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퇴직연금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계약정보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및</w:t>
            </w:r>
            <w:r>
              <w:rPr>
                <w:color w:val="231F20"/>
                <w:spacing w:val="-74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지급</w:t>
            </w:r>
            <w:r>
              <w:rPr>
                <w:color w:val="231F20"/>
                <w:spacing w:val="-75"/>
                <w:sz w:val="20"/>
              </w:rPr>
              <w:t> </w:t>
            </w:r>
            <w:r>
              <w:rPr>
                <w:color w:val="231F20"/>
                <w:spacing w:val="-6"/>
                <w:sz w:val="20"/>
              </w:rPr>
              <w:t>정보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28" w:val="left" w:leader="none"/>
              </w:tabs>
              <w:spacing w:line="260" w:lineRule="exact" w:before="0" w:after="0"/>
              <w:ind w:left="328" w:right="0" w:hanging="151"/>
              <w:jc w:val="left"/>
              <w:rPr>
                <w:sz w:val="20"/>
              </w:rPr>
            </w:pPr>
            <w:r>
              <w:rPr>
                <w:color w:val="231F20"/>
                <w:spacing w:val="-12"/>
                <w:w w:val="105"/>
                <w:sz w:val="20"/>
              </w:rPr>
              <w:t>신용정보회사</w:t>
            </w:r>
            <w:r>
              <w:rPr>
                <w:color w:val="231F20"/>
                <w:spacing w:val="-79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및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통신사의</w:t>
            </w:r>
            <w:r>
              <w:rPr>
                <w:color w:val="231F20"/>
                <w:spacing w:val="-79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실명인증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및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본인인증을</w:t>
            </w:r>
            <w:r>
              <w:rPr>
                <w:color w:val="231F20"/>
                <w:spacing w:val="-79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위한</w:t>
            </w:r>
            <w:r>
              <w:rPr>
                <w:color w:val="231F20"/>
                <w:spacing w:val="-78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정보</w:t>
            </w:r>
          </w:p>
        </w:tc>
      </w:tr>
      <w:tr>
        <w:trPr>
          <w:trHeight w:val="717" w:hRule="atLeast"/>
        </w:trPr>
        <w:tc>
          <w:tcPr>
            <w:tcW w:w="1555" w:type="dxa"/>
            <w:vMerge/>
            <w:tcBorders>
              <w:top w:val="nil"/>
              <w:left w:val="nil"/>
            </w:tcBorders>
            <w:shd w:val="clear" w:color="auto" w:fill="D8E8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18" w:type="dxa"/>
            <w:gridSpan w:val="2"/>
            <w:tcBorders>
              <w:right w:val="single" w:sz="8" w:space="0" w:color="D71920"/>
            </w:tcBorders>
          </w:tcPr>
          <w:p>
            <w:pPr>
              <w:pStyle w:val="TableParagraph"/>
              <w:spacing w:before="231"/>
              <w:ind w:left="177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91872">
                      <wp:simplePos x="0" y="0"/>
                      <wp:positionH relativeFrom="column">
                        <wp:posOffset>875428</wp:posOffset>
                      </wp:positionH>
                      <wp:positionV relativeFrom="paragraph">
                        <wp:posOffset>328052</wp:posOffset>
                      </wp:positionV>
                      <wp:extent cx="200660" cy="2540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200660" cy="2540"/>
                                <a:chExt cx="200660" cy="254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1270"/>
                                  <a:ext cx="2006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0660" h="0">
                                      <a:moveTo>
                                        <a:pt x="0" y="0"/>
                                      </a:moveTo>
                                      <a:lnTo>
                                        <a:pt x="200291" y="0"/>
                                      </a:lnTo>
                                    </a:path>
                                  </a:pathLst>
                                </a:custGeom>
                                <a:ln w="25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931396pt;margin-top:25.830875pt;width:15.8pt;height:.2pt;mso-position-horizontal-relative:column;mso-position-vertical-relative:paragraph;z-index:-16324608" id="docshapegroup108" coordorigin="1379,517" coordsize="316,4">
                      <v:line style="position:absolute" from="1379,519" to="1694,519" stroked="true" strokeweight=".2pt" strokecolor="#231f2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231F20"/>
                <w:spacing w:val="-12"/>
                <w:w w:val="105"/>
                <w:sz w:val="20"/>
              </w:rPr>
              <w:t>위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개인신용정보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조회에</w:t>
            </w:r>
            <w:r>
              <w:rPr>
                <w:color w:val="231F20"/>
                <w:spacing w:val="-77"/>
                <w:w w:val="105"/>
                <w:sz w:val="20"/>
              </w:rPr>
              <w:t> </w:t>
            </w:r>
            <w:r>
              <w:rPr>
                <w:color w:val="231F20"/>
                <w:spacing w:val="-12"/>
                <w:w w:val="105"/>
                <w:sz w:val="20"/>
              </w:rPr>
              <w:t>동의하십니까?</w:t>
            </w:r>
          </w:p>
        </w:tc>
        <w:tc>
          <w:tcPr>
            <w:tcW w:w="2243" w:type="dxa"/>
            <w:tcBorders>
              <w:top w:val="single" w:sz="8" w:space="0" w:color="D71920"/>
              <w:left w:val="single" w:sz="8" w:space="0" w:color="D71920"/>
              <w:bottom w:val="single" w:sz="8" w:space="0" w:color="D71920"/>
              <w:right w:val="single" w:sz="8" w:space="0" w:color="D71920"/>
            </w:tcBorders>
            <w:shd w:val="clear" w:color="auto" w:fill="FFFAC2"/>
          </w:tcPr>
          <w:p>
            <w:pPr>
              <w:pStyle w:val="TableParagraph"/>
              <w:spacing w:before="201"/>
              <w:ind w:right="51"/>
              <w:jc w:val="center"/>
              <w:rPr>
                <w:rFonts w:ascii="휴먼편지체" w:hAnsi="휴먼편지체" w:eastAsia="휴먼편지체"/>
                <w:sz w:val="18"/>
              </w:rPr>
            </w:pP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동의하지</w:t>
            </w:r>
            <w:r>
              <w:rPr>
                <w:rFonts w:ascii="휴먼편지체" w:hAnsi="휴먼편지체" w:eastAsia="휴먼편지체"/>
                <w:color w:val="231F20"/>
                <w:spacing w:val="-32"/>
                <w:w w:val="105"/>
                <w:position w:val="1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4"/>
                <w:w w:val="105"/>
                <w:position w:val="1"/>
                <w:sz w:val="18"/>
              </w:rPr>
              <w:t>않음</w:t>
            </w:r>
            <w:r>
              <w:rPr>
                <w:rFonts w:ascii="휴먼편지체" w:hAnsi="휴먼편지체" w:eastAsia="휴먼편지체"/>
                <w:color w:val="231F20"/>
                <w:spacing w:val="19"/>
                <w:w w:val="105"/>
                <w:position w:val="1"/>
                <w:sz w:val="18"/>
              </w:rPr>
              <w:t> </w:t>
            </w:r>
            <w:r>
              <w:rPr>
                <w:rFonts w:ascii="함초롬바탕" w:hAnsi="함초롬바탕" w:eastAsia="함초롬바탕"/>
                <w:b/>
                <w:color w:val="231F20"/>
                <w:spacing w:val="-4"/>
                <w:w w:val="105"/>
                <w:sz w:val="18"/>
              </w:rPr>
              <w:t>□</w:t>
            </w:r>
            <w:r>
              <w:rPr>
                <w:rFonts w:ascii="함초롬바탕" w:hAnsi="함초롬바탕" w:eastAsia="함초롬바탕"/>
                <w:b/>
                <w:color w:val="231F20"/>
                <w:spacing w:val="-12"/>
                <w:w w:val="105"/>
                <w:sz w:val="18"/>
              </w:rPr>
              <w:t> </w:t>
            </w:r>
            <w:r>
              <w:rPr>
                <w:rFonts w:ascii="휴먼편지체" w:hAnsi="휴먼편지체" w:eastAsia="휴먼편지체"/>
                <w:color w:val="231F20"/>
                <w:spacing w:val="-5"/>
                <w:w w:val="105"/>
                <w:position w:val="1"/>
                <w:sz w:val="18"/>
              </w:rPr>
              <w:t>동의함</w:t>
            </w:r>
          </w:p>
        </w:tc>
      </w:tr>
    </w:tbl>
    <w:p>
      <w:pPr>
        <w:pStyle w:val="BodyText"/>
        <w:spacing w:before="204"/>
        <w:rPr>
          <w:rFonts w:ascii="함초롬바탕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532803</wp:posOffset>
                </wp:positionH>
                <wp:positionV relativeFrom="paragraph">
                  <wp:posOffset>359409</wp:posOffset>
                </wp:positionV>
                <wp:extent cx="6494145" cy="378460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494145" cy="378460"/>
                          <a:chExt cx="6494145" cy="37846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3082137" y="72009"/>
                            <a:ext cx="3357879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7879" h="252095">
                                <a:moveTo>
                                  <a:pt x="3357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80"/>
                                </a:lnTo>
                                <a:lnTo>
                                  <a:pt x="3357537" y="251980"/>
                                </a:lnTo>
                                <a:lnTo>
                                  <a:pt x="3357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797909" y="172745"/>
                            <a:ext cx="127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0325">
                                <a:moveTo>
                                  <a:pt x="12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322"/>
                                </a:lnTo>
                                <a:lnTo>
                                  <a:pt x="12319" y="13322"/>
                                </a:lnTo>
                                <a:lnTo>
                                  <a:pt x="12319" y="0"/>
                                </a:lnTo>
                                <a:close/>
                              </a:path>
                              <a:path w="12700" h="60325">
                                <a:moveTo>
                                  <a:pt x="12319" y="46481"/>
                                </a:moveTo>
                                <a:lnTo>
                                  <a:pt x="0" y="46481"/>
                                </a:lnTo>
                                <a:lnTo>
                                  <a:pt x="0" y="60058"/>
                                </a:lnTo>
                                <a:lnTo>
                                  <a:pt x="12319" y="60058"/>
                                </a:lnTo>
                                <a:lnTo>
                                  <a:pt x="12319" y="46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7093" y="141866"/>
                            <a:ext cx="124035" cy="120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2239" y="141860"/>
                            <a:ext cx="392700" cy="120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Graphic 159"/>
                        <wps:cNvSpPr/>
                        <wps:spPr>
                          <a:xfrm>
                            <a:off x="3764126" y="270005"/>
                            <a:ext cx="1802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130" h="0">
                                <a:moveTo>
                                  <a:pt x="0" y="0"/>
                                </a:moveTo>
                                <a:lnTo>
                                  <a:pt x="1801749" y="0"/>
                                </a:lnTo>
                              </a:path>
                            </a:pathLst>
                          </a:custGeom>
                          <a:ln w="25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9439" y="51032"/>
                            <a:ext cx="136334" cy="221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5" y="147222"/>
                            <a:ext cx="418246" cy="111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Textbox 162"/>
                        <wps:cNvSpPr txBox="1"/>
                        <wps:spPr>
                          <a:xfrm>
                            <a:off x="6350" y="6350"/>
                            <a:ext cx="6481445" cy="3657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D719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3506" w:val="left" w:leader="none"/>
                                  <w:tab w:pos="4555" w:val="left" w:leader="none"/>
                                </w:tabs>
                                <w:spacing w:before="134"/>
                                <w:ind w:left="2457" w:right="0" w:firstLine="0"/>
                                <w:jc w:val="left"/>
                                <w:rPr>
                                  <w:rFonts w:ascii="HY중고딕" w:eastAsia="HY중고딕"/>
                                  <w:sz w:val="22"/>
                                </w:rPr>
                              </w:pP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2"/>
                                </w:rPr>
                                <w:t>년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2"/>
                                </w:rPr>
                                <w:t>월</w:t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HY중고딕" w:eastAsia="HY중고딕"/>
                                  <w:color w:val="231F20"/>
                                  <w:spacing w:val="-10"/>
                                  <w:sz w:val="22"/>
                                </w:rPr>
                                <w:t>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952999pt;margin-top:28.299999pt;width:511.35pt;height:29.8pt;mso-position-horizontal-relative:page;mso-position-vertical-relative:paragraph;z-index:-15709184;mso-wrap-distance-left:0;mso-wrap-distance-right:0" id="docshapegroup109" coordorigin="839,566" coordsize="10227,596">
                <v:rect style="position:absolute;left:5692;top:679;width:5288;height:397" id="docshape110" filled="true" fillcolor="#fffac2" stroked="false">
                  <v:fill type="solid"/>
                </v:rect>
                <v:shape style="position:absolute;left:6820;top:838;width:20;height:95" id="docshape111" coordorigin="6820,838" coordsize="20,95" path="m6839,838l6820,838,6820,859,6839,859,6839,838xm6839,911l6820,911,6820,933,6839,933,6839,911xe" filled="true" fillcolor="#231f20" stroked="false">
                  <v:path arrowok="t"/>
                  <v:fill type="solid"/>
                </v:shape>
                <v:shape style="position:absolute;left:9984;top:789;width:196;height:190" type="#_x0000_t75" id="docshape112" stroked="false">
                  <v:imagedata r:id="rId41" o:title=""/>
                </v:shape>
                <v:shape style="position:absolute;left:10212;top:789;width:619;height:190" type="#_x0000_t75" id="docshape113" stroked="false">
                  <v:imagedata r:id="rId42" o:title=""/>
                </v:shape>
                <v:line style="position:absolute" from="6767,991" to="9604,991" stroked="true" strokeweight=".2pt" strokecolor="#231f20">
                  <v:stroke dashstyle="solid"/>
                </v:line>
                <v:shape style="position:absolute;left:9641;top:646;width:215;height:350" type="#_x0000_t75" id="docshape114" stroked="false">
                  <v:imagedata r:id="rId43" o:title=""/>
                </v:shape>
                <v:shape style="position:absolute;left:6092;top:797;width:659;height:175" type="#_x0000_t75" id="docshape115" stroked="false">
                  <v:imagedata r:id="rId44" o:title=""/>
                </v:shape>
                <v:shape style="position:absolute;left:849;top:576;width:10207;height:576" type="#_x0000_t202" id="docshape116" filled="false" stroked="true" strokeweight="1pt" strokecolor="#d71920">
                  <v:textbox inset="0,0,0,0">
                    <w:txbxContent>
                      <w:p>
                        <w:pPr>
                          <w:tabs>
                            <w:tab w:pos="3506" w:val="left" w:leader="none"/>
                            <w:tab w:pos="4555" w:val="left" w:leader="none"/>
                          </w:tabs>
                          <w:spacing w:before="134"/>
                          <w:ind w:left="2457" w:right="0" w:firstLine="0"/>
                          <w:jc w:val="left"/>
                          <w:rPr>
                            <w:rFonts w:ascii="HY중고딕" w:eastAsia="HY중고딕"/>
                            <w:sz w:val="22"/>
                          </w:rPr>
                        </w:pP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2"/>
                          </w:rPr>
                          <w:t>년</w:t>
                        </w:r>
                        <w:r>
                          <w:rPr>
                            <w:rFonts w:ascii="HY중고딕" w:eastAsia="HY중고딕"/>
                            <w:color w:val="231F20"/>
                            <w:sz w:val="22"/>
                          </w:rPr>
                          <w:tab/>
                        </w: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2"/>
                          </w:rPr>
                          <w:t>월</w:t>
                        </w:r>
                        <w:r>
                          <w:rPr>
                            <w:rFonts w:ascii="HY중고딕" w:eastAsia="HY중고딕"/>
                            <w:color w:val="231F20"/>
                            <w:sz w:val="22"/>
                          </w:rPr>
                          <w:tab/>
                        </w:r>
                        <w:r>
                          <w:rPr>
                            <w:rFonts w:ascii="HY중고딕" w:eastAsia="HY중고딕"/>
                            <w:color w:val="231F20"/>
                            <w:spacing w:val="-10"/>
                            <w:sz w:val="22"/>
                          </w:rPr>
                          <w:t>일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sectPr>
      <w:headerReference w:type="default" r:id="rId36"/>
      <w:pgSz w:w="11910" w:h="16840"/>
      <w:pgMar w:header="0" w:footer="0" w:top="1040" w:bottom="560" w:left="5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산뜻돋움">
    <w:altName w:val="한컴산뜻돋움"/>
    <w:charset w:val="81"/>
    <w:family w:val="auto"/>
    <w:pitch w:val="variable"/>
  </w:font>
  <w:font w:name="휴먼옛체">
    <w:altName w:val="휴먼옛체"/>
    <w:charset w:val="81"/>
    <w:family w:val="roman"/>
    <w:pitch w:val="variable"/>
  </w:font>
  <w:font w:name="함초롬바탕">
    <w:altName w:val="함초롬바탕"/>
    <w:charset w:val="81"/>
    <w:family w:val="roman"/>
    <w:pitch w:val="variable"/>
  </w:font>
  <w:font w:name="휴먼모음T">
    <w:altName w:val="휴먼모음T"/>
    <w:charset w:val="81"/>
    <w:family w:val="roman"/>
    <w:pitch w:val="variable"/>
  </w:font>
  <w:font w:name="휴먼엑스포">
    <w:altName w:val="휴먼엑스포"/>
    <w:charset w:val="81"/>
    <w:family w:val="roman"/>
    <w:pitch w:val="variable"/>
  </w:font>
  <w:font w:name="휴먼편지체">
    <w:altName w:val="휴먼편지체"/>
    <w:charset w:val="81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HY중고딕">
    <w:altName w:val="HY중고딕"/>
    <w:charset w:val="81"/>
    <w:family w:val="roman"/>
    <w:pitch w:val="variable"/>
  </w:font>
  <w:font w:name="휴먼아미체">
    <w:altName w:val="휴먼아미체"/>
    <w:charset w:val="81"/>
    <w:family w:val="roman"/>
    <w:pitch w:val="variable"/>
  </w:font>
  <w:font w:name="함초롬돋움">
    <w:altName w:val="함초롬돋움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함초롬바탕">
    <w:altName w:val="함초롬바탕"/>
    <w:charset w:val="81"/>
    <w:family w:val="moder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392">
              <wp:simplePos x="0" y="0"/>
              <wp:positionH relativeFrom="page">
                <wp:posOffset>6888495</wp:posOffset>
              </wp:positionH>
              <wp:positionV relativeFrom="page">
                <wp:posOffset>10315678</wp:posOffset>
              </wp:positionV>
              <wp:extent cx="92075" cy="14605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207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color w:val="939598"/>
                              <w:spacing w:val="-1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42.401184pt;margin-top:812.258118pt;width:7.25pt;height:11.5pt;mso-position-horizontal-relative:page;mso-position-vertical-relative:page;z-index:-16345088" type="#_x0000_t202" id="docshape17" filled="false" stroked="false">
              <v:textbox inset="0,0,0,0">
                <w:txbxContent>
                  <w:p>
                    <w:pPr>
                      <w:spacing w:line="212" w:lineRule="exact" w:before="0"/>
                      <w:ind w:left="2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39598"/>
                        <w:spacing w:val="-10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1904">
              <wp:simplePos x="0" y="0"/>
              <wp:positionH relativeFrom="page">
                <wp:posOffset>6863095</wp:posOffset>
              </wp:positionH>
              <wp:positionV relativeFrom="page">
                <wp:posOffset>10315678</wp:posOffset>
              </wp:positionV>
              <wp:extent cx="155575" cy="14605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5557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6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t>3</w: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401184pt;margin-top:812.258118pt;width:12.25pt;height:11.5pt;mso-position-horizontal-relative:page;mso-position-vertical-relative:page;z-index:-16344576" type="#_x0000_t202" id="docshape18" filled="false" stroked="false">
              <v:textbox inset="0,0,0,0">
                <w:txbxContent>
                  <w:p>
                    <w:pPr>
                      <w:spacing w:line="230" w:lineRule="exact" w:before="0"/>
                      <w:ind w:left="6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begin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instrText> PAGE </w:instrTex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separate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t>3</w: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558570</wp:posOffset>
              </wp:positionH>
              <wp:positionV relativeFrom="page">
                <wp:posOffset>10315678</wp:posOffset>
              </wp:positionV>
              <wp:extent cx="155575" cy="14605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5557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6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t>4</w: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981899pt;margin-top:812.258118pt;width:12.25pt;height:11.5pt;mso-position-horizontal-relative:page;mso-position-vertical-relative:page;z-index:-16343040" type="#_x0000_t202" id="docshape72" filled="false" stroked="false">
              <v:textbox inset="0,0,0,0">
                <w:txbxContent>
                  <w:p>
                    <w:pPr>
                      <w:spacing w:line="230" w:lineRule="exact" w:before="0"/>
                      <w:ind w:left="6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begin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instrText> PAGE </w:instrTex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separate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t>4</w: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6856876</wp:posOffset>
              </wp:positionH>
              <wp:positionV relativeFrom="page">
                <wp:posOffset>10315678</wp:posOffset>
              </wp:positionV>
              <wp:extent cx="155575" cy="14605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15557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6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t>5</w: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9.911499pt;margin-top:812.258118pt;width:12.25pt;height:11.5pt;mso-position-horizontal-relative:page;mso-position-vertical-relative:page;z-index:-16342528" type="#_x0000_t202" id="docshape73" filled="false" stroked="false">
              <v:textbox inset="0,0,0,0">
                <w:txbxContent>
                  <w:p>
                    <w:pPr>
                      <w:spacing w:line="230" w:lineRule="exact" w:before="0"/>
                      <w:ind w:left="6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begin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instrText> PAGE </w:instrTex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separate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t>5</w: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558570</wp:posOffset>
              </wp:positionH>
              <wp:positionV relativeFrom="page">
                <wp:posOffset>10315678</wp:posOffset>
              </wp:positionV>
              <wp:extent cx="155575" cy="146050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15557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6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t>6</w: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.981899pt;margin-top:812.258118pt;width:12.25pt;height:11.5pt;mso-position-horizontal-relative:page;mso-position-vertical-relative:page;z-index:-16342016" type="#_x0000_t202" id="docshape99" filled="false" stroked="false">
              <v:textbox inset="0,0,0,0">
                <w:txbxContent>
                  <w:p>
                    <w:pPr>
                      <w:spacing w:line="230" w:lineRule="exact" w:before="0"/>
                      <w:ind w:left="6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begin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instrText> PAGE </w:instrTex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separate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t>6</w: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6856876</wp:posOffset>
              </wp:positionH>
              <wp:positionV relativeFrom="page">
                <wp:posOffset>10315678</wp:posOffset>
              </wp:positionV>
              <wp:extent cx="155575" cy="146050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15557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0" w:lineRule="exact" w:before="0"/>
                            <w:ind w:left="60" w:right="0" w:firstLine="0"/>
                            <w:jc w:val="left"/>
                            <w:rPr>
                              <w:rFonts w:ascii="Lucida Sans Unicode"/>
                              <w:sz w:val="19"/>
                            </w:rPr>
                          </w:pP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instrText> PAGE </w:instrTex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t>7</w:t>
                          </w:r>
                          <w:r>
                            <w:rPr>
                              <w:rFonts w:ascii="Lucida Sans Unicode"/>
                              <w:color w:val="939598"/>
                              <w:spacing w:val="-10"/>
                              <w:w w:val="9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9.911499pt;margin-top:812.258118pt;width:12.25pt;height:11.5pt;mso-position-horizontal-relative:page;mso-position-vertical-relative:page;z-index:-16341504" type="#_x0000_t202" id="docshape100" filled="false" stroked="false">
              <v:textbox inset="0,0,0,0">
                <w:txbxContent>
                  <w:p>
                    <w:pPr>
                      <w:spacing w:line="230" w:lineRule="exact" w:before="0"/>
                      <w:ind w:left="60" w:right="0" w:firstLine="0"/>
                      <w:jc w:val="left"/>
                      <w:rPr>
                        <w:rFonts w:ascii="Lucida Sans Unicode"/>
                        <w:sz w:val="19"/>
                      </w:rPr>
                    </w:pP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begin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instrText> PAGE </w:instrTex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separate"/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t>7</w:t>
                    </w:r>
                    <w:r>
                      <w:rPr>
                        <w:rFonts w:ascii="Lucida Sans Unicode"/>
                        <w:color w:val="939598"/>
                        <w:spacing w:val="-10"/>
                        <w:w w:val="95"/>
                        <w:sz w:val="19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36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72009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7560309" cy="720090"/>
                        <a:chExt cx="7560309" cy="72009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7560309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2009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720001"/>
                              </a:lnTo>
                              <a:lnTo>
                                <a:pt x="7559992" y="720001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6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42266" y="229789"/>
                          <a:ext cx="1160830" cy="2578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7202119" y="0"/>
                          <a:ext cx="35814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59410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57873" y="358940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7202119" y="358927"/>
                          <a:ext cx="35814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61315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61073"/>
                              </a:lnTo>
                              <a:lnTo>
                                <a:pt x="357873" y="361073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6840321" y="0"/>
                          <a:ext cx="36195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359410">
                              <a:moveTo>
                                <a:pt x="36182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61823" y="358940"/>
                              </a:lnTo>
                              <a:lnTo>
                                <a:pt x="3618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8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058268" y="558836"/>
                          <a:ext cx="467017" cy="8839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570332" y="558124"/>
                          <a:ext cx="251623" cy="919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15pt;width:595.3pt;height:56.7pt;mso-position-horizontal-relative:page;mso-position-vertical-relative:page;z-index:-16346112" id="docshapegroup1" coordorigin="0,0" coordsize="11906,1134">
              <v:rect style="position:absolute;left:0;top:0;width:11906;height:1134" id="docshape2" filled="true" fillcolor="#0056a2" stroked="false">
                <v:fill type="solid"/>
              </v:rect>
              <v:shape style="position:absolute;left:696;top:361;width:1829;height:406" type="#_x0000_t75" id="docshape3" stroked="false">
                <v:imagedata r:id="rId1" o:title=""/>
              </v:shape>
              <v:rect style="position:absolute;left:11341;top:0;width:564;height:566" id="docshape4" filled="true" fillcolor="#d7d9da" stroked="false">
                <v:fill type="solid"/>
              </v:rect>
              <v:rect style="position:absolute;left:11341;top:565;width:564;height:569" id="docshape5" filled="true" fillcolor="#0099da" stroked="false">
                <v:fill type="solid"/>
              </v:rect>
              <v:rect style="position:absolute;left:10772;top:0;width:570;height:566" id="docshape6" filled="true" fillcolor="#97989a" stroked="false">
                <v:fill type="solid"/>
              </v:rect>
              <v:shape style="position:absolute;left:9540;top:880;width:736;height:140" type="#_x0000_t75" id="docshape7" stroked="false">
                <v:imagedata r:id="rId2" o:title=""/>
              </v:shape>
              <v:shape style="position:absolute;left:10346;top:878;width:397;height:145" type="#_x0000_t75" id="docshape8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088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720090"/>
              <wp:effectExtent l="0" t="0" r="0" b="0"/>
              <wp:wrapNone/>
              <wp:docPr id="9" name="Group 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9" name="Group 9"/>
                    <wpg:cNvGrpSpPr/>
                    <wpg:grpSpPr>
                      <a:xfrm>
                        <a:off x="0" y="0"/>
                        <a:ext cx="7560309" cy="720090"/>
                        <a:chExt cx="7560309" cy="720090"/>
                      </a:xfrm>
                    </wpg:grpSpPr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560309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2009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720001"/>
                              </a:lnTo>
                              <a:lnTo>
                                <a:pt x="7559992" y="720001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6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1" name="Image 1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42266" y="229789"/>
                          <a:ext cx="1160830" cy="2578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" name="Graphic 12"/>
                      <wps:cNvSpPr/>
                      <wps:spPr>
                        <a:xfrm>
                          <a:off x="7202119" y="0"/>
                          <a:ext cx="35814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59410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57873" y="358940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7202119" y="358927"/>
                          <a:ext cx="35814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61315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61073"/>
                              </a:lnTo>
                              <a:lnTo>
                                <a:pt x="357873" y="361073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6840321" y="0"/>
                          <a:ext cx="36195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359410">
                              <a:moveTo>
                                <a:pt x="36182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61823" y="358940"/>
                              </a:lnTo>
                              <a:lnTo>
                                <a:pt x="3618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8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5" name="Image 1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058268" y="558836"/>
                          <a:ext cx="467017" cy="8839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6" name="Image 16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570332" y="558124"/>
                          <a:ext cx="251623" cy="919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15pt;width:595.3pt;height:56.7pt;mso-position-horizontal-relative:page;mso-position-vertical-relative:page;z-index:-16345600" id="docshapegroup9" coordorigin="0,0" coordsize="11906,1134">
              <v:rect style="position:absolute;left:0;top:0;width:11906;height:1134" id="docshape10" filled="true" fillcolor="#0056a2" stroked="false">
                <v:fill type="solid"/>
              </v:rect>
              <v:shape style="position:absolute;left:696;top:361;width:1829;height:406" type="#_x0000_t75" id="docshape11" stroked="false">
                <v:imagedata r:id="rId1" o:title=""/>
              </v:shape>
              <v:rect style="position:absolute;left:11341;top:0;width:564;height:566" id="docshape12" filled="true" fillcolor="#d7d9da" stroked="false">
                <v:fill type="solid"/>
              </v:rect>
              <v:rect style="position:absolute;left:11341;top:565;width:564;height:569" id="docshape13" filled="true" fillcolor="#0099da" stroked="false">
                <v:fill type="solid"/>
              </v:rect>
              <v:rect style="position:absolute;left:10772;top:0;width:570;height:566" id="docshape14" filled="true" fillcolor="#97989a" stroked="false">
                <v:fill type="solid"/>
              </v:rect>
              <v:shape style="position:absolute;left:9540;top:880;width:736;height:140" type="#_x0000_t75" id="docshape15" stroked="false">
                <v:imagedata r:id="rId2" o:title=""/>
              </v:shape>
              <v:shape style="position:absolute;left:10346;top:878;width:397;height:145" type="#_x0000_t75" id="docshape16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41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720090"/>
              <wp:effectExtent l="0" t="0" r="0" b="0"/>
              <wp:wrapNone/>
              <wp:docPr id="74" name="Group 7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4" name="Group 74"/>
                    <wpg:cNvGrpSpPr/>
                    <wpg:grpSpPr>
                      <a:xfrm>
                        <a:off x="0" y="0"/>
                        <a:ext cx="7560309" cy="720090"/>
                        <a:chExt cx="7560309" cy="720090"/>
                      </a:xfrm>
                    </wpg:grpSpPr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560309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2009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720001"/>
                              </a:lnTo>
                              <a:lnTo>
                                <a:pt x="7559992" y="720001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6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76" name="Image 7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42266" y="229789"/>
                          <a:ext cx="1160830" cy="2578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7" name="Graphic 77"/>
                      <wps:cNvSpPr/>
                      <wps:spPr>
                        <a:xfrm>
                          <a:off x="7202119" y="0"/>
                          <a:ext cx="35814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59410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57873" y="358940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Graphic 78"/>
                      <wps:cNvSpPr/>
                      <wps:spPr>
                        <a:xfrm>
                          <a:off x="7202119" y="358927"/>
                          <a:ext cx="35814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61315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61073"/>
                              </a:lnTo>
                              <a:lnTo>
                                <a:pt x="357873" y="361073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Graphic 79"/>
                      <wps:cNvSpPr/>
                      <wps:spPr>
                        <a:xfrm>
                          <a:off x="6840321" y="0"/>
                          <a:ext cx="36195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359410">
                              <a:moveTo>
                                <a:pt x="36182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61823" y="358940"/>
                              </a:lnTo>
                              <a:lnTo>
                                <a:pt x="3618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8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0" name="Image 8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058268" y="558836"/>
                          <a:ext cx="467017" cy="8839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1" name="Image 81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570332" y="558124"/>
                          <a:ext cx="251623" cy="919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15pt;width:595.3pt;height:56.7pt;mso-position-horizontal-relative:page;mso-position-vertical-relative:page;z-index:-16344064" id="docshapegroup56" coordorigin="0,0" coordsize="11906,1134">
              <v:rect style="position:absolute;left:0;top:0;width:11906;height:1134" id="docshape57" filled="true" fillcolor="#0056a2" stroked="false">
                <v:fill type="solid"/>
              </v:rect>
              <v:shape style="position:absolute;left:696;top:361;width:1829;height:406" type="#_x0000_t75" id="docshape58" stroked="false">
                <v:imagedata r:id="rId1" o:title=""/>
              </v:shape>
              <v:rect style="position:absolute;left:11341;top:0;width:564;height:566" id="docshape59" filled="true" fillcolor="#d7d9da" stroked="false">
                <v:fill type="solid"/>
              </v:rect>
              <v:rect style="position:absolute;left:11341;top:565;width:564;height:569" id="docshape60" filled="true" fillcolor="#0099da" stroked="false">
                <v:fill type="solid"/>
              </v:rect>
              <v:rect style="position:absolute;left:10772;top:0;width:570;height:566" id="docshape61" filled="true" fillcolor="#97989a" stroked="false">
                <v:fill type="solid"/>
              </v:rect>
              <v:shape style="position:absolute;left:9540;top:880;width:736;height:140" type="#_x0000_t75" id="docshape62" stroked="false">
                <v:imagedata r:id="rId2" o:title=""/>
              </v:shape>
              <v:shape style="position:absolute;left:10346;top:878;width:397;height:145" type="#_x0000_t75" id="docshape63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720090"/>
              <wp:effectExtent l="0" t="0" r="0" b="0"/>
              <wp:wrapNone/>
              <wp:docPr id="82" name="Group 8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2" name="Group 82"/>
                    <wpg:cNvGrpSpPr/>
                    <wpg:grpSpPr>
                      <a:xfrm>
                        <a:off x="0" y="0"/>
                        <a:ext cx="7560309" cy="720090"/>
                        <a:chExt cx="7560309" cy="720090"/>
                      </a:xfrm>
                    </wpg:grpSpPr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560309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720090">
                              <a:moveTo>
                                <a:pt x="7559992" y="0"/>
                              </a:moveTo>
                              <a:lnTo>
                                <a:pt x="0" y="0"/>
                              </a:lnTo>
                              <a:lnTo>
                                <a:pt x="0" y="720001"/>
                              </a:lnTo>
                              <a:lnTo>
                                <a:pt x="7559992" y="720001"/>
                              </a:lnTo>
                              <a:lnTo>
                                <a:pt x="755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6A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4" name="Image 8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42266" y="229789"/>
                          <a:ext cx="1160830" cy="2578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5" name="Graphic 85"/>
                      <wps:cNvSpPr/>
                      <wps:spPr>
                        <a:xfrm>
                          <a:off x="7202119" y="0"/>
                          <a:ext cx="35814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59410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57873" y="358940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7D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Graphic 86"/>
                      <wps:cNvSpPr/>
                      <wps:spPr>
                        <a:xfrm>
                          <a:off x="7202119" y="358927"/>
                          <a:ext cx="358140" cy="361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140" h="361315">
                              <a:moveTo>
                                <a:pt x="357873" y="0"/>
                              </a:moveTo>
                              <a:lnTo>
                                <a:pt x="0" y="0"/>
                              </a:lnTo>
                              <a:lnTo>
                                <a:pt x="0" y="361073"/>
                              </a:lnTo>
                              <a:lnTo>
                                <a:pt x="357873" y="361073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9D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Graphic 87"/>
                      <wps:cNvSpPr/>
                      <wps:spPr>
                        <a:xfrm>
                          <a:off x="6840321" y="0"/>
                          <a:ext cx="36195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0" h="359410">
                              <a:moveTo>
                                <a:pt x="361823" y="0"/>
                              </a:moveTo>
                              <a:lnTo>
                                <a:pt x="0" y="0"/>
                              </a:lnTo>
                              <a:lnTo>
                                <a:pt x="0" y="358940"/>
                              </a:lnTo>
                              <a:lnTo>
                                <a:pt x="361823" y="358940"/>
                              </a:lnTo>
                              <a:lnTo>
                                <a:pt x="3618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89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88" name="Image 8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6058268" y="558836"/>
                          <a:ext cx="467017" cy="8839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9" name="Image 8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6570332" y="558124"/>
                          <a:ext cx="251623" cy="919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.000015pt;width:595.3pt;height:56.7pt;mso-position-horizontal-relative:page;mso-position-vertical-relative:page;z-index:-16343552" id="docshapegroup64" coordorigin="0,0" coordsize="11906,1134">
              <v:rect style="position:absolute;left:0;top:0;width:11906;height:1134" id="docshape65" filled="true" fillcolor="#0056a2" stroked="false">
                <v:fill type="solid"/>
              </v:rect>
              <v:shape style="position:absolute;left:696;top:361;width:1829;height:406" type="#_x0000_t75" id="docshape66" stroked="false">
                <v:imagedata r:id="rId1" o:title=""/>
              </v:shape>
              <v:rect style="position:absolute;left:11341;top:0;width:564;height:566" id="docshape67" filled="true" fillcolor="#d7d9da" stroked="false">
                <v:fill type="solid"/>
              </v:rect>
              <v:rect style="position:absolute;left:11341;top:565;width:564;height:569" id="docshape68" filled="true" fillcolor="#0099da" stroked="false">
                <v:fill type="solid"/>
              </v:rect>
              <v:rect style="position:absolute;left:10772;top:0;width:570;height:566" id="docshape69" filled="true" fillcolor="#97989a" stroked="false">
                <v:fill type="solid"/>
              </v:rect>
              <v:shape style="position:absolute;left:9540;top:880;width:736;height:140" type="#_x0000_t75" id="docshape70" stroked="false">
                <v:imagedata r:id="rId2" o:title=""/>
              </v:shape>
              <v:shape style="position:absolute;left:10346;top:878;width:397;height:145" type="#_x0000_t75" id="docshape71" stroked="false">
                <v:imagedata r:id="rId3" o:title=""/>
              </v:shape>
              <w10:wrap type="none"/>
            </v:group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-"/>
      <w:lvlJc w:val="left"/>
      <w:pPr>
        <w:ind w:left="329" w:hanging="152"/>
      </w:pPr>
      <w:rPr>
        <w:rFonts w:hint="default" w:ascii="휴먼모음T" w:hAnsi="휴먼모음T" w:eastAsia="휴먼모음T" w:cs="휴먼모음T"/>
        <w:b w:val="0"/>
        <w:bCs w:val="0"/>
        <w:i w:val="0"/>
        <w:iCs w:val="0"/>
        <w:color w:val="231F20"/>
        <w:spacing w:val="0"/>
        <w:w w:val="16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22" w:hanging="15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4" w:hanging="15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7" w:hanging="15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29" w:hanging="15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31" w:hanging="15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34" w:hanging="15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36" w:hanging="15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38" w:hanging="152"/>
      </w:pPr>
      <w:rPr>
        <w:rFonts w:hint="default"/>
        <w:lang w:val="en-US" w:eastAsia="ko-KR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319" w:hanging="152"/>
      </w:pPr>
      <w:rPr>
        <w:rFonts w:hint="default" w:ascii="휴먼모음T" w:hAnsi="휴먼모음T" w:eastAsia="휴먼모음T" w:cs="휴먼모음T"/>
        <w:b w:val="0"/>
        <w:bCs w:val="0"/>
        <w:i w:val="0"/>
        <w:iCs w:val="0"/>
        <w:color w:val="231F20"/>
        <w:spacing w:val="0"/>
        <w:w w:val="16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52" w:hanging="15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85" w:hanging="15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17" w:hanging="15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0" w:hanging="15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82" w:hanging="15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15" w:hanging="15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47" w:hanging="15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80" w:hanging="152"/>
      </w:pPr>
      <w:rPr>
        <w:rFonts w:hint="default"/>
        <w:lang w:val="en-US" w:eastAsia="ko-KR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343" w:hanging="177"/>
      </w:pPr>
      <w:rPr>
        <w:rFonts w:hint="default" w:ascii="휴먼편지체" w:hAnsi="휴먼편지체" w:eastAsia="휴먼편지체" w:cs="휴먼편지체"/>
        <w:b w:val="0"/>
        <w:bCs w:val="0"/>
        <w:i w:val="0"/>
        <w:iCs w:val="0"/>
        <w:color w:val="231F20"/>
        <w:spacing w:val="0"/>
        <w:w w:val="123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70" w:hanging="17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01" w:hanging="17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31" w:hanging="17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17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92" w:hanging="17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23" w:hanging="17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3" w:hanging="17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84" w:hanging="177"/>
      </w:pPr>
      <w:rPr>
        <w:rFonts w:hint="default"/>
        <w:lang w:val="en-US" w:eastAsia="ko-KR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352" w:hanging="186"/>
      </w:pPr>
      <w:rPr>
        <w:rFonts w:hint="default" w:ascii="휴먼편지체" w:hAnsi="휴먼편지체" w:eastAsia="휴먼편지체" w:cs="휴먼편지체"/>
        <w:b w:val="0"/>
        <w:bCs w:val="0"/>
        <w:i w:val="0"/>
        <w:iCs w:val="0"/>
        <w:color w:val="231F20"/>
        <w:spacing w:val="0"/>
        <w:w w:val="123"/>
        <w:sz w:val="24"/>
        <w:szCs w:val="24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88" w:hanging="18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17" w:hanging="18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45" w:hanging="18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74" w:hanging="18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02" w:hanging="18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31" w:hanging="18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9" w:hanging="18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88" w:hanging="186"/>
      </w:pPr>
      <w:rPr>
        <w:rFonts w:hint="default"/>
        <w:lang w:val="en-US" w:eastAsia="ko-KR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319" w:hanging="152"/>
      </w:pPr>
      <w:rPr>
        <w:rFonts w:hint="default" w:ascii="휴먼모음T" w:hAnsi="휴먼모음T" w:eastAsia="휴먼모음T" w:cs="휴먼모음T"/>
        <w:b w:val="0"/>
        <w:bCs w:val="0"/>
        <w:i w:val="0"/>
        <w:iCs w:val="0"/>
        <w:color w:val="231F20"/>
        <w:spacing w:val="0"/>
        <w:w w:val="163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52" w:hanging="15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85" w:hanging="15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18" w:hanging="15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1" w:hanging="15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84" w:hanging="15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317" w:hanging="15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150" w:hanging="15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983" w:hanging="152"/>
      </w:pPr>
      <w:rPr>
        <w:rFonts w:hint="default"/>
        <w:lang w:val="en-US" w:eastAsia="ko-KR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85" w:hanging="184"/>
        <w:jc w:val="left"/>
      </w:pPr>
      <w:rPr>
        <w:rFonts w:hint="default" w:ascii="함초롬바탕" w:hAnsi="함초롬바탕" w:eastAsia="함초롬바탕" w:cs="함초롬바탕"/>
        <w:b/>
        <w:bCs/>
        <w:i w:val="0"/>
        <w:iCs w:val="0"/>
        <w:color w:val="0099DA"/>
        <w:spacing w:val="-42"/>
        <w:w w:val="72"/>
        <w:sz w:val="25"/>
        <w:szCs w:val="25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498" w:hanging="18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17" w:hanging="18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35" w:hanging="18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54" w:hanging="18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72" w:hanging="18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1" w:hanging="18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09" w:hanging="18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628" w:hanging="184"/>
      </w:pPr>
      <w:rPr>
        <w:rFonts w:hint="default"/>
        <w:lang w:val="en-US" w:eastAsia="ko-KR" w:bidi="ar-SA"/>
      </w:rPr>
    </w:lvl>
  </w:abstractNum>
  <w:abstractNum w:abstractNumId="8">
    <w:multiLevelType w:val="hybridMultilevel"/>
    <w:lvl w:ilvl="0">
      <w:start w:val="3"/>
      <w:numFmt w:val="decimal"/>
      <w:lvlText w:val="%1."/>
      <w:lvlJc w:val="left"/>
      <w:pPr>
        <w:ind w:left="451" w:hanging="168"/>
        <w:jc w:val="left"/>
      </w:pPr>
      <w:rPr>
        <w:rFonts w:hint="default" w:ascii="휴먼옛체" w:hAnsi="휴먼옛체" w:eastAsia="휴먼옛체" w:cs="휴먼옛체"/>
        <w:b w:val="0"/>
        <w:bCs w:val="0"/>
        <w:i w:val="0"/>
        <w:iCs w:val="0"/>
        <w:color w:val="25408F"/>
        <w:spacing w:val="-14"/>
        <w:w w:val="96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96" w:hanging="194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0"/>
        <w:w w:val="147"/>
        <w:sz w:val="20"/>
        <w:szCs w:val="20"/>
        <w:lang w:val="en-US" w:eastAsia="ko-KR" w:bidi="ar-SA"/>
      </w:rPr>
    </w:lvl>
    <w:lvl w:ilvl="2">
      <w:start w:val="1"/>
      <w:numFmt w:val="decimal"/>
      <w:lvlText w:val="%3)"/>
      <w:lvlJc w:val="left"/>
      <w:pPr>
        <w:ind w:left="739" w:hanging="140"/>
        <w:jc w:val="left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-21"/>
        <w:w w:val="69"/>
        <w:sz w:val="20"/>
        <w:szCs w:val="20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22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04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7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469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651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34" w:hanging="140"/>
      </w:pPr>
      <w:rPr>
        <w:rFonts w:hint="default"/>
        <w:lang w:val="en-US" w:eastAsia="ko-KR" w:bidi="ar-SA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460" w:hanging="177"/>
        <w:jc w:val="left"/>
      </w:pPr>
      <w:rPr>
        <w:rFonts w:hint="default" w:ascii="휴먼옛체" w:hAnsi="휴먼옛체" w:eastAsia="휴먼옛체" w:cs="휴먼옛체"/>
        <w:b w:val="0"/>
        <w:bCs w:val="0"/>
        <w:i w:val="0"/>
        <w:iCs w:val="0"/>
        <w:color w:val="25408F"/>
        <w:spacing w:val="-12"/>
        <w:w w:val="98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08" w:hanging="205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0"/>
        <w:w w:val="147"/>
        <w:sz w:val="20"/>
        <w:szCs w:val="20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66" w:hanging="2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33" w:hanging="2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99" w:hanging="2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66" w:hanging="2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32" w:hanging="2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99" w:hanging="2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65" w:hanging="205"/>
      </w:pPr>
      <w:rPr>
        <w:rFonts w:hint="default"/>
        <w:lang w:val="en-US" w:eastAsia="ko-KR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43" w:hanging="145"/>
        <w:jc w:val="left"/>
      </w:pPr>
      <w:rPr>
        <w:rFonts w:hint="default" w:ascii="휴먼옛체" w:hAnsi="휴먼옛체" w:eastAsia="휴먼옛체" w:cs="휴먼옛체"/>
        <w:b w:val="0"/>
        <w:bCs w:val="0"/>
        <w:i w:val="0"/>
        <w:iCs w:val="0"/>
        <w:color w:val="25408F"/>
        <w:spacing w:val="-17"/>
        <w:w w:val="77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608" w:hanging="205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0"/>
        <w:w w:val="152"/>
        <w:sz w:val="20"/>
        <w:szCs w:val="20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66" w:hanging="2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33" w:hanging="2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99" w:hanging="2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66" w:hanging="2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32" w:hanging="2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99" w:hanging="2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65" w:hanging="205"/>
      </w:pPr>
      <w:rPr>
        <w:rFonts w:hint="default"/>
        <w:lang w:val="en-US" w:eastAsia="ko-KR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283" w:hanging="114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0"/>
        <w:w w:val="95"/>
        <w:sz w:val="19"/>
        <w:szCs w:val="19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5" w:hanging="11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10" w:hanging="11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76" w:hanging="11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41" w:hanging="11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07" w:hanging="11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72" w:hanging="11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8" w:hanging="11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403" w:hanging="114"/>
      </w:pPr>
      <w:rPr>
        <w:rFonts w:hint="default"/>
        <w:lang w:val="en-US" w:eastAsia="ko-KR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83" w:hanging="114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0"/>
        <w:w w:val="95"/>
        <w:sz w:val="19"/>
        <w:szCs w:val="19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5" w:hanging="11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10" w:hanging="11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76" w:hanging="11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41" w:hanging="11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07" w:hanging="11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72" w:hanging="11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8" w:hanging="11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403" w:hanging="114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9" w:hanging="140"/>
        <w:jc w:val="left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-7"/>
        <w:w w:val="69"/>
        <w:sz w:val="18"/>
        <w:szCs w:val="18"/>
        <w:lang w:val="en-US" w:eastAsia="ko-KR" w:bidi="ar-SA"/>
      </w:rPr>
    </w:lvl>
    <w:lvl w:ilvl="1">
      <w:start w:val="1"/>
      <w:numFmt w:val="decimal"/>
      <w:lvlText w:val="%2)"/>
      <w:lvlJc w:val="left"/>
      <w:pPr>
        <w:ind w:left="495" w:hanging="151"/>
        <w:jc w:val="left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-12"/>
        <w:w w:val="69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75" w:hanging="1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50" w:hanging="1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25" w:hanging="1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00" w:hanging="1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75" w:hanging="1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950" w:hanging="1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26" w:hanging="151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53" w:hanging="187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0"/>
        <w:w w:val="152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75" w:hanging="18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690" w:hanging="18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906" w:hanging="18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121" w:hanging="18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337" w:hanging="18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552" w:hanging="18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767" w:hanging="18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983" w:hanging="187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53" w:hanging="187"/>
      </w:pPr>
      <w:rPr>
        <w:rFonts w:hint="default" w:ascii="함초롬돋움" w:hAnsi="함초롬돋움" w:eastAsia="함초롬돋움" w:cs="함초롬돋움"/>
        <w:b w:val="0"/>
        <w:bCs w:val="0"/>
        <w:i w:val="0"/>
        <w:iCs w:val="0"/>
        <w:color w:val="231F20"/>
        <w:spacing w:val="0"/>
        <w:w w:val="152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475" w:hanging="18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690" w:hanging="18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906" w:hanging="18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121" w:hanging="18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337" w:hanging="18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552" w:hanging="18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767" w:hanging="18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1983" w:hanging="187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57" w:hanging="185"/>
      </w:pPr>
      <w:rPr>
        <w:rFonts w:hint="default" w:ascii="함초롬바탕" w:hAnsi="함초롬바탕" w:eastAsia="함초롬바탕" w:cs="함초롬바탕"/>
        <w:b w:val="0"/>
        <w:bCs w:val="0"/>
        <w:i w:val="0"/>
        <w:iCs w:val="0"/>
        <w:color w:val="231F20"/>
        <w:spacing w:val="0"/>
        <w:w w:val="223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4" w:hanging="18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28" w:hanging="18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2" w:hanging="18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96" w:hanging="18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1" w:hanging="18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65" w:hanging="18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49" w:hanging="18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185"/>
      </w:pPr>
      <w:rPr>
        <w:rFonts w:hint="default"/>
        <w:lang w:val="en-US" w:eastAsia="ko-KR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모음T" w:hAnsi="휴먼모음T" w:eastAsia="휴먼모음T" w:cs="휴먼모음T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돋움" w:hAnsi="함초롬돋움" w:eastAsia="함초롬돋움" w:cs="함초롬돋움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ind w:left="302"/>
      <w:outlineLvl w:val="1"/>
    </w:pPr>
    <w:rPr>
      <w:rFonts w:ascii="휴먼아미체" w:hAnsi="휴먼아미체" w:eastAsia="휴먼아미체" w:cs="휴먼아미체"/>
      <w:sz w:val="36"/>
      <w:szCs w:val="3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after="52"/>
      <w:ind w:left="484" w:hanging="19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모음T" w:hAnsi="휴먼모음T" w:eastAsia="휴먼모음T" w:cs="휴먼모음T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mailto:pension@ibki.co.kr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footer" Target="footer3.xml"/><Relationship Id="rId21" Type="http://schemas.openxmlformats.org/officeDocument/2006/relationships/footer" Target="footer4.xm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header" Target="header5.xml"/><Relationship Id="rId32" Type="http://schemas.openxmlformats.org/officeDocument/2006/relationships/footer" Target="footer5.xml"/><Relationship Id="rId33" Type="http://schemas.openxmlformats.org/officeDocument/2006/relationships/footer" Target="footer6.xml"/><Relationship Id="rId34" Type="http://schemas.openxmlformats.org/officeDocument/2006/relationships/image" Target="media/image22.png"/><Relationship Id="rId35" Type="http://schemas.openxmlformats.org/officeDocument/2006/relationships/hyperlink" Target="http://www.ibki.co.kr/" TargetMode="External"/><Relationship Id="rId36" Type="http://schemas.openxmlformats.org/officeDocument/2006/relationships/header" Target="header6.xml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2023-12-13T07:11:04Z</dcterms:created>
  <dcterms:modified xsi:type="dcterms:W3CDTF">2023-12-13T07:11:04Z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2023-12-10T00:00:00Z</vt:filetime>
  </property>
  <property fmtid="{D5CDD505-2E9C-101B-9397-08002B2CF9AE}" pid="3" name="Creator">
    <vt:lpwstr>nPDF (pdftk 1.41)</vt:lpwstr>
  </property>
  <property fmtid="{D5CDD505-2E9C-101B-9397-08002B2CF9AE}" pid="4" name="LastSaved">
    <vt:filetime>2023-12-13T00:00:00Z</vt:filetime>
  </property>
  <property fmtid="{D5CDD505-2E9C-101B-9397-08002B2CF9AE}" pid="5" name="Producer">
    <vt:lpwstr>itext-paulo-155 (itextpdf.sf.net-lowagie.com)</vt:lpwstr>
  </property>
</Properties>
</file>