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F78" w:rsidRPr="00F94AF9" w:rsidRDefault="00C74F78" w:rsidP="00F914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324">
        <w:rPr>
          <w:rFonts w:ascii="Times New Roman" w:hAnsi="Times New Roman" w:cs="Times New Roman"/>
          <w:b/>
          <w:bCs/>
          <w:sz w:val="28"/>
          <w:szCs w:val="28"/>
        </w:rPr>
        <w:t>Тестовое задание для C++/</w:t>
      </w:r>
      <w:proofErr w:type="spellStart"/>
      <w:r w:rsidRPr="00E36324">
        <w:rPr>
          <w:rFonts w:ascii="Times New Roman" w:hAnsi="Times New Roman" w:cs="Times New Roman"/>
          <w:b/>
          <w:bCs/>
          <w:sz w:val="28"/>
          <w:szCs w:val="28"/>
        </w:rPr>
        <w:t>Qt</w:t>
      </w:r>
      <w:proofErr w:type="spellEnd"/>
      <w:r w:rsidRPr="00E36324">
        <w:rPr>
          <w:rFonts w:ascii="Times New Roman" w:hAnsi="Times New Roman" w:cs="Times New Roman"/>
          <w:b/>
          <w:bCs/>
          <w:sz w:val="28"/>
          <w:szCs w:val="28"/>
        </w:rPr>
        <w:t xml:space="preserve"> (или .</w:t>
      </w:r>
      <w:proofErr w:type="spellStart"/>
      <w:r w:rsidRPr="00E36324">
        <w:rPr>
          <w:rFonts w:ascii="Times New Roman" w:hAnsi="Times New Roman" w:cs="Times New Roman"/>
          <w:b/>
          <w:bCs/>
          <w:sz w:val="28"/>
          <w:szCs w:val="28"/>
        </w:rPr>
        <w:t>Net</w:t>
      </w:r>
      <w:proofErr w:type="spellEnd"/>
      <w:r w:rsidRPr="00E36324">
        <w:rPr>
          <w:rFonts w:ascii="Times New Roman" w:hAnsi="Times New Roman" w:cs="Times New Roman"/>
          <w:b/>
          <w:bCs/>
          <w:sz w:val="28"/>
          <w:szCs w:val="28"/>
        </w:rPr>
        <w:t>/WPF). Подсчет частоты слов с GUI</w:t>
      </w:r>
    </w:p>
    <w:p w:rsid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324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Разработать программу, которая считает частоту вхождений различных слов во входном файле. Результаты подсчетов могут записываться в выходной файл. Статистика по работе выводится в GUI.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Программа должна уметь выводить сообщения об ошибках, в случае возникновения таковых.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324">
        <w:rPr>
          <w:rFonts w:ascii="Times New Roman" w:hAnsi="Times New Roman" w:cs="Times New Roman"/>
          <w:b/>
          <w:bCs/>
          <w:sz w:val="24"/>
          <w:szCs w:val="24"/>
        </w:rPr>
        <w:t>Описание интерфейса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Интерфейс написан с использованием </w:t>
      </w:r>
      <w:proofErr w:type="spellStart"/>
      <w:r w:rsidRPr="00E36324">
        <w:rPr>
          <w:rFonts w:ascii="Times New Roman" w:hAnsi="Times New Roman" w:cs="Times New Roman"/>
          <w:bCs/>
          <w:sz w:val="24"/>
          <w:szCs w:val="24"/>
        </w:rPr>
        <w:t>Qt</w:t>
      </w:r>
      <w:proofErr w:type="spellEnd"/>
      <w:r w:rsidRPr="00E36324">
        <w:rPr>
          <w:rFonts w:ascii="Times New Roman" w:hAnsi="Times New Roman" w:cs="Times New Roman"/>
          <w:bCs/>
          <w:sz w:val="24"/>
          <w:szCs w:val="24"/>
        </w:rPr>
        <w:t xml:space="preserve">. На форме располагается: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 кнопка “Выбрать файл...”;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 кнопка “Запустить подсчет”, которая при запуске расчета меняется на кнопку “Остановить подсчет ”;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 кнопка “Сохранить результат...”;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 индикатор прогресса обработки файла, время работы, прогноз остатка времени обработки;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 общее количество различных слов, прочитанных на данный момент;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 таблица с 10 самыми часто встречающимися словами. </w:t>
      </w:r>
    </w:p>
    <w:p w:rsid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324">
        <w:rPr>
          <w:rFonts w:ascii="Times New Roman" w:hAnsi="Times New Roman" w:cs="Times New Roman"/>
          <w:b/>
          <w:bCs/>
          <w:sz w:val="24"/>
          <w:szCs w:val="24"/>
        </w:rPr>
        <w:t>Входные данные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Программе на вход подается поток данных. Эти данные рассматриваются как последовательность 8-битных символов в кодировке 1251. Прописные и строчные символы латинского и русского алфавитов считаются буквой, остальные символы – разделителями. Идущие подряд буквы составляют слово. </w:t>
      </w:r>
    </w:p>
    <w:p w:rsid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324">
        <w:rPr>
          <w:rFonts w:ascii="Times New Roman" w:hAnsi="Times New Roman" w:cs="Times New Roman"/>
          <w:b/>
          <w:bCs/>
          <w:sz w:val="24"/>
          <w:szCs w:val="24"/>
        </w:rPr>
        <w:t>Выходные данные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Выходной файл содержит статистику в следующем виде (список отсортирован по количество вхождений):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>&lt;1-е слово&gt;: &lt;количество вхождений&gt;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>&lt;2-е слово&gt;: &lt;количество вхождений&gt;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>...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>&lt;последнее слово&gt;: &lt;количество вхождений&gt;</w:t>
      </w:r>
    </w:p>
    <w:p w:rsid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324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Размер файла может быть до 4Гб. 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Все уникальные слова точно помещаются в доступную память. </w:t>
      </w:r>
    </w:p>
    <w:p w:rsid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324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6324" w:rsidRPr="00E36324" w:rsidRDefault="00E36324" w:rsidP="00E36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При оценке выполнения задания будут </w:t>
      </w:r>
      <w:proofErr w:type="gramStart"/>
      <w:r w:rsidRPr="00E36324">
        <w:rPr>
          <w:rFonts w:ascii="Times New Roman" w:hAnsi="Times New Roman" w:cs="Times New Roman"/>
          <w:bCs/>
          <w:sz w:val="24"/>
          <w:szCs w:val="24"/>
        </w:rPr>
        <w:t>учитываться</w:t>
      </w:r>
      <w:proofErr w:type="gramEnd"/>
      <w:r w:rsidRPr="00E36324">
        <w:rPr>
          <w:rFonts w:ascii="Times New Roman" w:hAnsi="Times New Roman" w:cs="Times New Roman"/>
          <w:bCs/>
          <w:sz w:val="24"/>
          <w:szCs w:val="24"/>
        </w:rPr>
        <w:t xml:space="preserve"> в том числе следующие факторы: </w:t>
      </w:r>
    </w:p>
    <w:p w:rsidR="00E36324" w:rsidRPr="00E36324" w:rsidRDefault="00E36324" w:rsidP="00E363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асимптотическая скорость работы; </w:t>
      </w:r>
    </w:p>
    <w:p w:rsidR="00E36324" w:rsidRPr="00E36324" w:rsidRDefault="00E36324" w:rsidP="00E363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структурированность и оформление кода; </w:t>
      </w:r>
    </w:p>
    <w:p w:rsidR="00E36324" w:rsidRPr="00E36324" w:rsidRDefault="00E36324" w:rsidP="00E363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организация взаимодействия данных и пользовательского интерфейса; </w:t>
      </w:r>
    </w:p>
    <w:p w:rsidR="00E36324" w:rsidRPr="00E36324" w:rsidRDefault="00E36324" w:rsidP="00E3632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6324">
        <w:rPr>
          <w:rFonts w:ascii="Times New Roman" w:hAnsi="Times New Roman" w:cs="Times New Roman"/>
          <w:bCs/>
          <w:sz w:val="24"/>
          <w:szCs w:val="24"/>
        </w:rPr>
        <w:t xml:space="preserve">организация </w:t>
      </w:r>
      <w:proofErr w:type="spellStart"/>
      <w:r w:rsidRPr="00E36324">
        <w:rPr>
          <w:rFonts w:ascii="Times New Roman" w:hAnsi="Times New Roman" w:cs="Times New Roman"/>
          <w:bCs/>
          <w:sz w:val="24"/>
          <w:szCs w:val="24"/>
        </w:rPr>
        <w:t>межпоточного</w:t>
      </w:r>
      <w:proofErr w:type="spellEnd"/>
      <w:r w:rsidRPr="00E36324">
        <w:rPr>
          <w:rFonts w:ascii="Times New Roman" w:hAnsi="Times New Roman" w:cs="Times New Roman"/>
          <w:bCs/>
          <w:sz w:val="24"/>
          <w:szCs w:val="24"/>
        </w:rPr>
        <w:t xml:space="preserve"> взаимодействия.</w:t>
      </w:r>
    </w:p>
    <w:p w:rsidR="00B35D0F" w:rsidRPr="00E36324" w:rsidRDefault="00B35D0F" w:rsidP="00E36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B35D0F" w:rsidRPr="00E36324" w:rsidSect="00F91430">
      <w:pgSz w:w="12240" w:h="15840" w:code="1"/>
      <w:pgMar w:top="567" w:right="851" w:bottom="567" w:left="8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3C7A"/>
    <w:multiLevelType w:val="hybridMultilevel"/>
    <w:tmpl w:val="B75C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37CBC"/>
    <w:multiLevelType w:val="hybridMultilevel"/>
    <w:tmpl w:val="2F80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>
    <w:useFELayout/>
  </w:compat>
  <w:rsids>
    <w:rsidRoot w:val="00C74F78"/>
    <w:rsid w:val="001065A9"/>
    <w:rsid w:val="005A48B2"/>
    <w:rsid w:val="006E1EBF"/>
    <w:rsid w:val="008260EA"/>
    <w:rsid w:val="00B35D0F"/>
    <w:rsid w:val="00C74F78"/>
    <w:rsid w:val="00E36324"/>
    <w:rsid w:val="00F91430"/>
    <w:rsid w:val="00F9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151C-3672-474A-856E-719065FD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4</cp:revision>
  <dcterms:created xsi:type="dcterms:W3CDTF">2012-10-11T10:56:00Z</dcterms:created>
  <dcterms:modified xsi:type="dcterms:W3CDTF">2012-10-12T07:17:00Z</dcterms:modified>
</cp:coreProperties>
</file>