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 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1.What is a protocol stack, and how is it used in web development?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 =&gt;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web development protocol stack is used to established the connection between browers and server.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Most commonly used protocolstacks are TCP(Transmission Control Protocol) and IP (Internet Protocol).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2.What are the different types of web servers, and how do they differ in terms of functionality and performance?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 =&gt;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so many different types of web server available like Nginx, Apache, Microsoft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webserver has it's own strengths and weaknesses depending on various conditions like amount traffic adn size of web 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Before choosiing the webserver for our website we need to analyse the requirements and features of website.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3.What is web hosting, and what are the different types of hosting services available for websites?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 =&gt;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 hosting gives us to make our website online by using internet. There are many different types like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1. Shared hosting.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2. VPS (Virtual Private Server) hosting.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3. Cloud hosting.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4. Dedicated hosting.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5. Managed hosting.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Chossing web hosting is depends on the size of websote and amount trafiice it will recieve.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4.What is scaling, and why is it important for web applications? How does scaling differ for vertical and horizontal scaling?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 =&gt;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Scaling is process where we increase our hosting resources depending on the traffic it recieves.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 are two types of scaling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1.Vertical Scaling.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2.Horizontal Scaling.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Vertical scaling we increase our hositng resources like RAM, ROM adn CPU.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Horizontal scaling we add another server instance so that load is diveded into multiple instances which can be configure.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5.What is SEO (Search Engine Optimization), and how can web developers optimize their websites for better search engine rankings?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Answer=&gt;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SEO (Search Engine Optimization) is a preactice to increase the visiblity and rankings of website over google search result so that our website get better traffic.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many best preactice we have to follow to meet google requirements like.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1.Quality content.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2.Backlinks from high authority website.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3.Relevants keywords and tags.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4.Website should load fast.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5.Internal linking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