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761" w:rsidRDefault="005B2D25" w:rsidP="00BE5D4C">
      <w:pPr>
        <w:pStyle w:val="Heading1"/>
      </w:pPr>
      <w:proofErr w:type="spellStart"/>
      <w:r>
        <w:t>Traktor</w:t>
      </w:r>
      <w:proofErr w:type="spellEnd"/>
      <w:r w:rsidR="00962D09">
        <w:t xml:space="preserve"> Transitions-aligned </w:t>
      </w:r>
      <w:proofErr w:type="spellStart"/>
      <w:r w:rsidR="00962D09">
        <w:t>BeatJumps</w:t>
      </w:r>
      <w:proofErr w:type="spellEnd"/>
      <w:r w:rsidR="00962D09">
        <w:t xml:space="preserve"> </w:t>
      </w:r>
      <w:r w:rsidRPr="005B2D25">
        <w:t>v0.3</w:t>
      </w:r>
      <w:r w:rsidR="00F93856">
        <w:t xml:space="preserve">.0 </w:t>
      </w:r>
      <w:r w:rsidR="00B93761" w:rsidRPr="00B93761">
        <w:t>- DJ Estrela</w:t>
      </w:r>
    </w:p>
    <w:p w:rsidR="0051472F" w:rsidRDefault="0051472F" w:rsidP="00A6609F">
      <w:pPr>
        <w:pStyle w:val="heading"/>
      </w:pPr>
    </w:p>
    <w:p w:rsidR="00887CB5" w:rsidRDefault="0051472F" w:rsidP="00A6609F">
      <w:pPr>
        <w:pStyle w:val="heading"/>
      </w:pPr>
      <w:bookmarkStart w:id="0" w:name="_GoBack"/>
      <w:r>
        <w:t>Links:</w:t>
      </w:r>
    </w:p>
    <w:p w:rsidR="0051472F" w:rsidRDefault="0051472F" w:rsidP="0051472F">
      <w:pPr>
        <w:pStyle w:val="bullet"/>
      </w:pPr>
      <w:hyperlink r:id="rId6" w:history="1">
        <w:r>
          <w:rPr>
            <w:rStyle w:val="Hyperlink"/>
          </w:rPr>
          <w:t>https://maps.djtechtools.com/mappings/9762</w:t>
        </w:r>
      </w:hyperlink>
    </w:p>
    <w:p w:rsidR="00384532" w:rsidRDefault="005B2D25" w:rsidP="00A6609F">
      <w:pPr>
        <w:pStyle w:val="heading"/>
      </w:pPr>
      <w:r>
        <w:t>Summary</w:t>
      </w:r>
      <w:r w:rsidR="00384532">
        <w:t>:</w:t>
      </w:r>
    </w:p>
    <w:p w:rsidR="00F349BE" w:rsidRDefault="005B2D25" w:rsidP="00F93856">
      <w:pPr>
        <w:pStyle w:val="bullet"/>
      </w:pPr>
      <w:r>
        <w:t xml:space="preserve">Use this mapping to </w:t>
      </w:r>
      <w:r w:rsidR="00F349BE">
        <w:t xml:space="preserve">prepare transitions-aligned </w:t>
      </w:r>
      <w:proofErr w:type="spellStart"/>
      <w:r w:rsidR="00F349BE">
        <w:t>beatjumps</w:t>
      </w:r>
      <w:proofErr w:type="spellEnd"/>
      <w:r w:rsidR="00F349BE">
        <w:t xml:space="preserve">. This mapping lets you </w:t>
      </w:r>
      <w:proofErr w:type="spellStart"/>
      <w:r w:rsidR="00F349BE">
        <w:t>beatjump</w:t>
      </w:r>
      <w:proofErr w:type="spellEnd"/>
      <w:r w:rsidR="00F349BE">
        <w:t xml:space="preserve"> on both deck A and B simultaneously, so that you can put CUEs to align them</w:t>
      </w:r>
    </w:p>
    <w:p w:rsidR="00300A3E" w:rsidRDefault="00300A3E" w:rsidP="00F93856">
      <w:pPr>
        <w:pStyle w:val="bullet"/>
      </w:pPr>
      <w:r>
        <w:t xml:space="preserve">Row </w:t>
      </w:r>
      <w:r w:rsidR="00962D09">
        <w:t>“</w:t>
      </w:r>
      <w:r>
        <w:t>one</w:t>
      </w:r>
      <w:r w:rsidR="00962D09">
        <w:t>”</w:t>
      </w:r>
      <w:r>
        <w:t xml:space="preserve"> of your keyboard </w:t>
      </w:r>
      <w:proofErr w:type="spellStart"/>
      <w:r>
        <w:t>beatjumps</w:t>
      </w:r>
      <w:proofErr w:type="spellEnd"/>
      <w:r>
        <w:t xml:space="preserve"> deck A; row </w:t>
      </w:r>
      <w:r w:rsidR="00962D09">
        <w:t>“</w:t>
      </w:r>
      <w:r>
        <w:t>two</w:t>
      </w:r>
      <w:r w:rsidR="00962D09">
        <w:t>”</w:t>
      </w:r>
      <w:r>
        <w:t xml:space="preserve"> </w:t>
      </w:r>
      <w:proofErr w:type="spellStart"/>
      <w:r>
        <w:t>beatjumps</w:t>
      </w:r>
      <w:proofErr w:type="spellEnd"/>
      <w:r>
        <w:t xml:space="preserve"> deck B; row </w:t>
      </w:r>
      <w:r w:rsidR="00962D09">
        <w:t>“</w:t>
      </w:r>
      <w:r>
        <w:t>three</w:t>
      </w:r>
      <w:r w:rsidR="00962D09">
        <w:t>”</w:t>
      </w:r>
      <w:r>
        <w:t xml:space="preserve"> </w:t>
      </w:r>
      <w:proofErr w:type="spellStart"/>
      <w:r>
        <w:t>beatjumps</w:t>
      </w:r>
      <w:proofErr w:type="spellEnd"/>
      <w:r>
        <w:t xml:space="preserve"> both decks simultaneously</w:t>
      </w:r>
      <w:r w:rsidR="00962D09">
        <w:t xml:space="preserve">. Row “zero” controls the crossfader as well. </w:t>
      </w:r>
    </w:p>
    <w:p w:rsidR="00300A3E" w:rsidRDefault="00F349BE" w:rsidP="00F93856">
      <w:pPr>
        <w:pStyle w:val="bullet"/>
      </w:pPr>
      <w:r w:rsidRPr="00300A3E">
        <w:rPr>
          <w:b/>
        </w:rPr>
        <w:t>EXAMPLE</w:t>
      </w:r>
      <w:r>
        <w:t xml:space="preserve">: </w:t>
      </w:r>
      <w:r w:rsidR="00300A3E">
        <w:t xml:space="preserve">please the transition </w:t>
      </w:r>
      <w:hyperlink r:id="rId7" w:history="1">
        <w:r w:rsidR="00300A3E" w:rsidRPr="00300A3E">
          <w:rPr>
            <w:rStyle w:val="Hyperlink"/>
          </w:rPr>
          <w:t xml:space="preserve">around 52m of this </w:t>
        </w:r>
        <w:proofErr w:type="spellStart"/>
        <w:r w:rsidR="00300A3E" w:rsidRPr="00300A3E">
          <w:rPr>
            <w:rStyle w:val="Hyperlink"/>
          </w:rPr>
          <w:t>mix</w:t>
        </w:r>
      </w:hyperlink>
      <w:r w:rsidR="00300A3E">
        <w:t>.Song</w:t>
      </w:r>
      <w:proofErr w:type="spellEnd"/>
      <w:r w:rsidR="00300A3E">
        <w:t xml:space="preserve"> “A” is singing when “B” starts entering at </w:t>
      </w:r>
      <w:r w:rsidR="00300A3E" w:rsidRPr="00300A3E">
        <w:rPr>
          <w:u w:val="single"/>
        </w:rPr>
        <w:t>52m07s</w:t>
      </w:r>
      <w:r w:rsidR="00300A3E">
        <w:t xml:space="preserve">. For 30s, song “A” is singing normally. When “A” stops singing at </w:t>
      </w:r>
      <w:r w:rsidR="00300A3E" w:rsidRPr="00300A3E">
        <w:rPr>
          <w:u w:val="single"/>
        </w:rPr>
        <w:t>52m41</w:t>
      </w:r>
      <w:r w:rsidR="00300A3E">
        <w:t>s, “B” starts singing exactly at that time. This mapping helps a lot these fun transitions.</w:t>
      </w:r>
    </w:p>
    <w:bookmarkEnd w:id="0"/>
    <w:p w:rsidR="00300A3E" w:rsidRDefault="00300A3E" w:rsidP="00300A3E">
      <w:pPr>
        <w:pStyle w:val="heading"/>
      </w:pPr>
      <w:r>
        <w:t>Step-by-</w:t>
      </w:r>
      <w:r w:rsidR="00962D09">
        <w:t>Step I</w:t>
      </w:r>
      <w:r>
        <w:t>nstructions:</w:t>
      </w:r>
    </w:p>
    <w:p w:rsidR="00300A3E" w:rsidRDefault="00300A3E" w:rsidP="00F93856">
      <w:pPr>
        <w:pStyle w:val="bullet"/>
        <w:numPr>
          <w:ilvl w:val="0"/>
          <w:numId w:val="24"/>
        </w:numPr>
      </w:pPr>
      <w:r>
        <w:t xml:space="preserve">Deck A: find location where song stops singing. </w:t>
      </w:r>
      <w:r w:rsidRPr="00300A3E">
        <w:t>Put</w:t>
      </w:r>
      <w:r>
        <w:t xml:space="preserve"> cue A6 there. Stop track</w:t>
      </w:r>
    </w:p>
    <w:p w:rsidR="00300A3E" w:rsidRDefault="00300A3E" w:rsidP="00F93856">
      <w:pPr>
        <w:pStyle w:val="bullet"/>
        <w:numPr>
          <w:ilvl w:val="0"/>
          <w:numId w:val="24"/>
        </w:numPr>
      </w:pPr>
      <w:r>
        <w:t xml:space="preserve">Deck B: find location where song starts singing. </w:t>
      </w:r>
      <w:r w:rsidRPr="00300A3E">
        <w:t>Put</w:t>
      </w:r>
      <w:r>
        <w:t xml:space="preserve"> cue B2 there. Stop track</w:t>
      </w:r>
    </w:p>
    <w:p w:rsidR="00300A3E" w:rsidRDefault="00300A3E" w:rsidP="00F93856">
      <w:pPr>
        <w:pStyle w:val="bullet"/>
        <w:numPr>
          <w:ilvl w:val="0"/>
          <w:numId w:val="24"/>
        </w:numPr>
      </w:pPr>
      <w:r>
        <w:t xml:space="preserve">Deck A&amp;B: </w:t>
      </w:r>
      <w:proofErr w:type="spellStart"/>
      <w:r>
        <w:t>beatjump</w:t>
      </w:r>
      <w:proofErr w:type="spellEnd"/>
      <w:r>
        <w:t xml:space="preserve"> 64 beat to the left on both decks. Put cue A5 and B1 there</w:t>
      </w:r>
    </w:p>
    <w:p w:rsidR="00300A3E" w:rsidRDefault="00300A3E" w:rsidP="00F93856">
      <w:pPr>
        <w:pStyle w:val="bullet"/>
        <w:numPr>
          <w:ilvl w:val="0"/>
          <w:numId w:val="0"/>
        </w:numPr>
        <w:ind w:left="360"/>
      </w:pPr>
    </w:p>
    <w:p w:rsidR="00962D09" w:rsidRDefault="00300A3E" w:rsidP="00F93856">
      <w:pPr>
        <w:pStyle w:val="bullet"/>
        <w:numPr>
          <w:ilvl w:val="0"/>
          <w:numId w:val="24"/>
        </w:numPr>
      </w:pPr>
      <w:r>
        <w:t>When playing, you just release cue B1 when deck A reaches A5. This way</w:t>
      </w:r>
      <w:r w:rsidR="00962D09">
        <w:t xml:space="preserve"> cues A6 and B2 will be aligned.</w:t>
      </w:r>
    </w:p>
    <w:p w:rsidR="00300A3E" w:rsidRDefault="00300A3E" w:rsidP="00300A3E">
      <w:pPr>
        <w:pStyle w:val="heading"/>
      </w:pPr>
      <w:r>
        <w:t>Overview:</w:t>
      </w:r>
    </w:p>
    <w:p w:rsidR="005B2D25" w:rsidRDefault="00A45E52" w:rsidP="00A6609F">
      <w:pPr>
        <w:pStyle w:val="heading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0.15pt;height:332.15pt">
            <v:imagedata r:id="rId8" o:title="Transitions-aligned BeatJumps - Quick overview" croptop="1768f" cropbottom="1532f" cropleft="819f" cropright="1001f"/>
          </v:shape>
        </w:pict>
      </w:r>
    </w:p>
    <w:sectPr w:rsidR="005B2D25" w:rsidSect="00A6609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303F5"/>
    <w:multiLevelType w:val="hybridMultilevel"/>
    <w:tmpl w:val="F39A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876B9"/>
    <w:multiLevelType w:val="hybridMultilevel"/>
    <w:tmpl w:val="EFB46AE8"/>
    <w:lvl w:ilvl="0" w:tplc="F6CEF6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806295"/>
    <w:multiLevelType w:val="multilevel"/>
    <w:tmpl w:val="8A7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13C"/>
    <w:multiLevelType w:val="multilevel"/>
    <w:tmpl w:val="9B0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72567A"/>
    <w:multiLevelType w:val="hybridMultilevel"/>
    <w:tmpl w:val="AA1C693E"/>
    <w:lvl w:ilvl="0" w:tplc="FB7C7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7A4AAE"/>
    <w:multiLevelType w:val="hybridMultilevel"/>
    <w:tmpl w:val="566E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736FE4"/>
    <w:multiLevelType w:val="hybridMultilevel"/>
    <w:tmpl w:val="B192A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1A6FE4"/>
    <w:multiLevelType w:val="hybridMultilevel"/>
    <w:tmpl w:val="B630B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67E7B75"/>
    <w:multiLevelType w:val="hybridMultilevel"/>
    <w:tmpl w:val="FD00A9F6"/>
    <w:lvl w:ilvl="0" w:tplc="E8581E7C">
      <w:start w:val="2019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EC50073"/>
    <w:multiLevelType w:val="hybridMultilevel"/>
    <w:tmpl w:val="9BB28602"/>
    <w:lvl w:ilvl="0" w:tplc="6194E2BC">
      <w:start w:val="1"/>
      <w:numFmt w:val="bullet"/>
      <w:pStyle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EFE7E60"/>
    <w:multiLevelType w:val="multilevel"/>
    <w:tmpl w:val="1078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C2407"/>
    <w:multiLevelType w:val="hybridMultilevel"/>
    <w:tmpl w:val="9A9E1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32DB8"/>
    <w:multiLevelType w:val="hybridMultilevel"/>
    <w:tmpl w:val="44E686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D5D4A4D"/>
    <w:multiLevelType w:val="hybridMultilevel"/>
    <w:tmpl w:val="75AE1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224F45"/>
    <w:multiLevelType w:val="hybridMultilevel"/>
    <w:tmpl w:val="B1988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1BB63F2"/>
    <w:multiLevelType w:val="hybridMultilevel"/>
    <w:tmpl w:val="25405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1E6476B"/>
    <w:multiLevelType w:val="multilevel"/>
    <w:tmpl w:val="3E10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F7D2F"/>
    <w:multiLevelType w:val="hybridMultilevel"/>
    <w:tmpl w:val="437C556E"/>
    <w:lvl w:ilvl="0" w:tplc="F6AA65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D01F7C"/>
    <w:multiLevelType w:val="hybridMultilevel"/>
    <w:tmpl w:val="3BB27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35B1DE7"/>
    <w:multiLevelType w:val="hybridMultilevel"/>
    <w:tmpl w:val="A1C8E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782156"/>
    <w:multiLevelType w:val="hybridMultilevel"/>
    <w:tmpl w:val="0FD0F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2BD4671"/>
    <w:multiLevelType w:val="hybridMultilevel"/>
    <w:tmpl w:val="3D4A8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9757388"/>
    <w:multiLevelType w:val="multilevel"/>
    <w:tmpl w:val="166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0361067"/>
    <w:multiLevelType w:val="hybridMultilevel"/>
    <w:tmpl w:val="B22E3F7E"/>
    <w:lvl w:ilvl="0" w:tplc="42C03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10"/>
  </w:num>
  <w:num w:numId="4">
    <w:abstractNumId w:val="2"/>
  </w:num>
  <w:num w:numId="5">
    <w:abstractNumId w:val="3"/>
  </w:num>
  <w:num w:numId="6">
    <w:abstractNumId w:val="0"/>
  </w:num>
  <w:num w:numId="7">
    <w:abstractNumId w:val="17"/>
  </w:num>
  <w:num w:numId="8">
    <w:abstractNumId w:val="14"/>
  </w:num>
  <w:num w:numId="9">
    <w:abstractNumId w:val="21"/>
  </w:num>
  <w:num w:numId="10">
    <w:abstractNumId w:val="7"/>
  </w:num>
  <w:num w:numId="11">
    <w:abstractNumId w:val="5"/>
  </w:num>
  <w:num w:numId="12">
    <w:abstractNumId w:val="13"/>
  </w:num>
  <w:num w:numId="13">
    <w:abstractNumId w:val="4"/>
  </w:num>
  <w:num w:numId="14">
    <w:abstractNumId w:val="8"/>
  </w:num>
  <w:num w:numId="15">
    <w:abstractNumId w:val="12"/>
  </w:num>
  <w:num w:numId="16">
    <w:abstractNumId w:val="20"/>
  </w:num>
  <w:num w:numId="17">
    <w:abstractNumId w:val="23"/>
  </w:num>
  <w:num w:numId="18">
    <w:abstractNumId w:val="18"/>
  </w:num>
  <w:num w:numId="19">
    <w:abstractNumId w:val="6"/>
  </w:num>
  <w:num w:numId="20">
    <w:abstractNumId w:val="1"/>
  </w:num>
  <w:num w:numId="21">
    <w:abstractNumId w:val="11"/>
  </w:num>
  <w:num w:numId="22">
    <w:abstractNumId w:val="19"/>
  </w:num>
  <w:num w:numId="23">
    <w:abstractNumId w:val="9"/>
  </w:num>
  <w:num w:numId="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042"/>
    <w:rsid w:val="00000BDE"/>
    <w:rsid w:val="000A6580"/>
    <w:rsid w:val="002272FB"/>
    <w:rsid w:val="002D2F92"/>
    <w:rsid w:val="002E6CF9"/>
    <w:rsid w:val="00300A3E"/>
    <w:rsid w:val="003361CE"/>
    <w:rsid w:val="00384532"/>
    <w:rsid w:val="003F5547"/>
    <w:rsid w:val="00513438"/>
    <w:rsid w:val="0051472F"/>
    <w:rsid w:val="0057244D"/>
    <w:rsid w:val="0058219F"/>
    <w:rsid w:val="005B2D25"/>
    <w:rsid w:val="00633E61"/>
    <w:rsid w:val="006544E6"/>
    <w:rsid w:val="007051A3"/>
    <w:rsid w:val="00715042"/>
    <w:rsid w:val="007A66DD"/>
    <w:rsid w:val="007C5F74"/>
    <w:rsid w:val="00882EDF"/>
    <w:rsid w:val="00887CB5"/>
    <w:rsid w:val="00897C52"/>
    <w:rsid w:val="008B291E"/>
    <w:rsid w:val="00962D09"/>
    <w:rsid w:val="00A45E52"/>
    <w:rsid w:val="00A6609F"/>
    <w:rsid w:val="00AB0B12"/>
    <w:rsid w:val="00AC7839"/>
    <w:rsid w:val="00AE27C0"/>
    <w:rsid w:val="00B93761"/>
    <w:rsid w:val="00BE5D4C"/>
    <w:rsid w:val="00CA2D0E"/>
    <w:rsid w:val="00CA58F4"/>
    <w:rsid w:val="00D44FFE"/>
    <w:rsid w:val="00DD0C6F"/>
    <w:rsid w:val="00E50ED9"/>
    <w:rsid w:val="00EC7F0C"/>
    <w:rsid w:val="00F065CC"/>
    <w:rsid w:val="00F349BE"/>
    <w:rsid w:val="00F379E9"/>
    <w:rsid w:val="00F93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A6609F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7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7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37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B93761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-header-western">
    <w:name w:val="-header-western"/>
    <w:basedOn w:val="Normal"/>
    <w:rsid w:val="00B93761"/>
    <w:pPr>
      <w:spacing w:before="100" w:beforeAutospacing="1" w:after="115" w:line="240" w:lineRule="auto"/>
    </w:pPr>
    <w:rPr>
      <w:rFonts w:ascii="Arial" w:eastAsia="Times New Roman" w:hAnsi="Arial" w:cs="Arial"/>
      <w:color w:val="222222"/>
      <w:sz w:val="24"/>
      <w:szCs w:val="24"/>
      <w:u w:val="single"/>
    </w:rPr>
  </w:style>
  <w:style w:type="character" w:styleId="Hyperlink">
    <w:name w:val="Hyperlink"/>
    <w:basedOn w:val="DefaultParagraphFont"/>
    <w:uiPriority w:val="99"/>
    <w:unhideWhenUsed/>
    <w:rsid w:val="00B93761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937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937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B9376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CA58F4"/>
    <w:pPr>
      <w:ind w:left="720"/>
      <w:contextualSpacing/>
    </w:pPr>
  </w:style>
  <w:style w:type="paragraph" w:customStyle="1" w:styleId="heading">
    <w:name w:val="__heading"/>
    <w:basedOn w:val="Normal"/>
    <w:autoRedefine/>
    <w:qFormat/>
    <w:rsid w:val="00A6609F"/>
    <w:pPr>
      <w:widowControl w:val="0"/>
      <w:spacing w:before="120" w:after="0"/>
    </w:pPr>
    <w:rPr>
      <w:b/>
    </w:rPr>
  </w:style>
  <w:style w:type="paragraph" w:styleId="NormalWeb">
    <w:name w:val="Normal (Web)"/>
    <w:basedOn w:val="Normal"/>
    <w:uiPriority w:val="99"/>
    <w:semiHidden/>
    <w:unhideWhenUsed/>
    <w:rsid w:val="00AC7839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0"/>
      <w:szCs w:val="20"/>
    </w:rPr>
  </w:style>
  <w:style w:type="paragraph" w:customStyle="1" w:styleId="bullet">
    <w:name w:val="__bullet"/>
    <w:basedOn w:val="ListParagraph"/>
    <w:autoRedefine/>
    <w:qFormat/>
    <w:rsid w:val="00F93856"/>
    <w:pPr>
      <w:numPr>
        <w:numId w:val="23"/>
      </w:numPr>
      <w:tabs>
        <w:tab w:val="left" w:pos="142"/>
      </w:tabs>
    </w:pPr>
    <w:rPr>
      <w:rFonts w:cstheme="minorHAnsi"/>
    </w:rPr>
  </w:style>
  <w:style w:type="table" w:styleId="TableGrid">
    <w:name w:val="Table Grid"/>
    <w:basedOn w:val="TableNormal"/>
    <w:uiPriority w:val="59"/>
    <w:rsid w:val="00384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6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hyperlink" Target="https://www.mixcloud.com/dj_estrela/mix-11-cd11-vocal-trance-jul-20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djtechtools.com/mappings/976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Estrela</dc:creator>
  <cp:lastModifiedBy>Pedro Estrela</cp:lastModifiedBy>
  <cp:revision>40</cp:revision>
  <cp:lastPrinted>2019-07-27T12:15:00Z</cp:lastPrinted>
  <dcterms:created xsi:type="dcterms:W3CDTF">2019-01-30T17:04:00Z</dcterms:created>
  <dcterms:modified xsi:type="dcterms:W3CDTF">2020-04-08T13:38:00Z</dcterms:modified>
</cp:coreProperties>
</file>