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74EF" w:rsidRDefault="00EE74EF" w:rsidP="007346B8">
      <w:pPr>
        <w:jc w:val="center"/>
        <w:rPr>
          <w:sz w:val="28"/>
          <w:szCs w:val="28"/>
        </w:rPr>
      </w:pPr>
      <w:bookmarkStart w:id="0" w:name="_GoBack"/>
    </w:p>
    <w:p w:rsidR="00211B93" w:rsidRDefault="00211B93" w:rsidP="00263A59">
      <w:pPr>
        <w:spacing w:afterLines="50" w:after="180"/>
        <w:jc w:val="center"/>
        <w:rPr>
          <w:sz w:val="28"/>
          <w:szCs w:val="28"/>
        </w:rPr>
      </w:pPr>
    </w:p>
    <w:p w:rsidR="005A75B0" w:rsidRPr="00311B1B" w:rsidRDefault="00AD364F" w:rsidP="00211B93">
      <w:pPr>
        <w:spacing w:line="640" w:lineRule="exact"/>
        <w:ind w:leftChars="250" w:left="600" w:rightChars="250" w:right="600"/>
        <w:jc w:val="center"/>
        <w:rPr>
          <w:b/>
          <w:sz w:val="64"/>
          <w:szCs w:val="64"/>
        </w:rPr>
      </w:pPr>
      <w:r w:rsidRPr="00311B1B">
        <w:rPr>
          <w:rFonts w:hint="eastAsia"/>
          <w:b/>
          <w:sz w:val="64"/>
          <w:szCs w:val="64"/>
        </w:rPr>
        <w:t>非線性控制</w:t>
      </w:r>
    </w:p>
    <w:p w:rsidR="005A75B0" w:rsidRPr="00AD364F" w:rsidRDefault="00AD364F" w:rsidP="00E86452">
      <w:pPr>
        <w:ind w:leftChars="200" w:left="480" w:rightChars="200" w:right="480"/>
        <w:jc w:val="center"/>
        <w:rPr>
          <w:b/>
          <w:sz w:val="56"/>
          <w:szCs w:val="52"/>
        </w:rPr>
      </w:pPr>
      <w:r w:rsidRPr="00311B1B">
        <w:rPr>
          <w:rFonts w:hint="eastAsia"/>
          <w:b/>
          <w:sz w:val="64"/>
          <w:szCs w:val="64"/>
        </w:rPr>
        <w:t>Nonlinear</w:t>
      </w:r>
      <w:r w:rsidRPr="00311B1B">
        <w:rPr>
          <w:b/>
          <w:sz w:val="64"/>
          <w:szCs w:val="64"/>
        </w:rPr>
        <w:t xml:space="preserve"> Control</w:t>
      </w:r>
    </w:p>
    <w:p w:rsidR="006F5239" w:rsidRPr="006F5239" w:rsidRDefault="006F5239" w:rsidP="004904A1">
      <w:pPr>
        <w:spacing w:beforeLines="50" w:before="180"/>
        <w:jc w:val="center"/>
        <w:rPr>
          <w:sz w:val="20"/>
          <w:szCs w:val="30"/>
        </w:rPr>
      </w:pPr>
    </w:p>
    <w:sdt>
      <w:sdtPr>
        <w:id w:val="-947004455"/>
        <w:docPartObj>
          <w:docPartGallery w:val="Cover Pages"/>
          <w:docPartUnique/>
        </w:docPartObj>
      </w:sdtPr>
      <w:sdtEndPr>
        <w:rPr>
          <w:sz w:val="44"/>
        </w:rPr>
      </w:sdtEndPr>
      <w:sdtContent>
        <w:p w:rsidR="00A70FC2" w:rsidRPr="00AD364F" w:rsidRDefault="00A70FC2" w:rsidP="006F5239">
          <w:pPr>
            <w:spacing w:beforeLines="30" w:before="108" w:line="460" w:lineRule="exact"/>
            <w:jc w:val="center"/>
            <w:rPr>
              <w:sz w:val="44"/>
              <w:szCs w:val="48"/>
            </w:rPr>
          </w:pPr>
          <w:r>
            <w:rPr>
              <w:rFonts w:hint="eastAsia"/>
              <w:sz w:val="44"/>
              <w:szCs w:val="48"/>
            </w:rPr>
            <w:t>第六</w:t>
          </w:r>
          <w:r w:rsidRPr="00AD364F">
            <w:rPr>
              <w:rFonts w:hint="eastAsia"/>
              <w:sz w:val="44"/>
              <w:szCs w:val="48"/>
            </w:rPr>
            <w:t>章作業</w:t>
          </w:r>
          <w:r>
            <w:rPr>
              <w:rFonts w:hint="eastAsia"/>
              <w:sz w:val="44"/>
              <w:szCs w:val="48"/>
            </w:rPr>
            <w:t xml:space="preserve"> (</w:t>
          </w:r>
          <w:r>
            <w:rPr>
              <w:rFonts w:hint="eastAsia"/>
              <w:sz w:val="44"/>
              <w:szCs w:val="48"/>
            </w:rPr>
            <w:t>回授線性化</w:t>
          </w:r>
          <w:r>
            <w:rPr>
              <w:rFonts w:hint="eastAsia"/>
              <w:sz w:val="44"/>
              <w:szCs w:val="48"/>
            </w:rPr>
            <w:t>)</w:t>
          </w:r>
        </w:p>
        <w:p w:rsidR="00A70FC2" w:rsidRDefault="00A70FC2" w:rsidP="0015632B">
          <w:pPr>
            <w:pStyle w:val="a4"/>
            <w:spacing w:before="360"/>
            <w:jc w:val="center"/>
          </w:pPr>
        </w:p>
        <w:p w:rsidR="00A70FC2" w:rsidRDefault="00A70FC2" w:rsidP="0015632B">
          <w:pPr>
            <w:pStyle w:val="a4"/>
            <w:spacing w:before="360"/>
            <w:jc w:val="center"/>
          </w:pPr>
        </w:p>
        <w:p w:rsidR="00A70FC2" w:rsidRDefault="00A70FC2" w:rsidP="00263A59">
          <w:pPr>
            <w:pStyle w:val="a4"/>
            <w:tabs>
              <w:tab w:val="left" w:pos="6161"/>
            </w:tabs>
            <w:spacing w:before="360"/>
            <w:jc w:val="center"/>
          </w:pPr>
        </w:p>
        <w:p w:rsidR="00A70FC2" w:rsidRDefault="00A70FC2" w:rsidP="0015632B">
          <w:pPr>
            <w:pStyle w:val="a4"/>
            <w:spacing w:before="360"/>
            <w:jc w:val="center"/>
          </w:pPr>
        </w:p>
        <w:p w:rsidR="00A70FC2" w:rsidRDefault="00A70FC2" w:rsidP="00263A59">
          <w:pPr>
            <w:pStyle w:val="a4"/>
            <w:tabs>
              <w:tab w:val="left" w:pos="5016"/>
            </w:tabs>
            <w:spacing w:before="360"/>
            <w:jc w:val="center"/>
          </w:pPr>
        </w:p>
        <w:p w:rsidR="00A70FC2" w:rsidRDefault="00A70FC2" w:rsidP="00311B1B">
          <w:pPr>
            <w:pStyle w:val="a4"/>
            <w:jc w:val="cente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48"/>
            <w:gridCol w:w="1586"/>
            <w:gridCol w:w="271"/>
          </w:tblGrid>
          <w:tr w:rsidR="00A70FC2" w:rsidRPr="00B8390F" w:rsidTr="005A1B18">
            <w:trPr>
              <w:trHeight w:val="20"/>
              <w:jc w:val="center"/>
            </w:trPr>
            <w:tc>
              <w:tcPr>
                <w:tcW w:w="1671" w:type="dxa"/>
                <w:vAlign w:val="center"/>
              </w:tcPr>
              <w:p w:rsidR="00A70FC2" w:rsidRPr="009C1052" w:rsidRDefault="00A70FC2" w:rsidP="00520335">
                <w:pPr>
                  <w:jc w:val="distribute"/>
                  <w:rPr>
                    <w:sz w:val="36"/>
                    <w:szCs w:val="28"/>
                  </w:rPr>
                </w:pPr>
                <w:r>
                  <w:rPr>
                    <w:rFonts w:hint="eastAsia"/>
                    <w:sz w:val="36"/>
                    <w:szCs w:val="28"/>
                  </w:rPr>
                  <w:t>學號</w:t>
                </w:r>
              </w:p>
            </w:tc>
            <w:tc>
              <w:tcPr>
                <w:tcW w:w="236" w:type="dxa"/>
                <w:vAlign w:val="center"/>
              </w:tcPr>
              <w:p w:rsidR="00A70FC2" w:rsidRPr="009C1052" w:rsidRDefault="00A70FC2"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857" w:type="dxa"/>
                <w:gridSpan w:val="2"/>
                <w:vAlign w:val="center"/>
              </w:tcPr>
              <w:p w:rsidR="00A70FC2" w:rsidRPr="009C1052" w:rsidRDefault="00A70FC2" w:rsidP="00AD364F">
                <w:pPr>
                  <w:jc w:val="distribute"/>
                  <w:rPr>
                    <w:sz w:val="36"/>
                    <w:szCs w:val="28"/>
                  </w:rPr>
                </w:pPr>
                <w:r>
                  <w:rPr>
                    <w:rFonts w:hint="eastAsia"/>
                    <w:sz w:val="36"/>
                    <w:szCs w:val="28"/>
                  </w:rPr>
                  <w:t>P46071204</w:t>
                </w:r>
              </w:p>
            </w:tc>
          </w:tr>
          <w:tr w:rsidR="00A70FC2" w:rsidRPr="00B8390F" w:rsidTr="005A1B18">
            <w:trPr>
              <w:gridAfter w:val="1"/>
              <w:wAfter w:w="271" w:type="dxa"/>
              <w:trHeight w:val="20"/>
              <w:jc w:val="center"/>
            </w:trPr>
            <w:tc>
              <w:tcPr>
                <w:tcW w:w="1671" w:type="dxa"/>
                <w:vAlign w:val="center"/>
              </w:tcPr>
              <w:p w:rsidR="00A70FC2" w:rsidRPr="009C1052" w:rsidRDefault="00A70FC2" w:rsidP="00520335">
                <w:pPr>
                  <w:jc w:val="distribute"/>
                  <w:rPr>
                    <w:sz w:val="36"/>
                    <w:szCs w:val="28"/>
                  </w:rPr>
                </w:pPr>
                <w:r w:rsidRPr="009C1052">
                  <w:rPr>
                    <w:rFonts w:hint="eastAsia"/>
                    <w:sz w:val="36"/>
                    <w:szCs w:val="28"/>
                  </w:rPr>
                  <w:t>研究生</w:t>
                </w:r>
              </w:p>
            </w:tc>
            <w:tc>
              <w:tcPr>
                <w:tcW w:w="236" w:type="dxa"/>
                <w:vAlign w:val="center"/>
              </w:tcPr>
              <w:p w:rsidR="00A70FC2" w:rsidRPr="009C1052" w:rsidRDefault="00A70FC2"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A70FC2" w:rsidRPr="009C1052" w:rsidRDefault="00A70FC2" w:rsidP="006F5239">
                <w:pPr>
                  <w:jc w:val="distribute"/>
                  <w:rPr>
                    <w:sz w:val="36"/>
                    <w:szCs w:val="28"/>
                  </w:rPr>
                </w:pPr>
                <w:r w:rsidRPr="009C1052">
                  <w:rPr>
                    <w:rFonts w:hint="eastAsia"/>
                    <w:sz w:val="36"/>
                    <w:szCs w:val="28"/>
                  </w:rPr>
                  <w:t>蔡旻哲</w:t>
                </w:r>
              </w:p>
            </w:tc>
          </w:tr>
          <w:tr w:rsidR="00A70FC2" w:rsidRPr="00B8390F" w:rsidTr="005A1B18">
            <w:trPr>
              <w:gridAfter w:val="1"/>
              <w:wAfter w:w="271" w:type="dxa"/>
              <w:trHeight w:val="20"/>
              <w:jc w:val="center"/>
            </w:trPr>
            <w:tc>
              <w:tcPr>
                <w:tcW w:w="1671" w:type="dxa"/>
                <w:vAlign w:val="center"/>
              </w:tcPr>
              <w:p w:rsidR="00A70FC2" w:rsidRDefault="00A70FC2" w:rsidP="00520335">
                <w:pPr>
                  <w:jc w:val="distribute"/>
                  <w:rPr>
                    <w:sz w:val="36"/>
                    <w:szCs w:val="28"/>
                  </w:rPr>
                </w:pPr>
                <w:r>
                  <w:rPr>
                    <w:rFonts w:hint="eastAsia"/>
                    <w:sz w:val="36"/>
                    <w:szCs w:val="28"/>
                  </w:rPr>
                  <w:t>授課</w:t>
                </w:r>
                <w:r w:rsidRPr="009C1052">
                  <w:rPr>
                    <w:rFonts w:hint="eastAsia"/>
                    <w:sz w:val="36"/>
                    <w:szCs w:val="28"/>
                  </w:rPr>
                  <w:t>教授</w:t>
                </w:r>
              </w:p>
            </w:tc>
            <w:tc>
              <w:tcPr>
                <w:tcW w:w="236" w:type="dxa"/>
                <w:vAlign w:val="center"/>
              </w:tcPr>
              <w:p w:rsidR="00A70FC2" w:rsidRPr="009C1052" w:rsidRDefault="00A70FC2" w:rsidP="00E00057">
                <w:pPr>
                  <w:ind w:leftChars="-20" w:left="-48"/>
                  <w:jc w:val="center"/>
                  <w:rPr>
                    <w:rFonts w:ascii="標楷體" w:eastAsia="標楷體" w:hAnsi="標楷體"/>
                    <w:sz w:val="36"/>
                    <w:szCs w:val="28"/>
                  </w:rPr>
                </w:pPr>
                <w:r w:rsidRPr="009C1052">
                  <w:rPr>
                    <w:rFonts w:ascii="標楷體" w:eastAsia="標楷體" w:hAnsi="標楷體" w:hint="eastAsia"/>
                    <w:sz w:val="36"/>
                    <w:szCs w:val="28"/>
                  </w:rPr>
                  <w:t>:</w:t>
                </w:r>
              </w:p>
            </w:tc>
            <w:tc>
              <w:tcPr>
                <w:tcW w:w="1586" w:type="dxa"/>
                <w:vAlign w:val="center"/>
              </w:tcPr>
              <w:p w:rsidR="00A70FC2" w:rsidRDefault="00A70FC2" w:rsidP="006F5239">
                <w:pPr>
                  <w:jc w:val="distribute"/>
                  <w:rPr>
                    <w:sz w:val="36"/>
                    <w:szCs w:val="28"/>
                  </w:rPr>
                </w:pPr>
                <w:r>
                  <w:rPr>
                    <w:rFonts w:hint="eastAsia"/>
                    <w:sz w:val="36"/>
                    <w:szCs w:val="28"/>
                  </w:rPr>
                  <w:t>楊憲東</w:t>
                </w:r>
              </w:p>
            </w:tc>
          </w:tr>
        </w:tbl>
        <w:p w:rsidR="00A70FC2" w:rsidRDefault="00A70FC2" w:rsidP="005A75B0">
          <w:pPr>
            <w:jc w:val="center"/>
          </w:pPr>
        </w:p>
        <w:p w:rsidR="00A70FC2" w:rsidRPr="009C1052" w:rsidRDefault="00A70FC2" w:rsidP="009C1052">
          <w:pPr>
            <w:jc w:val="center"/>
            <w:rPr>
              <w:sz w:val="32"/>
              <w:szCs w:val="32"/>
            </w:rPr>
          </w:pPr>
          <w:r w:rsidRPr="009C1052">
            <w:rPr>
              <w:sz w:val="32"/>
              <w:szCs w:val="32"/>
            </w:rPr>
            <w:t>Department of Aeronautics and Astronautics</w:t>
          </w:r>
        </w:p>
        <w:p w:rsidR="00A70FC2" w:rsidRPr="009C1052" w:rsidRDefault="00A70FC2" w:rsidP="009C1052">
          <w:pPr>
            <w:jc w:val="center"/>
            <w:rPr>
              <w:sz w:val="32"/>
              <w:szCs w:val="32"/>
            </w:rPr>
          </w:pPr>
          <w:r w:rsidRPr="009C1052">
            <w:rPr>
              <w:sz w:val="32"/>
              <w:szCs w:val="32"/>
            </w:rPr>
            <w:t>National Cheng Kung University</w:t>
          </w:r>
        </w:p>
        <w:p w:rsidR="00A70FC2" w:rsidRPr="00311B1B" w:rsidRDefault="00A70FC2" w:rsidP="00311B1B">
          <w:pPr>
            <w:jc w:val="center"/>
            <w:rPr>
              <w:sz w:val="32"/>
              <w:szCs w:val="32"/>
            </w:rPr>
          </w:pPr>
          <w:r>
            <w:rPr>
              <w:sz w:val="32"/>
              <w:szCs w:val="32"/>
            </w:rPr>
            <w:t>Tainan, Taiwan, R.O.C.</w:t>
          </w:r>
        </w:p>
        <w:p w:rsidR="005A75B0" w:rsidRPr="009C04A1" w:rsidRDefault="008C2B5A" w:rsidP="009C04A1">
          <w:pPr>
            <w:jc w:val="center"/>
            <w:rPr>
              <w:sz w:val="32"/>
              <w:szCs w:val="32"/>
            </w:rPr>
          </w:pPr>
        </w:p>
      </w:sdtContent>
    </w:sdt>
    <w:p w:rsidR="00722748" w:rsidRDefault="009C1052" w:rsidP="009C1052">
      <w:pPr>
        <w:jc w:val="center"/>
        <w:rPr>
          <w:sz w:val="30"/>
          <w:szCs w:val="30"/>
        </w:rPr>
        <w:sectPr w:rsidR="00722748" w:rsidSect="009C04A1">
          <w:headerReference w:type="even" r:id="rId8"/>
          <w:footerReference w:type="default" r:id="rId9"/>
          <w:headerReference w:type="first" r:id="rId10"/>
          <w:footerReference w:type="first" r:id="rId11"/>
          <w:pgSz w:w="11906" w:h="16838"/>
          <w:pgMar w:top="1440" w:right="1531" w:bottom="1440" w:left="1531" w:header="851" w:footer="510" w:gutter="0"/>
          <w:pgNumType w:start="0"/>
          <w:cols w:space="425"/>
          <w:titlePg/>
          <w:docGrid w:type="lines" w:linePitch="360"/>
        </w:sectPr>
      </w:pPr>
      <w:r w:rsidRPr="009C1052">
        <w:rPr>
          <w:rFonts w:hint="eastAsia"/>
          <w:sz w:val="30"/>
          <w:szCs w:val="30"/>
        </w:rPr>
        <w:t>中</w:t>
      </w:r>
      <w:r w:rsidRPr="009C1052">
        <w:rPr>
          <w:rFonts w:hint="eastAsia"/>
          <w:sz w:val="30"/>
          <w:szCs w:val="30"/>
        </w:rPr>
        <w:t xml:space="preserve"> </w:t>
      </w:r>
      <w:r w:rsidRPr="009C1052">
        <w:rPr>
          <w:rFonts w:hint="eastAsia"/>
          <w:sz w:val="30"/>
          <w:szCs w:val="30"/>
        </w:rPr>
        <w:t>華</w:t>
      </w:r>
      <w:r w:rsidRPr="009C1052">
        <w:rPr>
          <w:rFonts w:hint="eastAsia"/>
          <w:sz w:val="30"/>
          <w:szCs w:val="30"/>
        </w:rPr>
        <w:t xml:space="preserve"> </w:t>
      </w:r>
      <w:r w:rsidR="005A75B0" w:rsidRPr="009C1052">
        <w:rPr>
          <w:rFonts w:hint="eastAsia"/>
          <w:sz w:val="30"/>
          <w:szCs w:val="30"/>
        </w:rPr>
        <w:t>民</w:t>
      </w:r>
      <w:r w:rsidRPr="009C1052">
        <w:rPr>
          <w:rFonts w:hint="eastAsia"/>
          <w:sz w:val="30"/>
          <w:szCs w:val="30"/>
        </w:rPr>
        <w:t xml:space="preserve"> </w:t>
      </w:r>
      <w:r w:rsidR="005A75B0" w:rsidRPr="009C1052">
        <w:rPr>
          <w:rFonts w:hint="eastAsia"/>
          <w:sz w:val="30"/>
          <w:szCs w:val="30"/>
        </w:rPr>
        <w:t>國</w:t>
      </w:r>
      <w:r w:rsidR="005A75B0" w:rsidRPr="009C1052">
        <w:rPr>
          <w:rFonts w:hint="eastAsia"/>
          <w:sz w:val="30"/>
          <w:szCs w:val="30"/>
        </w:rPr>
        <w:t xml:space="preserve"> </w:t>
      </w:r>
      <w:r w:rsidRPr="009C1052">
        <w:rPr>
          <w:rFonts w:cstheme="minorHAnsi"/>
          <w:sz w:val="30"/>
          <w:szCs w:val="30"/>
        </w:rPr>
        <w:t>109</w:t>
      </w:r>
      <w:r w:rsidR="005A75B0" w:rsidRPr="009C1052">
        <w:rPr>
          <w:rFonts w:hint="eastAsia"/>
          <w:sz w:val="30"/>
          <w:szCs w:val="30"/>
        </w:rPr>
        <w:t xml:space="preserve"> </w:t>
      </w:r>
      <w:r w:rsidR="005A75B0" w:rsidRPr="009C1052">
        <w:rPr>
          <w:rFonts w:hint="eastAsia"/>
          <w:sz w:val="30"/>
          <w:szCs w:val="30"/>
        </w:rPr>
        <w:t>年</w:t>
      </w:r>
      <w:r w:rsidR="005A75B0" w:rsidRPr="009C1052">
        <w:rPr>
          <w:rFonts w:hint="eastAsia"/>
          <w:sz w:val="30"/>
          <w:szCs w:val="30"/>
        </w:rPr>
        <w:t xml:space="preserve"> </w:t>
      </w:r>
      <w:r w:rsidR="0079447F">
        <w:rPr>
          <w:rFonts w:hint="eastAsia"/>
          <w:sz w:val="30"/>
          <w:szCs w:val="30"/>
        </w:rPr>
        <w:t>1</w:t>
      </w:r>
      <w:r w:rsidR="00F2165F">
        <w:rPr>
          <w:rFonts w:hint="eastAsia"/>
          <w:sz w:val="30"/>
          <w:szCs w:val="30"/>
        </w:rPr>
        <w:t>1</w:t>
      </w:r>
      <w:r w:rsidRPr="009C1052">
        <w:rPr>
          <w:rFonts w:hint="eastAsia"/>
          <w:sz w:val="30"/>
          <w:szCs w:val="30"/>
        </w:rPr>
        <w:t xml:space="preserve"> </w:t>
      </w:r>
      <w:r w:rsidR="005A75B0" w:rsidRPr="009C1052">
        <w:rPr>
          <w:rFonts w:hint="eastAsia"/>
          <w:sz w:val="30"/>
          <w:szCs w:val="30"/>
        </w:rPr>
        <w:t>月</w:t>
      </w:r>
      <w:r w:rsidR="00AD364F">
        <w:rPr>
          <w:rFonts w:hint="eastAsia"/>
          <w:sz w:val="30"/>
          <w:szCs w:val="30"/>
        </w:rPr>
        <w:t xml:space="preserve"> </w:t>
      </w:r>
      <w:r w:rsidR="006275C1">
        <w:rPr>
          <w:rFonts w:hint="eastAsia"/>
          <w:sz w:val="30"/>
          <w:szCs w:val="30"/>
        </w:rPr>
        <w:t>27</w:t>
      </w:r>
      <w:r w:rsidR="00AD364F">
        <w:rPr>
          <w:rFonts w:hint="eastAsia"/>
          <w:sz w:val="30"/>
          <w:szCs w:val="30"/>
        </w:rPr>
        <w:t xml:space="preserve"> </w:t>
      </w:r>
      <w:r w:rsidR="00AD364F">
        <w:rPr>
          <w:rFonts w:hint="eastAsia"/>
          <w:sz w:val="30"/>
          <w:szCs w:val="30"/>
        </w:rPr>
        <w:t>日</w:t>
      </w:r>
    </w:p>
    <w:sdt>
      <w:sdtPr>
        <w:rPr>
          <w:rFonts w:asciiTheme="minorHAnsi" w:eastAsiaTheme="minorEastAsia" w:hAnsiTheme="minorHAnsi" w:cstheme="minorBidi"/>
          <w:kern w:val="2"/>
          <w:sz w:val="24"/>
          <w:szCs w:val="22"/>
          <w:lang w:val="zh-TW"/>
        </w:rPr>
        <w:id w:val="1974480086"/>
        <w:docPartObj>
          <w:docPartGallery w:val="Table of Contents"/>
          <w:docPartUnique/>
        </w:docPartObj>
      </w:sdtPr>
      <w:sdtEndPr>
        <w:rPr>
          <w:b/>
          <w:bCs/>
        </w:rPr>
      </w:sdtEndPr>
      <w:sdtContent>
        <w:p w:rsidR="00C0106A" w:rsidRPr="001B13FB" w:rsidRDefault="00C0106A">
          <w:pPr>
            <w:pStyle w:val="a7"/>
            <w:rPr>
              <w:rStyle w:val="10"/>
            </w:rPr>
          </w:pPr>
          <w:r w:rsidRPr="001B13FB">
            <w:rPr>
              <w:rStyle w:val="10"/>
            </w:rPr>
            <w:t>目錄</w:t>
          </w:r>
        </w:p>
        <w:p w:rsidR="00DB3C79" w:rsidRDefault="00A70FC2">
          <w:pPr>
            <w:pStyle w:val="11"/>
            <w:rPr>
              <w:noProof/>
            </w:rPr>
          </w:pPr>
          <w:r>
            <w:fldChar w:fldCharType="begin"/>
          </w:r>
          <w:r>
            <w:instrText xml:space="preserve"> TOC \o "1-2" \h \z \u </w:instrText>
          </w:r>
          <w:r>
            <w:fldChar w:fldCharType="separate"/>
          </w:r>
          <w:hyperlink w:anchor="_Toc57431024" w:history="1">
            <w:r w:rsidR="00DB3C79" w:rsidRPr="00EE7683">
              <w:rPr>
                <w:rStyle w:val="a8"/>
                <w:rFonts w:hint="eastAsia"/>
                <w:noProof/>
              </w:rPr>
              <w:t>第</w:t>
            </w:r>
            <w:r w:rsidR="00DB3C79" w:rsidRPr="00EE7683">
              <w:rPr>
                <w:rStyle w:val="a8"/>
                <w:rFonts w:hint="eastAsia"/>
                <w:noProof/>
              </w:rPr>
              <w:t>1</w:t>
            </w:r>
            <w:r w:rsidR="00DB3C79" w:rsidRPr="00EE7683">
              <w:rPr>
                <w:rStyle w:val="a8"/>
                <w:rFonts w:hint="eastAsia"/>
                <w:noProof/>
              </w:rPr>
              <w:t>題</w:t>
            </w:r>
            <w:r w:rsidR="00DB3C79" w:rsidRPr="00EE7683">
              <w:rPr>
                <w:rStyle w:val="a8"/>
                <w:rFonts w:hint="eastAsia"/>
                <w:noProof/>
              </w:rPr>
              <w:t>.</w:t>
            </w:r>
            <w:r w:rsidR="00DB3C79">
              <w:rPr>
                <w:noProof/>
              </w:rPr>
              <w:tab/>
            </w:r>
            <w:r w:rsidR="00DB3C79" w:rsidRPr="00EE7683">
              <w:rPr>
                <w:rStyle w:val="a8"/>
                <w:rFonts w:hint="eastAsia"/>
                <w:noProof/>
              </w:rPr>
              <w:t>狀態回授線性化設計</w:t>
            </w:r>
            <w:r w:rsidR="00DB3C79">
              <w:rPr>
                <w:noProof/>
                <w:webHidden/>
              </w:rPr>
              <w:tab/>
            </w:r>
            <w:r w:rsidR="00DB3C79">
              <w:rPr>
                <w:noProof/>
                <w:webHidden/>
              </w:rPr>
              <w:fldChar w:fldCharType="begin"/>
            </w:r>
            <w:r w:rsidR="00DB3C79">
              <w:rPr>
                <w:noProof/>
                <w:webHidden/>
              </w:rPr>
              <w:instrText xml:space="preserve"> PAGEREF _Toc57431024 \h </w:instrText>
            </w:r>
            <w:r w:rsidR="00DB3C79">
              <w:rPr>
                <w:noProof/>
                <w:webHidden/>
              </w:rPr>
            </w:r>
            <w:r w:rsidR="00DB3C79">
              <w:rPr>
                <w:noProof/>
                <w:webHidden/>
              </w:rPr>
              <w:fldChar w:fldCharType="separate"/>
            </w:r>
            <w:r w:rsidR="00DB3C79">
              <w:rPr>
                <w:noProof/>
                <w:webHidden/>
              </w:rPr>
              <w:t>1</w:t>
            </w:r>
            <w:r w:rsidR="00DB3C79">
              <w:rPr>
                <w:noProof/>
                <w:webHidden/>
              </w:rPr>
              <w:fldChar w:fldCharType="end"/>
            </w:r>
          </w:hyperlink>
        </w:p>
        <w:p w:rsidR="00DB3C79" w:rsidRDefault="00DB3C79">
          <w:pPr>
            <w:pStyle w:val="21"/>
            <w:rPr>
              <w:noProof/>
            </w:rPr>
          </w:pPr>
          <w:hyperlink w:anchor="_Toc57431025" w:history="1">
            <w:r w:rsidRPr="00EE7683">
              <w:rPr>
                <w:rStyle w:val="a8"/>
                <w:noProof/>
              </w:rPr>
              <w:t>Question (a)</w:t>
            </w:r>
            <w:r>
              <w:rPr>
                <w:noProof/>
                <w:webHidden/>
              </w:rPr>
              <w:tab/>
            </w:r>
            <w:r>
              <w:rPr>
                <w:noProof/>
                <w:webHidden/>
              </w:rPr>
              <w:fldChar w:fldCharType="begin"/>
            </w:r>
            <w:r>
              <w:rPr>
                <w:noProof/>
                <w:webHidden/>
              </w:rPr>
              <w:instrText xml:space="preserve"> PAGEREF _Toc57431025 \h </w:instrText>
            </w:r>
            <w:r>
              <w:rPr>
                <w:noProof/>
                <w:webHidden/>
              </w:rPr>
            </w:r>
            <w:r>
              <w:rPr>
                <w:noProof/>
                <w:webHidden/>
              </w:rPr>
              <w:fldChar w:fldCharType="separate"/>
            </w:r>
            <w:r>
              <w:rPr>
                <w:noProof/>
                <w:webHidden/>
              </w:rPr>
              <w:t>1</w:t>
            </w:r>
            <w:r>
              <w:rPr>
                <w:noProof/>
                <w:webHidden/>
              </w:rPr>
              <w:fldChar w:fldCharType="end"/>
            </w:r>
          </w:hyperlink>
        </w:p>
        <w:p w:rsidR="00DB3C79" w:rsidRDefault="00DB3C79">
          <w:pPr>
            <w:pStyle w:val="21"/>
            <w:rPr>
              <w:noProof/>
            </w:rPr>
          </w:pPr>
          <w:hyperlink w:anchor="_Toc57431026" w:history="1">
            <w:r w:rsidRPr="00EE7683">
              <w:rPr>
                <w:rStyle w:val="a8"/>
                <w:noProof/>
              </w:rPr>
              <w:t>Question (b)</w:t>
            </w:r>
            <w:r>
              <w:rPr>
                <w:noProof/>
                <w:webHidden/>
              </w:rPr>
              <w:tab/>
            </w:r>
            <w:r>
              <w:rPr>
                <w:noProof/>
                <w:webHidden/>
              </w:rPr>
              <w:fldChar w:fldCharType="begin"/>
            </w:r>
            <w:r>
              <w:rPr>
                <w:noProof/>
                <w:webHidden/>
              </w:rPr>
              <w:instrText xml:space="preserve"> PAGEREF _Toc57431026 \h </w:instrText>
            </w:r>
            <w:r>
              <w:rPr>
                <w:noProof/>
                <w:webHidden/>
              </w:rPr>
            </w:r>
            <w:r>
              <w:rPr>
                <w:noProof/>
                <w:webHidden/>
              </w:rPr>
              <w:fldChar w:fldCharType="separate"/>
            </w:r>
            <w:r>
              <w:rPr>
                <w:noProof/>
                <w:webHidden/>
              </w:rPr>
              <w:t>6</w:t>
            </w:r>
            <w:r>
              <w:rPr>
                <w:noProof/>
                <w:webHidden/>
              </w:rPr>
              <w:fldChar w:fldCharType="end"/>
            </w:r>
          </w:hyperlink>
        </w:p>
        <w:p w:rsidR="00DB3C79" w:rsidRDefault="00DB3C79">
          <w:pPr>
            <w:pStyle w:val="21"/>
            <w:rPr>
              <w:noProof/>
            </w:rPr>
          </w:pPr>
          <w:hyperlink w:anchor="_Toc57431027" w:history="1">
            <w:r w:rsidRPr="00EE7683">
              <w:rPr>
                <w:rStyle w:val="a8"/>
                <w:noProof/>
              </w:rPr>
              <w:t>Question (c)</w:t>
            </w:r>
            <w:r>
              <w:rPr>
                <w:noProof/>
                <w:webHidden/>
              </w:rPr>
              <w:tab/>
            </w:r>
            <w:r>
              <w:rPr>
                <w:noProof/>
                <w:webHidden/>
              </w:rPr>
              <w:fldChar w:fldCharType="begin"/>
            </w:r>
            <w:r>
              <w:rPr>
                <w:noProof/>
                <w:webHidden/>
              </w:rPr>
              <w:instrText xml:space="preserve"> PAGEREF _Toc57431027 \h </w:instrText>
            </w:r>
            <w:r>
              <w:rPr>
                <w:noProof/>
                <w:webHidden/>
              </w:rPr>
            </w:r>
            <w:r>
              <w:rPr>
                <w:noProof/>
                <w:webHidden/>
              </w:rPr>
              <w:fldChar w:fldCharType="separate"/>
            </w:r>
            <w:r>
              <w:rPr>
                <w:noProof/>
                <w:webHidden/>
              </w:rPr>
              <w:t>11</w:t>
            </w:r>
            <w:r>
              <w:rPr>
                <w:noProof/>
                <w:webHidden/>
              </w:rPr>
              <w:fldChar w:fldCharType="end"/>
            </w:r>
          </w:hyperlink>
        </w:p>
        <w:p w:rsidR="00DB3C79" w:rsidRDefault="00DB3C79">
          <w:pPr>
            <w:pStyle w:val="21"/>
            <w:rPr>
              <w:noProof/>
            </w:rPr>
          </w:pPr>
          <w:hyperlink w:anchor="_Toc57431028" w:history="1">
            <w:r w:rsidRPr="00EE7683">
              <w:rPr>
                <w:rStyle w:val="a8"/>
                <w:noProof/>
              </w:rPr>
              <w:t>Question (d)</w:t>
            </w:r>
            <w:r>
              <w:rPr>
                <w:noProof/>
                <w:webHidden/>
              </w:rPr>
              <w:tab/>
            </w:r>
            <w:r>
              <w:rPr>
                <w:noProof/>
                <w:webHidden/>
              </w:rPr>
              <w:fldChar w:fldCharType="begin"/>
            </w:r>
            <w:r>
              <w:rPr>
                <w:noProof/>
                <w:webHidden/>
              </w:rPr>
              <w:instrText xml:space="preserve"> PAGEREF _Toc57431028 \h </w:instrText>
            </w:r>
            <w:r>
              <w:rPr>
                <w:noProof/>
                <w:webHidden/>
              </w:rPr>
            </w:r>
            <w:r>
              <w:rPr>
                <w:noProof/>
                <w:webHidden/>
              </w:rPr>
              <w:fldChar w:fldCharType="separate"/>
            </w:r>
            <w:r>
              <w:rPr>
                <w:noProof/>
                <w:webHidden/>
              </w:rPr>
              <w:t>13</w:t>
            </w:r>
            <w:r>
              <w:rPr>
                <w:noProof/>
                <w:webHidden/>
              </w:rPr>
              <w:fldChar w:fldCharType="end"/>
            </w:r>
          </w:hyperlink>
        </w:p>
        <w:p w:rsidR="00DB3C79" w:rsidRDefault="00DB3C79">
          <w:pPr>
            <w:pStyle w:val="11"/>
            <w:rPr>
              <w:noProof/>
            </w:rPr>
          </w:pPr>
          <w:hyperlink w:anchor="_Toc57431029" w:history="1">
            <w:r w:rsidRPr="00EE7683">
              <w:rPr>
                <w:rStyle w:val="a8"/>
                <w:noProof/>
              </w:rPr>
              <w:t>Matlab Code</w:t>
            </w:r>
            <w:r>
              <w:rPr>
                <w:noProof/>
                <w:webHidden/>
              </w:rPr>
              <w:tab/>
            </w:r>
            <w:r>
              <w:rPr>
                <w:noProof/>
                <w:webHidden/>
              </w:rPr>
              <w:fldChar w:fldCharType="begin"/>
            </w:r>
            <w:r>
              <w:rPr>
                <w:noProof/>
                <w:webHidden/>
              </w:rPr>
              <w:instrText xml:space="preserve"> PAGEREF _Toc57431029 \h </w:instrText>
            </w:r>
            <w:r>
              <w:rPr>
                <w:noProof/>
                <w:webHidden/>
              </w:rPr>
            </w:r>
            <w:r>
              <w:rPr>
                <w:noProof/>
                <w:webHidden/>
              </w:rPr>
              <w:fldChar w:fldCharType="separate"/>
            </w:r>
            <w:r>
              <w:rPr>
                <w:noProof/>
                <w:webHidden/>
              </w:rPr>
              <w:t>17</w:t>
            </w:r>
            <w:r>
              <w:rPr>
                <w:noProof/>
                <w:webHidden/>
              </w:rPr>
              <w:fldChar w:fldCharType="end"/>
            </w:r>
          </w:hyperlink>
        </w:p>
        <w:p w:rsidR="00C0106A" w:rsidRDefault="00A70FC2" w:rsidP="00A70FC2">
          <w:r>
            <w:fldChar w:fldCharType="end"/>
          </w:r>
        </w:p>
      </w:sdtContent>
    </w:sdt>
    <w:p w:rsidR="00C0106A" w:rsidRDefault="00C0106A" w:rsidP="005A75B0">
      <w:pPr>
        <w:widowControl/>
      </w:pPr>
    </w:p>
    <w:p w:rsidR="00C0106A" w:rsidRDefault="00C0106A" w:rsidP="005A75B0">
      <w:pPr>
        <w:widowControl/>
        <w:rPr>
          <w:sz w:val="26"/>
          <w:szCs w:val="26"/>
        </w:rPr>
        <w:sectPr w:rsidR="00C0106A" w:rsidSect="003A12D6">
          <w:headerReference w:type="first" r:id="rId12"/>
          <w:footerReference w:type="first" r:id="rId13"/>
          <w:pgSz w:w="11906" w:h="16838"/>
          <w:pgMar w:top="1440" w:right="1418" w:bottom="1440" w:left="1418" w:header="851" w:footer="510" w:gutter="0"/>
          <w:pgNumType w:fmt="lowerRoman" w:start="1"/>
          <w:cols w:space="425"/>
          <w:titlePg/>
          <w:docGrid w:type="lines" w:linePitch="360"/>
        </w:sectPr>
      </w:pPr>
    </w:p>
    <w:p w:rsidR="004136B6" w:rsidRDefault="004136B6" w:rsidP="004136B6">
      <w:pPr>
        <w:pStyle w:val="1"/>
        <w:numPr>
          <w:ilvl w:val="0"/>
          <w:numId w:val="1"/>
        </w:numPr>
        <w:spacing w:before="240"/>
        <w:ind w:left="643" w:hangingChars="189" w:hanging="643"/>
      </w:pPr>
      <w:bookmarkStart w:id="1" w:name="_Toc57431024"/>
      <w:r>
        <w:rPr>
          <w:rFonts w:hint="eastAsia"/>
        </w:rPr>
        <w:lastRenderedPageBreak/>
        <w:t>狀態回授線性化設計</w:t>
      </w:r>
      <w:bookmarkEnd w:id="1"/>
    </w:p>
    <w:p w:rsidR="0079447F" w:rsidRDefault="001B13FB" w:rsidP="007B4FB3">
      <w:pPr>
        <w:snapToGrid w:val="0"/>
        <w:jc w:val="both"/>
      </w:pPr>
      <w:r>
        <w:rPr>
          <w:rFonts w:hint="eastAsia"/>
        </w:rPr>
        <w:t>考慮</w:t>
      </w:r>
      <w:r w:rsidR="003728E3">
        <w:rPr>
          <w:rFonts w:hint="eastAsia"/>
        </w:rPr>
        <w:t>以下</w:t>
      </w:r>
      <w:r>
        <w:rPr>
          <w:rFonts w:hint="eastAsia"/>
        </w:rPr>
        <w:t>非線性系統</w:t>
      </w:r>
    </w:p>
    <w:tbl>
      <w:tblPr>
        <w:tblStyle w:val="a6"/>
        <w:tblW w:w="5000" w:type="pct"/>
        <w:jc w:val="center"/>
        <w:tblLook w:val="04A0" w:firstRow="1" w:lastRow="0" w:firstColumn="1" w:lastColumn="0" w:noHBand="0" w:noVBand="1"/>
      </w:tblPr>
      <w:tblGrid>
        <w:gridCol w:w="8304"/>
        <w:gridCol w:w="756"/>
      </w:tblGrid>
      <w:tr w:rsidR="007B4FB3" w:rsidTr="005A1B18">
        <w:trPr>
          <w:trHeight w:val="227"/>
          <w:jc w:val="center"/>
        </w:trPr>
        <w:tc>
          <w:tcPr>
            <w:tcW w:w="4583" w:type="pct"/>
            <w:tcBorders>
              <w:top w:val="nil"/>
              <w:left w:val="nil"/>
              <w:bottom w:val="nil"/>
              <w:right w:val="nil"/>
            </w:tcBorders>
            <w:vAlign w:val="center"/>
          </w:tcPr>
          <w:p w:rsidR="007B4FB3" w:rsidRDefault="001B13FB" w:rsidP="005A1B18">
            <w:pPr>
              <w:snapToGrid w:val="0"/>
              <w:jc w:val="center"/>
            </w:pPr>
            <w:r w:rsidRPr="001B13FB">
              <w:rPr>
                <w:position w:val="-48"/>
              </w:rPr>
              <w:object w:dxaOrig="196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58pt" o:ole="">
                  <v:imagedata r:id="rId14" o:title=""/>
                </v:shape>
                <o:OLEObject Type="Embed" ProgID="Equation.DSMT4" ShapeID="_x0000_i1025" DrawAspect="Content" ObjectID="_1668044469" r:id="rId15"/>
              </w:object>
            </w:r>
          </w:p>
        </w:tc>
        <w:tc>
          <w:tcPr>
            <w:tcW w:w="417" w:type="pct"/>
            <w:tcBorders>
              <w:top w:val="nil"/>
              <w:left w:val="nil"/>
              <w:bottom w:val="nil"/>
              <w:right w:val="nil"/>
            </w:tcBorders>
            <w:vAlign w:val="center"/>
          </w:tcPr>
          <w:p w:rsidR="007B4FB3" w:rsidRDefault="007B4FB3" w:rsidP="005A1B18">
            <w:pPr>
              <w:keepNext/>
              <w:snapToGrid w:val="0"/>
              <w:ind w:rightChars="1" w:right="2"/>
              <w:jc w:val="right"/>
            </w:pPr>
            <w:bookmarkStart w:id="2" w:name="_Ref55406370"/>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w:t>
            </w:r>
            <w:r>
              <w:rPr>
                <w:noProof/>
              </w:rPr>
              <w:fldChar w:fldCharType="end"/>
            </w:r>
            <w:r>
              <w:rPr>
                <w:rFonts w:hint="eastAsia"/>
              </w:rPr>
              <w:t>)</w:t>
            </w:r>
            <w:bookmarkEnd w:id="2"/>
          </w:p>
        </w:tc>
      </w:tr>
    </w:tbl>
    <w:p w:rsidR="00642750" w:rsidRPr="00B9724F" w:rsidRDefault="00642750" w:rsidP="001B13FB">
      <w:pPr>
        <w:pStyle w:val="2"/>
        <w:spacing w:before="252" w:after="180"/>
      </w:pPr>
      <w:bookmarkStart w:id="3" w:name="_Toc57431025"/>
      <w:r w:rsidRPr="00B9724F">
        <w:t>Question</w:t>
      </w:r>
      <w:r w:rsidR="00C0106A" w:rsidRPr="00B9724F">
        <w:t xml:space="preserve"> (</w:t>
      </w:r>
      <w:r w:rsidR="003E51D1">
        <w:rPr>
          <w:rFonts w:hint="eastAsia"/>
        </w:rPr>
        <w:t>a</w:t>
      </w:r>
      <w:r w:rsidR="00C0106A" w:rsidRPr="00B9724F">
        <w:t>)</w:t>
      </w:r>
      <w:bookmarkEnd w:id="3"/>
    </w:p>
    <w:p w:rsidR="001B13FB" w:rsidRPr="001B13FB" w:rsidRDefault="001B13FB" w:rsidP="00917A8A">
      <w:pPr>
        <w:snapToGrid w:val="0"/>
      </w:pPr>
      <w:r>
        <w:rPr>
          <w:rFonts w:hint="eastAsia"/>
        </w:rPr>
        <w:t>依據</w:t>
      </w:r>
      <w:r w:rsidR="003728E3">
        <w:rPr>
          <w:rFonts w:hint="eastAsia"/>
        </w:rPr>
        <w:t>講義</w:t>
      </w:r>
      <w:r w:rsidR="00917A8A">
        <w:rPr>
          <w:rFonts w:hint="eastAsia"/>
        </w:rPr>
        <w:t>定理</w:t>
      </w:r>
      <w:r w:rsidR="00917A8A">
        <w:rPr>
          <w:rFonts w:hint="eastAsia"/>
        </w:rPr>
        <w:t>(6.6.1)</w:t>
      </w:r>
      <w:r w:rsidR="00917A8A">
        <w:rPr>
          <w:rFonts w:hint="eastAsia"/>
        </w:rPr>
        <w:t>後面的</w:t>
      </w:r>
      <w:r w:rsidR="00917A8A">
        <w:rPr>
          <w:rFonts w:hint="eastAsia"/>
        </w:rPr>
        <w:t>7</w:t>
      </w:r>
      <w:r w:rsidR="00917A8A">
        <w:rPr>
          <w:rFonts w:hint="eastAsia"/>
        </w:rPr>
        <w:t>個步驟，設計回授線性化控制</w:t>
      </w:r>
      <w:r w:rsidR="00917A8A" w:rsidRPr="00917A8A">
        <w:rPr>
          <w:position w:val="-14"/>
        </w:rPr>
        <w:object w:dxaOrig="520" w:dyaOrig="400">
          <v:shape id="_x0000_i1026" type="#_x0000_t75" style="width:26pt;height:20.5pt" o:ole="">
            <v:imagedata r:id="rId16" o:title=""/>
          </v:shape>
          <o:OLEObject Type="Embed" ProgID="Equation.DSMT4" ShapeID="_x0000_i1026" DrawAspect="Content" ObjectID="_1668044470" r:id="rId17"/>
        </w:object>
      </w:r>
      <w:r w:rsidR="00917A8A">
        <w:rPr>
          <w:rFonts w:hint="eastAsia"/>
        </w:rPr>
        <w:t>，使得線性化後的系統極點</w:t>
      </w:r>
      <w:r w:rsidR="00917A8A">
        <w:rPr>
          <w:rFonts w:hint="eastAsia"/>
        </w:rPr>
        <w:t>(pole)</w:t>
      </w:r>
      <w:r w:rsidR="00917A8A">
        <w:rPr>
          <w:rFonts w:hint="eastAsia"/>
        </w:rPr>
        <w:t>落在</w:t>
      </w:r>
      <w:r w:rsidR="00917A8A" w:rsidRPr="00917A8A">
        <w:rPr>
          <w:position w:val="-12"/>
        </w:rPr>
        <w:object w:dxaOrig="1820" w:dyaOrig="360">
          <v:shape id="_x0000_i1027" type="#_x0000_t75" style="width:91.5pt;height:18.5pt" o:ole="">
            <v:imagedata r:id="rId18" o:title=""/>
          </v:shape>
          <o:OLEObject Type="Embed" ProgID="Equation.DSMT4" ShapeID="_x0000_i1027" DrawAspect="Content" ObjectID="_1668044471" r:id="rId19"/>
        </w:object>
      </w:r>
      <w:r w:rsidR="00917A8A">
        <w:rPr>
          <w:rFonts w:hint="eastAsia"/>
        </w:rPr>
        <w:t>。</w:t>
      </w:r>
    </w:p>
    <w:p w:rsidR="00642750" w:rsidRPr="002D08B1" w:rsidRDefault="00642750" w:rsidP="0020713A">
      <w:pPr>
        <w:snapToGrid w:val="0"/>
        <w:spacing w:beforeLines="50" w:before="180" w:afterLines="50" w:after="180"/>
        <w:jc w:val="both"/>
        <w:rPr>
          <w:rFonts w:eastAsia="標楷體" w:cstheme="minorHAnsi"/>
          <w:szCs w:val="26"/>
          <w:u w:val="single"/>
        </w:rPr>
      </w:pPr>
      <w:r w:rsidRPr="002D08B1">
        <w:rPr>
          <w:rFonts w:eastAsia="標楷體" w:cstheme="minorHAnsi" w:hint="eastAsia"/>
          <w:szCs w:val="26"/>
          <w:u w:val="single"/>
        </w:rPr>
        <w:t>A</w:t>
      </w:r>
      <w:r w:rsidRPr="002D08B1">
        <w:rPr>
          <w:rFonts w:eastAsia="標楷體" w:cstheme="minorHAnsi"/>
          <w:szCs w:val="26"/>
          <w:u w:val="single"/>
        </w:rPr>
        <w:t>nswer</w:t>
      </w:r>
    </w:p>
    <w:p w:rsidR="00917A8A" w:rsidRDefault="0020713A" w:rsidP="00917A8A">
      <w:pPr>
        <w:snapToGrid w:val="0"/>
        <w:jc w:val="both"/>
        <w:rPr>
          <w:rFonts w:eastAsia="標楷體" w:cstheme="minorHAnsi"/>
        </w:rPr>
      </w:pPr>
      <w:r>
        <w:rPr>
          <w:rFonts w:eastAsia="標楷體" w:cstheme="minorHAnsi"/>
        </w:rPr>
        <w:t>將非線性系統</w:t>
      </w:r>
      <w:r>
        <w:rPr>
          <w:rFonts w:eastAsia="標楷體" w:cstheme="minorHAnsi"/>
        </w:rPr>
        <w:fldChar w:fldCharType="begin"/>
      </w:r>
      <w:r>
        <w:rPr>
          <w:rFonts w:eastAsia="標楷體" w:cstheme="minorHAnsi"/>
        </w:rPr>
        <w:instrText xml:space="preserve"> REF _Ref55406370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w:t>
      </w:r>
      <w:r w:rsidR="00DB3C79">
        <w:rPr>
          <w:rFonts w:hint="eastAsia"/>
        </w:rPr>
        <w:t>)</w:t>
      </w:r>
      <w:r>
        <w:rPr>
          <w:rFonts w:eastAsia="標楷體" w:cstheme="minorHAnsi"/>
        </w:rPr>
        <w:fldChar w:fldCharType="end"/>
      </w:r>
      <w:r>
        <w:rPr>
          <w:rFonts w:eastAsia="標楷體" w:cstheme="minorHAnsi"/>
        </w:rPr>
        <w:t>化為以下常見的非線性方程式</w:t>
      </w:r>
    </w:p>
    <w:tbl>
      <w:tblPr>
        <w:tblStyle w:val="a6"/>
        <w:tblW w:w="5000" w:type="pct"/>
        <w:jc w:val="center"/>
        <w:tblLook w:val="04A0" w:firstRow="1" w:lastRow="0" w:firstColumn="1" w:lastColumn="0" w:noHBand="0" w:noVBand="1"/>
      </w:tblPr>
      <w:tblGrid>
        <w:gridCol w:w="8304"/>
        <w:gridCol w:w="756"/>
      </w:tblGrid>
      <w:tr w:rsidR="0020713A" w:rsidTr="0020713A">
        <w:trPr>
          <w:trHeight w:val="227"/>
          <w:jc w:val="center"/>
        </w:trPr>
        <w:tc>
          <w:tcPr>
            <w:tcW w:w="4583" w:type="pct"/>
            <w:tcBorders>
              <w:top w:val="nil"/>
              <w:left w:val="nil"/>
              <w:bottom w:val="nil"/>
              <w:right w:val="nil"/>
            </w:tcBorders>
            <w:vAlign w:val="center"/>
          </w:tcPr>
          <w:p w:rsidR="0020713A" w:rsidRDefault="00286AAA" w:rsidP="0020713A">
            <w:pPr>
              <w:snapToGrid w:val="0"/>
              <w:jc w:val="center"/>
            </w:pPr>
            <w:r w:rsidRPr="0020713A">
              <w:rPr>
                <w:position w:val="-14"/>
              </w:rPr>
              <w:object w:dxaOrig="1740" w:dyaOrig="400">
                <v:shape id="_x0000_i1028" type="#_x0000_t75" style="width:88pt;height:21.5pt" o:ole="">
                  <v:imagedata r:id="rId20" o:title=""/>
                </v:shape>
                <o:OLEObject Type="Embed" ProgID="Equation.DSMT4" ShapeID="_x0000_i1028" DrawAspect="Content" ObjectID="_1668044472" r:id="rId21"/>
              </w:object>
            </w:r>
          </w:p>
        </w:tc>
        <w:tc>
          <w:tcPr>
            <w:tcW w:w="417" w:type="pct"/>
            <w:tcBorders>
              <w:top w:val="nil"/>
              <w:left w:val="nil"/>
              <w:bottom w:val="nil"/>
              <w:right w:val="nil"/>
            </w:tcBorders>
            <w:vAlign w:val="center"/>
          </w:tcPr>
          <w:p w:rsidR="0020713A" w:rsidRDefault="0020713A" w:rsidP="0020713A">
            <w:pPr>
              <w:keepNext/>
              <w:snapToGrid w:val="0"/>
              <w:ind w:rightChars="1" w:right="2"/>
              <w:jc w:val="right"/>
            </w:pPr>
            <w:bookmarkStart w:id="4" w:name="_Ref5714057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w:t>
            </w:r>
            <w:r>
              <w:rPr>
                <w:noProof/>
              </w:rPr>
              <w:fldChar w:fldCharType="end"/>
            </w:r>
            <w:r>
              <w:rPr>
                <w:rFonts w:hint="eastAsia"/>
              </w:rPr>
              <w:t>)</w:t>
            </w:r>
            <w:bookmarkEnd w:id="4"/>
          </w:p>
        </w:tc>
      </w:tr>
    </w:tbl>
    <w:p w:rsidR="0020713A" w:rsidRDefault="0020713A" w:rsidP="00917A8A">
      <w:pPr>
        <w:snapToGrid w:val="0"/>
        <w:jc w:val="both"/>
        <w:rPr>
          <w:rFonts w:eastAsia="標楷體" w:cstheme="minorHAnsi"/>
        </w:rPr>
      </w:pPr>
      <w:r>
        <w:rPr>
          <w:rFonts w:eastAsia="標楷體" w:cstheme="minorHAnsi" w:hint="eastAsia"/>
        </w:rPr>
        <w:t>其中</w:t>
      </w:r>
      <w:r w:rsidR="00286AAA" w:rsidRPr="00286AAA">
        <w:rPr>
          <w:rFonts w:eastAsia="標楷體" w:cstheme="minorHAnsi"/>
          <w:position w:val="-4"/>
        </w:rPr>
        <w:object w:dxaOrig="200" w:dyaOrig="200">
          <v:shape id="_x0000_i1029" type="#_x0000_t75" style="width:11pt;height:11pt" o:ole="">
            <v:imagedata r:id="rId22" o:title=""/>
          </v:shape>
          <o:OLEObject Type="Embed" ProgID="Equation.DSMT4" ShapeID="_x0000_i1029" DrawAspect="Content" ObjectID="_1668044473" r:id="rId23"/>
        </w:object>
      </w:r>
      <w:r w:rsidR="00286AAA">
        <w:rPr>
          <w:rFonts w:eastAsia="標楷體" w:cstheme="minorHAnsi"/>
        </w:rPr>
        <w:t>為系統的控制輸入，為純量函數，</w:t>
      </w:r>
      <w:r>
        <w:rPr>
          <w:rFonts w:eastAsia="標楷體" w:cstheme="minorHAnsi" w:hint="eastAsia"/>
        </w:rPr>
        <w:t>系統狀態向量</w:t>
      </w:r>
      <w:r w:rsidR="00286AAA" w:rsidRPr="0020713A">
        <w:rPr>
          <w:rFonts w:eastAsia="標楷體" w:cstheme="minorHAnsi"/>
          <w:position w:val="-14"/>
        </w:rPr>
        <w:object w:dxaOrig="1760" w:dyaOrig="440">
          <v:shape id="_x0000_i1030" type="#_x0000_t75" style="width:88pt;height:21.5pt" o:ole="">
            <v:imagedata r:id="rId24" o:title=""/>
          </v:shape>
          <o:OLEObject Type="Embed" ProgID="Equation.DSMT4" ShapeID="_x0000_i1030" DrawAspect="Content" ObjectID="_1668044474" r:id="rId25"/>
        </w:object>
      </w:r>
      <w:r>
        <w:rPr>
          <w:rFonts w:eastAsia="標楷體" w:cstheme="minorHAnsi"/>
        </w:rPr>
        <w:t>分別由</w:t>
      </w:r>
      <w:r w:rsidRPr="0020713A">
        <w:rPr>
          <w:rFonts w:eastAsia="標楷體" w:cstheme="minorHAnsi"/>
          <w:position w:val="-12"/>
        </w:rPr>
        <w:object w:dxaOrig="260" w:dyaOrig="360">
          <v:shape id="_x0000_i1031" type="#_x0000_t75" style="width:14pt;height:18.5pt" o:ole="">
            <v:imagedata r:id="rId26" o:title=""/>
          </v:shape>
          <o:OLEObject Type="Embed" ProgID="Equation.DSMT4" ShapeID="_x0000_i1031" DrawAspect="Content" ObjectID="_1668044475" r:id="rId27"/>
        </w:object>
      </w:r>
      <w:r>
        <w:rPr>
          <w:rFonts w:eastAsia="標楷體" w:cstheme="minorHAnsi"/>
        </w:rPr>
        <w:t>、</w:t>
      </w:r>
      <w:r w:rsidRPr="0020713A">
        <w:rPr>
          <w:rFonts w:eastAsia="標楷體" w:cstheme="minorHAnsi"/>
          <w:position w:val="-12"/>
        </w:rPr>
        <w:object w:dxaOrig="260" w:dyaOrig="360">
          <v:shape id="_x0000_i1032" type="#_x0000_t75" style="width:14pt;height:18.5pt" o:ole="">
            <v:imagedata r:id="rId28" o:title=""/>
          </v:shape>
          <o:OLEObject Type="Embed" ProgID="Equation.DSMT4" ShapeID="_x0000_i1032" DrawAspect="Content" ObjectID="_1668044476" r:id="rId29"/>
        </w:object>
      </w:r>
      <w:r>
        <w:rPr>
          <w:rFonts w:eastAsia="標楷體" w:cstheme="minorHAnsi"/>
        </w:rPr>
        <w:t>、</w:t>
      </w:r>
      <w:r w:rsidRPr="0020713A">
        <w:rPr>
          <w:rFonts w:eastAsia="標楷體" w:cstheme="minorHAnsi"/>
          <w:position w:val="-12"/>
        </w:rPr>
        <w:object w:dxaOrig="260" w:dyaOrig="360">
          <v:shape id="_x0000_i1033" type="#_x0000_t75" style="width:14pt;height:18.5pt" o:ole="">
            <v:imagedata r:id="rId30" o:title=""/>
          </v:shape>
          <o:OLEObject Type="Embed" ProgID="Equation.DSMT4" ShapeID="_x0000_i1033" DrawAspect="Content" ObjectID="_1668044477" r:id="rId31"/>
        </w:object>
      </w:r>
      <w:r>
        <w:rPr>
          <w:rFonts w:eastAsia="標楷體" w:cstheme="minorHAnsi"/>
        </w:rPr>
        <w:t>三個狀態所組成，且</w:t>
      </w:r>
    </w:p>
    <w:tbl>
      <w:tblPr>
        <w:tblStyle w:val="a6"/>
        <w:tblW w:w="5000" w:type="pct"/>
        <w:jc w:val="center"/>
        <w:tblLook w:val="04A0" w:firstRow="1" w:lastRow="0" w:firstColumn="1" w:lastColumn="0" w:noHBand="0" w:noVBand="1"/>
      </w:tblPr>
      <w:tblGrid>
        <w:gridCol w:w="8304"/>
        <w:gridCol w:w="756"/>
      </w:tblGrid>
      <w:tr w:rsidR="0020713A" w:rsidTr="0020713A">
        <w:trPr>
          <w:trHeight w:val="227"/>
          <w:jc w:val="center"/>
        </w:trPr>
        <w:tc>
          <w:tcPr>
            <w:tcW w:w="4583" w:type="pct"/>
            <w:tcBorders>
              <w:top w:val="nil"/>
              <w:left w:val="nil"/>
              <w:bottom w:val="nil"/>
              <w:right w:val="nil"/>
            </w:tcBorders>
            <w:vAlign w:val="center"/>
          </w:tcPr>
          <w:p w:rsidR="0020713A" w:rsidRDefault="0020713A" w:rsidP="0020713A">
            <w:pPr>
              <w:snapToGrid w:val="0"/>
              <w:jc w:val="center"/>
            </w:pPr>
            <w:r w:rsidRPr="0020713A">
              <w:rPr>
                <w:position w:val="-50"/>
              </w:rPr>
              <w:object w:dxaOrig="3280" w:dyaOrig="1120">
                <v:shape id="_x0000_i1034" type="#_x0000_t75" style="width:164.5pt;height:60pt" o:ole="">
                  <v:imagedata r:id="rId32" o:title=""/>
                </v:shape>
                <o:OLEObject Type="Embed" ProgID="Equation.DSMT4" ShapeID="_x0000_i1034" DrawAspect="Content" ObjectID="_1668044478" r:id="rId33"/>
              </w:object>
            </w:r>
          </w:p>
        </w:tc>
        <w:tc>
          <w:tcPr>
            <w:tcW w:w="417" w:type="pct"/>
            <w:tcBorders>
              <w:top w:val="nil"/>
              <w:left w:val="nil"/>
              <w:bottom w:val="nil"/>
              <w:right w:val="nil"/>
            </w:tcBorders>
            <w:vAlign w:val="center"/>
          </w:tcPr>
          <w:p w:rsidR="0020713A" w:rsidRDefault="0020713A" w:rsidP="0020713A">
            <w:pPr>
              <w:keepNext/>
              <w:snapToGrid w:val="0"/>
              <w:ind w:rightChars="1" w:right="2"/>
              <w:jc w:val="right"/>
            </w:pPr>
            <w:bookmarkStart w:id="5" w:name="_Ref57140272"/>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w:t>
            </w:r>
            <w:r>
              <w:rPr>
                <w:noProof/>
              </w:rPr>
              <w:fldChar w:fldCharType="end"/>
            </w:r>
            <w:r>
              <w:rPr>
                <w:rFonts w:hint="eastAsia"/>
              </w:rPr>
              <w:t>)</w:t>
            </w:r>
            <w:bookmarkEnd w:id="5"/>
          </w:p>
        </w:tc>
      </w:tr>
    </w:tbl>
    <w:p w:rsidR="00286AAA" w:rsidRDefault="00286AAA" w:rsidP="00917A8A">
      <w:pPr>
        <w:snapToGrid w:val="0"/>
        <w:jc w:val="both"/>
        <w:rPr>
          <w:rFonts w:eastAsia="標楷體" w:cstheme="minorHAnsi"/>
        </w:rPr>
      </w:pPr>
      <w:r>
        <w:rPr>
          <w:rFonts w:eastAsia="標楷體" w:cstheme="minorHAnsi" w:hint="eastAsia"/>
        </w:rPr>
        <w:t>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_Ref57140272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w:t>
      </w:r>
      <w:r w:rsidR="00DB3C79">
        <w:rPr>
          <w:rFonts w:hint="eastAsia"/>
        </w:rPr>
        <w:t>)</w:t>
      </w:r>
      <w:r>
        <w:rPr>
          <w:rFonts w:eastAsia="標楷體" w:cstheme="minorHAnsi"/>
        </w:rPr>
        <w:fldChar w:fldCharType="end"/>
      </w:r>
      <w:r>
        <w:rPr>
          <w:rFonts w:eastAsia="標楷體" w:cstheme="minorHAnsi"/>
        </w:rPr>
        <w:t>我們可以觀察出</w:t>
      </w:r>
      <w:r>
        <w:rPr>
          <w:rFonts w:eastAsia="標楷體" w:cstheme="minorHAnsi" w:hint="eastAsia"/>
        </w:rPr>
        <w:t>原點</w:t>
      </w:r>
      <w:r w:rsidRPr="00286AAA">
        <w:rPr>
          <w:rFonts w:eastAsia="標楷體" w:cstheme="minorHAnsi"/>
          <w:position w:val="-4"/>
        </w:rPr>
        <w:object w:dxaOrig="600" w:dyaOrig="240">
          <v:shape id="_x0000_i1035" type="#_x0000_t75" style="width:30pt;height:12pt" o:ole="">
            <v:imagedata r:id="rId34" o:title=""/>
          </v:shape>
          <o:OLEObject Type="Embed" ProgID="Equation.DSMT4" ShapeID="_x0000_i1035" DrawAspect="Content" ObjectID="_1668044479" r:id="rId35"/>
        </w:object>
      </w:r>
      <w:r>
        <w:rPr>
          <w:rFonts w:eastAsia="標楷體" w:cstheme="minorHAnsi"/>
        </w:rPr>
        <w:t>為系統的平衡點，滿足</w:t>
      </w:r>
      <w:r w:rsidRPr="00286AAA">
        <w:rPr>
          <w:rFonts w:eastAsia="標楷體" w:cstheme="minorHAnsi"/>
          <w:position w:val="-14"/>
        </w:rPr>
        <w:object w:dxaOrig="880" w:dyaOrig="400">
          <v:shape id="_x0000_i1036" type="#_x0000_t75" style="width:44pt;height:20.5pt" o:ole="">
            <v:imagedata r:id="rId36" o:title=""/>
          </v:shape>
          <o:OLEObject Type="Embed" ProgID="Equation.DSMT4" ShapeID="_x0000_i1036" DrawAspect="Content" ObjectID="_1668044480" r:id="rId37"/>
        </w:object>
      </w:r>
      <w:r>
        <w:rPr>
          <w:rFonts w:eastAsia="標楷體" w:cstheme="minorHAnsi"/>
        </w:rPr>
        <w:t>。</w:t>
      </w:r>
    </w:p>
    <w:p w:rsidR="0020713A" w:rsidRDefault="00286AAA" w:rsidP="004A4A1A">
      <w:pPr>
        <w:snapToGrid w:val="0"/>
        <w:spacing w:afterLines="20" w:after="72"/>
        <w:ind w:firstLineChars="200" w:firstLine="480"/>
        <w:jc w:val="both"/>
        <w:rPr>
          <w:rFonts w:eastAsia="標楷體" w:cstheme="minorHAnsi"/>
        </w:rPr>
      </w:pPr>
      <w:r>
        <w:rPr>
          <w:rFonts w:eastAsia="標楷體" w:cstheme="minorHAnsi"/>
        </w:rPr>
        <w:t>基於回授線性化定理</w:t>
      </w:r>
      <w:r w:rsidR="004A4A1A">
        <w:rPr>
          <w:rFonts w:eastAsia="標楷體" w:cstheme="minorHAnsi"/>
        </w:rPr>
        <w:t>，</w:t>
      </w:r>
      <w:r>
        <w:rPr>
          <w:rFonts w:eastAsia="標楷體" w:cstheme="minorHAnsi"/>
        </w:rPr>
        <w:t>在進行狀態回授線性化設計之前，必須先檢查非線性方程</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是否滿足以下兩個條件</w:t>
      </w:r>
      <w:r w:rsidR="004A4A1A">
        <w:rPr>
          <w:rFonts w:eastAsia="標楷體" w:cstheme="minorHAnsi"/>
        </w:rPr>
        <w:t>:</w:t>
      </w:r>
    </w:p>
    <w:p w:rsidR="004A4A1A" w:rsidRDefault="004A4A1A" w:rsidP="004A4A1A">
      <w:pPr>
        <w:snapToGrid w:val="0"/>
        <w:ind w:firstLineChars="100" w:firstLine="240"/>
        <w:jc w:val="both"/>
        <w:rPr>
          <w:rFonts w:eastAsia="標楷體" w:cstheme="minorHAnsi"/>
        </w:rPr>
      </w:pPr>
      <w:r>
        <w:rPr>
          <w:rFonts w:eastAsia="標楷體" w:cstheme="minorHAnsi" w:hint="eastAsia"/>
        </w:rPr>
        <w:t>a</w:t>
      </w:r>
      <w:r>
        <w:rPr>
          <w:rFonts w:eastAsia="標楷體" w:cstheme="minorHAnsi"/>
        </w:rPr>
        <w:t xml:space="preserve">) </w:t>
      </w:r>
      <w:r w:rsidRPr="004A4A1A">
        <w:rPr>
          <w:rFonts w:eastAsia="標楷體" w:cstheme="minorHAnsi"/>
          <w:position w:val="-16"/>
        </w:rPr>
        <w:object w:dxaOrig="1939" w:dyaOrig="440">
          <v:shape id="_x0000_i1037" type="#_x0000_t75" style="width:96.5pt;height:21.5pt" o:ole="">
            <v:imagedata r:id="rId38" o:title=""/>
          </v:shape>
          <o:OLEObject Type="Embed" ProgID="Equation.DSMT4" ShapeID="_x0000_i1037" DrawAspect="Content" ObjectID="_1668044481" r:id="rId39"/>
        </w:object>
      </w:r>
      <w:r>
        <w:rPr>
          <w:rFonts w:eastAsia="標楷體" w:cstheme="minorHAnsi"/>
        </w:rPr>
        <w:t>為線性獨立。</w:t>
      </w:r>
    </w:p>
    <w:p w:rsidR="004A4A1A" w:rsidRDefault="004A4A1A" w:rsidP="004A4A1A">
      <w:pPr>
        <w:snapToGrid w:val="0"/>
        <w:spacing w:afterLines="20" w:after="72"/>
        <w:ind w:firstLineChars="100" w:firstLine="240"/>
        <w:jc w:val="both"/>
        <w:rPr>
          <w:rFonts w:eastAsia="標楷體" w:cstheme="minorHAnsi"/>
        </w:rPr>
      </w:pPr>
      <w:r>
        <w:rPr>
          <w:rFonts w:eastAsia="標楷體" w:cstheme="minorHAnsi"/>
        </w:rPr>
        <w:t xml:space="preserve">b) </w:t>
      </w:r>
      <w:r w:rsidRPr="004A4A1A">
        <w:rPr>
          <w:rFonts w:eastAsia="標楷體" w:cstheme="minorHAnsi"/>
          <w:position w:val="-16"/>
        </w:rPr>
        <w:object w:dxaOrig="1939" w:dyaOrig="440">
          <v:shape id="_x0000_i1038" type="#_x0000_t75" style="width:96.5pt;height:21.5pt" o:ole="">
            <v:imagedata r:id="rId40" o:title=""/>
          </v:shape>
          <o:OLEObject Type="Embed" ProgID="Equation.DSMT4" ShapeID="_x0000_i1038" DrawAspect="Content" ObjectID="_1668044482" r:id="rId41"/>
        </w:object>
      </w:r>
      <w:r>
        <w:rPr>
          <w:rFonts w:eastAsia="標楷體" w:cstheme="minorHAnsi"/>
        </w:rPr>
        <w:t>為</w:t>
      </w:r>
      <w:r>
        <w:rPr>
          <w:rFonts w:eastAsia="標楷體" w:cstheme="minorHAnsi" w:hint="eastAsia"/>
        </w:rPr>
        <w:t>i</w:t>
      </w:r>
      <w:r>
        <w:rPr>
          <w:rFonts w:eastAsia="標楷體" w:cstheme="minorHAnsi"/>
        </w:rPr>
        <w:t>nvolutive</w:t>
      </w:r>
      <w:r>
        <w:rPr>
          <w:rFonts w:eastAsia="標楷體" w:cstheme="minorHAnsi"/>
        </w:rPr>
        <w:t>。</w:t>
      </w:r>
    </w:p>
    <w:p w:rsidR="004A4A1A" w:rsidRDefault="004A4A1A" w:rsidP="004A4A1A">
      <w:pPr>
        <w:snapToGrid w:val="0"/>
        <w:jc w:val="both"/>
        <w:rPr>
          <w:rFonts w:eastAsia="標楷體" w:cstheme="minorHAnsi"/>
        </w:rPr>
      </w:pPr>
      <w:r>
        <w:rPr>
          <w:rFonts w:eastAsia="標楷體" w:cstheme="minorHAnsi"/>
        </w:rPr>
        <w:t>其中</w:t>
      </w:r>
      <w:r w:rsidRPr="004A4A1A">
        <w:rPr>
          <w:rFonts w:eastAsia="標楷體" w:cstheme="minorHAnsi"/>
          <w:position w:val="-4"/>
        </w:rPr>
        <w:object w:dxaOrig="220" w:dyaOrig="200">
          <v:shape id="_x0000_i1039" type="#_x0000_t75" style="width:10.5pt;height:11pt" o:ole="">
            <v:imagedata r:id="rId42" o:title=""/>
          </v:shape>
          <o:OLEObject Type="Embed" ProgID="Equation.DSMT4" ShapeID="_x0000_i1039" DrawAspect="Content" ObjectID="_1668044483" r:id="rId43"/>
        </w:object>
      </w:r>
      <w:r>
        <w:rPr>
          <w:rFonts w:eastAsia="標楷體" w:cstheme="minorHAnsi"/>
        </w:rPr>
        <w:t>為系統狀態向量的維度，亦即狀態向量的個數，在本題</w:t>
      </w:r>
      <w:r w:rsidRPr="004A4A1A">
        <w:rPr>
          <w:rFonts w:eastAsia="標楷體" w:cstheme="minorHAnsi"/>
          <w:position w:val="-4"/>
        </w:rPr>
        <w:object w:dxaOrig="600" w:dyaOrig="260">
          <v:shape id="_x0000_i1040" type="#_x0000_t75" style="width:30pt;height:14pt" o:ole="">
            <v:imagedata r:id="rId44" o:title=""/>
          </v:shape>
          <o:OLEObject Type="Embed" ProgID="Equation.DSMT4" ShapeID="_x0000_i1040" DrawAspect="Content" ObjectID="_1668044484" r:id="rId45"/>
        </w:object>
      </w:r>
      <w:r>
        <w:rPr>
          <w:rFonts w:eastAsia="標楷體" w:cstheme="minorHAnsi"/>
        </w:rPr>
        <w:t>。</w:t>
      </w:r>
    </w:p>
    <w:p w:rsidR="00340C30" w:rsidRDefault="00340C30" w:rsidP="004A4A1A">
      <w:pPr>
        <w:snapToGrid w:val="0"/>
        <w:ind w:firstLineChars="200" w:firstLine="480"/>
        <w:jc w:val="both"/>
        <w:rPr>
          <w:rFonts w:eastAsia="標楷體" w:cstheme="minorHAnsi"/>
        </w:rPr>
      </w:pPr>
      <w:r>
        <w:rPr>
          <w:rFonts w:eastAsia="標楷體" w:cstheme="minorHAnsi"/>
        </w:rPr>
        <w:t>首先，本題的一階</w:t>
      </w:r>
      <w:r>
        <w:rPr>
          <w:rFonts w:eastAsia="標楷體" w:cstheme="minorHAnsi" w:hint="eastAsia"/>
        </w:rPr>
        <w:t>李氏括號</w:t>
      </w:r>
      <w:r w:rsidRPr="00340C30">
        <w:rPr>
          <w:rFonts w:eastAsia="標楷體" w:cstheme="minorHAnsi"/>
          <w:position w:val="-12"/>
        </w:rPr>
        <w:object w:dxaOrig="499" w:dyaOrig="360">
          <v:shape id="_x0000_i1041" type="#_x0000_t75" style="width:24.5pt;height:18.5pt" o:ole="">
            <v:imagedata r:id="rId46" o:title=""/>
          </v:shape>
          <o:OLEObject Type="Embed" ProgID="Equation.DSMT4" ShapeID="_x0000_i1041" DrawAspect="Content" ObjectID="_1668044485" r:id="rId47"/>
        </w:object>
      </w:r>
      <w:r>
        <w:rPr>
          <w:rFonts w:eastAsia="標楷體" w:cstheme="minorHAnsi" w:hint="eastAsia"/>
        </w:rPr>
        <w:t>以及二</w:t>
      </w:r>
      <w:r>
        <w:rPr>
          <w:rFonts w:eastAsia="標楷體" w:cstheme="minorHAnsi"/>
        </w:rPr>
        <w:t>階</w:t>
      </w:r>
      <w:r>
        <w:rPr>
          <w:rFonts w:eastAsia="標楷體" w:cstheme="minorHAnsi" w:hint="eastAsia"/>
        </w:rPr>
        <w:t>李氏括號</w:t>
      </w:r>
      <w:r w:rsidRPr="00340C30">
        <w:rPr>
          <w:rFonts w:eastAsia="標楷體" w:cstheme="minorHAnsi"/>
          <w:position w:val="-12"/>
        </w:rPr>
        <w:object w:dxaOrig="520" w:dyaOrig="380">
          <v:shape id="_x0000_i1042" type="#_x0000_t75" style="width:26pt;height:19.5pt" o:ole="">
            <v:imagedata r:id="rId48" o:title=""/>
          </v:shape>
          <o:OLEObject Type="Embed" ProgID="Equation.DSMT4" ShapeID="_x0000_i1042" DrawAspect="Content" ObjectID="_1668044486" r:id="rId49"/>
        </w:object>
      </w:r>
      <w:r>
        <w:rPr>
          <w:rFonts w:eastAsia="標楷體" w:cstheme="minorHAnsi"/>
        </w:rPr>
        <w:t>，</w:t>
      </w:r>
      <w:r w:rsidR="003F1341">
        <w:rPr>
          <w:rFonts w:eastAsia="標楷體" w:cstheme="minorHAnsi"/>
        </w:rPr>
        <w:t>可以</w:t>
      </w:r>
      <w:r>
        <w:rPr>
          <w:rFonts w:eastAsia="標楷體" w:cstheme="minorHAnsi"/>
        </w:rPr>
        <w:t>根據李氏括號的定義</w:t>
      </w:r>
      <w:r w:rsidR="003F1341">
        <w:rPr>
          <w:rFonts w:eastAsia="標楷體" w:cstheme="minorHAnsi"/>
        </w:rPr>
        <w:t>並將</w:t>
      </w:r>
      <w:r w:rsidR="003F1341">
        <w:rPr>
          <w:rFonts w:eastAsia="標楷體" w:cstheme="minorHAnsi"/>
        </w:rPr>
        <w:fldChar w:fldCharType="begin"/>
      </w:r>
      <w:r w:rsidR="003F1341">
        <w:rPr>
          <w:rFonts w:eastAsia="標楷體" w:cstheme="minorHAnsi"/>
        </w:rPr>
        <w:instrText xml:space="preserve"> </w:instrText>
      </w:r>
      <w:r w:rsidR="003F1341">
        <w:rPr>
          <w:rFonts w:eastAsia="標楷體" w:cstheme="minorHAnsi" w:hint="eastAsia"/>
        </w:rPr>
        <w:instrText>REF _Ref57140272 \h</w:instrText>
      </w:r>
      <w:r w:rsidR="003F1341">
        <w:rPr>
          <w:rFonts w:eastAsia="標楷體" w:cstheme="minorHAnsi"/>
        </w:rPr>
        <w:instrText xml:space="preserve"> </w:instrText>
      </w:r>
      <w:r w:rsidR="003F1341">
        <w:rPr>
          <w:rFonts w:eastAsia="標楷體" w:cstheme="minorHAnsi"/>
        </w:rPr>
      </w:r>
      <w:r w:rsidR="003F1341">
        <w:rPr>
          <w:rFonts w:eastAsia="標楷體" w:cstheme="minorHAnsi"/>
        </w:rPr>
        <w:fldChar w:fldCharType="separate"/>
      </w:r>
      <w:r w:rsidR="00DB3C79">
        <w:t>(</w:t>
      </w:r>
      <w:r w:rsidR="00DB3C79">
        <w:rPr>
          <w:noProof/>
        </w:rPr>
        <w:t>1</w:t>
      </w:r>
      <w:r w:rsidR="00DB3C79">
        <w:t>.</w:t>
      </w:r>
      <w:r w:rsidR="00DB3C79">
        <w:rPr>
          <w:noProof/>
        </w:rPr>
        <w:t>3</w:t>
      </w:r>
      <w:r w:rsidR="00DB3C79">
        <w:rPr>
          <w:rFonts w:hint="eastAsia"/>
        </w:rPr>
        <w:t>)</w:t>
      </w:r>
      <w:r w:rsidR="003F1341">
        <w:rPr>
          <w:rFonts w:eastAsia="標楷體" w:cstheme="minorHAnsi"/>
        </w:rPr>
        <w:fldChar w:fldCharType="end"/>
      </w:r>
      <w:r w:rsidR="003F1341">
        <w:rPr>
          <w:rFonts w:eastAsia="標楷體" w:cstheme="minorHAnsi"/>
        </w:rPr>
        <w:t>代入</w:t>
      </w:r>
      <w:r>
        <w:rPr>
          <w:rFonts w:eastAsia="標楷體" w:cstheme="minorHAnsi"/>
        </w:rPr>
        <w:t>計算得出</w:t>
      </w:r>
    </w:p>
    <w:tbl>
      <w:tblPr>
        <w:tblStyle w:val="a6"/>
        <w:tblW w:w="5000" w:type="pct"/>
        <w:jc w:val="center"/>
        <w:tblLook w:val="04A0" w:firstRow="1" w:lastRow="0" w:firstColumn="1" w:lastColumn="0" w:noHBand="0" w:noVBand="1"/>
      </w:tblPr>
      <w:tblGrid>
        <w:gridCol w:w="8304"/>
        <w:gridCol w:w="756"/>
      </w:tblGrid>
      <w:tr w:rsidR="00340C30" w:rsidTr="00BF77B7">
        <w:trPr>
          <w:trHeight w:val="227"/>
          <w:jc w:val="center"/>
        </w:trPr>
        <w:tc>
          <w:tcPr>
            <w:tcW w:w="4583" w:type="pct"/>
            <w:tcBorders>
              <w:top w:val="nil"/>
              <w:left w:val="nil"/>
              <w:bottom w:val="nil"/>
              <w:right w:val="nil"/>
            </w:tcBorders>
            <w:vAlign w:val="center"/>
          </w:tcPr>
          <w:p w:rsidR="00340C30" w:rsidRDefault="00340C30" w:rsidP="00BF77B7">
            <w:pPr>
              <w:snapToGrid w:val="0"/>
              <w:jc w:val="center"/>
            </w:pPr>
            <w:r w:rsidRPr="00340C30">
              <w:rPr>
                <w:position w:val="-70"/>
              </w:rPr>
              <w:object w:dxaOrig="6140" w:dyaOrig="1520">
                <v:shape id="_x0000_i1043" type="#_x0000_t75" style="width:308.5pt;height:80.5pt" o:ole="">
                  <v:imagedata r:id="rId50" o:title=""/>
                </v:shape>
                <o:OLEObject Type="Embed" ProgID="Equation.DSMT4" ShapeID="_x0000_i1043" DrawAspect="Content" ObjectID="_1668044487" r:id="rId51"/>
              </w:object>
            </w:r>
          </w:p>
        </w:tc>
        <w:tc>
          <w:tcPr>
            <w:tcW w:w="417" w:type="pct"/>
            <w:tcBorders>
              <w:top w:val="nil"/>
              <w:left w:val="nil"/>
              <w:bottom w:val="nil"/>
              <w:right w:val="nil"/>
            </w:tcBorders>
            <w:vAlign w:val="center"/>
          </w:tcPr>
          <w:p w:rsidR="00340C30" w:rsidRDefault="00340C30" w:rsidP="00BF77B7">
            <w:pPr>
              <w:keepNext/>
              <w:snapToGrid w:val="0"/>
              <w:ind w:rightChars="1" w:right="2"/>
              <w:jc w:val="right"/>
            </w:pPr>
            <w:bookmarkStart w:id="6" w:name="_Ref57145182"/>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w:t>
            </w:r>
            <w:r>
              <w:rPr>
                <w:noProof/>
              </w:rPr>
              <w:fldChar w:fldCharType="end"/>
            </w:r>
            <w:r>
              <w:rPr>
                <w:rFonts w:hint="eastAsia"/>
              </w:rPr>
              <w:t>)</w:t>
            </w:r>
            <w:bookmarkEnd w:id="6"/>
          </w:p>
        </w:tc>
      </w:tr>
      <w:tr w:rsidR="003F1341" w:rsidTr="00BF77B7">
        <w:trPr>
          <w:trHeight w:val="227"/>
          <w:jc w:val="center"/>
        </w:trPr>
        <w:tc>
          <w:tcPr>
            <w:tcW w:w="4583" w:type="pct"/>
            <w:tcBorders>
              <w:top w:val="nil"/>
              <w:left w:val="nil"/>
              <w:bottom w:val="nil"/>
              <w:right w:val="nil"/>
            </w:tcBorders>
            <w:vAlign w:val="center"/>
          </w:tcPr>
          <w:p w:rsidR="003F1341" w:rsidRDefault="003F1341" w:rsidP="00BF77B7">
            <w:pPr>
              <w:snapToGrid w:val="0"/>
              <w:jc w:val="center"/>
            </w:pPr>
            <w:r w:rsidRPr="003F1341">
              <w:rPr>
                <w:position w:val="-72"/>
              </w:rPr>
              <w:object w:dxaOrig="7040" w:dyaOrig="1560">
                <v:shape id="_x0000_i1044" type="#_x0000_t75" style="width:353.5pt;height:83pt" o:ole="">
                  <v:imagedata r:id="rId52" o:title=""/>
                </v:shape>
                <o:OLEObject Type="Embed" ProgID="Equation.DSMT4" ShapeID="_x0000_i1044" DrawAspect="Content" ObjectID="_1668044488" r:id="rId53"/>
              </w:object>
            </w:r>
          </w:p>
        </w:tc>
        <w:tc>
          <w:tcPr>
            <w:tcW w:w="417" w:type="pct"/>
            <w:tcBorders>
              <w:top w:val="nil"/>
              <w:left w:val="nil"/>
              <w:bottom w:val="nil"/>
              <w:right w:val="nil"/>
            </w:tcBorders>
            <w:vAlign w:val="center"/>
          </w:tcPr>
          <w:p w:rsidR="003F1341" w:rsidRDefault="003F1341" w:rsidP="00BF77B7">
            <w:pPr>
              <w:keepNext/>
              <w:snapToGrid w:val="0"/>
              <w:ind w:rightChars="1" w:right="2"/>
              <w:jc w:val="right"/>
            </w:pPr>
            <w:bookmarkStart w:id="7" w:name="_Ref57145183"/>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5</w:t>
            </w:r>
            <w:r>
              <w:rPr>
                <w:noProof/>
              </w:rPr>
              <w:fldChar w:fldCharType="end"/>
            </w:r>
            <w:r>
              <w:rPr>
                <w:rFonts w:hint="eastAsia"/>
              </w:rPr>
              <w:t>)</w:t>
            </w:r>
            <w:bookmarkEnd w:id="7"/>
          </w:p>
        </w:tc>
      </w:tr>
    </w:tbl>
    <w:p w:rsidR="004A4A1A" w:rsidRDefault="000E659E" w:rsidP="003F1341">
      <w:pPr>
        <w:snapToGrid w:val="0"/>
        <w:jc w:val="both"/>
        <w:rPr>
          <w:rFonts w:eastAsia="標楷體" w:cstheme="minorHAnsi"/>
        </w:rPr>
      </w:pPr>
      <w:r>
        <w:rPr>
          <w:rFonts w:eastAsia="標楷體" w:cstheme="minorHAnsi"/>
        </w:rPr>
        <w:lastRenderedPageBreak/>
        <w:t>透過</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_Ref57145182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4</w:t>
      </w:r>
      <w:r w:rsidR="00DB3C79">
        <w:rPr>
          <w:rFonts w:hint="eastAsia"/>
        </w:rPr>
        <w:t>)</w:t>
      </w:r>
      <w:r>
        <w:rPr>
          <w:rFonts w:eastAsia="標楷體" w:cstheme="minorHAnsi"/>
        </w:rPr>
        <w:fldChar w:fldCharType="end"/>
      </w:r>
      <w:r>
        <w:rPr>
          <w:rFonts w:eastAsia="標楷體" w:cstheme="minorHAnsi"/>
        </w:rPr>
        <w:t>、</w:t>
      </w:r>
      <w:r>
        <w:rPr>
          <w:rFonts w:eastAsia="標楷體" w:cstheme="minorHAnsi"/>
        </w:rPr>
        <w:fldChar w:fldCharType="begin"/>
      </w:r>
      <w:r>
        <w:rPr>
          <w:rFonts w:eastAsia="標楷體" w:cstheme="minorHAnsi"/>
        </w:rPr>
        <w:instrText xml:space="preserve"> REF _Ref57145183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5</w:t>
      </w:r>
      <w:r w:rsidR="00DB3C79">
        <w:rPr>
          <w:rFonts w:hint="eastAsia"/>
        </w:rPr>
        <w:t>)</w:t>
      </w:r>
      <w:r>
        <w:rPr>
          <w:rFonts w:eastAsia="標楷體" w:cstheme="minorHAnsi"/>
        </w:rPr>
        <w:fldChar w:fldCharType="end"/>
      </w:r>
      <w:r>
        <w:rPr>
          <w:rFonts w:eastAsia="標楷體" w:cstheme="minorHAnsi"/>
        </w:rPr>
        <w:t>，</w:t>
      </w:r>
      <w:r w:rsidR="004A4A1A">
        <w:rPr>
          <w:rFonts w:eastAsia="標楷體" w:cstheme="minorHAnsi"/>
        </w:rPr>
        <w:t>本題</w:t>
      </w:r>
      <w:r w:rsidR="003F1341">
        <w:rPr>
          <w:rFonts w:eastAsia="標楷體" w:cstheme="minorHAnsi"/>
        </w:rPr>
        <w:t>的</w:t>
      </w:r>
      <w:r w:rsidR="00555A62">
        <w:rPr>
          <w:rFonts w:eastAsia="標楷體" w:cstheme="minorHAnsi"/>
        </w:rPr>
        <w:t>可控性矩陣</w:t>
      </w:r>
      <w:r w:rsidR="00555A62" w:rsidRPr="00C838FB">
        <w:rPr>
          <w:rFonts w:eastAsia="標楷體" w:cstheme="minorHAnsi"/>
          <w:position w:val="-16"/>
        </w:rPr>
        <w:object w:dxaOrig="1359" w:dyaOrig="440">
          <v:shape id="_x0000_i1045" type="#_x0000_t75" style="width:67.5pt;height:21.5pt" o:ole="">
            <v:imagedata r:id="rId54" o:title=""/>
          </v:shape>
          <o:OLEObject Type="Embed" ProgID="Equation.DSMT4" ShapeID="_x0000_i1045" DrawAspect="Content" ObjectID="_1668044489" r:id="rId55"/>
        </w:object>
      </w:r>
      <w:r w:rsidR="00C838FB">
        <w:rPr>
          <w:rFonts w:eastAsia="標楷體" w:cstheme="minorHAnsi"/>
        </w:rPr>
        <w:t>被計算為</w:t>
      </w:r>
    </w:p>
    <w:tbl>
      <w:tblPr>
        <w:tblStyle w:val="a6"/>
        <w:tblW w:w="5000" w:type="pct"/>
        <w:jc w:val="center"/>
        <w:tblLook w:val="04A0" w:firstRow="1" w:lastRow="0" w:firstColumn="1" w:lastColumn="0" w:noHBand="0" w:noVBand="1"/>
      </w:tblPr>
      <w:tblGrid>
        <w:gridCol w:w="8304"/>
        <w:gridCol w:w="756"/>
      </w:tblGrid>
      <w:tr w:rsidR="004A4A1A" w:rsidTr="00BF77B7">
        <w:trPr>
          <w:trHeight w:val="227"/>
          <w:jc w:val="center"/>
        </w:trPr>
        <w:tc>
          <w:tcPr>
            <w:tcW w:w="4583" w:type="pct"/>
            <w:tcBorders>
              <w:top w:val="nil"/>
              <w:left w:val="nil"/>
              <w:bottom w:val="nil"/>
              <w:right w:val="nil"/>
            </w:tcBorders>
            <w:vAlign w:val="center"/>
          </w:tcPr>
          <w:p w:rsidR="004A4A1A" w:rsidRDefault="00555A62" w:rsidP="00BF77B7">
            <w:pPr>
              <w:snapToGrid w:val="0"/>
              <w:jc w:val="center"/>
            </w:pPr>
            <w:r w:rsidRPr="00C838FB">
              <w:rPr>
                <w:position w:val="-50"/>
              </w:rPr>
              <w:object w:dxaOrig="3860" w:dyaOrig="1120">
                <v:shape id="_x0000_i1046" type="#_x0000_t75" style="width:194.5pt;height:60pt" o:ole="">
                  <v:imagedata r:id="rId56" o:title=""/>
                </v:shape>
                <o:OLEObject Type="Embed" ProgID="Equation.DSMT4" ShapeID="_x0000_i1046" DrawAspect="Content" ObjectID="_1668044490" r:id="rId57"/>
              </w:object>
            </w:r>
          </w:p>
        </w:tc>
        <w:tc>
          <w:tcPr>
            <w:tcW w:w="417" w:type="pct"/>
            <w:tcBorders>
              <w:top w:val="nil"/>
              <w:left w:val="nil"/>
              <w:bottom w:val="nil"/>
              <w:right w:val="nil"/>
            </w:tcBorders>
            <w:vAlign w:val="center"/>
          </w:tcPr>
          <w:p w:rsidR="004A4A1A" w:rsidRDefault="004A4A1A" w:rsidP="00BF77B7">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6</w:t>
            </w:r>
            <w:r>
              <w:rPr>
                <w:noProof/>
              </w:rPr>
              <w:fldChar w:fldCharType="end"/>
            </w:r>
            <w:r>
              <w:rPr>
                <w:rFonts w:hint="eastAsia"/>
              </w:rPr>
              <w:t>)</w:t>
            </w:r>
          </w:p>
        </w:tc>
      </w:tr>
    </w:tbl>
    <w:p w:rsidR="004A4A1A" w:rsidRDefault="00555A62" w:rsidP="00555A62">
      <w:pPr>
        <w:snapToGrid w:val="0"/>
        <w:jc w:val="both"/>
        <w:rPr>
          <w:rFonts w:eastAsia="標楷體" w:cstheme="minorHAnsi"/>
        </w:rPr>
      </w:pPr>
      <w:r>
        <w:rPr>
          <w:rFonts w:eastAsia="標楷體" w:cstheme="minorHAnsi"/>
        </w:rPr>
        <w:t>上述矩陣為非奇異，其秩</w:t>
      </w:r>
      <w:r>
        <w:rPr>
          <w:rFonts w:eastAsia="標楷體" w:cstheme="minorHAnsi"/>
        </w:rPr>
        <w:t>(Rank)</w:t>
      </w:r>
      <w:r>
        <w:rPr>
          <w:rFonts w:eastAsia="標楷體" w:cstheme="minorHAnsi"/>
        </w:rPr>
        <w:t>為</w:t>
      </w:r>
      <w:r>
        <w:rPr>
          <w:rFonts w:eastAsia="標楷體" w:cstheme="minorHAnsi"/>
        </w:rPr>
        <w:t>3</w:t>
      </w:r>
      <w:r>
        <w:rPr>
          <w:rFonts w:eastAsia="標楷體" w:cstheme="minorHAnsi"/>
        </w:rPr>
        <w:t>，故滿足回授線性化定理的可控性條件</w:t>
      </w:r>
      <w:r>
        <w:rPr>
          <w:rFonts w:eastAsia="標楷體" w:cstheme="minorHAnsi" w:hint="eastAsia"/>
        </w:rPr>
        <w:t>a</w:t>
      </w:r>
      <w:r>
        <w:rPr>
          <w:rFonts w:eastAsia="標楷體" w:cstheme="minorHAnsi"/>
        </w:rPr>
        <w:t>)</w:t>
      </w:r>
      <w:r w:rsidR="000E659E">
        <w:rPr>
          <w:rFonts w:eastAsia="標楷體" w:cstheme="minorHAnsi"/>
        </w:rPr>
        <w:t>。</w:t>
      </w:r>
    </w:p>
    <w:p w:rsidR="000E659E" w:rsidRDefault="000E659E" w:rsidP="000E659E">
      <w:pPr>
        <w:snapToGrid w:val="0"/>
        <w:ind w:firstLineChars="200" w:firstLine="480"/>
        <w:jc w:val="both"/>
        <w:rPr>
          <w:rFonts w:eastAsia="標楷體" w:cstheme="minorHAnsi"/>
        </w:rPr>
      </w:pPr>
      <w:r>
        <w:rPr>
          <w:rFonts w:eastAsia="標楷體" w:cstheme="minorHAnsi"/>
        </w:rPr>
        <w:t>接著我們進一步測試非線性系統狀態轉換解的存在性，</w:t>
      </w:r>
      <w:r>
        <w:rPr>
          <w:rFonts w:eastAsia="標楷體" w:cstheme="minorHAnsi" w:hint="eastAsia"/>
        </w:rPr>
        <w:t>根據回授線性化定理的條件</w:t>
      </w:r>
      <w:r>
        <w:rPr>
          <w:rFonts w:eastAsia="標楷體" w:cstheme="minorHAnsi" w:hint="eastAsia"/>
        </w:rPr>
        <w:t>b)</w:t>
      </w:r>
      <w:r>
        <w:rPr>
          <w:rFonts w:eastAsia="標楷體" w:cstheme="minorHAnsi" w:hint="eastAsia"/>
        </w:rPr>
        <w:t>，</w:t>
      </w:r>
      <w:r w:rsidR="003877DD">
        <w:rPr>
          <w:rFonts w:eastAsia="標楷體" w:cstheme="minorHAnsi" w:hint="eastAsia"/>
        </w:rPr>
        <w:t>在滿足可控性的條件下，</w:t>
      </w:r>
      <w:r>
        <w:rPr>
          <w:rFonts w:eastAsia="標楷體" w:cstheme="minorHAnsi"/>
        </w:rPr>
        <w:t>若是</w:t>
      </w:r>
      <w:r w:rsidRPr="000E659E">
        <w:rPr>
          <w:position w:val="-14"/>
        </w:rPr>
        <w:object w:dxaOrig="920" w:dyaOrig="400">
          <v:shape id="_x0000_i1047" type="#_x0000_t75" style="width:46pt;height:21.5pt" o:ole="">
            <v:imagedata r:id="rId58" o:title=""/>
          </v:shape>
          <o:OLEObject Type="Embed" ProgID="Equation.DSMT4" ShapeID="_x0000_i1047" DrawAspect="Content" ObjectID="_1668044491" r:id="rId59"/>
        </w:object>
      </w:r>
      <w:r w:rsidR="003877DD">
        <w:t>再</w:t>
      </w:r>
      <w:r>
        <w:t>為</w:t>
      </w:r>
      <w:r>
        <w:rPr>
          <w:rFonts w:hint="eastAsia"/>
        </w:rPr>
        <w:t>i</w:t>
      </w:r>
      <w:r>
        <w:t>nvolutive</w:t>
      </w:r>
      <w:r>
        <w:t>，則非線性系統的狀態轉換</w:t>
      </w:r>
      <w:r w:rsidR="003877DD" w:rsidRPr="003877DD">
        <w:rPr>
          <w:position w:val="-14"/>
        </w:rPr>
        <w:object w:dxaOrig="940" w:dyaOrig="400">
          <v:shape id="_x0000_i1048" type="#_x0000_t75" style="width:47.5pt;height:20.5pt" o:ole="">
            <v:imagedata r:id="rId60" o:title=""/>
          </v:shape>
          <o:OLEObject Type="Embed" ProgID="Equation.DSMT4" ShapeID="_x0000_i1048" DrawAspect="Content" ObjectID="_1668044492" r:id="rId61"/>
        </w:object>
      </w:r>
      <w:r>
        <w:t>存在。</w:t>
      </w:r>
      <w:r w:rsidR="003877DD">
        <w:t>參考以下式子</w:t>
      </w:r>
    </w:p>
    <w:tbl>
      <w:tblPr>
        <w:tblStyle w:val="a6"/>
        <w:tblW w:w="5000" w:type="pct"/>
        <w:jc w:val="center"/>
        <w:tblLook w:val="04A0" w:firstRow="1" w:lastRow="0" w:firstColumn="1" w:lastColumn="0" w:noHBand="0" w:noVBand="1"/>
      </w:tblPr>
      <w:tblGrid>
        <w:gridCol w:w="8304"/>
        <w:gridCol w:w="756"/>
      </w:tblGrid>
      <w:tr w:rsidR="00555A62" w:rsidTr="00BF77B7">
        <w:trPr>
          <w:trHeight w:val="227"/>
          <w:jc w:val="center"/>
        </w:trPr>
        <w:tc>
          <w:tcPr>
            <w:tcW w:w="4583" w:type="pct"/>
            <w:tcBorders>
              <w:top w:val="nil"/>
              <w:left w:val="nil"/>
              <w:bottom w:val="nil"/>
              <w:right w:val="nil"/>
            </w:tcBorders>
            <w:vAlign w:val="center"/>
          </w:tcPr>
          <w:p w:rsidR="00555A62" w:rsidRDefault="00955566" w:rsidP="00BF77B7">
            <w:pPr>
              <w:snapToGrid w:val="0"/>
              <w:jc w:val="center"/>
            </w:pPr>
            <w:r w:rsidRPr="00955566">
              <w:rPr>
                <w:position w:val="-86"/>
              </w:rPr>
              <w:object w:dxaOrig="4599" w:dyaOrig="1880">
                <v:shape id="_x0000_i1049" type="#_x0000_t75" style="width:231pt;height:100pt" o:ole="">
                  <v:imagedata r:id="rId62" o:title=""/>
                </v:shape>
                <o:OLEObject Type="Embed" ProgID="Equation.DSMT4" ShapeID="_x0000_i1049" DrawAspect="Content" ObjectID="_1668044493" r:id="rId63"/>
              </w:object>
            </w:r>
          </w:p>
        </w:tc>
        <w:tc>
          <w:tcPr>
            <w:tcW w:w="417" w:type="pct"/>
            <w:tcBorders>
              <w:top w:val="nil"/>
              <w:left w:val="nil"/>
              <w:bottom w:val="nil"/>
              <w:right w:val="nil"/>
            </w:tcBorders>
            <w:vAlign w:val="center"/>
          </w:tcPr>
          <w:p w:rsidR="00555A62" w:rsidRDefault="00555A62" w:rsidP="00BF77B7">
            <w:pPr>
              <w:keepNext/>
              <w:snapToGrid w:val="0"/>
              <w:ind w:rightChars="1" w:right="2"/>
              <w:jc w:val="right"/>
            </w:pPr>
            <w:bookmarkStart w:id="8" w:name="_Ref57146779"/>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7</w:t>
            </w:r>
            <w:r>
              <w:rPr>
                <w:noProof/>
              </w:rPr>
              <w:fldChar w:fldCharType="end"/>
            </w:r>
            <w:r>
              <w:rPr>
                <w:rFonts w:hint="eastAsia"/>
              </w:rPr>
              <w:t>)</w:t>
            </w:r>
            <w:bookmarkEnd w:id="8"/>
          </w:p>
        </w:tc>
      </w:tr>
    </w:tbl>
    <w:p w:rsidR="00555A62" w:rsidRDefault="00955566" w:rsidP="00955566">
      <w:pPr>
        <w:snapToGrid w:val="0"/>
        <w:jc w:val="both"/>
      </w:pPr>
      <w:r>
        <w:rPr>
          <w:rFonts w:eastAsia="標楷體" w:cstheme="minorHAnsi"/>
        </w:rPr>
        <w:fldChar w:fldCharType="begin"/>
      </w:r>
      <w:r>
        <w:rPr>
          <w:rFonts w:eastAsia="標楷體" w:cstheme="minorHAnsi"/>
        </w:rPr>
        <w:instrText xml:space="preserve"> REF _Ref57146779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7</w:t>
      </w:r>
      <w:r w:rsidR="00DB3C79">
        <w:rPr>
          <w:rFonts w:hint="eastAsia"/>
        </w:rPr>
        <w:t>)</w:t>
      </w:r>
      <w:r>
        <w:rPr>
          <w:rFonts w:eastAsia="標楷體" w:cstheme="minorHAnsi"/>
        </w:rPr>
        <w:fldChar w:fldCharType="end"/>
      </w:r>
      <w:r>
        <w:rPr>
          <w:rFonts w:eastAsia="標楷體" w:cstheme="minorHAnsi"/>
        </w:rPr>
        <w:t>表明了</w:t>
      </w:r>
      <w:r w:rsidRPr="000E659E">
        <w:rPr>
          <w:position w:val="-14"/>
        </w:rPr>
        <w:object w:dxaOrig="920" w:dyaOrig="400">
          <v:shape id="_x0000_i1050" type="#_x0000_t75" style="width:46pt;height:21.5pt" o:ole="">
            <v:imagedata r:id="rId58" o:title=""/>
          </v:shape>
          <o:OLEObject Type="Embed" ProgID="Equation.DSMT4" ShapeID="_x0000_i1050" DrawAspect="Content" ObjectID="_1668044494" r:id="rId64"/>
        </w:object>
      </w:r>
      <w:r>
        <w:t>為</w:t>
      </w:r>
      <w:r>
        <w:rPr>
          <w:rFonts w:hint="eastAsia"/>
        </w:rPr>
        <w:t>i</w:t>
      </w:r>
      <w:r>
        <w:t>nvolutive</w:t>
      </w:r>
      <w:r>
        <w:t>，因此非線性系統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t>又滿足了</w:t>
      </w:r>
      <w:r>
        <w:rPr>
          <w:rFonts w:eastAsia="標楷體" w:cstheme="minorHAnsi" w:hint="eastAsia"/>
        </w:rPr>
        <w:t>回授線性化定理的條件</w:t>
      </w:r>
      <w:r>
        <w:rPr>
          <w:rFonts w:eastAsia="標楷體" w:cstheme="minorHAnsi" w:hint="eastAsia"/>
        </w:rPr>
        <w:t>b)</w:t>
      </w:r>
      <w:r>
        <w:rPr>
          <w:rFonts w:eastAsia="標楷體" w:cstheme="minorHAnsi" w:hint="eastAsia"/>
        </w:rPr>
        <w:t>，</w:t>
      </w:r>
      <w:r>
        <w:rPr>
          <w:rFonts w:eastAsia="標楷體" w:cstheme="minorHAnsi"/>
        </w:rPr>
        <w:t>故</w:t>
      </w:r>
      <w:r>
        <w:t>非線性系統的狀態轉換</w:t>
      </w:r>
      <w:r w:rsidRPr="003877DD">
        <w:rPr>
          <w:position w:val="-14"/>
        </w:rPr>
        <w:object w:dxaOrig="940" w:dyaOrig="400">
          <v:shape id="_x0000_i1051" type="#_x0000_t75" style="width:47.5pt;height:20.5pt" o:ole="">
            <v:imagedata r:id="rId60" o:title=""/>
          </v:shape>
          <o:OLEObject Type="Embed" ProgID="Equation.DSMT4" ShapeID="_x0000_i1051" DrawAspect="Content" ObjectID="_1668044495" r:id="rId65"/>
        </w:object>
      </w:r>
      <w:r>
        <w:t>存在。</w:t>
      </w:r>
    </w:p>
    <w:p w:rsidR="00DE2153" w:rsidRDefault="00BF77B7" w:rsidP="00BF77B7">
      <w:pPr>
        <w:snapToGrid w:val="0"/>
        <w:ind w:firstLineChars="200" w:firstLine="480"/>
        <w:jc w:val="both"/>
        <w:rPr>
          <w:rFonts w:eastAsia="標楷體" w:cstheme="minorHAnsi"/>
        </w:rPr>
      </w:pPr>
      <w:r>
        <w:rPr>
          <w:rFonts w:eastAsia="標楷體" w:cstheme="minorHAnsi"/>
        </w:rPr>
        <w:t>上述條件滿足，我們稱非線性系統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可被回授線性化，存在一微分同構轉換</w:t>
      </w:r>
    </w:p>
    <w:tbl>
      <w:tblPr>
        <w:tblStyle w:val="a6"/>
        <w:tblW w:w="5000" w:type="pct"/>
        <w:jc w:val="center"/>
        <w:tblLook w:val="04A0" w:firstRow="1" w:lastRow="0" w:firstColumn="1" w:lastColumn="0" w:noHBand="0" w:noVBand="1"/>
      </w:tblPr>
      <w:tblGrid>
        <w:gridCol w:w="8304"/>
        <w:gridCol w:w="756"/>
      </w:tblGrid>
      <w:tr w:rsidR="00BF77B7" w:rsidTr="00BF77B7">
        <w:trPr>
          <w:trHeight w:val="227"/>
          <w:jc w:val="center"/>
        </w:trPr>
        <w:tc>
          <w:tcPr>
            <w:tcW w:w="4583" w:type="pct"/>
            <w:tcBorders>
              <w:top w:val="nil"/>
              <w:left w:val="nil"/>
              <w:bottom w:val="nil"/>
              <w:right w:val="nil"/>
            </w:tcBorders>
            <w:vAlign w:val="center"/>
          </w:tcPr>
          <w:p w:rsidR="00BF77B7" w:rsidRDefault="00BF77B7" w:rsidP="00BF77B7">
            <w:pPr>
              <w:snapToGrid w:val="0"/>
              <w:jc w:val="center"/>
            </w:pPr>
            <w:r w:rsidRPr="00BF77B7">
              <w:rPr>
                <w:position w:val="-52"/>
              </w:rPr>
              <w:object w:dxaOrig="1980" w:dyaOrig="1160">
                <v:shape id="_x0000_i1052" type="#_x0000_t75" style="width:100pt;height:61pt" o:ole="">
                  <v:imagedata r:id="rId66" o:title=""/>
                </v:shape>
                <o:OLEObject Type="Embed" ProgID="Equation.DSMT4" ShapeID="_x0000_i1052" DrawAspect="Content" ObjectID="_1668044496" r:id="rId67"/>
              </w:object>
            </w:r>
          </w:p>
        </w:tc>
        <w:tc>
          <w:tcPr>
            <w:tcW w:w="417" w:type="pct"/>
            <w:tcBorders>
              <w:top w:val="nil"/>
              <w:left w:val="nil"/>
              <w:bottom w:val="nil"/>
              <w:right w:val="nil"/>
            </w:tcBorders>
            <w:vAlign w:val="center"/>
          </w:tcPr>
          <w:p w:rsidR="00BF77B7" w:rsidRDefault="00BF77B7" w:rsidP="00BF77B7">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8</w:t>
            </w:r>
            <w:r>
              <w:rPr>
                <w:noProof/>
              </w:rPr>
              <w:fldChar w:fldCharType="end"/>
            </w:r>
            <w:r>
              <w:rPr>
                <w:rFonts w:hint="eastAsia"/>
              </w:rPr>
              <w:t>)</w:t>
            </w:r>
          </w:p>
        </w:tc>
      </w:tr>
    </w:tbl>
    <w:p w:rsidR="00BF77B7" w:rsidRDefault="00F4737A" w:rsidP="00BF77B7">
      <w:pPr>
        <w:snapToGrid w:val="0"/>
        <w:jc w:val="both"/>
        <w:rPr>
          <w:rFonts w:eastAsia="標楷體" w:cstheme="minorHAnsi"/>
        </w:rPr>
      </w:pPr>
      <w:r>
        <w:rPr>
          <w:rFonts w:eastAsia="標楷體" w:cstheme="minorHAnsi"/>
        </w:rPr>
        <w:t>並且基於線性系統的相似轉換概念，</w:t>
      </w:r>
      <w:r w:rsidR="00BF77B7">
        <w:rPr>
          <w:rFonts w:eastAsia="標楷體" w:cstheme="minorHAnsi"/>
        </w:rPr>
        <w:t>使得在新的系統</w:t>
      </w:r>
      <w:r w:rsidR="00ED0E4B">
        <w:rPr>
          <w:rFonts w:eastAsia="標楷體" w:cstheme="minorHAnsi"/>
        </w:rPr>
        <w:t>狀態</w:t>
      </w:r>
      <w:r w:rsidR="00ED0E4B" w:rsidRPr="00BF77B7">
        <w:rPr>
          <w:rFonts w:eastAsia="標楷體" w:cstheme="minorHAnsi"/>
          <w:position w:val="-14"/>
        </w:rPr>
        <w:object w:dxaOrig="1700" w:dyaOrig="440">
          <v:shape id="_x0000_i1053" type="#_x0000_t75" style="width:86pt;height:21.5pt" o:ole="">
            <v:imagedata r:id="rId68" o:title=""/>
          </v:shape>
          <o:OLEObject Type="Embed" ProgID="Equation.DSMT4" ShapeID="_x0000_i1053" DrawAspect="Content" ObjectID="_1668044497" r:id="rId69"/>
        </w:object>
      </w:r>
      <w:r w:rsidR="00ED0E4B">
        <w:rPr>
          <w:rFonts w:eastAsia="標楷體" w:cstheme="minorHAnsi"/>
        </w:rPr>
        <w:t>之下，</w:t>
      </w:r>
      <w:r w:rsidR="00ED0E4B">
        <w:rPr>
          <w:rFonts w:eastAsia="標楷體" w:cstheme="minorHAnsi"/>
        </w:rPr>
        <w:fldChar w:fldCharType="begin"/>
      </w:r>
      <w:r w:rsidR="00ED0E4B">
        <w:rPr>
          <w:rFonts w:eastAsia="標楷體" w:cstheme="minorHAnsi"/>
        </w:rPr>
        <w:instrText xml:space="preserve"> REF _Ref57140575 \h </w:instrText>
      </w:r>
      <w:r w:rsidR="00ED0E4B">
        <w:rPr>
          <w:rFonts w:eastAsia="標楷體" w:cstheme="minorHAnsi"/>
        </w:rPr>
      </w:r>
      <w:r w:rsidR="00ED0E4B">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sidR="00ED0E4B">
        <w:rPr>
          <w:rFonts w:eastAsia="標楷體" w:cstheme="minorHAnsi"/>
        </w:rPr>
        <w:fldChar w:fldCharType="end"/>
      </w:r>
      <w:r w:rsidR="00ED0E4B">
        <w:rPr>
          <w:rFonts w:eastAsia="標楷體" w:cstheme="minorHAnsi"/>
        </w:rPr>
        <w:t>式化成如下的形式</w:t>
      </w:r>
    </w:p>
    <w:tbl>
      <w:tblPr>
        <w:tblStyle w:val="a6"/>
        <w:tblW w:w="5000" w:type="pct"/>
        <w:jc w:val="center"/>
        <w:tblLook w:val="04A0" w:firstRow="1" w:lastRow="0" w:firstColumn="1" w:lastColumn="0" w:noHBand="0" w:noVBand="1"/>
      </w:tblPr>
      <w:tblGrid>
        <w:gridCol w:w="8304"/>
        <w:gridCol w:w="756"/>
      </w:tblGrid>
      <w:tr w:rsidR="00ED0E4B" w:rsidTr="00CD3630">
        <w:trPr>
          <w:trHeight w:val="227"/>
          <w:jc w:val="center"/>
        </w:trPr>
        <w:tc>
          <w:tcPr>
            <w:tcW w:w="4583" w:type="pct"/>
            <w:tcBorders>
              <w:top w:val="nil"/>
              <w:left w:val="nil"/>
              <w:bottom w:val="nil"/>
              <w:right w:val="nil"/>
            </w:tcBorders>
            <w:vAlign w:val="center"/>
          </w:tcPr>
          <w:p w:rsidR="00ED0E4B" w:rsidRDefault="00ED0E4B" w:rsidP="00CD3630">
            <w:pPr>
              <w:snapToGrid w:val="0"/>
              <w:jc w:val="center"/>
            </w:pPr>
            <w:r w:rsidRPr="00ED0E4B">
              <w:rPr>
                <w:position w:val="-16"/>
              </w:rPr>
              <w:object w:dxaOrig="2980" w:dyaOrig="440">
                <v:shape id="_x0000_i1054" type="#_x0000_t75" style="width:150.5pt;height:23.5pt" o:ole="">
                  <v:imagedata r:id="rId70" o:title=""/>
                </v:shape>
                <o:OLEObject Type="Embed" ProgID="Equation.DSMT4" ShapeID="_x0000_i1054" DrawAspect="Content" ObjectID="_1668044498" r:id="rId71"/>
              </w:object>
            </w:r>
          </w:p>
        </w:tc>
        <w:tc>
          <w:tcPr>
            <w:tcW w:w="417" w:type="pct"/>
            <w:tcBorders>
              <w:top w:val="nil"/>
              <w:left w:val="nil"/>
              <w:bottom w:val="nil"/>
              <w:right w:val="nil"/>
            </w:tcBorders>
            <w:vAlign w:val="center"/>
          </w:tcPr>
          <w:p w:rsidR="00ED0E4B" w:rsidRDefault="00ED0E4B" w:rsidP="00CD3630">
            <w:pPr>
              <w:keepNext/>
              <w:snapToGrid w:val="0"/>
              <w:ind w:rightChars="1" w:right="2"/>
              <w:jc w:val="right"/>
            </w:pPr>
            <w:bookmarkStart w:id="9" w:name="_Ref5722912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9</w:t>
            </w:r>
            <w:r>
              <w:rPr>
                <w:noProof/>
              </w:rPr>
              <w:fldChar w:fldCharType="end"/>
            </w:r>
            <w:r>
              <w:rPr>
                <w:rFonts w:hint="eastAsia"/>
              </w:rPr>
              <w:t>)</w:t>
            </w:r>
            <w:bookmarkEnd w:id="9"/>
          </w:p>
        </w:tc>
      </w:tr>
    </w:tbl>
    <w:p w:rsidR="00ED0E4B" w:rsidRDefault="00ED0E4B" w:rsidP="00BF77B7">
      <w:pPr>
        <w:snapToGrid w:val="0"/>
        <w:jc w:val="both"/>
        <w:rPr>
          <w:rFonts w:eastAsia="標楷體" w:cstheme="minorHAnsi"/>
        </w:rPr>
      </w:pPr>
      <w:r>
        <w:rPr>
          <w:rFonts w:eastAsia="標楷體" w:cstheme="minorHAnsi" w:hint="eastAsia"/>
        </w:rPr>
        <w:t>其中</w:t>
      </w:r>
    </w:p>
    <w:tbl>
      <w:tblPr>
        <w:tblStyle w:val="a6"/>
        <w:tblW w:w="5000" w:type="pct"/>
        <w:jc w:val="center"/>
        <w:tblLook w:val="04A0" w:firstRow="1" w:lastRow="0" w:firstColumn="1" w:lastColumn="0" w:noHBand="0" w:noVBand="1"/>
      </w:tblPr>
      <w:tblGrid>
        <w:gridCol w:w="8262"/>
        <w:gridCol w:w="798"/>
      </w:tblGrid>
      <w:tr w:rsidR="00ED0E4B" w:rsidTr="00CD3630">
        <w:trPr>
          <w:trHeight w:val="227"/>
          <w:jc w:val="center"/>
        </w:trPr>
        <w:tc>
          <w:tcPr>
            <w:tcW w:w="4583" w:type="pct"/>
            <w:tcBorders>
              <w:top w:val="nil"/>
              <w:left w:val="nil"/>
              <w:bottom w:val="nil"/>
              <w:right w:val="nil"/>
            </w:tcBorders>
            <w:vAlign w:val="center"/>
          </w:tcPr>
          <w:p w:rsidR="00ED0E4B" w:rsidRDefault="00ED0E4B" w:rsidP="00CD3630">
            <w:pPr>
              <w:snapToGrid w:val="0"/>
              <w:jc w:val="center"/>
            </w:pPr>
            <w:r w:rsidRPr="00ED0E4B">
              <w:rPr>
                <w:position w:val="-50"/>
              </w:rPr>
              <w:object w:dxaOrig="2480" w:dyaOrig="1120">
                <v:shape id="_x0000_i1055" type="#_x0000_t75" style="width:124.5pt;height:60pt" o:ole="">
                  <v:imagedata r:id="rId72" o:title=""/>
                </v:shape>
                <o:OLEObject Type="Embed" ProgID="Equation.DSMT4" ShapeID="_x0000_i1055" DrawAspect="Content" ObjectID="_1668044499" r:id="rId73"/>
              </w:object>
            </w:r>
          </w:p>
        </w:tc>
        <w:tc>
          <w:tcPr>
            <w:tcW w:w="417" w:type="pct"/>
            <w:tcBorders>
              <w:top w:val="nil"/>
              <w:left w:val="nil"/>
              <w:bottom w:val="nil"/>
              <w:right w:val="nil"/>
            </w:tcBorders>
            <w:vAlign w:val="center"/>
          </w:tcPr>
          <w:p w:rsidR="00ED0E4B" w:rsidRDefault="00ED0E4B" w:rsidP="00CD363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10</w:t>
            </w:r>
            <w:r>
              <w:rPr>
                <w:noProof/>
              </w:rPr>
              <w:fldChar w:fldCharType="end"/>
            </w:r>
            <w:r>
              <w:rPr>
                <w:rFonts w:hint="eastAsia"/>
              </w:rPr>
              <w:t>)</w:t>
            </w:r>
          </w:p>
        </w:tc>
      </w:tr>
    </w:tbl>
    <w:p w:rsidR="00ED0E4B" w:rsidRDefault="00ED0E4B" w:rsidP="00BF77B7">
      <w:pPr>
        <w:snapToGrid w:val="0"/>
        <w:jc w:val="both"/>
        <w:rPr>
          <w:rFonts w:eastAsia="標楷體" w:cstheme="minorHAnsi"/>
        </w:rPr>
      </w:pPr>
      <w:r>
        <w:rPr>
          <w:rFonts w:eastAsia="標楷體" w:cstheme="minorHAnsi" w:hint="eastAsia"/>
        </w:rPr>
        <w:t>且</w:t>
      </w:r>
      <w:r w:rsidRPr="00ED0E4B">
        <w:rPr>
          <w:rFonts w:eastAsia="標楷體" w:cstheme="minorHAnsi"/>
          <w:position w:val="-14"/>
        </w:rPr>
        <w:object w:dxaOrig="1480" w:dyaOrig="400">
          <v:shape id="_x0000_i1056" type="#_x0000_t75" style="width:73pt;height:20.5pt" o:ole="">
            <v:imagedata r:id="rId74" o:title=""/>
          </v:shape>
          <o:OLEObject Type="Embed" ProgID="Equation.DSMT4" ShapeID="_x0000_i1056" DrawAspect="Content" ObjectID="_1668044500" r:id="rId75"/>
        </w:object>
      </w:r>
      <w:r>
        <w:rPr>
          <w:rFonts w:eastAsia="標楷體" w:cstheme="minorHAnsi"/>
        </w:rPr>
        <w:t>、</w:t>
      </w:r>
      <w:r w:rsidRPr="00ED0E4B">
        <w:rPr>
          <w:rFonts w:eastAsia="標楷體" w:cstheme="minorHAnsi"/>
          <w:position w:val="-14"/>
        </w:rPr>
        <w:object w:dxaOrig="1460" w:dyaOrig="400">
          <v:shape id="_x0000_i1057" type="#_x0000_t75" style="width:73pt;height:20.5pt" o:ole="">
            <v:imagedata r:id="rId76" o:title=""/>
          </v:shape>
          <o:OLEObject Type="Embed" ProgID="Equation.DSMT4" ShapeID="_x0000_i1057" DrawAspect="Content" ObjectID="_1668044501" r:id="rId77"/>
        </w:object>
      </w:r>
      <w:r>
        <w:rPr>
          <w:rFonts w:eastAsia="標楷體" w:cstheme="minorHAnsi"/>
        </w:rPr>
        <w:t>為兩個待定的純量函數。首先，對微分同構轉換</w:t>
      </w:r>
      <w:r w:rsidRPr="00ED0E4B">
        <w:rPr>
          <w:rFonts w:eastAsia="標楷體" w:cstheme="minorHAnsi"/>
          <w:position w:val="-14"/>
        </w:rPr>
        <w:object w:dxaOrig="940" w:dyaOrig="400">
          <v:shape id="_x0000_i1058" type="#_x0000_t75" style="width:47.5pt;height:20.5pt" o:ole="">
            <v:imagedata r:id="rId78" o:title=""/>
          </v:shape>
          <o:OLEObject Type="Embed" ProgID="Equation.DSMT4" ShapeID="_x0000_i1058" DrawAspect="Content" ObjectID="_1668044502" r:id="rId79"/>
        </w:object>
      </w:r>
      <w:r>
        <w:rPr>
          <w:rFonts w:eastAsia="標楷體" w:cstheme="minorHAnsi"/>
        </w:rPr>
        <w:t>沿著系統軌跡</w:t>
      </w:r>
      <w:r w:rsidR="000060A7">
        <w:rPr>
          <w:rFonts w:eastAsia="標楷體" w:cstheme="minorHAnsi"/>
        </w:rPr>
        <w:fldChar w:fldCharType="begin"/>
      </w:r>
      <w:r w:rsidR="000060A7">
        <w:rPr>
          <w:rFonts w:eastAsia="標楷體" w:cstheme="minorHAnsi"/>
        </w:rPr>
        <w:instrText xml:space="preserve"> REF _Ref57140575 \h </w:instrText>
      </w:r>
      <w:r w:rsidR="000060A7">
        <w:rPr>
          <w:rFonts w:eastAsia="標楷體" w:cstheme="minorHAnsi"/>
        </w:rPr>
      </w:r>
      <w:r w:rsidR="000060A7">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sidR="000060A7">
        <w:rPr>
          <w:rFonts w:eastAsia="標楷體" w:cstheme="minorHAnsi"/>
        </w:rPr>
        <w:fldChar w:fldCharType="end"/>
      </w:r>
      <w:r>
        <w:rPr>
          <w:rFonts w:eastAsia="標楷體" w:cstheme="minorHAnsi"/>
        </w:rPr>
        <w:t>取對時間的一次導數</w:t>
      </w:r>
    </w:p>
    <w:tbl>
      <w:tblPr>
        <w:tblStyle w:val="a6"/>
        <w:tblW w:w="5000" w:type="pct"/>
        <w:jc w:val="center"/>
        <w:tblLook w:val="04A0" w:firstRow="1" w:lastRow="0" w:firstColumn="1" w:lastColumn="0" w:noHBand="0" w:noVBand="1"/>
      </w:tblPr>
      <w:tblGrid>
        <w:gridCol w:w="8271"/>
        <w:gridCol w:w="789"/>
      </w:tblGrid>
      <w:tr w:rsidR="00ED0E4B" w:rsidTr="00CD3630">
        <w:trPr>
          <w:trHeight w:val="227"/>
          <w:jc w:val="center"/>
        </w:trPr>
        <w:tc>
          <w:tcPr>
            <w:tcW w:w="4583" w:type="pct"/>
            <w:tcBorders>
              <w:top w:val="nil"/>
              <w:left w:val="nil"/>
              <w:bottom w:val="nil"/>
              <w:right w:val="nil"/>
            </w:tcBorders>
            <w:vAlign w:val="center"/>
          </w:tcPr>
          <w:p w:rsidR="00ED0E4B" w:rsidRDefault="00ED0E4B" w:rsidP="00CD3630">
            <w:pPr>
              <w:snapToGrid w:val="0"/>
              <w:jc w:val="center"/>
            </w:pPr>
            <w:r w:rsidRPr="00ED0E4B">
              <w:rPr>
                <w:position w:val="-24"/>
              </w:rPr>
              <w:object w:dxaOrig="2980" w:dyaOrig="620">
                <v:shape id="_x0000_i1059" type="#_x0000_t75" style="width:150.5pt;height:33.5pt" o:ole="">
                  <v:imagedata r:id="rId80" o:title=""/>
                </v:shape>
                <o:OLEObject Type="Embed" ProgID="Equation.DSMT4" ShapeID="_x0000_i1059" DrawAspect="Content" ObjectID="_1668044503" r:id="rId81"/>
              </w:object>
            </w:r>
          </w:p>
        </w:tc>
        <w:tc>
          <w:tcPr>
            <w:tcW w:w="417" w:type="pct"/>
            <w:tcBorders>
              <w:top w:val="nil"/>
              <w:left w:val="nil"/>
              <w:bottom w:val="nil"/>
              <w:right w:val="nil"/>
            </w:tcBorders>
            <w:vAlign w:val="center"/>
          </w:tcPr>
          <w:p w:rsidR="00ED0E4B" w:rsidRDefault="00ED0E4B" w:rsidP="00CD3630">
            <w:pPr>
              <w:keepNext/>
              <w:snapToGrid w:val="0"/>
              <w:ind w:rightChars="1" w:right="2"/>
              <w:jc w:val="right"/>
            </w:pPr>
            <w:bookmarkStart w:id="10" w:name="_Ref5722929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11</w:t>
            </w:r>
            <w:r>
              <w:rPr>
                <w:noProof/>
              </w:rPr>
              <w:fldChar w:fldCharType="end"/>
            </w:r>
            <w:r>
              <w:rPr>
                <w:rFonts w:hint="eastAsia"/>
              </w:rPr>
              <w:t>)</w:t>
            </w:r>
            <w:bookmarkEnd w:id="10"/>
          </w:p>
        </w:tc>
      </w:tr>
    </w:tbl>
    <w:p w:rsidR="00ED0E4B" w:rsidRDefault="000060A7" w:rsidP="00BF77B7">
      <w:pPr>
        <w:snapToGrid w:val="0"/>
        <w:jc w:val="both"/>
        <w:rPr>
          <w:rFonts w:eastAsia="標楷體" w:cstheme="minorHAnsi"/>
        </w:rPr>
      </w:pPr>
      <w:r>
        <w:rPr>
          <w:rFonts w:eastAsia="標楷體" w:cstheme="minorHAnsi" w:hint="eastAsia"/>
        </w:rPr>
        <w:t>另一方面由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_Ref57229125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9</w:t>
      </w:r>
      <w:r w:rsidR="00DB3C79">
        <w:rPr>
          <w:rFonts w:hint="eastAsia"/>
        </w:rPr>
        <w:t>)</w:t>
      </w:r>
      <w:r>
        <w:rPr>
          <w:rFonts w:eastAsia="標楷體" w:cstheme="minorHAnsi"/>
        </w:rPr>
        <w:fldChar w:fldCharType="end"/>
      </w:r>
      <w:r>
        <w:rPr>
          <w:rFonts w:eastAsia="標楷體" w:cstheme="minorHAnsi"/>
        </w:rPr>
        <w:t>式可得</w:t>
      </w:r>
    </w:p>
    <w:tbl>
      <w:tblPr>
        <w:tblStyle w:val="a6"/>
        <w:tblW w:w="5000" w:type="pct"/>
        <w:jc w:val="center"/>
        <w:tblLook w:val="04A0" w:firstRow="1" w:lastRow="0" w:firstColumn="1" w:lastColumn="0" w:noHBand="0" w:noVBand="1"/>
      </w:tblPr>
      <w:tblGrid>
        <w:gridCol w:w="8262"/>
        <w:gridCol w:w="798"/>
      </w:tblGrid>
      <w:tr w:rsidR="000060A7" w:rsidTr="00CD3630">
        <w:trPr>
          <w:trHeight w:val="227"/>
          <w:jc w:val="center"/>
        </w:trPr>
        <w:tc>
          <w:tcPr>
            <w:tcW w:w="4583" w:type="pct"/>
            <w:tcBorders>
              <w:top w:val="nil"/>
              <w:left w:val="nil"/>
              <w:bottom w:val="nil"/>
              <w:right w:val="nil"/>
            </w:tcBorders>
            <w:vAlign w:val="center"/>
          </w:tcPr>
          <w:p w:rsidR="000060A7" w:rsidRDefault="000060A7" w:rsidP="00CD3630">
            <w:pPr>
              <w:snapToGrid w:val="0"/>
              <w:jc w:val="center"/>
            </w:pPr>
            <w:r w:rsidRPr="00ED0E4B">
              <w:rPr>
                <w:position w:val="-16"/>
              </w:rPr>
              <w:object w:dxaOrig="3400" w:dyaOrig="440">
                <v:shape id="_x0000_i1060" type="#_x0000_t75" style="width:171pt;height:23.5pt" o:ole="">
                  <v:imagedata r:id="rId82" o:title=""/>
                </v:shape>
                <o:OLEObject Type="Embed" ProgID="Equation.DSMT4" ShapeID="_x0000_i1060" DrawAspect="Content" ObjectID="_1668044504" r:id="rId83"/>
              </w:object>
            </w:r>
          </w:p>
        </w:tc>
        <w:tc>
          <w:tcPr>
            <w:tcW w:w="417" w:type="pct"/>
            <w:tcBorders>
              <w:top w:val="nil"/>
              <w:left w:val="nil"/>
              <w:bottom w:val="nil"/>
              <w:right w:val="nil"/>
            </w:tcBorders>
            <w:vAlign w:val="center"/>
          </w:tcPr>
          <w:p w:rsidR="000060A7" w:rsidRDefault="000060A7" w:rsidP="00CD3630">
            <w:pPr>
              <w:keepNext/>
              <w:snapToGrid w:val="0"/>
              <w:ind w:rightChars="1" w:right="2"/>
              <w:jc w:val="right"/>
            </w:pPr>
            <w:bookmarkStart w:id="11" w:name="_Ref57229297"/>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12</w:t>
            </w:r>
            <w:r>
              <w:rPr>
                <w:noProof/>
              </w:rPr>
              <w:fldChar w:fldCharType="end"/>
            </w:r>
            <w:r>
              <w:rPr>
                <w:rFonts w:hint="eastAsia"/>
              </w:rPr>
              <w:t>)</w:t>
            </w:r>
            <w:bookmarkEnd w:id="11"/>
          </w:p>
        </w:tc>
      </w:tr>
    </w:tbl>
    <w:p w:rsidR="000060A7" w:rsidRDefault="000060A7" w:rsidP="00BF77B7">
      <w:pPr>
        <w:snapToGrid w:val="0"/>
        <w:jc w:val="both"/>
        <w:rPr>
          <w:rFonts w:eastAsia="標楷體" w:cstheme="minorHAnsi"/>
        </w:rPr>
      </w:pPr>
      <w:r>
        <w:rPr>
          <w:rFonts w:eastAsia="標楷體" w:cstheme="minorHAnsi" w:hint="eastAsia"/>
        </w:rPr>
        <w:t>其中</w:t>
      </w:r>
      <w:r w:rsidRPr="000060A7">
        <w:rPr>
          <w:rFonts w:eastAsia="標楷體" w:cstheme="minorHAnsi"/>
          <w:position w:val="-22"/>
        </w:rPr>
        <w:object w:dxaOrig="1760" w:dyaOrig="499">
          <v:shape id="_x0000_i1061" type="#_x0000_t75" style="width:88pt;height:24.5pt" o:ole="">
            <v:imagedata r:id="rId84" o:title=""/>
          </v:shape>
          <o:OLEObject Type="Embed" ProgID="Equation.DSMT4" ShapeID="_x0000_i1061" DrawAspect="Content" ObjectID="_1668044505" r:id="rId85"/>
        </w:object>
      </w:r>
      <w:r>
        <w:rPr>
          <w:rFonts w:eastAsia="標楷體" w:cstheme="minorHAnsi"/>
        </w:rPr>
        <w:t>、</w:t>
      </w:r>
      <w:r w:rsidRPr="000060A7">
        <w:rPr>
          <w:rFonts w:eastAsia="標楷體" w:cstheme="minorHAnsi"/>
          <w:position w:val="-22"/>
        </w:rPr>
        <w:object w:dxaOrig="1760" w:dyaOrig="499">
          <v:shape id="_x0000_i1062" type="#_x0000_t75" style="width:88pt;height:24.5pt" o:ole="">
            <v:imagedata r:id="rId86" o:title=""/>
          </v:shape>
          <o:OLEObject Type="Embed" ProgID="Equation.DSMT4" ShapeID="_x0000_i1062" DrawAspect="Content" ObjectID="_1668044506" r:id="rId87"/>
        </w:object>
      </w:r>
      <w:r>
        <w:rPr>
          <w:rFonts w:eastAsia="標楷體" w:cstheme="minorHAnsi"/>
        </w:rPr>
        <w:t>，比較</w:t>
      </w:r>
      <w:r>
        <w:rPr>
          <w:rFonts w:eastAsia="標楷體" w:cstheme="minorHAnsi"/>
        </w:rPr>
        <w:fldChar w:fldCharType="begin"/>
      </w:r>
      <w:r>
        <w:rPr>
          <w:rFonts w:eastAsia="標楷體" w:cstheme="minorHAnsi"/>
        </w:rPr>
        <w:instrText xml:space="preserve"> REF _Ref57229295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11</w:t>
      </w:r>
      <w:r w:rsidR="00DB3C79">
        <w:rPr>
          <w:rFonts w:hint="eastAsia"/>
        </w:rPr>
        <w:t>)</w:t>
      </w:r>
      <w:r>
        <w:rPr>
          <w:rFonts w:eastAsia="標楷體" w:cstheme="minorHAnsi"/>
        </w:rPr>
        <w:fldChar w:fldCharType="end"/>
      </w:r>
      <w:r>
        <w:rPr>
          <w:rFonts w:eastAsia="標楷體" w:cstheme="minorHAnsi"/>
        </w:rPr>
        <w:t>、</w:t>
      </w:r>
      <w:r>
        <w:rPr>
          <w:rFonts w:eastAsia="標楷體" w:cstheme="minorHAnsi"/>
        </w:rPr>
        <w:fldChar w:fldCharType="begin"/>
      </w:r>
      <w:r>
        <w:rPr>
          <w:rFonts w:eastAsia="標楷體" w:cstheme="minorHAnsi"/>
        </w:rPr>
        <w:instrText xml:space="preserve"> REF _Ref57229297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12</w:t>
      </w:r>
      <w:r w:rsidR="00DB3C79">
        <w:rPr>
          <w:rFonts w:hint="eastAsia"/>
        </w:rPr>
        <w:t>)</w:t>
      </w:r>
      <w:r>
        <w:rPr>
          <w:rFonts w:eastAsia="標楷體" w:cstheme="minorHAnsi"/>
        </w:rPr>
        <w:fldChar w:fldCharType="end"/>
      </w:r>
      <w:r>
        <w:rPr>
          <w:rFonts w:eastAsia="標楷體" w:cstheme="minorHAnsi"/>
        </w:rPr>
        <w:t>兩式對所有的</w:t>
      </w:r>
      <w:r w:rsidRPr="000060A7">
        <w:rPr>
          <w:rFonts w:eastAsia="標楷體" w:cstheme="minorHAnsi"/>
          <w:position w:val="-4"/>
        </w:rPr>
        <w:object w:dxaOrig="200" w:dyaOrig="200">
          <v:shape id="_x0000_i1063" type="#_x0000_t75" style="width:11pt;height:11pt" o:ole="">
            <v:imagedata r:id="rId88" o:title=""/>
          </v:shape>
          <o:OLEObject Type="Embed" ProgID="Equation.DSMT4" ShapeID="_x0000_i1063" DrawAspect="Content" ObjectID="_1668044507" r:id="rId89"/>
        </w:object>
      </w:r>
      <w:r>
        <w:rPr>
          <w:rFonts w:eastAsia="標楷體" w:cstheme="minorHAnsi"/>
        </w:rPr>
        <w:t>及</w:t>
      </w:r>
      <w:r w:rsidRPr="000060A7">
        <w:rPr>
          <w:rFonts w:eastAsia="標楷體" w:cstheme="minorHAnsi"/>
          <w:position w:val="-4"/>
        </w:rPr>
        <w:object w:dxaOrig="200" w:dyaOrig="200">
          <v:shape id="_x0000_i1064" type="#_x0000_t75" style="width:11pt;height:11pt" o:ole="">
            <v:imagedata r:id="rId90" o:title=""/>
          </v:shape>
          <o:OLEObject Type="Embed" ProgID="Equation.DSMT4" ShapeID="_x0000_i1064" DrawAspect="Content" ObjectID="_1668044508" r:id="rId91"/>
        </w:object>
      </w:r>
      <w:r>
        <w:rPr>
          <w:rFonts w:eastAsia="標楷體" w:cstheme="minorHAnsi"/>
        </w:rPr>
        <w:t>均須成立，故必須左右二邊含</w:t>
      </w:r>
      <w:r w:rsidRPr="000060A7">
        <w:rPr>
          <w:rFonts w:eastAsia="標楷體" w:cstheme="minorHAnsi"/>
          <w:position w:val="-4"/>
        </w:rPr>
        <w:object w:dxaOrig="200" w:dyaOrig="200">
          <v:shape id="_x0000_i1065" type="#_x0000_t75" style="width:11pt;height:11pt" o:ole="">
            <v:imagedata r:id="rId92" o:title=""/>
          </v:shape>
          <o:OLEObject Type="Embed" ProgID="Equation.DSMT4" ShapeID="_x0000_i1065" DrawAspect="Content" ObjectID="_1668044509" r:id="rId93"/>
        </w:object>
      </w:r>
      <w:r>
        <w:rPr>
          <w:rFonts w:eastAsia="標楷體" w:cstheme="minorHAnsi"/>
        </w:rPr>
        <w:t>的項要相等，不含</w:t>
      </w:r>
      <w:r w:rsidRPr="000060A7">
        <w:rPr>
          <w:rFonts w:eastAsia="標楷體" w:cstheme="minorHAnsi"/>
          <w:position w:val="-4"/>
        </w:rPr>
        <w:object w:dxaOrig="200" w:dyaOrig="200">
          <v:shape id="_x0000_i1066" type="#_x0000_t75" style="width:11pt;height:11pt" o:ole="">
            <v:imagedata r:id="rId94" o:title=""/>
          </v:shape>
          <o:OLEObject Type="Embed" ProgID="Equation.DSMT4" ShapeID="_x0000_i1066" DrawAspect="Content" ObjectID="_1668044510" r:id="rId95"/>
        </w:object>
      </w:r>
      <w:r>
        <w:rPr>
          <w:rFonts w:eastAsia="標楷體" w:cstheme="minorHAnsi"/>
        </w:rPr>
        <w:t>的項也要相等。因此，得出以下兩個等式</w:t>
      </w:r>
    </w:p>
    <w:tbl>
      <w:tblPr>
        <w:tblStyle w:val="a6"/>
        <w:tblW w:w="5000" w:type="pct"/>
        <w:jc w:val="center"/>
        <w:tblLook w:val="04A0" w:firstRow="1" w:lastRow="0" w:firstColumn="1" w:lastColumn="0" w:noHBand="0" w:noVBand="1"/>
      </w:tblPr>
      <w:tblGrid>
        <w:gridCol w:w="8262"/>
        <w:gridCol w:w="798"/>
      </w:tblGrid>
      <w:tr w:rsidR="000060A7" w:rsidTr="000060A7">
        <w:trPr>
          <w:trHeight w:val="227"/>
          <w:jc w:val="center"/>
        </w:trPr>
        <w:tc>
          <w:tcPr>
            <w:tcW w:w="4565" w:type="pct"/>
            <w:tcBorders>
              <w:top w:val="nil"/>
              <w:left w:val="nil"/>
              <w:bottom w:val="nil"/>
              <w:right w:val="nil"/>
            </w:tcBorders>
            <w:vAlign w:val="center"/>
          </w:tcPr>
          <w:p w:rsidR="000060A7" w:rsidRDefault="000060A7" w:rsidP="00CD3630">
            <w:pPr>
              <w:snapToGrid w:val="0"/>
              <w:jc w:val="center"/>
            </w:pPr>
            <w:r w:rsidRPr="00ED0E4B">
              <w:rPr>
                <w:position w:val="-24"/>
              </w:rPr>
              <w:object w:dxaOrig="3540" w:dyaOrig="620">
                <v:shape id="_x0000_i1067" type="#_x0000_t75" style="width:177.5pt;height:33.5pt" o:ole="">
                  <v:imagedata r:id="rId96" o:title=""/>
                </v:shape>
                <o:OLEObject Type="Embed" ProgID="Equation.DSMT4" ShapeID="_x0000_i1067" DrawAspect="Content" ObjectID="_1668044511" r:id="rId97"/>
              </w:object>
            </w:r>
          </w:p>
        </w:tc>
        <w:tc>
          <w:tcPr>
            <w:tcW w:w="435" w:type="pct"/>
            <w:tcBorders>
              <w:top w:val="nil"/>
              <w:left w:val="nil"/>
              <w:bottom w:val="nil"/>
              <w:right w:val="nil"/>
            </w:tcBorders>
            <w:vAlign w:val="center"/>
          </w:tcPr>
          <w:p w:rsidR="000060A7" w:rsidRDefault="000060A7" w:rsidP="00CD3630">
            <w:pPr>
              <w:keepNext/>
              <w:snapToGrid w:val="0"/>
              <w:ind w:rightChars="1" w:right="2"/>
              <w:jc w:val="right"/>
            </w:pPr>
            <w:bookmarkStart w:id="12" w:name="_Ref57229691"/>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13</w:t>
            </w:r>
            <w:r>
              <w:rPr>
                <w:noProof/>
              </w:rPr>
              <w:fldChar w:fldCharType="end"/>
            </w:r>
            <w:r>
              <w:rPr>
                <w:rFonts w:hint="eastAsia"/>
              </w:rPr>
              <w:t>)</w:t>
            </w:r>
            <w:bookmarkEnd w:id="12"/>
          </w:p>
        </w:tc>
      </w:tr>
      <w:tr w:rsidR="000060A7" w:rsidTr="000060A7">
        <w:trPr>
          <w:trHeight w:val="227"/>
          <w:jc w:val="center"/>
        </w:trPr>
        <w:tc>
          <w:tcPr>
            <w:tcW w:w="4565" w:type="pct"/>
            <w:tcBorders>
              <w:top w:val="nil"/>
              <w:left w:val="nil"/>
              <w:bottom w:val="nil"/>
              <w:right w:val="nil"/>
            </w:tcBorders>
            <w:vAlign w:val="center"/>
          </w:tcPr>
          <w:p w:rsidR="000060A7" w:rsidRDefault="000060A7" w:rsidP="00CD3630">
            <w:pPr>
              <w:snapToGrid w:val="0"/>
              <w:jc w:val="center"/>
            </w:pPr>
            <w:r w:rsidRPr="00ED0E4B">
              <w:rPr>
                <w:position w:val="-24"/>
              </w:rPr>
              <w:object w:dxaOrig="2000" w:dyaOrig="620">
                <v:shape id="_x0000_i1068" type="#_x0000_t75" style="width:100pt;height:33.5pt" o:ole="">
                  <v:imagedata r:id="rId98" o:title=""/>
                </v:shape>
                <o:OLEObject Type="Embed" ProgID="Equation.DSMT4" ShapeID="_x0000_i1068" DrawAspect="Content" ObjectID="_1668044512" r:id="rId99"/>
              </w:object>
            </w:r>
          </w:p>
        </w:tc>
        <w:tc>
          <w:tcPr>
            <w:tcW w:w="435" w:type="pct"/>
            <w:tcBorders>
              <w:top w:val="nil"/>
              <w:left w:val="nil"/>
              <w:bottom w:val="nil"/>
              <w:right w:val="nil"/>
            </w:tcBorders>
            <w:vAlign w:val="center"/>
          </w:tcPr>
          <w:p w:rsidR="000060A7" w:rsidRDefault="000060A7" w:rsidP="00CD3630">
            <w:pPr>
              <w:keepNext/>
              <w:snapToGrid w:val="0"/>
              <w:ind w:rightChars="1" w:right="2"/>
              <w:jc w:val="right"/>
            </w:pPr>
            <w:bookmarkStart w:id="13" w:name="_Ref5723045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14</w:t>
            </w:r>
            <w:r>
              <w:rPr>
                <w:noProof/>
              </w:rPr>
              <w:fldChar w:fldCharType="end"/>
            </w:r>
            <w:r>
              <w:rPr>
                <w:rFonts w:hint="eastAsia"/>
              </w:rPr>
              <w:t>)</w:t>
            </w:r>
            <w:bookmarkEnd w:id="13"/>
          </w:p>
        </w:tc>
      </w:tr>
    </w:tbl>
    <w:p w:rsidR="000060A7" w:rsidRDefault="00971FB5" w:rsidP="00BF77B7">
      <w:pPr>
        <w:snapToGrid w:val="0"/>
        <w:jc w:val="both"/>
        <w:rPr>
          <w:rFonts w:eastAsia="標楷體" w:cstheme="minorHAnsi"/>
        </w:rPr>
      </w:pPr>
      <w:r>
        <w:rPr>
          <w:rFonts w:eastAsia="標楷體" w:cstheme="minorHAnsi" w:hint="eastAsia"/>
        </w:rPr>
        <w:t>將</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_Ref57229691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13</w:t>
      </w:r>
      <w:r w:rsidR="00DB3C79">
        <w:rPr>
          <w:rFonts w:hint="eastAsia"/>
        </w:rPr>
        <w:t>)</w:t>
      </w:r>
      <w:r>
        <w:rPr>
          <w:rFonts w:eastAsia="標楷體" w:cstheme="minorHAnsi"/>
        </w:rPr>
        <w:fldChar w:fldCharType="end"/>
      </w:r>
      <w:r>
        <w:rPr>
          <w:rFonts w:eastAsia="標楷體" w:cstheme="minorHAnsi"/>
        </w:rPr>
        <w:t>式展開</w:t>
      </w:r>
      <w:r w:rsidR="00F4737A">
        <w:rPr>
          <w:rFonts w:eastAsia="標楷體" w:cstheme="minorHAnsi"/>
        </w:rPr>
        <w:t>如下</w:t>
      </w:r>
    </w:p>
    <w:tbl>
      <w:tblPr>
        <w:tblStyle w:val="a6"/>
        <w:tblW w:w="5000" w:type="pct"/>
        <w:jc w:val="center"/>
        <w:tblLook w:val="04A0" w:firstRow="1" w:lastRow="0" w:firstColumn="1" w:lastColumn="0" w:noHBand="0" w:noVBand="1"/>
      </w:tblPr>
      <w:tblGrid>
        <w:gridCol w:w="8262"/>
        <w:gridCol w:w="798"/>
      </w:tblGrid>
      <w:tr w:rsidR="00971FB5" w:rsidTr="00CD3630">
        <w:trPr>
          <w:trHeight w:val="227"/>
          <w:jc w:val="center"/>
        </w:trPr>
        <w:tc>
          <w:tcPr>
            <w:tcW w:w="4565" w:type="pct"/>
            <w:tcBorders>
              <w:top w:val="nil"/>
              <w:left w:val="nil"/>
              <w:bottom w:val="nil"/>
              <w:right w:val="nil"/>
            </w:tcBorders>
            <w:vAlign w:val="center"/>
          </w:tcPr>
          <w:p w:rsidR="00971FB5" w:rsidRDefault="00F4737A" w:rsidP="00CD3630">
            <w:pPr>
              <w:snapToGrid w:val="0"/>
              <w:jc w:val="center"/>
            </w:pPr>
            <w:r w:rsidRPr="00971FB5">
              <w:rPr>
                <w:position w:val="-52"/>
              </w:rPr>
              <w:object w:dxaOrig="5860" w:dyaOrig="1160">
                <v:shape id="_x0000_i1069" type="#_x0000_t75" style="width:294.5pt;height:61pt" o:ole="">
                  <v:imagedata r:id="rId100" o:title=""/>
                </v:shape>
                <o:OLEObject Type="Embed" ProgID="Equation.DSMT4" ShapeID="_x0000_i1069" DrawAspect="Content" ObjectID="_1668044513" r:id="rId101"/>
              </w:object>
            </w:r>
          </w:p>
        </w:tc>
        <w:tc>
          <w:tcPr>
            <w:tcW w:w="435" w:type="pct"/>
            <w:tcBorders>
              <w:top w:val="nil"/>
              <w:left w:val="nil"/>
              <w:bottom w:val="nil"/>
              <w:right w:val="nil"/>
            </w:tcBorders>
            <w:vAlign w:val="center"/>
          </w:tcPr>
          <w:p w:rsidR="00971FB5" w:rsidRDefault="00971FB5" w:rsidP="00CD363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15</w:t>
            </w:r>
            <w:r>
              <w:rPr>
                <w:noProof/>
              </w:rPr>
              <w:fldChar w:fldCharType="end"/>
            </w:r>
            <w:r>
              <w:rPr>
                <w:rFonts w:hint="eastAsia"/>
              </w:rPr>
              <w:t>)</w:t>
            </w:r>
          </w:p>
        </w:tc>
      </w:tr>
    </w:tbl>
    <w:p w:rsidR="00971FB5" w:rsidRDefault="00971FB5" w:rsidP="00BF77B7">
      <w:pPr>
        <w:snapToGrid w:val="0"/>
        <w:jc w:val="both"/>
        <w:rPr>
          <w:rFonts w:eastAsia="標楷體" w:cstheme="minorHAnsi"/>
        </w:rPr>
      </w:pPr>
      <w:r>
        <w:rPr>
          <w:rFonts w:eastAsia="標楷體" w:cstheme="minorHAnsi" w:hint="eastAsia"/>
        </w:rPr>
        <w:t>並且基於李氏微分的定義，可得到如下的關係式</w:t>
      </w:r>
    </w:p>
    <w:tbl>
      <w:tblPr>
        <w:tblStyle w:val="a6"/>
        <w:tblW w:w="5000" w:type="pct"/>
        <w:jc w:val="center"/>
        <w:tblLook w:val="04A0" w:firstRow="1" w:lastRow="0" w:firstColumn="1" w:lastColumn="0" w:noHBand="0" w:noVBand="1"/>
      </w:tblPr>
      <w:tblGrid>
        <w:gridCol w:w="8262"/>
        <w:gridCol w:w="798"/>
      </w:tblGrid>
      <w:tr w:rsidR="00971FB5" w:rsidTr="00CD3630">
        <w:trPr>
          <w:trHeight w:val="227"/>
          <w:jc w:val="center"/>
        </w:trPr>
        <w:tc>
          <w:tcPr>
            <w:tcW w:w="4565" w:type="pct"/>
            <w:tcBorders>
              <w:top w:val="nil"/>
              <w:left w:val="nil"/>
              <w:bottom w:val="nil"/>
              <w:right w:val="nil"/>
            </w:tcBorders>
            <w:vAlign w:val="center"/>
          </w:tcPr>
          <w:p w:rsidR="00971FB5" w:rsidRDefault="00F4737A" w:rsidP="00CD3630">
            <w:pPr>
              <w:snapToGrid w:val="0"/>
              <w:jc w:val="center"/>
            </w:pPr>
            <w:r w:rsidRPr="00F4737A">
              <w:rPr>
                <w:position w:val="-52"/>
              </w:rPr>
              <w:object w:dxaOrig="2700" w:dyaOrig="1140">
                <v:shape id="_x0000_i1070" type="#_x0000_t75" style="width:135.5pt;height:61.5pt" o:ole="">
                  <v:imagedata r:id="rId102" o:title=""/>
                </v:shape>
                <o:OLEObject Type="Embed" ProgID="Equation.DSMT4" ShapeID="_x0000_i1070" DrawAspect="Content" ObjectID="_1668044514" r:id="rId103"/>
              </w:object>
            </w:r>
          </w:p>
        </w:tc>
        <w:tc>
          <w:tcPr>
            <w:tcW w:w="435" w:type="pct"/>
            <w:tcBorders>
              <w:top w:val="nil"/>
              <w:left w:val="nil"/>
              <w:bottom w:val="nil"/>
              <w:right w:val="nil"/>
            </w:tcBorders>
            <w:vAlign w:val="center"/>
          </w:tcPr>
          <w:p w:rsidR="00971FB5" w:rsidRDefault="00971FB5" w:rsidP="00CD3630">
            <w:pPr>
              <w:keepNext/>
              <w:snapToGrid w:val="0"/>
              <w:ind w:rightChars="1" w:right="2"/>
              <w:jc w:val="right"/>
            </w:pPr>
            <w:bookmarkStart w:id="14" w:name="_Ref57230339"/>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16</w:t>
            </w:r>
            <w:r>
              <w:rPr>
                <w:noProof/>
              </w:rPr>
              <w:fldChar w:fldCharType="end"/>
            </w:r>
            <w:r>
              <w:rPr>
                <w:rFonts w:hint="eastAsia"/>
              </w:rPr>
              <w:t>)</w:t>
            </w:r>
            <w:bookmarkEnd w:id="14"/>
          </w:p>
        </w:tc>
      </w:tr>
    </w:tbl>
    <w:p w:rsidR="00971FB5" w:rsidRDefault="00F4737A" w:rsidP="00BF77B7">
      <w:pPr>
        <w:snapToGrid w:val="0"/>
        <w:jc w:val="both"/>
        <w:rPr>
          <w:rFonts w:eastAsia="標楷體" w:cstheme="minorHAnsi"/>
        </w:rPr>
      </w:pPr>
      <w:r>
        <w:rPr>
          <w:rFonts w:eastAsia="標楷體" w:cstheme="minorHAnsi" w:hint="eastAsia"/>
        </w:rPr>
        <w:t>從</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_Ref57230339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16</w:t>
      </w:r>
      <w:r w:rsidR="00DB3C79">
        <w:rPr>
          <w:rFonts w:hint="eastAsia"/>
        </w:rPr>
        <w:t>)</w:t>
      </w:r>
      <w:r>
        <w:rPr>
          <w:rFonts w:eastAsia="標楷體" w:cstheme="minorHAnsi"/>
        </w:rPr>
        <w:fldChar w:fldCharType="end"/>
      </w:r>
      <w:r>
        <w:rPr>
          <w:rFonts w:eastAsia="標楷體" w:cstheme="minorHAnsi"/>
        </w:rPr>
        <w:t>可以觀察到</w:t>
      </w:r>
      <w:r w:rsidRPr="00F4737A">
        <w:rPr>
          <w:rFonts w:eastAsia="標楷體" w:cstheme="minorHAnsi"/>
          <w:position w:val="-12"/>
        </w:rPr>
        <w:object w:dxaOrig="260" w:dyaOrig="360">
          <v:shape id="_x0000_i1071" type="#_x0000_t75" style="width:14pt;height:18.5pt" o:ole="">
            <v:imagedata r:id="rId104" o:title=""/>
          </v:shape>
          <o:OLEObject Type="Embed" ProgID="Equation.DSMT4" ShapeID="_x0000_i1071" DrawAspect="Content" ObjectID="_1668044515" r:id="rId105"/>
        </w:object>
      </w:r>
      <w:r>
        <w:rPr>
          <w:rFonts w:eastAsia="標楷體" w:cstheme="minorHAnsi"/>
        </w:rPr>
        <w:t>、</w:t>
      </w:r>
      <w:r w:rsidRPr="00F4737A">
        <w:rPr>
          <w:rFonts w:eastAsia="標楷體" w:cstheme="minorHAnsi"/>
          <w:position w:val="-12"/>
        </w:rPr>
        <w:object w:dxaOrig="279" w:dyaOrig="360">
          <v:shape id="_x0000_i1072" type="#_x0000_t75" style="width:14pt;height:18.5pt" o:ole="">
            <v:imagedata r:id="rId106" o:title=""/>
          </v:shape>
          <o:OLEObject Type="Embed" ProgID="Equation.DSMT4" ShapeID="_x0000_i1072" DrawAspect="Content" ObjectID="_1668044516" r:id="rId107"/>
        </w:object>
      </w:r>
      <w:r>
        <w:rPr>
          <w:rFonts w:eastAsia="標楷體" w:cstheme="minorHAnsi"/>
        </w:rPr>
        <w:t>均由</w:t>
      </w:r>
      <w:r w:rsidRPr="00F4737A">
        <w:rPr>
          <w:rFonts w:eastAsia="標楷體" w:cstheme="minorHAnsi"/>
          <w:position w:val="-12"/>
        </w:rPr>
        <w:object w:dxaOrig="260" w:dyaOrig="360">
          <v:shape id="_x0000_i1073" type="#_x0000_t75" style="width:14pt;height:18.5pt" o:ole="">
            <v:imagedata r:id="rId108" o:title=""/>
          </v:shape>
          <o:OLEObject Type="Embed" ProgID="Equation.DSMT4" ShapeID="_x0000_i1073" DrawAspect="Content" ObjectID="_1668044517" r:id="rId109"/>
        </w:object>
      </w:r>
      <w:r>
        <w:rPr>
          <w:rFonts w:eastAsia="標楷體" w:cstheme="minorHAnsi"/>
        </w:rPr>
        <w:t>所唯一決定，並且是</w:t>
      </w:r>
      <w:r w:rsidRPr="00F4737A">
        <w:rPr>
          <w:rFonts w:eastAsia="標楷體" w:cstheme="minorHAnsi"/>
          <w:position w:val="-12"/>
        </w:rPr>
        <w:object w:dxaOrig="260" w:dyaOrig="360">
          <v:shape id="_x0000_i1074" type="#_x0000_t75" style="width:14pt;height:18.5pt" o:ole="">
            <v:imagedata r:id="rId110" o:title=""/>
          </v:shape>
          <o:OLEObject Type="Embed" ProgID="Equation.DSMT4" ShapeID="_x0000_i1074" DrawAspect="Content" ObjectID="_1668044518" r:id="rId111"/>
        </w:object>
      </w:r>
      <w:r>
        <w:rPr>
          <w:rFonts w:eastAsia="標楷體" w:cstheme="minorHAnsi"/>
        </w:rPr>
        <w:t>的各階李氏微分，在另一方面，透過相同手段將</w:t>
      </w:r>
      <w:r>
        <w:rPr>
          <w:rFonts w:eastAsia="標楷體" w:cstheme="minorHAnsi"/>
        </w:rPr>
        <w:fldChar w:fldCharType="begin"/>
      </w:r>
      <w:r>
        <w:rPr>
          <w:rFonts w:eastAsia="標楷體" w:cstheme="minorHAnsi"/>
        </w:rPr>
        <w:instrText xml:space="preserve"> REF _Ref57230455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14</w:t>
      </w:r>
      <w:r w:rsidR="00DB3C79">
        <w:rPr>
          <w:rFonts w:hint="eastAsia"/>
        </w:rPr>
        <w:t>)</w:t>
      </w:r>
      <w:r>
        <w:rPr>
          <w:rFonts w:eastAsia="標楷體" w:cstheme="minorHAnsi"/>
        </w:rPr>
        <w:fldChar w:fldCharType="end"/>
      </w:r>
      <w:r>
        <w:rPr>
          <w:rFonts w:eastAsia="標楷體" w:cstheme="minorHAnsi"/>
        </w:rPr>
        <w:t>式展開如下</w:t>
      </w:r>
    </w:p>
    <w:tbl>
      <w:tblPr>
        <w:tblStyle w:val="a6"/>
        <w:tblW w:w="5000" w:type="pct"/>
        <w:jc w:val="center"/>
        <w:tblLook w:val="04A0" w:firstRow="1" w:lastRow="0" w:firstColumn="1" w:lastColumn="0" w:noHBand="0" w:noVBand="1"/>
      </w:tblPr>
      <w:tblGrid>
        <w:gridCol w:w="8262"/>
        <w:gridCol w:w="798"/>
      </w:tblGrid>
      <w:tr w:rsidR="00F4737A" w:rsidTr="00CD3630">
        <w:trPr>
          <w:trHeight w:val="227"/>
          <w:jc w:val="center"/>
        </w:trPr>
        <w:tc>
          <w:tcPr>
            <w:tcW w:w="4565" w:type="pct"/>
            <w:tcBorders>
              <w:top w:val="nil"/>
              <w:left w:val="nil"/>
              <w:bottom w:val="nil"/>
              <w:right w:val="nil"/>
            </w:tcBorders>
            <w:vAlign w:val="center"/>
          </w:tcPr>
          <w:p w:rsidR="00F4737A" w:rsidRDefault="00F4737A" w:rsidP="00CD3630">
            <w:pPr>
              <w:snapToGrid w:val="0"/>
              <w:jc w:val="center"/>
            </w:pPr>
            <w:r w:rsidRPr="00971FB5">
              <w:rPr>
                <w:position w:val="-52"/>
              </w:rPr>
              <w:object w:dxaOrig="3360" w:dyaOrig="1160">
                <v:shape id="_x0000_i1075" type="#_x0000_t75" style="width:168.5pt;height:61pt" o:ole="">
                  <v:imagedata r:id="rId112" o:title=""/>
                </v:shape>
                <o:OLEObject Type="Embed" ProgID="Equation.DSMT4" ShapeID="_x0000_i1075" DrawAspect="Content" ObjectID="_1668044519" r:id="rId113"/>
              </w:object>
            </w:r>
          </w:p>
        </w:tc>
        <w:tc>
          <w:tcPr>
            <w:tcW w:w="435" w:type="pct"/>
            <w:tcBorders>
              <w:top w:val="nil"/>
              <w:left w:val="nil"/>
              <w:bottom w:val="nil"/>
              <w:right w:val="nil"/>
            </w:tcBorders>
            <w:vAlign w:val="center"/>
          </w:tcPr>
          <w:p w:rsidR="00F4737A" w:rsidRDefault="00F4737A" w:rsidP="00CD3630">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17</w:t>
            </w:r>
            <w:r>
              <w:rPr>
                <w:noProof/>
              </w:rPr>
              <w:fldChar w:fldCharType="end"/>
            </w:r>
            <w:r>
              <w:rPr>
                <w:rFonts w:hint="eastAsia"/>
              </w:rPr>
              <w:t>)</w:t>
            </w:r>
          </w:p>
        </w:tc>
      </w:tr>
    </w:tbl>
    <w:p w:rsidR="00F4737A" w:rsidRDefault="00F4737A" w:rsidP="00BF77B7">
      <w:pPr>
        <w:snapToGrid w:val="0"/>
        <w:jc w:val="both"/>
        <w:rPr>
          <w:rFonts w:eastAsia="標楷體" w:cstheme="minorHAnsi"/>
        </w:rPr>
      </w:pPr>
      <w:r>
        <w:rPr>
          <w:rFonts w:eastAsia="標楷體" w:cstheme="minorHAnsi" w:hint="eastAsia"/>
        </w:rPr>
        <w:t>因此，我們從而得到</w:t>
      </w:r>
      <w:r w:rsidRPr="00F4737A">
        <w:rPr>
          <w:rFonts w:eastAsia="標楷體" w:cstheme="minorHAnsi"/>
          <w:position w:val="-16"/>
        </w:rPr>
        <w:object w:dxaOrig="3080" w:dyaOrig="480">
          <v:shape id="_x0000_i1076" type="#_x0000_t75" style="width:155pt;height:24.5pt" o:ole="">
            <v:imagedata r:id="rId114" o:title=""/>
          </v:shape>
          <o:OLEObject Type="Embed" ProgID="Equation.DSMT4" ShapeID="_x0000_i1076" DrawAspect="Content" ObjectID="_1668044520" r:id="rId115"/>
        </w:object>
      </w:r>
      <w:r>
        <w:rPr>
          <w:rFonts w:eastAsia="標楷體" w:cstheme="minorHAnsi"/>
        </w:rPr>
        <w:t>所要滿足的關係式</w:t>
      </w:r>
    </w:p>
    <w:tbl>
      <w:tblPr>
        <w:tblStyle w:val="a6"/>
        <w:tblW w:w="5000" w:type="pct"/>
        <w:jc w:val="center"/>
        <w:tblLook w:val="04A0" w:firstRow="1" w:lastRow="0" w:firstColumn="1" w:lastColumn="0" w:noHBand="0" w:noVBand="1"/>
      </w:tblPr>
      <w:tblGrid>
        <w:gridCol w:w="8262"/>
        <w:gridCol w:w="798"/>
      </w:tblGrid>
      <w:tr w:rsidR="00F4737A" w:rsidTr="00CD3630">
        <w:trPr>
          <w:trHeight w:val="227"/>
          <w:jc w:val="center"/>
        </w:trPr>
        <w:tc>
          <w:tcPr>
            <w:tcW w:w="4565" w:type="pct"/>
            <w:tcBorders>
              <w:top w:val="nil"/>
              <w:left w:val="nil"/>
              <w:bottom w:val="nil"/>
              <w:right w:val="nil"/>
            </w:tcBorders>
            <w:vAlign w:val="center"/>
          </w:tcPr>
          <w:p w:rsidR="00F4737A" w:rsidRDefault="00CD3630" w:rsidP="00CD3630">
            <w:pPr>
              <w:snapToGrid w:val="0"/>
              <w:jc w:val="center"/>
            </w:pPr>
            <w:r w:rsidRPr="00F4737A">
              <w:rPr>
                <w:position w:val="-56"/>
              </w:rPr>
              <w:object w:dxaOrig="2740" w:dyaOrig="1180">
                <v:shape id="_x0000_i1077" type="#_x0000_t75" style="width:136.5pt;height:62.5pt" o:ole="">
                  <v:imagedata r:id="rId116" o:title=""/>
                </v:shape>
                <o:OLEObject Type="Embed" ProgID="Equation.DSMT4" ShapeID="_x0000_i1077" DrawAspect="Content" ObjectID="_1668044521" r:id="rId117"/>
              </w:object>
            </w:r>
          </w:p>
        </w:tc>
        <w:tc>
          <w:tcPr>
            <w:tcW w:w="435" w:type="pct"/>
            <w:tcBorders>
              <w:top w:val="nil"/>
              <w:left w:val="nil"/>
              <w:bottom w:val="nil"/>
              <w:right w:val="nil"/>
            </w:tcBorders>
            <w:vAlign w:val="center"/>
          </w:tcPr>
          <w:p w:rsidR="00F4737A" w:rsidRDefault="00F4737A" w:rsidP="00CD3630">
            <w:pPr>
              <w:keepNext/>
              <w:snapToGrid w:val="0"/>
              <w:ind w:rightChars="1" w:right="2"/>
              <w:jc w:val="right"/>
            </w:pPr>
            <w:bookmarkStart w:id="15" w:name="_Ref57231120"/>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18</w:t>
            </w:r>
            <w:r>
              <w:rPr>
                <w:noProof/>
              </w:rPr>
              <w:fldChar w:fldCharType="end"/>
            </w:r>
            <w:r>
              <w:rPr>
                <w:rFonts w:hint="eastAsia"/>
              </w:rPr>
              <w:t>)</w:t>
            </w:r>
            <w:bookmarkEnd w:id="15"/>
          </w:p>
        </w:tc>
      </w:tr>
    </w:tbl>
    <w:p w:rsidR="00F4737A" w:rsidRDefault="00CD3630" w:rsidP="00BF77B7">
      <w:pPr>
        <w:snapToGrid w:val="0"/>
        <w:jc w:val="both"/>
        <w:rPr>
          <w:rFonts w:eastAsia="標楷體" w:cstheme="minorHAnsi"/>
        </w:rPr>
      </w:pPr>
      <w:r>
        <w:rPr>
          <w:rFonts w:eastAsia="標楷體" w:cstheme="minorHAnsi" w:hint="eastAsia"/>
        </w:rPr>
        <w:t>歸納以上結果，</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_Ref57230339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16</w:t>
      </w:r>
      <w:r w:rsidR="00DB3C79">
        <w:rPr>
          <w:rFonts w:hint="eastAsia"/>
        </w:rPr>
        <w:t>)</w:t>
      </w:r>
      <w:r>
        <w:rPr>
          <w:rFonts w:eastAsia="標楷體" w:cstheme="minorHAnsi"/>
        </w:rPr>
        <w:fldChar w:fldCharType="end"/>
      </w:r>
      <w:r>
        <w:rPr>
          <w:rFonts w:eastAsia="標楷體" w:cstheme="minorHAnsi"/>
        </w:rPr>
        <w:t>式給出</w:t>
      </w:r>
      <w:r w:rsidRPr="00CD3630">
        <w:rPr>
          <w:rFonts w:eastAsia="標楷體" w:cstheme="minorHAnsi"/>
          <w:position w:val="-12"/>
        </w:rPr>
        <w:object w:dxaOrig="260" w:dyaOrig="360">
          <v:shape id="_x0000_i1078" type="#_x0000_t75" style="width:14pt;height:18.5pt" o:ole="">
            <v:imagedata r:id="rId118" o:title=""/>
          </v:shape>
          <o:OLEObject Type="Embed" ProgID="Equation.DSMT4" ShapeID="_x0000_i1078" DrawAspect="Content" ObjectID="_1668044522" r:id="rId119"/>
        </w:object>
      </w:r>
      <w:r>
        <w:rPr>
          <w:rFonts w:eastAsia="標楷體" w:cstheme="minorHAnsi"/>
        </w:rPr>
        <w:t>、</w:t>
      </w:r>
      <w:r w:rsidRPr="00CD3630">
        <w:rPr>
          <w:rFonts w:eastAsia="標楷體" w:cstheme="minorHAnsi"/>
          <w:position w:val="-12"/>
        </w:rPr>
        <w:object w:dxaOrig="279" w:dyaOrig="360">
          <v:shape id="_x0000_i1079" type="#_x0000_t75" style="width:14pt;height:18.5pt" o:ole="">
            <v:imagedata r:id="rId120" o:title=""/>
          </v:shape>
          <o:OLEObject Type="Embed" ProgID="Equation.DSMT4" ShapeID="_x0000_i1079" DrawAspect="Content" ObjectID="_1668044523" r:id="rId121"/>
        </w:object>
      </w:r>
      <w:r>
        <w:rPr>
          <w:rFonts w:eastAsia="標楷體" w:cstheme="minorHAnsi"/>
        </w:rPr>
        <w:t>分別與</w:t>
      </w:r>
      <w:r w:rsidRPr="00CD3630">
        <w:rPr>
          <w:rFonts w:eastAsia="標楷體" w:cstheme="minorHAnsi"/>
          <w:position w:val="-12"/>
        </w:rPr>
        <w:object w:dxaOrig="260" w:dyaOrig="360">
          <v:shape id="_x0000_i1080" type="#_x0000_t75" style="width:14pt;height:18.5pt" o:ole="">
            <v:imagedata r:id="rId122" o:title=""/>
          </v:shape>
          <o:OLEObject Type="Embed" ProgID="Equation.DSMT4" ShapeID="_x0000_i1080" DrawAspect="Content" ObjectID="_1668044524" r:id="rId123"/>
        </w:object>
      </w:r>
      <w:r>
        <w:rPr>
          <w:rFonts w:eastAsia="標楷體" w:cstheme="minorHAnsi"/>
        </w:rPr>
        <w:t>之間的關係式</w:t>
      </w:r>
    </w:p>
    <w:tbl>
      <w:tblPr>
        <w:tblStyle w:val="a6"/>
        <w:tblW w:w="5000" w:type="pct"/>
        <w:jc w:val="center"/>
        <w:tblLook w:val="04A0" w:firstRow="1" w:lastRow="0" w:firstColumn="1" w:lastColumn="0" w:noHBand="0" w:noVBand="1"/>
      </w:tblPr>
      <w:tblGrid>
        <w:gridCol w:w="8262"/>
        <w:gridCol w:w="798"/>
      </w:tblGrid>
      <w:tr w:rsidR="00CD3630" w:rsidTr="00CD3630">
        <w:trPr>
          <w:trHeight w:val="227"/>
          <w:jc w:val="center"/>
        </w:trPr>
        <w:tc>
          <w:tcPr>
            <w:tcW w:w="4565" w:type="pct"/>
            <w:tcBorders>
              <w:top w:val="nil"/>
              <w:left w:val="nil"/>
              <w:bottom w:val="nil"/>
              <w:right w:val="nil"/>
            </w:tcBorders>
            <w:vAlign w:val="center"/>
          </w:tcPr>
          <w:p w:rsidR="00CD3630" w:rsidRDefault="00BB7DFC" w:rsidP="00CD3630">
            <w:pPr>
              <w:snapToGrid w:val="0"/>
              <w:jc w:val="center"/>
            </w:pPr>
            <w:r w:rsidRPr="00BB7DFC">
              <w:rPr>
                <w:position w:val="-32"/>
              </w:rPr>
              <w:object w:dxaOrig="960" w:dyaOrig="740">
                <v:shape id="_x0000_i1081" type="#_x0000_t75" style="width:48.5pt;height:39.5pt" o:ole="">
                  <v:imagedata r:id="rId124" o:title=""/>
                </v:shape>
                <o:OLEObject Type="Embed" ProgID="Equation.DSMT4" ShapeID="_x0000_i1081" DrawAspect="Content" ObjectID="_1668044525" r:id="rId125"/>
              </w:object>
            </w:r>
          </w:p>
        </w:tc>
        <w:tc>
          <w:tcPr>
            <w:tcW w:w="435" w:type="pct"/>
            <w:tcBorders>
              <w:top w:val="nil"/>
              <w:left w:val="nil"/>
              <w:bottom w:val="nil"/>
              <w:right w:val="nil"/>
            </w:tcBorders>
            <w:vAlign w:val="center"/>
          </w:tcPr>
          <w:p w:rsidR="00CD3630" w:rsidRDefault="00CD3630" w:rsidP="00CD3630">
            <w:pPr>
              <w:keepNext/>
              <w:snapToGrid w:val="0"/>
              <w:ind w:rightChars="1" w:right="2"/>
              <w:jc w:val="right"/>
            </w:pPr>
            <w:bookmarkStart w:id="16" w:name="_Ref57231800"/>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19</w:t>
            </w:r>
            <w:r>
              <w:rPr>
                <w:noProof/>
              </w:rPr>
              <w:fldChar w:fldCharType="end"/>
            </w:r>
            <w:r>
              <w:rPr>
                <w:rFonts w:hint="eastAsia"/>
              </w:rPr>
              <w:t>)</w:t>
            </w:r>
            <w:bookmarkEnd w:id="16"/>
          </w:p>
        </w:tc>
      </w:tr>
    </w:tbl>
    <w:p w:rsidR="00CD3630" w:rsidRDefault="00CD3630" w:rsidP="00BF77B7">
      <w:pPr>
        <w:snapToGrid w:val="0"/>
        <w:jc w:val="both"/>
        <w:rPr>
          <w:rFonts w:eastAsia="標楷體" w:cstheme="minorHAnsi"/>
        </w:rPr>
      </w:pP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_Ref57231120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18</w:t>
      </w:r>
      <w:r w:rsidR="00DB3C79">
        <w:rPr>
          <w:rFonts w:hint="eastAsia"/>
        </w:rPr>
        <w:t>)</w:t>
      </w:r>
      <w:r>
        <w:rPr>
          <w:rFonts w:eastAsia="標楷體" w:cstheme="minorHAnsi"/>
        </w:rPr>
        <w:fldChar w:fldCharType="end"/>
      </w:r>
      <w:r>
        <w:rPr>
          <w:rFonts w:eastAsia="標楷體" w:cstheme="minorHAnsi"/>
        </w:rPr>
        <w:t>式則給出待定函數</w:t>
      </w:r>
      <w:r w:rsidRPr="00CD3630">
        <w:rPr>
          <w:rFonts w:eastAsia="標楷體" w:cstheme="minorHAnsi"/>
          <w:position w:val="-12"/>
        </w:rPr>
        <w:object w:dxaOrig="260" w:dyaOrig="360">
          <v:shape id="_x0000_i1082" type="#_x0000_t75" style="width:14pt;height:18.5pt" o:ole="">
            <v:imagedata r:id="rId126" o:title=""/>
          </v:shape>
          <o:OLEObject Type="Embed" ProgID="Equation.DSMT4" ShapeID="_x0000_i1082" DrawAspect="Content" ObjectID="_1668044526" r:id="rId127"/>
        </w:object>
      </w:r>
      <w:r>
        <w:rPr>
          <w:rFonts w:eastAsia="標楷體" w:cstheme="minorHAnsi"/>
        </w:rPr>
        <w:t>所必須要滿足的聯立偏微分方程式</w:t>
      </w:r>
    </w:p>
    <w:tbl>
      <w:tblPr>
        <w:tblStyle w:val="a6"/>
        <w:tblW w:w="5000" w:type="pct"/>
        <w:jc w:val="center"/>
        <w:tblLook w:val="04A0" w:firstRow="1" w:lastRow="0" w:firstColumn="1" w:lastColumn="0" w:noHBand="0" w:noVBand="1"/>
      </w:tblPr>
      <w:tblGrid>
        <w:gridCol w:w="8262"/>
        <w:gridCol w:w="798"/>
      </w:tblGrid>
      <w:tr w:rsidR="00CD3630" w:rsidTr="00CD3630">
        <w:trPr>
          <w:trHeight w:val="227"/>
          <w:jc w:val="center"/>
        </w:trPr>
        <w:tc>
          <w:tcPr>
            <w:tcW w:w="4565" w:type="pct"/>
            <w:tcBorders>
              <w:top w:val="nil"/>
              <w:left w:val="nil"/>
              <w:bottom w:val="nil"/>
              <w:right w:val="nil"/>
            </w:tcBorders>
            <w:vAlign w:val="center"/>
          </w:tcPr>
          <w:p w:rsidR="00CD3630" w:rsidRDefault="00CD3630" w:rsidP="00CD3630">
            <w:pPr>
              <w:snapToGrid w:val="0"/>
              <w:jc w:val="center"/>
            </w:pPr>
            <w:r w:rsidRPr="00CD3630">
              <w:rPr>
                <w:position w:val="-32"/>
              </w:rPr>
              <w:object w:dxaOrig="1100" w:dyaOrig="760">
                <v:shape id="_x0000_i1083" type="#_x0000_t75" style="width:55pt;height:39.5pt" o:ole="">
                  <v:imagedata r:id="rId128" o:title=""/>
                </v:shape>
                <o:OLEObject Type="Embed" ProgID="Equation.DSMT4" ShapeID="_x0000_i1083" DrawAspect="Content" ObjectID="_1668044527" r:id="rId129"/>
              </w:object>
            </w:r>
          </w:p>
        </w:tc>
        <w:tc>
          <w:tcPr>
            <w:tcW w:w="435" w:type="pct"/>
            <w:tcBorders>
              <w:top w:val="nil"/>
              <w:left w:val="nil"/>
              <w:bottom w:val="nil"/>
              <w:right w:val="nil"/>
            </w:tcBorders>
            <w:vAlign w:val="center"/>
          </w:tcPr>
          <w:p w:rsidR="00CD3630" w:rsidRDefault="00CD3630" w:rsidP="00CD3630">
            <w:pPr>
              <w:keepNext/>
              <w:snapToGrid w:val="0"/>
              <w:ind w:rightChars="1" w:right="2"/>
              <w:jc w:val="right"/>
            </w:pPr>
            <w:bookmarkStart w:id="17" w:name="_Ref57231388"/>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20</w:t>
            </w:r>
            <w:r>
              <w:rPr>
                <w:noProof/>
              </w:rPr>
              <w:fldChar w:fldCharType="end"/>
            </w:r>
            <w:r>
              <w:rPr>
                <w:rFonts w:hint="eastAsia"/>
              </w:rPr>
              <w:t>)</w:t>
            </w:r>
            <w:bookmarkEnd w:id="17"/>
          </w:p>
        </w:tc>
      </w:tr>
    </w:tbl>
    <w:p w:rsidR="00CD3630" w:rsidRDefault="00CD3630" w:rsidP="00BF77B7">
      <w:pPr>
        <w:snapToGrid w:val="0"/>
        <w:jc w:val="both"/>
        <w:rPr>
          <w:rFonts w:eastAsia="標楷體" w:cstheme="minorHAnsi"/>
        </w:rPr>
      </w:pPr>
      <w:r>
        <w:rPr>
          <w:rFonts w:eastAsia="標楷體" w:cstheme="minorHAnsi" w:hint="eastAsia"/>
        </w:rPr>
        <w:t>而當</w:t>
      </w:r>
      <w:r w:rsidRPr="00CD3630">
        <w:rPr>
          <w:rFonts w:eastAsia="標楷體" w:cstheme="minorHAnsi"/>
          <w:position w:val="-14"/>
        </w:rPr>
        <w:object w:dxaOrig="600" w:dyaOrig="400">
          <v:shape id="_x0000_i1084" type="#_x0000_t75" style="width:30pt;height:20.5pt" o:ole="">
            <v:imagedata r:id="rId130" o:title=""/>
          </v:shape>
          <o:OLEObject Type="Embed" ProgID="Equation.DSMT4" ShapeID="_x0000_i1084" DrawAspect="Content" ObjectID="_1668044528" r:id="rId131"/>
        </w:object>
      </w:r>
      <w:r>
        <w:rPr>
          <w:rFonts w:eastAsia="標楷體" w:cstheme="minorHAnsi"/>
        </w:rPr>
        <w:t>從</w:t>
      </w:r>
      <w:r>
        <w:rPr>
          <w:rFonts w:eastAsia="標楷體" w:cstheme="minorHAnsi"/>
        </w:rPr>
        <w:fldChar w:fldCharType="begin"/>
      </w:r>
      <w:r>
        <w:rPr>
          <w:rFonts w:eastAsia="標楷體" w:cstheme="minorHAnsi"/>
        </w:rPr>
        <w:instrText xml:space="preserve"> REF _Ref57231388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20</w:t>
      </w:r>
      <w:r w:rsidR="00DB3C79">
        <w:rPr>
          <w:rFonts w:hint="eastAsia"/>
        </w:rPr>
        <w:t>)</w:t>
      </w:r>
      <w:r>
        <w:rPr>
          <w:rFonts w:eastAsia="標楷體" w:cstheme="minorHAnsi"/>
        </w:rPr>
        <w:fldChar w:fldCharType="end"/>
      </w:r>
      <w:r>
        <w:rPr>
          <w:rFonts w:eastAsia="標楷體" w:cstheme="minorHAnsi"/>
        </w:rPr>
        <w:t>求出後，則</w:t>
      </w:r>
      <w:r w:rsidRPr="00CD3630">
        <w:rPr>
          <w:rFonts w:eastAsia="標楷體" w:cstheme="minorHAnsi"/>
          <w:position w:val="-14"/>
        </w:rPr>
        <w:object w:dxaOrig="540" w:dyaOrig="400">
          <v:shape id="_x0000_i1085" type="#_x0000_t75" style="width:27pt;height:20.5pt" o:ole="">
            <v:imagedata r:id="rId132" o:title=""/>
          </v:shape>
          <o:OLEObject Type="Embed" ProgID="Equation.DSMT4" ShapeID="_x0000_i1085" DrawAspect="Content" ObjectID="_1668044529" r:id="rId133"/>
        </w:object>
      </w:r>
      <w:r>
        <w:rPr>
          <w:rFonts w:eastAsia="標楷體" w:cstheme="minorHAnsi"/>
        </w:rPr>
        <w:t>、</w:t>
      </w:r>
      <w:r w:rsidRPr="00CD3630">
        <w:rPr>
          <w:rFonts w:eastAsia="標楷體" w:cstheme="minorHAnsi"/>
          <w:position w:val="-14"/>
        </w:rPr>
        <w:object w:dxaOrig="540" w:dyaOrig="400">
          <v:shape id="_x0000_i1086" type="#_x0000_t75" style="width:27pt;height:20.5pt" o:ole="">
            <v:imagedata r:id="rId134" o:title=""/>
          </v:shape>
          <o:OLEObject Type="Embed" ProgID="Equation.DSMT4" ShapeID="_x0000_i1086" DrawAspect="Content" ObjectID="_1668044530" r:id="rId135"/>
        </w:object>
      </w:r>
      <w:r>
        <w:rPr>
          <w:rFonts w:eastAsia="標楷體" w:cstheme="minorHAnsi"/>
        </w:rPr>
        <w:t>可由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_Ref57230339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16</w:t>
      </w:r>
      <w:r w:rsidR="00DB3C79">
        <w:rPr>
          <w:rFonts w:hint="eastAsia"/>
        </w:rPr>
        <w:t>)</w:t>
      </w:r>
      <w:r>
        <w:rPr>
          <w:rFonts w:eastAsia="標楷體" w:cstheme="minorHAnsi"/>
        </w:rPr>
        <w:fldChar w:fldCharType="end"/>
      </w:r>
      <w:r>
        <w:rPr>
          <w:rFonts w:eastAsia="標楷體" w:cstheme="minorHAnsi"/>
        </w:rPr>
        <w:t>、</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_Ref57231120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18</w:t>
      </w:r>
      <w:r w:rsidR="00DB3C79">
        <w:rPr>
          <w:rFonts w:hint="eastAsia"/>
        </w:rPr>
        <w:t>)</w:t>
      </w:r>
      <w:r>
        <w:rPr>
          <w:rFonts w:eastAsia="標楷體" w:cstheme="minorHAnsi"/>
        </w:rPr>
        <w:fldChar w:fldCharType="end"/>
      </w:r>
      <w:r>
        <w:rPr>
          <w:rFonts w:eastAsia="標楷體" w:cstheme="minorHAnsi"/>
        </w:rPr>
        <w:t>二式的聯立，而求得解為</w:t>
      </w:r>
    </w:p>
    <w:tbl>
      <w:tblPr>
        <w:tblStyle w:val="a6"/>
        <w:tblW w:w="5000" w:type="pct"/>
        <w:jc w:val="center"/>
        <w:tblLook w:val="04A0" w:firstRow="1" w:lastRow="0" w:firstColumn="1" w:lastColumn="0" w:noHBand="0" w:noVBand="1"/>
      </w:tblPr>
      <w:tblGrid>
        <w:gridCol w:w="8262"/>
        <w:gridCol w:w="798"/>
      </w:tblGrid>
      <w:tr w:rsidR="00CD3630" w:rsidTr="00CD3630">
        <w:trPr>
          <w:trHeight w:val="227"/>
          <w:jc w:val="center"/>
        </w:trPr>
        <w:tc>
          <w:tcPr>
            <w:tcW w:w="4565" w:type="pct"/>
            <w:tcBorders>
              <w:top w:val="nil"/>
              <w:left w:val="nil"/>
              <w:bottom w:val="nil"/>
              <w:right w:val="nil"/>
            </w:tcBorders>
            <w:vAlign w:val="center"/>
          </w:tcPr>
          <w:p w:rsidR="00CD3630" w:rsidRDefault="00CD3630" w:rsidP="00CD3630">
            <w:pPr>
              <w:snapToGrid w:val="0"/>
              <w:jc w:val="center"/>
            </w:pPr>
            <w:r w:rsidRPr="00CD3630">
              <w:rPr>
                <w:position w:val="-36"/>
              </w:rPr>
              <w:object w:dxaOrig="2180" w:dyaOrig="840">
                <v:shape id="_x0000_i1087" type="#_x0000_t75" style="width:109.5pt;height:45pt" o:ole="">
                  <v:imagedata r:id="rId136" o:title=""/>
                </v:shape>
                <o:OLEObject Type="Embed" ProgID="Equation.DSMT4" ShapeID="_x0000_i1087" DrawAspect="Content" ObjectID="_1668044531" r:id="rId137"/>
              </w:object>
            </w:r>
          </w:p>
        </w:tc>
        <w:tc>
          <w:tcPr>
            <w:tcW w:w="435" w:type="pct"/>
            <w:tcBorders>
              <w:top w:val="nil"/>
              <w:left w:val="nil"/>
              <w:bottom w:val="nil"/>
              <w:right w:val="nil"/>
            </w:tcBorders>
            <w:vAlign w:val="center"/>
          </w:tcPr>
          <w:p w:rsidR="00CD3630" w:rsidRDefault="00CD3630" w:rsidP="00CD3630">
            <w:pPr>
              <w:keepNext/>
              <w:snapToGrid w:val="0"/>
              <w:ind w:rightChars="1" w:right="2"/>
              <w:jc w:val="right"/>
            </w:pPr>
            <w:bookmarkStart w:id="18" w:name="_Ref57237354"/>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21</w:t>
            </w:r>
            <w:r>
              <w:rPr>
                <w:noProof/>
              </w:rPr>
              <w:fldChar w:fldCharType="end"/>
            </w:r>
            <w:r>
              <w:rPr>
                <w:rFonts w:hint="eastAsia"/>
              </w:rPr>
              <w:t>)</w:t>
            </w:r>
            <w:bookmarkEnd w:id="18"/>
          </w:p>
        </w:tc>
      </w:tr>
    </w:tbl>
    <w:p w:rsidR="00CD3630" w:rsidRDefault="00CD3630" w:rsidP="00BF77B7">
      <w:pPr>
        <w:snapToGrid w:val="0"/>
        <w:jc w:val="both"/>
        <w:rPr>
          <w:rFonts w:eastAsia="標楷體" w:cstheme="minorHAnsi"/>
        </w:rPr>
      </w:pPr>
      <w:r>
        <w:rPr>
          <w:rFonts w:eastAsia="標楷體" w:cstheme="minorHAnsi" w:hint="eastAsia"/>
        </w:rPr>
        <w:t>而在經過</w:t>
      </w:r>
      <w:r w:rsidR="00BB7DFC" w:rsidRPr="00BB7DFC">
        <w:rPr>
          <w:rFonts w:eastAsia="標楷體" w:cstheme="minorHAnsi"/>
          <w:position w:val="-14"/>
        </w:rPr>
        <w:object w:dxaOrig="940" w:dyaOrig="400">
          <v:shape id="_x0000_i1088" type="#_x0000_t75" style="width:47.5pt;height:20.5pt" o:ole="">
            <v:imagedata r:id="rId138" o:title=""/>
          </v:shape>
          <o:OLEObject Type="Embed" ProgID="Equation.DSMT4" ShapeID="_x0000_i1088" DrawAspect="Content" ObjectID="_1668044532" r:id="rId139"/>
        </w:object>
      </w:r>
      <w:r w:rsidR="00BB7DFC">
        <w:rPr>
          <w:rFonts w:eastAsia="標楷體" w:cstheme="minorHAnsi"/>
        </w:rPr>
        <w:t>轉換後，原點</w:t>
      </w:r>
      <w:r w:rsidR="00BB7DFC">
        <w:rPr>
          <w:rFonts w:eastAsia="標楷體" w:cstheme="minorHAnsi"/>
        </w:rPr>
        <w:t>(</w:t>
      </w:r>
      <w:r w:rsidR="00BB7DFC">
        <w:rPr>
          <w:rFonts w:eastAsia="標楷體" w:cstheme="minorHAnsi"/>
        </w:rPr>
        <w:t>平衡點</w:t>
      </w:r>
      <w:r w:rsidR="00BB7DFC">
        <w:rPr>
          <w:rFonts w:eastAsia="標楷體" w:cstheme="minorHAnsi"/>
        </w:rPr>
        <w:t>)</w:t>
      </w:r>
      <w:r w:rsidR="00BB7DFC">
        <w:rPr>
          <w:rFonts w:eastAsia="標楷體" w:cstheme="minorHAnsi"/>
        </w:rPr>
        <w:t>要仍映至原點</w:t>
      </w:r>
      <w:r w:rsidR="00BB7DFC">
        <w:rPr>
          <w:rFonts w:eastAsia="標楷體" w:cstheme="minorHAnsi"/>
        </w:rPr>
        <w:t>(</w:t>
      </w:r>
      <w:r w:rsidR="00BB7DFC">
        <w:rPr>
          <w:rFonts w:eastAsia="標楷體" w:cstheme="minorHAnsi"/>
        </w:rPr>
        <w:t>平衡點</w:t>
      </w:r>
      <w:r w:rsidR="00BB7DFC">
        <w:rPr>
          <w:rFonts w:eastAsia="標楷體" w:cstheme="minorHAnsi"/>
        </w:rPr>
        <w:t>)</w:t>
      </w:r>
      <w:r w:rsidR="00BB7DFC">
        <w:rPr>
          <w:rFonts w:eastAsia="標楷體" w:cstheme="minorHAnsi"/>
        </w:rPr>
        <w:t>，即</w:t>
      </w:r>
      <w:r w:rsidR="00BB7DFC" w:rsidRPr="00BB7DFC">
        <w:rPr>
          <w:rFonts w:eastAsia="標楷體" w:cstheme="minorHAnsi"/>
          <w:position w:val="-14"/>
        </w:rPr>
        <w:object w:dxaOrig="940" w:dyaOrig="400">
          <v:shape id="_x0000_i1089" type="#_x0000_t75" style="width:47.5pt;height:20.5pt" o:ole="">
            <v:imagedata r:id="rId140" o:title=""/>
          </v:shape>
          <o:OLEObject Type="Embed" ProgID="Equation.DSMT4" ShapeID="_x0000_i1089" DrawAspect="Content" ObjectID="_1668044533" r:id="rId141"/>
        </w:object>
      </w:r>
      <w:r w:rsidR="00BB7DFC">
        <w:rPr>
          <w:rFonts w:eastAsia="標楷體" w:cstheme="minorHAnsi"/>
        </w:rPr>
        <w:t>。觀察</w:t>
      </w:r>
      <w:r w:rsidR="00BB7DFC">
        <w:rPr>
          <w:rFonts w:eastAsia="標楷體" w:cstheme="minorHAnsi"/>
        </w:rPr>
        <w:fldChar w:fldCharType="begin"/>
      </w:r>
      <w:r w:rsidR="00BB7DFC">
        <w:rPr>
          <w:rFonts w:eastAsia="標楷體" w:cstheme="minorHAnsi"/>
        </w:rPr>
        <w:instrText xml:space="preserve"> REF _Ref57140575 \h </w:instrText>
      </w:r>
      <w:r w:rsidR="00BB7DFC">
        <w:rPr>
          <w:rFonts w:eastAsia="標楷體" w:cstheme="minorHAnsi"/>
        </w:rPr>
      </w:r>
      <w:r w:rsidR="00BB7DFC">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sidR="00BB7DFC">
        <w:rPr>
          <w:rFonts w:eastAsia="標楷體" w:cstheme="minorHAnsi"/>
        </w:rPr>
        <w:fldChar w:fldCharType="end"/>
      </w:r>
      <w:r w:rsidR="00BB7DFC">
        <w:rPr>
          <w:rFonts w:eastAsia="標楷體" w:cstheme="minorHAnsi"/>
        </w:rPr>
        <w:t>因</w:t>
      </w:r>
      <w:r w:rsidR="00BB7DFC" w:rsidRPr="00BB7DFC">
        <w:rPr>
          <w:rFonts w:eastAsia="標楷體" w:cstheme="minorHAnsi"/>
          <w:position w:val="-14"/>
        </w:rPr>
        <w:object w:dxaOrig="880" w:dyaOrig="400">
          <v:shape id="_x0000_i1090" type="#_x0000_t75" style="width:44pt;height:20.5pt" o:ole="">
            <v:imagedata r:id="rId142" o:title=""/>
          </v:shape>
          <o:OLEObject Type="Embed" ProgID="Equation.DSMT4" ShapeID="_x0000_i1090" DrawAspect="Content" ObjectID="_1668044534" r:id="rId143"/>
        </w:object>
      </w:r>
      <w:r w:rsidR="00BB7DFC">
        <w:rPr>
          <w:rFonts w:eastAsia="標楷體" w:cstheme="minorHAnsi"/>
        </w:rPr>
        <w:t>，故由</w:t>
      </w:r>
      <w:r w:rsidR="00BB7DFC">
        <w:rPr>
          <w:rFonts w:eastAsia="標楷體" w:cstheme="minorHAnsi"/>
        </w:rPr>
        <w:fldChar w:fldCharType="begin"/>
      </w:r>
      <w:r w:rsidR="00BB7DFC">
        <w:rPr>
          <w:rFonts w:eastAsia="標楷體" w:cstheme="minorHAnsi"/>
        </w:rPr>
        <w:instrText xml:space="preserve"> REF _Ref57231800 \h </w:instrText>
      </w:r>
      <w:r w:rsidR="00BB7DFC">
        <w:rPr>
          <w:rFonts w:eastAsia="標楷體" w:cstheme="minorHAnsi"/>
        </w:rPr>
      </w:r>
      <w:r w:rsidR="00BB7DFC">
        <w:rPr>
          <w:rFonts w:eastAsia="標楷體" w:cstheme="minorHAnsi"/>
        </w:rPr>
        <w:fldChar w:fldCharType="separate"/>
      </w:r>
      <w:r w:rsidR="00DB3C79">
        <w:t>(</w:t>
      </w:r>
      <w:r w:rsidR="00DB3C79">
        <w:rPr>
          <w:noProof/>
        </w:rPr>
        <w:t>1</w:t>
      </w:r>
      <w:r w:rsidR="00DB3C79">
        <w:t>.</w:t>
      </w:r>
      <w:r w:rsidR="00DB3C79">
        <w:rPr>
          <w:noProof/>
        </w:rPr>
        <w:t>19</w:t>
      </w:r>
      <w:r w:rsidR="00DB3C79">
        <w:rPr>
          <w:rFonts w:hint="eastAsia"/>
        </w:rPr>
        <w:t>)</w:t>
      </w:r>
      <w:r w:rsidR="00BB7DFC">
        <w:rPr>
          <w:rFonts w:eastAsia="標楷體" w:cstheme="minorHAnsi"/>
        </w:rPr>
        <w:fldChar w:fldCharType="end"/>
      </w:r>
      <w:r w:rsidR="00BB7DFC">
        <w:rPr>
          <w:rFonts w:eastAsia="標楷體" w:cstheme="minorHAnsi"/>
        </w:rPr>
        <w:t>知，</w:t>
      </w:r>
      <w:r w:rsidR="00BB7DFC" w:rsidRPr="00BB7DFC">
        <w:rPr>
          <w:rFonts w:eastAsia="標楷體" w:cstheme="minorHAnsi"/>
          <w:position w:val="-14"/>
        </w:rPr>
        <w:object w:dxaOrig="2100" w:dyaOrig="400">
          <v:shape id="_x0000_i1091" type="#_x0000_t75" style="width:105.5pt;height:20.5pt" o:ole="">
            <v:imagedata r:id="rId144" o:title=""/>
          </v:shape>
          <o:OLEObject Type="Embed" ProgID="Equation.DSMT4" ShapeID="_x0000_i1091" DrawAspect="Content" ObjectID="_1668044535" r:id="rId145"/>
        </w:object>
      </w:r>
      <w:r w:rsidR="00BB7DFC">
        <w:rPr>
          <w:rFonts w:eastAsia="標楷體" w:cstheme="minorHAnsi"/>
        </w:rPr>
        <w:t>，同理亦可以證明</w:t>
      </w:r>
      <w:r w:rsidR="00BB7DFC" w:rsidRPr="00BB7DFC">
        <w:rPr>
          <w:rFonts w:eastAsia="標楷體" w:cstheme="minorHAnsi"/>
          <w:position w:val="-14"/>
        </w:rPr>
        <w:object w:dxaOrig="999" w:dyaOrig="400">
          <v:shape id="_x0000_i1092" type="#_x0000_t75" style="width:50.5pt;height:20.5pt" o:ole="">
            <v:imagedata r:id="rId146" o:title=""/>
          </v:shape>
          <o:OLEObject Type="Embed" ProgID="Equation.DSMT4" ShapeID="_x0000_i1092" DrawAspect="Content" ObjectID="_1668044536" r:id="rId147"/>
        </w:object>
      </w:r>
      <w:r w:rsidR="00BB7DFC">
        <w:rPr>
          <w:rFonts w:eastAsia="標楷體" w:cstheme="minorHAnsi"/>
        </w:rPr>
        <w:t>，因此只須要求</w:t>
      </w:r>
      <w:r w:rsidR="00BB7DFC" w:rsidRPr="00BB7DFC">
        <w:rPr>
          <w:rFonts w:eastAsia="標楷體" w:cstheme="minorHAnsi"/>
          <w:position w:val="-14"/>
        </w:rPr>
        <w:object w:dxaOrig="980" w:dyaOrig="400">
          <v:shape id="_x0000_i1093" type="#_x0000_t75" style="width:49.5pt;height:20.5pt" o:ole="">
            <v:imagedata r:id="rId148" o:title=""/>
          </v:shape>
          <o:OLEObject Type="Embed" ProgID="Equation.DSMT4" ShapeID="_x0000_i1093" DrawAspect="Content" ObjectID="_1668044537" r:id="rId149"/>
        </w:object>
      </w:r>
      <w:r w:rsidR="00BB7DFC">
        <w:rPr>
          <w:rFonts w:eastAsia="標楷體" w:cstheme="minorHAnsi"/>
        </w:rPr>
        <w:t>即可，也就是說最後</w:t>
      </w:r>
      <w:r w:rsidR="00BB7DFC" w:rsidRPr="00BB7DFC">
        <w:rPr>
          <w:rFonts w:eastAsia="標楷體" w:cstheme="minorHAnsi"/>
          <w:position w:val="-14"/>
        </w:rPr>
        <w:object w:dxaOrig="600" w:dyaOrig="400">
          <v:shape id="_x0000_i1094" type="#_x0000_t75" style="width:30pt;height:20.5pt" o:ole="">
            <v:imagedata r:id="rId150" o:title=""/>
          </v:shape>
          <o:OLEObject Type="Embed" ProgID="Equation.DSMT4" ShapeID="_x0000_i1094" DrawAspect="Content" ObjectID="_1668044538" r:id="rId151"/>
        </w:object>
      </w:r>
      <w:r w:rsidR="00BB7DFC">
        <w:rPr>
          <w:rFonts w:eastAsia="標楷體" w:cstheme="minorHAnsi"/>
        </w:rPr>
        <w:t>不僅要滿足聯立偏微分方程式</w:t>
      </w:r>
      <w:r w:rsidR="00BB7DFC">
        <w:rPr>
          <w:rFonts w:eastAsia="標楷體" w:cstheme="minorHAnsi"/>
        </w:rPr>
        <w:fldChar w:fldCharType="begin"/>
      </w:r>
      <w:r w:rsidR="00BB7DFC">
        <w:rPr>
          <w:rFonts w:eastAsia="標楷體" w:cstheme="minorHAnsi"/>
        </w:rPr>
        <w:instrText xml:space="preserve"> REF _Ref57231388 \h </w:instrText>
      </w:r>
      <w:r w:rsidR="00BB7DFC">
        <w:rPr>
          <w:rFonts w:eastAsia="標楷體" w:cstheme="minorHAnsi"/>
        </w:rPr>
      </w:r>
      <w:r w:rsidR="00BB7DFC">
        <w:rPr>
          <w:rFonts w:eastAsia="標楷體" w:cstheme="minorHAnsi"/>
        </w:rPr>
        <w:fldChar w:fldCharType="separate"/>
      </w:r>
      <w:r w:rsidR="00DB3C79">
        <w:t>(</w:t>
      </w:r>
      <w:r w:rsidR="00DB3C79">
        <w:rPr>
          <w:noProof/>
        </w:rPr>
        <w:t>1</w:t>
      </w:r>
      <w:r w:rsidR="00DB3C79">
        <w:t>.</w:t>
      </w:r>
      <w:r w:rsidR="00DB3C79">
        <w:rPr>
          <w:noProof/>
        </w:rPr>
        <w:t>20</w:t>
      </w:r>
      <w:r w:rsidR="00DB3C79">
        <w:rPr>
          <w:rFonts w:hint="eastAsia"/>
        </w:rPr>
        <w:t>)</w:t>
      </w:r>
      <w:r w:rsidR="00BB7DFC">
        <w:rPr>
          <w:rFonts w:eastAsia="標楷體" w:cstheme="minorHAnsi"/>
        </w:rPr>
        <w:fldChar w:fldCharType="end"/>
      </w:r>
      <w:r w:rsidR="00BB7DFC">
        <w:rPr>
          <w:rFonts w:eastAsia="標楷體" w:cstheme="minorHAnsi"/>
        </w:rPr>
        <w:t>，亦還要多加滿足條件</w:t>
      </w:r>
      <w:r w:rsidR="00BB7DFC" w:rsidRPr="00BB7DFC">
        <w:rPr>
          <w:rFonts w:eastAsia="標楷體" w:cstheme="minorHAnsi"/>
          <w:position w:val="-14"/>
        </w:rPr>
        <w:object w:dxaOrig="980" w:dyaOrig="400">
          <v:shape id="_x0000_i1095" type="#_x0000_t75" style="width:49.5pt;height:20.5pt" o:ole="">
            <v:imagedata r:id="rId148" o:title=""/>
          </v:shape>
          <o:OLEObject Type="Embed" ProgID="Equation.DSMT4" ShapeID="_x0000_i1095" DrawAspect="Content" ObjectID="_1668044539" r:id="rId152"/>
        </w:object>
      </w:r>
      <w:r w:rsidR="00BB7DFC">
        <w:rPr>
          <w:rFonts w:eastAsia="標楷體" w:cstheme="minorHAnsi"/>
        </w:rPr>
        <w:t>。</w:t>
      </w:r>
    </w:p>
    <w:p w:rsidR="008A2BCD" w:rsidRDefault="007D0E96" w:rsidP="007D0E96">
      <w:pPr>
        <w:snapToGrid w:val="0"/>
        <w:ind w:firstLineChars="200" w:firstLine="480"/>
        <w:jc w:val="both"/>
        <w:rPr>
          <w:rFonts w:eastAsia="標楷體" w:cstheme="minorHAnsi"/>
        </w:rPr>
      </w:pPr>
      <w:r>
        <w:rPr>
          <w:rFonts w:eastAsia="標楷體" w:cstheme="minorHAnsi"/>
        </w:rPr>
        <w:t>接著依據本題的非線性系統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，著手求解</w:t>
      </w:r>
      <w:r w:rsidRPr="007D0E96">
        <w:rPr>
          <w:rFonts w:eastAsia="標楷體" w:cstheme="minorHAnsi"/>
          <w:position w:val="-14"/>
        </w:rPr>
        <w:object w:dxaOrig="600" w:dyaOrig="400">
          <v:shape id="_x0000_i1096" type="#_x0000_t75" style="width:30pt;height:20.5pt" o:ole="">
            <v:imagedata r:id="rId153" o:title=""/>
          </v:shape>
          <o:OLEObject Type="Embed" ProgID="Equation.DSMT4" ShapeID="_x0000_i1096" DrawAspect="Content" ObjectID="_1668044540" r:id="rId154"/>
        </w:object>
      </w:r>
      <w:r>
        <w:rPr>
          <w:rFonts w:eastAsia="標楷體" w:cstheme="minorHAnsi"/>
        </w:rPr>
        <w:t>，由</w:t>
      </w:r>
      <w:r w:rsidR="008A2BCD">
        <w:rPr>
          <w:rFonts w:eastAsia="標楷體" w:cstheme="minorHAnsi"/>
        </w:rPr>
        <w:t>以上敘述我們知道非線性</w:t>
      </w:r>
      <w:r w:rsidR="008A2BCD">
        <w:rPr>
          <w:rFonts w:eastAsia="標楷體" w:cstheme="minorHAnsi"/>
        </w:rPr>
        <w:lastRenderedPageBreak/>
        <w:t>系統</w:t>
      </w:r>
      <w:r w:rsidR="008A2BCD">
        <w:rPr>
          <w:rFonts w:eastAsia="標楷體" w:cstheme="minorHAnsi"/>
        </w:rPr>
        <w:fldChar w:fldCharType="begin"/>
      </w:r>
      <w:r w:rsidR="008A2BCD">
        <w:rPr>
          <w:rFonts w:eastAsia="標楷體" w:cstheme="minorHAnsi"/>
        </w:rPr>
        <w:instrText xml:space="preserve"> REF _Ref57231388 \h </w:instrText>
      </w:r>
      <w:r w:rsidR="008A2BCD">
        <w:rPr>
          <w:rFonts w:eastAsia="標楷體" w:cstheme="minorHAnsi"/>
        </w:rPr>
      </w:r>
      <w:r w:rsidR="008A2BCD">
        <w:rPr>
          <w:rFonts w:eastAsia="標楷體" w:cstheme="minorHAnsi"/>
        </w:rPr>
        <w:fldChar w:fldCharType="separate"/>
      </w:r>
      <w:r w:rsidR="00DB3C79">
        <w:t>(</w:t>
      </w:r>
      <w:r w:rsidR="00DB3C79">
        <w:rPr>
          <w:noProof/>
        </w:rPr>
        <w:t>1</w:t>
      </w:r>
      <w:r w:rsidR="00DB3C79">
        <w:t>.</w:t>
      </w:r>
      <w:r w:rsidR="00DB3C79">
        <w:rPr>
          <w:noProof/>
        </w:rPr>
        <w:t>20</w:t>
      </w:r>
      <w:r w:rsidR="00DB3C79">
        <w:rPr>
          <w:rFonts w:hint="eastAsia"/>
        </w:rPr>
        <w:t>)</w:t>
      </w:r>
      <w:r w:rsidR="008A2BCD">
        <w:rPr>
          <w:rFonts w:eastAsia="標楷體" w:cstheme="minorHAnsi"/>
        </w:rPr>
        <w:fldChar w:fldCharType="end"/>
      </w:r>
      <w:r w:rsidR="008A2BCD">
        <w:rPr>
          <w:rFonts w:eastAsia="標楷體" w:cstheme="minorHAnsi"/>
        </w:rPr>
        <w:t>滿足回授線性化定理中的</w:t>
      </w:r>
      <w:r w:rsidR="008A2BCD">
        <w:rPr>
          <w:rFonts w:eastAsia="標楷體" w:cstheme="minorHAnsi" w:hint="eastAsia"/>
        </w:rPr>
        <w:t>a</w:t>
      </w:r>
      <w:r w:rsidR="008A2BCD">
        <w:rPr>
          <w:rFonts w:eastAsia="標楷體" w:cstheme="minorHAnsi"/>
        </w:rPr>
        <w:t>)</w:t>
      </w:r>
      <w:r w:rsidR="008A2BCD">
        <w:rPr>
          <w:rFonts w:eastAsia="標楷體" w:cstheme="minorHAnsi"/>
        </w:rPr>
        <w:t>、</w:t>
      </w:r>
      <w:r w:rsidR="008A2BCD">
        <w:rPr>
          <w:rFonts w:eastAsia="標楷體" w:cstheme="minorHAnsi" w:hint="eastAsia"/>
        </w:rPr>
        <w:t>b</w:t>
      </w:r>
      <w:r w:rsidR="008A2BCD">
        <w:rPr>
          <w:rFonts w:eastAsia="標楷體" w:cstheme="minorHAnsi"/>
        </w:rPr>
        <w:t>)</w:t>
      </w:r>
      <w:r w:rsidR="008A2BCD">
        <w:rPr>
          <w:rFonts w:eastAsia="標楷體" w:cstheme="minorHAnsi"/>
        </w:rPr>
        <w:t>兩個條件，</w:t>
      </w:r>
      <w:r w:rsidR="008A2BCD">
        <w:rPr>
          <w:rFonts w:eastAsia="標楷體" w:cstheme="minorHAnsi" w:hint="eastAsia"/>
        </w:rPr>
        <w:t>因此</w:t>
      </w:r>
      <w:r w:rsidR="008A2BCD" w:rsidRPr="008A2BCD">
        <w:rPr>
          <w:rFonts w:eastAsia="標楷體" w:cstheme="minorHAnsi"/>
          <w:position w:val="-14"/>
        </w:rPr>
        <w:object w:dxaOrig="600" w:dyaOrig="400">
          <v:shape id="_x0000_i1097" type="#_x0000_t75" style="width:30pt;height:20.5pt" o:ole="">
            <v:imagedata r:id="rId155" o:title=""/>
          </v:shape>
          <o:OLEObject Type="Embed" ProgID="Equation.DSMT4" ShapeID="_x0000_i1097" DrawAspect="Content" ObjectID="_1668044541" r:id="rId156"/>
        </w:object>
      </w:r>
      <w:r w:rsidR="008A2BCD">
        <w:rPr>
          <w:rFonts w:eastAsia="標楷體" w:cstheme="minorHAnsi"/>
        </w:rPr>
        <w:t>若使得以下的兩個式子成立</w:t>
      </w:r>
    </w:p>
    <w:tbl>
      <w:tblPr>
        <w:tblStyle w:val="a6"/>
        <w:tblW w:w="5000" w:type="pct"/>
        <w:jc w:val="center"/>
        <w:tblLook w:val="04A0" w:firstRow="1" w:lastRow="0" w:firstColumn="1" w:lastColumn="0" w:noHBand="0" w:noVBand="1"/>
      </w:tblPr>
      <w:tblGrid>
        <w:gridCol w:w="8262"/>
        <w:gridCol w:w="798"/>
      </w:tblGrid>
      <w:tr w:rsidR="008A2BCD" w:rsidTr="00474891">
        <w:trPr>
          <w:trHeight w:val="227"/>
          <w:jc w:val="center"/>
        </w:trPr>
        <w:tc>
          <w:tcPr>
            <w:tcW w:w="4565" w:type="pct"/>
            <w:tcBorders>
              <w:top w:val="nil"/>
              <w:left w:val="nil"/>
              <w:bottom w:val="nil"/>
              <w:right w:val="nil"/>
            </w:tcBorders>
            <w:vAlign w:val="center"/>
          </w:tcPr>
          <w:p w:rsidR="008A2BCD" w:rsidRDefault="008A2BCD" w:rsidP="00474891">
            <w:pPr>
              <w:snapToGrid w:val="0"/>
              <w:jc w:val="center"/>
            </w:pPr>
            <w:r w:rsidRPr="008A2BCD">
              <w:rPr>
                <w:position w:val="-30"/>
              </w:rPr>
              <w:object w:dxaOrig="1400" w:dyaOrig="720">
                <v:shape id="_x0000_i1098" type="#_x0000_t75" style="width:70pt;height:38.5pt" o:ole="">
                  <v:imagedata r:id="rId157" o:title=""/>
                </v:shape>
                <o:OLEObject Type="Embed" ProgID="Equation.DSMT4" ShapeID="_x0000_i1098" DrawAspect="Content" ObjectID="_1668044542" r:id="rId158"/>
              </w:object>
            </w:r>
          </w:p>
        </w:tc>
        <w:tc>
          <w:tcPr>
            <w:tcW w:w="435" w:type="pct"/>
            <w:tcBorders>
              <w:top w:val="nil"/>
              <w:left w:val="nil"/>
              <w:bottom w:val="nil"/>
              <w:right w:val="nil"/>
            </w:tcBorders>
            <w:vAlign w:val="center"/>
          </w:tcPr>
          <w:p w:rsidR="008A2BCD" w:rsidRDefault="008A2BCD" w:rsidP="00474891">
            <w:pPr>
              <w:keepNext/>
              <w:snapToGrid w:val="0"/>
              <w:ind w:rightChars="1" w:right="2"/>
              <w:jc w:val="right"/>
            </w:pPr>
            <w:bookmarkStart w:id="19" w:name="_Ref57236202"/>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22</w:t>
            </w:r>
            <w:r>
              <w:rPr>
                <w:noProof/>
              </w:rPr>
              <w:fldChar w:fldCharType="end"/>
            </w:r>
            <w:r>
              <w:rPr>
                <w:rFonts w:hint="eastAsia"/>
              </w:rPr>
              <w:t>)</w:t>
            </w:r>
            <w:bookmarkEnd w:id="19"/>
          </w:p>
        </w:tc>
      </w:tr>
    </w:tbl>
    <w:p w:rsidR="008A2BCD" w:rsidRDefault="008A2BCD" w:rsidP="008A2BCD">
      <w:pPr>
        <w:snapToGrid w:val="0"/>
        <w:jc w:val="both"/>
        <w:rPr>
          <w:rFonts w:eastAsia="標楷體" w:cstheme="minorHAnsi"/>
        </w:rPr>
      </w:pPr>
      <w:r>
        <w:rPr>
          <w:rFonts w:eastAsia="標楷體" w:cstheme="minorHAnsi"/>
        </w:rPr>
        <w:t>則</w:t>
      </w:r>
      <w:r>
        <w:rPr>
          <w:rFonts w:eastAsia="標楷體" w:cstheme="minorHAnsi" w:hint="eastAsia"/>
        </w:rPr>
        <w:t>偏微分聯立方程式</w:t>
      </w:r>
      <w:r>
        <w:rPr>
          <w:rFonts w:eastAsia="標楷體" w:cstheme="minorHAnsi"/>
        </w:rPr>
        <w:fldChar w:fldCharType="begin"/>
      </w:r>
      <w:r>
        <w:rPr>
          <w:rFonts w:eastAsia="標楷體" w:cstheme="minorHAnsi"/>
        </w:rPr>
        <w:instrText xml:space="preserve"> REF _Ref57231388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20</w:t>
      </w:r>
      <w:r w:rsidR="00DB3C79">
        <w:rPr>
          <w:rFonts w:hint="eastAsia"/>
        </w:rPr>
        <w:t>)</w:t>
      </w:r>
      <w:r>
        <w:rPr>
          <w:rFonts w:eastAsia="標楷體" w:cstheme="minorHAnsi"/>
        </w:rPr>
        <w:fldChar w:fldCharType="end"/>
      </w:r>
      <w:r>
        <w:rPr>
          <w:rFonts w:eastAsia="標楷體" w:cstheme="minorHAnsi"/>
        </w:rPr>
        <w:t>亦會成立，首先計算</w:t>
      </w:r>
      <w:r>
        <w:rPr>
          <w:rFonts w:eastAsia="標楷體" w:cstheme="minorHAnsi"/>
        </w:rPr>
        <w:fldChar w:fldCharType="begin"/>
      </w:r>
      <w:r>
        <w:rPr>
          <w:rFonts w:eastAsia="標楷體" w:cstheme="minorHAnsi"/>
        </w:rPr>
        <w:instrText xml:space="preserve"> REF _Ref57236202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22</w:t>
      </w:r>
      <w:r w:rsidR="00DB3C79">
        <w:rPr>
          <w:rFonts w:hint="eastAsia"/>
        </w:rPr>
        <w:t>)</w:t>
      </w:r>
      <w:r>
        <w:rPr>
          <w:rFonts w:eastAsia="標楷體" w:cstheme="minorHAnsi"/>
        </w:rPr>
        <w:fldChar w:fldCharType="end"/>
      </w:r>
      <w:r>
        <w:rPr>
          <w:rFonts w:eastAsia="標楷體" w:cstheme="minorHAnsi"/>
        </w:rPr>
        <w:t>的第一式</w:t>
      </w:r>
    </w:p>
    <w:tbl>
      <w:tblPr>
        <w:tblStyle w:val="a6"/>
        <w:tblW w:w="5000" w:type="pct"/>
        <w:jc w:val="center"/>
        <w:tblLook w:val="04A0" w:firstRow="1" w:lastRow="0" w:firstColumn="1" w:lastColumn="0" w:noHBand="0" w:noVBand="1"/>
      </w:tblPr>
      <w:tblGrid>
        <w:gridCol w:w="8262"/>
        <w:gridCol w:w="798"/>
      </w:tblGrid>
      <w:tr w:rsidR="008A2BCD" w:rsidTr="00474891">
        <w:trPr>
          <w:trHeight w:val="227"/>
          <w:jc w:val="center"/>
        </w:trPr>
        <w:tc>
          <w:tcPr>
            <w:tcW w:w="4565" w:type="pct"/>
            <w:tcBorders>
              <w:top w:val="nil"/>
              <w:left w:val="nil"/>
              <w:bottom w:val="nil"/>
              <w:right w:val="nil"/>
            </w:tcBorders>
            <w:vAlign w:val="center"/>
          </w:tcPr>
          <w:p w:rsidR="008A2BCD" w:rsidRDefault="008A2BCD" w:rsidP="00474891">
            <w:pPr>
              <w:snapToGrid w:val="0"/>
              <w:jc w:val="center"/>
            </w:pPr>
            <w:r w:rsidRPr="008A2BCD">
              <w:rPr>
                <w:position w:val="-50"/>
              </w:rPr>
              <w:object w:dxaOrig="4700" w:dyaOrig="1120">
                <v:shape id="_x0000_i1099" type="#_x0000_t75" style="width:236.5pt;height:60pt" o:ole="">
                  <v:imagedata r:id="rId159" o:title=""/>
                </v:shape>
                <o:OLEObject Type="Embed" ProgID="Equation.DSMT4" ShapeID="_x0000_i1099" DrawAspect="Content" ObjectID="_1668044543" r:id="rId160"/>
              </w:object>
            </w:r>
          </w:p>
        </w:tc>
        <w:tc>
          <w:tcPr>
            <w:tcW w:w="435" w:type="pct"/>
            <w:tcBorders>
              <w:top w:val="nil"/>
              <w:left w:val="nil"/>
              <w:bottom w:val="nil"/>
              <w:right w:val="nil"/>
            </w:tcBorders>
            <w:vAlign w:val="center"/>
          </w:tcPr>
          <w:p w:rsidR="008A2BCD" w:rsidRDefault="008A2BCD" w:rsidP="00474891">
            <w:pPr>
              <w:keepNext/>
              <w:snapToGrid w:val="0"/>
              <w:ind w:rightChars="1" w:right="2"/>
              <w:jc w:val="right"/>
            </w:pPr>
            <w:bookmarkStart w:id="20" w:name="_Ref5723658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23</w:t>
            </w:r>
            <w:r>
              <w:rPr>
                <w:noProof/>
              </w:rPr>
              <w:fldChar w:fldCharType="end"/>
            </w:r>
            <w:r>
              <w:rPr>
                <w:rFonts w:hint="eastAsia"/>
              </w:rPr>
              <w:t>)</w:t>
            </w:r>
            <w:bookmarkEnd w:id="20"/>
          </w:p>
        </w:tc>
      </w:tr>
    </w:tbl>
    <w:p w:rsidR="008A2BCD" w:rsidRDefault="008A2BCD" w:rsidP="008A2BCD">
      <w:pPr>
        <w:snapToGrid w:val="0"/>
        <w:jc w:val="both"/>
        <w:rPr>
          <w:rFonts w:eastAsia="標楷體" w:cstheme="minorHAnsi"/>
        </w:rPr>
      </w:pPr>
      <w:r>
        <w:rPr>
          <w:rFonts w:eastAsia="標楷體" w:cstheme="minorHAnsi" w:hint="eastAsia"/>
        </w:rPr>
        <w:t>以及</w:t>
      </w:r>
      <w:r w:rsidR="00474891">
        <w:rPr>
          <w:rFonts w:eastAsia="標楷體" w:cstheme="minorHAnsi" w:hint="eastAsia"/>
        </w:rPr>
        <w:t>計算</w:t>
      </w:r>
      <w:r>
        <w:rPr>
          <w:rFonts w:eastAsia="標楷體" w:cstheme="minorHAnsi"/>
        </w:rPr>
        <w:fldChar w:fldCharType="begin"/>
      </w:r>
      <w:r>
        <w:rPr>
          <w:rFonts w:eastAsia="標楷體" w:cstheme="minorHAnsi"/>
        </w:rPr>
        <w:instrText xml:space="preserve"> REF _Ref57236202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22</w:t>
      </w:r>
      <w:r w:rsidR="00DB3C79">
        <w:rPr>
          <w:rFonts w:hint="eastAsia"/>
        </w:rPr>
        <w:t>)</w:t>
      </w:r>
      <w:r>
        <w:rPr>
          <w:rFonts w:eastAsia="標楷體" w:cstheme="minorHAnsi"/>
        </w:rPr>
        <w:fldChar w:fldCharType="end"/>
      </w:r>
      <w:r>
        <w:rPr>
          <w:rFonts w:eastAsia="標楷體" w:cstheme="minorHAnsi"/>
        </w:rPr>
        <w:t>的第二式，</w:t>
      </w:r>
      <w:r w:rsidR="00474891">
        <w:rPr>
          <w:rFonts w:eastAsia="標楷體" w:cstheme="minorHAnsi"/>
        </w:rPr>
        <w:t>並將</w:t>
      </w:r>
      <w:r w:rsidR="00474891">
        <w:rPr>
          <w:rFonts w:eastAsia="標楷體" w:cstheme="minorHAnsi"/>
        </w:rPr>
        <w:fldChar w:fldCharType="begin"/>
      </w:r>
      <w:r w:rsidR="00474891">
        <w:rPr>
          <w:rFonts w:eastAsia="標楷體" w:cstheme="minorHAnsi"/>
        </w:rPr>
        <w:instrText xml:space="preserve"> REF _Ref57145182 \h </w:instrText>
      </w:r>
      <w:r w:rsidR="00474891">
        <w:rPr>
          <w:rFonts w:eastAsia="標楷體" w:cstheme="minorHAnsi"/>
        </w:rPr>
      </w:r>
      <w:r w:rsidR="00474891">
        <w:rPr>
          <w:rFonts w:eastAsia="標楷體" w:cstheme="minorHAnsi"/>
        </w:rPr>
        <w:fldChar w:fldCharType="separate"/>
      </w:r>
      <w:r w:rsidR="00DB3C79">
        <w:t>(</w:t>
      </w:r>
      <w:r w:rsidR="00DB3C79">
        <w:rPr>
          <w:noProof/>
        </w:rPr>
        <w:t>1</w:t>
      </w:r>
      <w:r w:rsidR="00DB3C79">
        <w:t>.</w:t>
      </w:r>
      <w:r w:rsidR="00DB3C79">
        <w:rPr>
          <w:noProof/>
        </w:rPr>
        <w:t>4</w:t>
      </w:r>
      <w:r w:rsidR="00DB3C79">
        <w:rPr>
          <w:rFonts w:hint="eastAsia"/>
        </w:rPr>
        <w:t>)</w:t>
      </w:r>
      <w:r w:rsidR="00474891">
        <w:rPr>
          <w:rFonts w:eastAsia="標楷體" w:cstheme="minorHAnsi"/>
        </w:rPr>
        <w:fldChar w:fldCharType="end"/>
      </w:r>
      <w:r w:rsidR="00474891">
        <w:rPr>
          <w:rFonts w:eastAsia="標楷體" w:cstheme="minorHAnsi"/>
        </w:rPr>
        <w:t>的結果代入</w:t>
      </w:r>
    </w:p>
    <w:tbl>
      <w:tblPr>
        <w:tblStyle w:val="a6"/>
        <w:tblW w:w="5000" w:type="pct"/>
        <w:jc w:val="center"/>
        <w:tblLook w:val="04A0" w:firstRow="1" w:lastRow="0" w:firstColumn="1" w:lastColumn="0" w:noHBand="0" w:noVBand="1"/>
      </w:tblPr>
      <w:tblGrid>
        <w:gridCol w:w="8262"/>
        <w:gridCol w:w="798"/>
      </w:tblGrid>
      <w:tr w:rsidR="00474891" w:rsidTr="00474891">
        <w:trPr>
          <w:trHeight w:val="227"/>
          <w:jc w:val="center"/>
        </w:trPr>
        <w:tc>
          <w:tcPr>
            <w:tcW w:w="4565" w:type="pct"/>
            <w:tcBorders>
              <w:top w:val="nil"/>
              <w:left w:val="nil"/>
              <w:bottom w:val="nil"/>
              <w:right w:val="nil"/>
            </w:tcBorders>
            <w:vAlign w:val="center"/>
          </w:tcPr>
          <w:p w:rsidR="00474891" w:rsidRDefault="00474891" w:rsidP="00474891">
            <w:pPr>
              <w:snapToGrid w:val="0"/>
              <w:jc w:val="center"/>
            </w:pPr>
            <w:r w:rsidRPr="008A2BCD">
              <w:rPr>
                <w:position w:val="-50"/>
              </w:rPr>
              <w:object w:dxaOrig="5520" w:dyaOrig="1120">
                <v:shape id="_x0000_i1100" type="#_x0000_t75" style="width:277.5pt;height:60pt" o:ole="">
                  <v:imagedata r:id="rId161" o:title=""/>
                </v:shape>
                <o:OLEObject Type="Embed" ProgID="Equation.DSMT4" ShapeID="_x0000_i1100" DrawAspect="Content" ObjectID="_1668044544" r:id="rId162"/>
              </w:object>
            </w:r>
          </w:p>
        </w:tc>
        <w:tc>
          <w:tcPr>
            <w:tcW w:w="435" w:type="pct"/>
            <w:tcBorders>
              <w:top w:val="nil"/>
              <w:left w:val="nil"/>
              <w:bottom w:val="nil"/>
              <w:right w:val="nil"/>
            </w:tcBorders>
            <w:vAlign w:val="center"/>
          </w:tcPr>
          <w:p w:rsidR="00474891" w:rsidRDefault="00474891" w:rsidP="00474891">
            <w:pPr>
              <w:keepNext/>
              <w:snapToGrid w:val="0"/>
              <w:ind w:rightChars="1" w:right="2"/>
              <w:jc w:val="right"/>
            </w:pPr>
            <w:bookmarkStart w:id="21" w:name="_Ref57236471"/>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24</w:t>
            </w:r>
            <w:r>
              <w:rPr>
                <w:noProof/>
              </w:rPr>
              <w:fldChar w:fldCharType="end"/>
            </w:r>
            <w:r>
              <w:rPr>
                <w:rFonts w:hint="eastAsia"/>
              </w:rPr>
              <w:t>)</w:t>
            </w:r>
            <w:bookmarkEnd w:id="21"/>
          </w:p>
        </w:tc>
      </w:tr>
    </w:tbl>
    <w:p w:rsidR="007D0E96" w:rsidRDefault="00474891" w:rsidP="00474891">
      <w:pPr>
        <w:snapToGrid w:val="0"/>
        <w:jc w:val="both"/>
        <w:rPr>
          <w:rFonts w:eastAsia="標楷體" w:cstheme="minorHAnsi"/>
        </w:rPr>
      </w:pPr>
      <w:r>
        <w:rPr>
          <w:rFonts w:eastAsia="標楷體" w:cstheme="minorHAnsi" w:hint="eastAsia"/>
        </w:rPr>
        <w:t>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_Ref57236471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24</w:t>
      </w:r>
      <w:r w:rsidR="00DB3C79">
        <w:rPr>
          <w:rFonts w:hint="eastAsia"/>
        </w:rPr>
        <w:t>)</w:t>
      </w:r>
      <w:r>
        <w:rPr>
          <w:rFonts w:eastAsia="標楷體" w:cstheme="minorHAnsi"/>
        </w:rPr>
        <w:fldChar w:fldCharType="end"/>
      </w:r>
      <w:r>
        <w:rPr>
          <w:rFonts w:eastAsia="標楷體" w:cstheme="minorHAnsi"/>
        </w:rPr>
        <w:t>的結果可以知道，</w:t>
      </w:r>
      <w:r w:rsidRPr="00474891">
        <w:rPr>
          <w:rFonts w:eastAsia="標楷體" w:cstheme="minorHAnsi"/>
          <w:position w:val="-12"/>
        </w:rPr>
        <w:object w:dxaOrig="1280" w:dyaOrig="360">
          <v:shape id="_x0000_i1101" type="#_x0000_t75" style="width:63.5pt;height:18.5pt" o:ole="">
            <v:imagedata r:id="rId163" o:title=""/>
          </v:shape>
          <o:OLEObject Type="Embed" ProgID="Equation.DSMT4" ShapeID="_x0000_i1101" DrawAspect="Content" ObjectID="_1668044545" r:id="rId164"/>
        </w:object>
      </w:r>
      <w:r>
        <w:rPr>
          <w:rFonts w:eastAsia="標楷體" w:cstheme="minorHAnsi"/>
        </w:rPr>
        <w:t>，也就是</w:t>
      </w:r>
      <w:r w:rsidRPr="00474891">
        <w:rPr>
          <w:rFonts w:eastAsia="標楷體" w:cstheme="minorHAnsi"/>
          <w:position w:val="-14"/>
        </w:rPr>
        <w:object w:dxaOrig="600" w:dyaOrig="400">
          <v:shape id="_x0000_i1102" type="#_x0000_t75" style="width:30pt;height:20.5pt" o:ole="">
            <v:imagedata r:id="rId165" o:title=""/>
          </v:shape>
          <o:OLEObject Type="Embed" ProgID="Equation.DSMT4" ShapeID="_x0000_i1102" DrawAspect="Content" ObjectID="_1668044546" r:id="rId166"/>
        </w:object>
      </w:r>
      <w:r>
        <w:rPr>
          <w:rFonts w:eastAsia="標楷體" w:cstheme="minorHAnsi"/>
        </w:rPr>
        <w:t>不為</w:t>
      </w:r>
      <w:r w:rsidRPr="00474891">
        <w:rPr>
          <w:rFonts w:eastAsia="標楷體" w:cstheme="minorHAnsi"/>
          <w:position w:val="-12"/>
        </w:rPr>
        <w:object w:dxaOrig="260" w:dyaOrig="360">
          <v:shape id="_x0000_i1103" type="#_x0000_t75" style="width:14pt;height:18.5pt" o:ole="">
            <v:imagedata r:id="rId167" o:title=""/>
          </v:shape>
          <o:OLEObject Type="Embed" ProgID="Equation.DSMT4" ShapeID="_x0000_i1103" DrawAspect="Content" ObjectID="_1668044547" r:id="rId168"/>
        </w:object>
      </w:r>
      <w:r>
        <w:rPr>
          <w:rFonts w:eastAsia="標楷體" w:cstheme="minorHAnsi"/>
        </w:rPr>
        <w:t>的函數，接著再這個結果代回</w:t>
      </w:r>
      <w:r>
        <w:rPr>
          <w:rFonts w:eastAsia="標楷體" w:cstheme="minorHAnsi"/>
        </w:rPr>
        <w:fldChar w:fldCharType="begin"/>
      </w:r>
      <w:r>
        <w:rPr>
          <w:rFonts w:eastAsia="標楷體" w:cstheme="minorHAnsi"/>
        </w:rPr>
        <w:instrText xml:space="preserve"> REF _Ref57236585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23</w:t>
      </w:r>
      <w:r w:rsidR="00DB3C79">
        <w:rPr>
          <w:rFonts w:hint="eastAsia"/>
        </w:rPr>
        <w:t>)</w:t>
      </w:r>
      <w:r>
        <w:rPr>
          <w:rFonts w:eastAsia="標楷體" w:cstheme="minorHAnsi"/>
        </w:rPr>
        <w:fldChar w:fldCharType="end"/>
      </w:r>
      <w:r>
        <w:rPr>
          <w:rFonts w:eastAsia="標楷體" w:cstheme="minorHAnsi"/>
        </w:rPr>
        <w:t>則又得到</w:t>
      </w:r>
      <w:r w:rsidRPr="00474891">
        <w:rPr>
          <w:rFonts w:eastAsia="標楷體" w:cstheme="minorHAnsi"/>
          <w:position w:val="-12"/>
        </w:rPr>
        <w:object w:dxaOrig="1280" w:dyaOrig="360">
          <v:shape id="_x0000_i1104" type="#_x0000_t75" style="width:63.5pt;height:18.5pt" o:ole="">
            <v:imagedata r:id="rId169" o:title=""/>
          </v:shape>
          <o:OLEObject Type="Embed" ProgID="Equation.DSMT4" ShapeID="_x0000_i1104" DrawAspect="Content" ObjectID="_1668044548" r:id="rId170"/>
        </w:object>
      </w:r>
      <w:r>
        <w:rPr>
          <w:rFonts w:eastAsia="標楷體" w:cstheme="minorHAnsi"/>
        </w:rPr>
        <w:t>，因此得出</w:t>
      </w:r>
      <w:r w:rsidRPr="00474891">
        <w:rPr>
          <w:rFonts w:eastAsia="標楷體" w:cstheme="minorHAnsi"/>
          <w:position w:val="-14"/>
        </w:rPr>
        <w:object w:dxaOrig="600" w:dyaOrig="400">
          <v:shape id="_x0000_i1105" type="#_x0000_t75" style="width:30pt;height:20.5pt" o:ole="">
            <v:imagedata r:id="rId171" o:title=""/>
          </v:shape>
          <o:OLEObject Type="Embed" ProgID="Equation.DSMT4" ShapeID="_x0000_i1105" DrawAspect="Content" ObjectID="_1668044549" r:id="rId172"/>
        </w:object>
      </w:r>
      <w:r>
        <w:rPr>
          <w:rFonts w:eastAsia="標楷體" w:cstheme="minorHAnsi"/>
        </w:rPr>
        <w:t>只會為</w:t>
      </w:r>
      <w:r w:rsidRPr="00474891">
        <w:rPr>
          <w:rFonts w:eastAsia="標楷體" w:cstheme="minorHAnsi"/>
          <w:position w:val="-12"/>
        </w:rPr>
        <w:object w:dxaOrig="260" w:dyaOrig="360">
          <v:shape id="_x0000_i1106" type="#_x0000_t75" style="width:14pt;height:18.5pt" o:ole="">
            <v:imagedata r:id="rId173" o:title=""/>
          </v:shape>
          <o:OLEObject Type="Embed" ProgID="Equation.DSMT4" ShapeID="_x0000_i1106" DrawAspect="Content" ObjectID="_1668044550" r:id="rId174"/>
        </w:object>
      </w:r>
      <w:r>
        <w:rPr>
          <w:rFonts w:eastAsia="標楷體" w:cstheme="minorHAnsi"/>
        </w:rPr>
        <w:t>的函數，因此我們可以選擇</w:t>
      </w:r>
      <w:r w:rsidRPr="00474891">
        <w:rPr>
          <w:rFonts w:eastAsia="標楷體" w:cstheme="minorHAnsi"/>
          <w:position w:val="-14"/>
        </w:rPr>
        <w:object w:dxaOrig="600" w:dyaOrig="400">
          <v:shape id="_x0000_i1107" type="#_x0000_t75" style="width:30pt;height:20.5pt" o:ole="">
            <v:imagedata r:id="rId175" o:title=""/>
          </v:shape>
          <o:OLEObject Type="Embed" ProgID="Equation.DSMT4" ShapeID="_x0000_i1107" DrawAspect="Content" ObjectID="_1668044551" r:id="rId176"/>
        </w:object>
      </w:r>
      <w:r>
        <w:rPr>
          <w:rFonts w:eastAsia="標楷體" w:cstheme="minorHAnsi"/>
        </w:rPr>
        <w:t>為任意</w:t>
      </w:r>
      <w:r w:rsidRPr="00474891">
        <w:rPr>
          <w:rFonts w:eastAsia="標楷體" w:cstheme="minorHAnsi"/>
          <w:position w:val="-12"/>
        </w:rPr>
        <w:object w:dxaOrig="260" w:dyaOrig="360">
          <v:shape id="_x0000_i1108" type="#_x0000_t75" style="width:14pt;height:18.5pt" o:ole="">
            <v:imagedata r:id="rId177" o:title=""/>
          </v:shape>
          <o:OLEObject Type="Embed" ProgID="Equation.DSMT4" ShapeID="_x0000_i1108" DrawAspect="Content" ObjectID="_1668044552" r:id="rId178"/>
        </w:object>
      </w:r>
      <w:r>
        <w:rPr>
          <w:rFonts w:eastAsia="標楷體" w:cstheme="minorHAnsi"/>
        </w:rPr>
        <w:t>的函數，並且滿足</w:t>
      </w:r>
      <w:r w:rsidRPr="00474891">
        <w:rPr>
          <w:rFonts w:eastAsia="標楷體" w:cstheme="minorHAnsi"/>
          <w:position w:val="-14"/>
        </w:rPr>
        <w:object w:dxaOrig="1359" w:dyaOrig="400">
          <v:shape id="_x0000_i1109" type="#_x0000_t75" style="width:67.5pt;height:20.5pt" o:ole="">
            <v:imagedata r:id="rId179" o:title=""/>
          </v:shape>
          <o:OLEObject Type="Embed" ProgID="Equation.DSMT4" ShapeID="_x0000_i1109" DrawAspect="Content" ObjectID="_1668044553" r:id="rId180"/>
        </w:object>
      </w:r>
      <w:r>
        <w:rPr>
          <w:rFonts w:eastAsia="標楷體" w:cstheme="minorHAnsi"/>
        </w:rPr>
        <w:t>，在這裡我們先簡單選擇</w:t>
      </w:r>
      <w:r w:rsidRPr="00474891">
        <w:rPr>
          <w:rFonts w:eastAsia="標楷體" w:cstheme="minorHAnsi"/>
          <w:position w:val="-12"/>
        </w:rPr>
        <w:object w:dxaOrig="740" w:dyaOrig="360">
          <v:shape id="_x0000_i1110" type="#_x0000_t75" style="width:36.5pt;height:18.5pt" o:ole="">
            <v:imagedata r:id="rId181" o:title=""/>
          </v:shape>
          <o:OLEObject Type="Embed" ProgID="Equation.DSMT4" ShapeID="_x0000_i1110" DrawAspect="Content" ObjectID="_1668044554" r:id="rId182"/>
        </w:object>
      </w:r>
      <w:r>
        <w:rPr>
          <w:rFonts w:eastAsia="標楷體" w:cstheme="minorHAnsi"/>
        </w:rPr>
        <w:t>，並且透過</w:t>
      </w:r>
      <w:r>
        <w:rPr>
          <w:rFonts w:eastAsia="標楷體" w:cstheme="minorHAnsi"/>
        </w:rPr>
        <w:fldChar w:fldCharType="begin"/>
      </w:r>
      <w:r>
        <w:rPr>
          <w:rFonts w:eastAsia="標楷體" w:cstheme="minorHAnsi"/>
        </w:rPr>
        <w:instrText xml:space="preserve"> REF _Ref57231800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19</w:t>
      </w:r>
      <w:r w:rsidR="00DB3C79">
        <w:rPr>
          <w:rFonts w:hint="eastAsia"/>
        </w:rPr>
        <w:t>)</w:t>
      </w:r>
      <w:r>
        <w:rPr>
          <w:rFonts w:eastAsia="標楷體" w:cstheme="minorHAnsi"/>
        </w:rPr>
        <w:fldChar w:fldCharType="end"/>
      </w:r>
      <w:r>
        <w:rPr>
          <w:rFonts w:eastAsia="標楷體" w:cstheme="minorHAnsi"/>
        </w:rPr>
        <w:t>計算出</w:t>
      </w:r>
    </w:p>
    <w:tbl>
      <w:tblPr>
        <w:tblStyle w:val="a6"/>
        <w:tblW w:w="5000" w:type="pct"/>
        <w:jc w:val="center"/>
        <w:tblLook w:val="04A0" w:firstRow="1" w:lastRow="0" w:firstColumn="1" w:lastColumn="0" w:noHBand="0" w:noVBand="1"/>
      </w:tblPr>
      <w:tblGrid>
        <w:gridCol w:w="8262"/>
        <w:gridCol w:w="798"/>
      </w:tblGrid>
      <w:tr w:rsidR="00B03FB4" w:rsidTr="00B03FB4">
        <w:trPr>
          <w:trHeight w:val="227"/>
          <w:jc w:val="center"/>
        </w:trPr>
        <w:tc>
          <w:tcPr>
            <w:tcW w:w="4560" w:type="pct"/>
            <w:tcBorders>
              <w:top w:val="nil"/>
              <w:left w:val="nil"/>
              <w:bottom w:val="nil"/>
              <w:right w:val="nil"/>
            </w:tcBorders>
            <w:vAlign w:val="center"/>
          </w:tcPr>
          <w:p w:rsidR="00B03FB4" w:rsidRDefault="00B03FB4" w:rsidP="009A3696">
            <w:pPr>
              <w:snapToGrid w:val="0"/>
              <w:jc w:val="center"/>
            </w:pPr>
            <w:r w:rsidRPr="00B03FB4">
              <w:rPr>
                <w:position w:val="-68"/>
              </w:rPr>
              <w:object w:dxaOrig="6300" w:dyaOrig="1480">
                <v:shape id="_x0000_i1111" type="#_x0000_t75" style="width:316pt;height:78.5pt" o:ole="">
                  <v:imagedata r:id="rId183" o:title=""/>
                </v:shape>
                <o:OLEObject Type="Embed" ProgID="Equation.DSMT4" ShapeID="_x0000_i1111" DrawAspect="Content" ObjectID="_1668044555" r:id="rId184"/>
              </w:object>
            </w:r>
          </w:p>
        </w:tc>
        <w:tc>
          <w:tcPr>
            <w:tcW w:w="440" w:type="pct"/>
            <w:tcBorders>
              <w:top w:val="nil"/>
              <w:left w:val="nil"/>
              <w:bottom w:val="nil"/>
              <w:right w:val="nil"/>
            </w:tcBorders>
            <w:vAlign w:val="center"/>
          </w:tcPr>
          <w:p w:rsidR="00B03FB4" w:rsidRDefault="00B03FB4" w:rsidP="009A369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25</w:t>
            </w:r>
            <w:r>
              <w:rPr>
                <w:noProof/>
              </w:rPr>
              <w:fldChar w:fldCharType="end"/>
            </w:r>
            <w:r>
              <w:rPr>
                <w:rFonts w:hint="eastAsia"/>
              </w:rPr>
              <w:t>)</w:t>
            </w:r>
          </w:p>
        </w:tc>
      </w:tr>
      <w:tr w:rsidR="00B03FB4" w:rsidTr="00B03FB4">
        <w:trPr>
          <w:trHeight w:val="227"/>
          <w:jc w:val="center"/>
        </w:trPr>
        <w:tc>
          <w:tcPr>
            <w:tcW w:w="4560" w:type="pct"/>
            <w:tcBorders>
              <w:top w:val="nil"/>
              <w:left w:val="nil"/>
              <w:bottom w:val="nil"/>
              <w:right w:val="nil"/>
            </w:tcBorders>
            <w:vAlign w:val="center"/>
          </w:tcPr>
          <w:p w:rsidR="00B03FB4" w:rsidRDefault="00B03FB4" w:rsidP="009A3696">
            <w:pPr>
              <w:snapToGrid w:val="0"/>
              <w:jc w:val="center"/>
            </w:pPr>
            <w:r w:rsidRPr="00B03FB4">
              <w:rPr>
                <w:position w:val="-68"/>
              </w:rPr>
              <w:object w:dxaOrig="6660" w:dyaOrig="1480">
                <v:shape id="_x0000_i1112" type="#_x0000_t75" style="width:335.5pt;height:78.5pt" o:ole="">
                  <v:imagedata r:id="rId185" o:title=""/>
                </v:shape>
                <o:OLEObject Type="Embed" ProgID="Equation.DSMT4" ShapeID="_x0000_i1112" DrawAspect="Content" ObjectID="_1668044556" r:id="rId186"/>
              </w:object>
            </w:r>
          </w:p>
        </w:tc>
        <w:tc>
          <w:tcPr>
            <w:tcW w:w="440" w:type="pct"/>
            <w:tcBorders>
              <w:top w:val="nil"/>
              <w:left w:val="nil"/>
              <w:bottom w:val="nil"/>
              <w:right w:val="nil"/>
            </w:tcBorders>
            <w:vAlign w:val="center"/>
          </w:tcPr>
          <w:p w:rsidR="00B03FB4" w:rsidRDefault="00B03FB4" w:rsidP="009A369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26</w:t>
            </w:r>
            <w:r>
              <w:rPr>
                <w:noProof/>
              </w:rPr>
              <w:fldChar w:fldCharType="end"/>
            </w:r>
            <w:r>
              <w:rPr>
                <w:rFonts w:hint="eastAsia"/>
              </w:rPr>
              <w:t>)</w:t>
            </w:r>
          </w:p>
        </w:tc>
      </w:tr>
    </w:tbl>
    <w:p w:rsidR="00B03FB4" w:rsidRDefault="00B03FB4" w:rsidP="00474891">
      <w:pPr>
        <w:snapToGrid w:val="0"/>
        <w:jc w:val="both"/>
        <w:rPr>
          <w:rFonts w:eastAsia="標楷體" w:cstheme="minorHAnsi"/>
        </w:rPr>
      </w:pPr>
      <w:r>
        <w:rPr>
          <w:rFonts w:eastAsia="標楷體" w:cstheme="minorHAnsi"/>
        </w:rPr>
        <w:t>以及</w:t>
      </w:r>
      <w:r>
        <w:rPr>
          <w:rFonts w:eastAsia="標楷體" w:cstheme="minorHAnsi"/>
        </w:rPr>
        <w:fldChar w:fldCharType="begin"/>
      </w:r>
      <w:r>
        <w:rPr>
          <w:rFonts w:eastAsia="標楷體" w:cstheme="minorHAnsi"/>
        </w:rPr>
        <w:instrText xml:space="preserve"> REF _Ref57237354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21</w:t>
      </w:r>
      <w:r w:rsidR="00DB3C79">
        <w:rPr>
          <w:rFonts w:hint="eastAsia"/>
        </w:rPr>
        <w:t>)</w:t>
      </w:r>
      <w:r>
        <w:rPr>
          <w:rFonts w:eastAsia="標楷體" w:cstheme="minorHAnsi"/>
        </w:rPr>
        <w:fldChar w:fldCharType="end"/>
      </w:r>
      <w:r>
        <w:rPr>
          <w:rFonts w:eastAsia="標楷體" w:cstheme="minorHAnsi"/>
        </w:rPr>
        <w:t>計算出</w:t>
      </w:r>
    </w:p>
    <w:tbl>
      <w:tblPr>
        <w:tblStyle w:val="a6"/>
        <w:tblW w:w="5000" w:type="pct"/>
        <w:jc w:val="center"/>
        <w:tblLook w:val="04A0" w:firstRow="1" w:lastRow="0" w:firstColumn="1" w:lastColumn="0" w:noHBand="0" w:noVBand="1"/>
      </w:tblPr>
      <w:tblGrid>
        <w:gridCol w:w="8262"/>
        <w:gridCol w:w="798"/>
      </w:tblGrid>
      <w:tr w:rsidR="00B03FB4" w:rsidTr="00B03FB4">
        <w:trPr>
          <w:trHeight w:val="227"/>
          <w:jc w:val="center"/>
        </w:trPr>
        <w:tc>
          <w:tcPr>
            <w:tcW w:w="4560" w:type="pct"/>
            <w:tcBorders>
              <w:top w:val="nil"/>
              <w:left w:val="nil"/>
              <w:bottom w:val="nil"/>
              <w:right w:val="nil"/>
            </w:tcBorders>
            <w:vAlign w:val="center"/>
          </w:tcPr>
          <w:p w:rsidR="00B03FB4" w:rsidRDefault="009858FA" w:rsidP="009A3696">
            <w:pPr>
              <w:snapToGrid w:val="0"/>
              <w:jc w:val="center"/>
            </w:pPr>
            <w:r w:rsidRPr="009858FA">
              <w:rPr>
                <w:position w:val="-16"/>
              </w:rPr>
              <w:object w:dxaOrig="5820" w:dyaOrig="440">
                <v:shape id="_x0000_i1113" type="#_x0000_t75" style="width:292pt;height:23.5pt" o:ole="">
                  <v:imagedata r:id="rId187" o:title=""/>
                </v:shape>
                <o:OLEObject Type="Embed" ProgID="Equation.DSMT4" ShapeID="_x0000_i1113" DrawAspect="Content" ObjectID="_1668044557" r:id="rId188"/>
              </w:object>
            </w:r>
          </w:p>
        </w:tc>
        <w:tc>
          <w:tcPr>
            <w:tcW w:w="440" w:type="pct"/>
            <w:tcBorders>
              <w:top w:val="nil"/>
              <w:left w:val="nil"/>
              <w:bottom w:val="nil"/>
              <w:right w:val="nil"/>
            </w:tcBorders>
            <w:vAlign w:val="center"/>
          </w:tcPr>
          <w:p w:rsidR="00B03FB4" w:rsidRDefault="00B03FB4" w:rsidP="009A3696">
            <w:pPr>
              <w:keepNext/>
              <w:snapToGrid w:val="0"/>
              <w:ind w:rightChars="1" w:right="2"/>
              <w:jc w:val="right"/>
            </w:pPr>
            <w:bookmarkStart w:id="22" w:name="_Ref57241064"/>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27</w:t>
            </w:r>
            <w:r>
              <w:rPr>
                <w:noProof/>
              </w:rPr>
              <w:fldChar w:fldCharType="end"/>
            </w:r>
            <w:r>
              <w:rPr>
                <w:rFonts w:hint="eastAsia"/>
              </w:rPr>
              <w:t>)</w:t>
            </w:r>
            <w:bookmarkEnd w:id="22"/>
          </w:p>
        </w:tc>
      </w:tr>
      <w:tr w:rsidR="00B03FB4" w:rsidTr="00B03FB4">
        <w:trPr>
          <w:trHeight w:val="227"/>
          <w:jc w:val="center"/>
        </w:trPr>
        <w:tc>
          <w:tcPr>
            <w:tcW w:w="4560" w:type="pct"/>
            <w:tcBorders>
              <w:top w:val="nil"/>
              <w:left w:val="nil"/>
              <w:bottom w:val="nil"/>
              <w:right w:val="nil"/>
            </w:tcBorders>
            <w:vAlign w:val="center"/>
          </w:tcPr>
          <w:p w:rsidR="00B03FB4" w:rsidRDefault="00B03FB4" w:rsidP="009A3696">
            <w:pPr>
              <w:snapToGrid w:val="0"/>
              <w:jc w:val="center"/>
            </w:pPr>
            <w:r w:rsidRPr="00B03FB4">
              <w:rPr>
                <w:position w:val="-14"/>
              </w:rPr>
              <w:object w:dxaOrig="1900" w:dyaOrig="400">
                <v:shape id="_x0000_i1114" type="#_x0000_t75" style="width:95.5pt;height:21.5pt" o:ole="">
                  <v:imagedata r:id="rId189" o:title=""/>
                </v:shape>
                <o:OLEObject Type="Embed" ProgID="Equation.DSMT4" ShapeID="_x0000_i1114" DrawAspect="Content" ObjectID="_1668044558" r:id="rId190"/>
              </w:object>
            </w:r>
          </w:p>
        </w:tc>
        <w:tc>
          <w:tcPr>
            <w:tcW w:w="440" w:type="pct"/>
            <w:tcBorders>
              <w:top w:val="nil"/>
              <w:left w:val="nil"/>
              <w:bottom w:val="nil"/>
              <w:right w:val="nil"/>
            </w:tcBorders>
            <w:vAlign w:val="center"/>
          </w:tcPr>
          <w:p w:rsidR="00B03FB4" w:rsidRDefault="00B03FB4" w:rsidP="009A3696">
            <w:pPr>
              <w:keepNext/>
              <w:snapToGrid w:val="0"/>
              <w:ind w:rightChars="1" w:right="2"/>
              <w:jc w:val="right"/>
            </w:pPr>
            <w:bookmarkStart w:id="23" w:name="_Ref57241065"/>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28</w:t>
            </w:r>
            <w:r>
              <w:rPr>
                <w:noProof/>
              </w:rPr>
              <w:fldChar w:fldCharType="end"/>
            </w:r>
            <w:r>
              <w:rPr>
                <w:rFonts w:hint="eastAsia"/>
              </w:rPr>
              <w:t>)</w:t>
            </w:r>
            <w:bookmarkEnd w:id="23"/>
          </w:p>
        </w:tc>
      </w:tr>
    </w:tbl>
    <w:p w:rsidR="009A3696" w:rsidRDefault="009858FA" w:rsidP="009A3696">
      <w:pPr>
        <w:snapToGrid w:val="0"/>
        <w:ind w:firstLineChars="200" w:firstLine="480"/>
        <w:jc w:val="both"/>
        <w:rPr>
          <w:rFonts w:eastAsia="標楷體" w:cstheme="minorHAnsi"/>
        </w:rPr>
      </w:pPr>
      <w:r>
        <w:rPr>
          <w:rFonts w:eastAsia="標楷體" w:cstheme="minorHAnsi" w:hint="eastAsia"/>
        </w:rPr>
        <w:t>由以上結果，</w:t>
      </w:r>
      <w:r w:rsidR="009A3696">
        <w:rPr>
          <w:rFonts w:eastAsia="標楷體" w:cstheme="minorHAnsi" w:hint="eastAsia"/>
        </w:rPr>
        <w:t>我們求解出</w:t>
      </w:r>
      <w:r>
        <w:rPr>
          <w:rFonts w:eastAsia="標楷體" w:cstheme="minorHAnsi"/>
        </w:rPr>
        <w:t>本題的非線性系統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sidR="009A3696">
        <w:rPr>
          <w:rFonts w:eastAsia="標楷體" w:cstheme="minorHAnsi"/>
        </w:rPr>
        <w:t>將透過以下微分同構轉換</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9A3696" w:rsidP="009A3696">
            <w:pPr>
              <w:snapToGrid w:val="0"/>
              <w:jc w:val="center"/>
            </w:pPr>
            <w:r w:rsidRPr="00BF77B7">
              <w:rPr>
                <w:position w:val="-52"/>
              </w:rPr>
              <w:object w:dxaOrig="4340" w:dyaOrig="1160">
                <v:shape id="_x0000_i1115" type="#_x0000_t75" style="width:218pt;height:61pt" o:ole="">
                  <v:imagedata r:id="rId191" o:title=""/>
                </v:shape>
                <o:OLEObject Type="Embed" ProgID="Equation.DSMT4" ShapeID="_x0000_i1115" DrawAspect="Content" ObjectID="_1668044559" r:id="rId192"/>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29</w:t>
            </w:r>
            <w:r>
              <w:rPr>
                <w:noProof/>
              </w:rPr>
              <w:fldChar w:fldCharType="end"/>
            </w:r>
            <w:r>
              <w:rPr>
                <w:rFonts w:hint="eastAsia"/>
              </w:rPr>
              <w:t>)</w:t>
            </w:r>
          </w:p>
        </w:tc>
      </w:tr>
    </w:tbl>
    <w:p w:rsidR="009A3696" w:rsidRDefault="009A3696" w:rsidP="009A3696">
      <w:pPr>
        <w:snapToGrid w:val="0"/>
        <w:jc w:val="both"/>
        <w:rPr>
          <w:rFonts w:eastAsia="標楷體" w:cstheme="minorHAnsi"/>
        </w:rPr>
      </w:pPr>
      <w:r>
        <w:rPr>
          <w:rFonts w:eastAsia="標楷體" w:cstheme="minorHAnsi" w:hint="eastAsia"/>
        </w:rPr>
        <w:t>使得</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可以被轉為</w:t>
      </w:r>
      <w:r>
        <w:rPr>
          <w:rFonts w:eastAsia="標楷體" w:cstheme="minorHAnsi"/>
        </w:rPr>
        <w:fldChar w:fldCharType="begin"/>
      </w:r>
      <w:r>
        <w:rPr>
          <w:rFonts w:eastAsia="標楷體" w:cstheme="minorHAnsi"/>
        </w:rPr>
        <w:instrText xml:space="preserve"> REF _Ref57229125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9</w:t>
      </w:r>
      <w:r w:rsidR="00DB3C79">
        <w:rPr>
          <w:rFonts w:hint="eastAsia"/>
        </w:rPr>
        <w:t>)</w:t>
      </w:r>
      <w:r>
        <w:rPr>
          <w:rFonts w:eastAsia="標楷體" w:cstheme="minorHAnsi"/>
        </w:rPr>
        <w:fldChar w:fldCharType="end"/>
      </w:r>
      <w:r>
        <w:rPr>
          <w:rFonts w:eastAsia="標楷體" w:cstheme="minorHAnsi"/>
        </w:rPr>
        <w:t>，並且我們進一步令</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9A3696" w:rsidP="009A3696">
            <w:pPr>
              <w:snapToGrid w:val="0"/>
              <w:jc w:val="center"/>
            </w:pPr>
            <w:r w:rsidRPr="00ED0E4B">
              <w:rPr>
                <w:position w:val="-16"/>
              </w:rPr>
              <w:object w:dxaOrig="2020" w:dyaOrig="440">
                <v:shape id="_x0000_i1116" type="#_x0000_t75" style="width:101pt;height:23.5pt" o:ole="">
                  <v:imagedata r:id="rId193" o:title=""/>
                </v:shape>
                <o:OLEObject Type="Embed" ProgID="Equation.DSMT4" ShapeID="_x0000_i1116" DrawAspect="Content" ObjectID="_1668044560" r:id="rId194"/>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30</w:t>
            </w:r>
            <w:r>
              <w:rPr>
                <w:noProof/>
              </w:rPr>
              <w:fldChar w:fldCharType="end"/>
            </w:r>
            <w:r>
              <w:rPr>
                <w:rFonts w:hint="eastAsia"/>
              </w:rPr>
              <w:t>)</w:t>
            </w:r>
          </w:p>
        </w:tc>
      </w:tr>
    </w:tbl>
    <w:p w:rsidR="009A3696" w:rsidRDefault="009A3696" w:rsidP="009A3696">
      <w:pPr>
        <w:snapToGrid w:val="0"/>
        <w:jc w:val="both"/>
        <w:rPr>
          <w:rFonts w:eastAsia="標楷體" w:cstheme="minorHAnsi"/>
        </w:rPr>
      </w:pPr>
      <w:r>
        <w:rPr>
          <w:rFonts w:eastAsia="標楷體" w:cstheme="minorHAnsi"/>
        </w:rPr>
        <w:t>因此</w:t>
      </w:r>
      <w:r>
        <w:rPr>
          <w:rFonts w:eastAsia="標楷體" w:cstheme="minorHAnsi"/>
        </w:rPr>
        <w:fldChar w:fldCharType="begin"/>
      </w:r>
      <w:r>
        <w:rPr>
          <w:rFonts w:eastAsia="標楷體" w:cstheme="minorHAnsi"/>
        </w:rPr>
        <w:instrText xml:space="preserve"> REF _Ref57229125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9</w:t>
      </w:r>
      <w:r w:rsidR="00DB3C79">
        <w:rPr>
          <w:rFonts w:hint="eastAsia"/>
        </w:rPr>
        <w:t>)</w:t>
      </w:r>
      <w:r>
        <w:rPr>
          <w:rFonts w:eastAsia="標楷體" w:cstheme="minorHAnsi"/>
        </w:rPr>
        <w:fldChar w:fldCharType="end"/>
      </w:r>
      <w:r>
        <w:rPr>
          <w:rFonts w:eastAsia="標楷體" w:cstheme="minorHAnsi"/>
        </w:rPr>
        <w:t>可以被視為線性系統</w:t>
      </w:r>
      <w:r w:rsidR="0022460B">
        <w:rPr>
          <w:rFonts w:eastAsia="標楷體" w:cstheme="minorHAnsi"/>
        </w:rPr>
        <w:t>如下</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9A3696" w:rsidP="009A3696">
            <w:pPr>
              <w:snapToGrid w:val="0"/>
              <w:jc w:val="center"/>
            </w:pPr>
            <w:r w:rsidRPr="009A3696">
              <w:rPr>
                <w:position w:val="-12"/>
              </w:rPr>
              <w:object w:dxaOrig="1420" w:dyaOrig="360">
                <v:shape id="_x0000_i1117" type="#_x0000_t75" style="width:71pt;height:19.5pt" o:ole="">
                  <v:imagedata r:id="rId195" o:title=""/>
                </v:shape>
                <o:OLEObject Type="Embed" ProgID="Equation.DSMT4" ShapeID="_x0000_i1117" DrawAspect="Content" ObjectID="_1668044561" r:id="rId196"/>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bookmarkStart w:id="24" w:name="_Ref57239111"/>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31</w:t>
            </w:r>
            <w:r>
              <w:rPr>
                <w:noProof/>
              </w:rPr>
              <w:fldChar w:fldCharType="end"/>
            </w:r>
            <w:r>
              <w:rPr>
                <w:rFonts w:hint="eastAsia"/>
              </w:rPr>
              <w:t>)</w:t>
            </w:r>
            <w:bookmarkEnd w:id="24"/>
          </w:p>
        </w:tc>
      </w:tr>
    </w:tbl>
    <w:p w:rsidR="009A3696" w:rsidRDefault="009A3696" w:rsidP="009A3696">
      <w:pPr>
        <w:snapToGrid w:val="0"/>
        <w:jc w:val="both"/>
        <w:rPr>
          <w:rFonts w:eastAsia="標楷體" w:cstheme="minorHAnsi"/>
        </w:rPr>
      </w:pPr>
      <w:r>
        <w:rPr>
          <w:rFonts w:eastAsia="標楷體" w:cstheme="minorHAnsi" w:hint="eastAsia"/>
        </w:rPr>
        <w:t>其中</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9A3696" w:rsidP="009A3696">
            <w:pPr>
              <w:snapToGrid w:val="0"/>
              <w:jc w:val="center"/>
            </w:pPr>
            <w:r w:rsidRPr="00ED0E4B">
              <w:rPr>
                <w:position w:val="-50"/>
              </w:rPr>
              <w:object w:dxaOrig="2480" w:dyaOrig="1120">
                <v:shape id="_x0000_i1118" type="#_x0000_t75" style="width:124.5pt;height:60pt" o:ole="">
                  <v:imagedata r:id="rId72" o:title=""/>
                </v:shape>
                <o:OLEObject Type="Embed" ProgID="Equation.DSMT4" ShapeID="_x0000_i1118" DrawAspect="Content" ObjectID="_1668044562" r:id="rId197"/>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32</w:t>
            </w:r>
            <w:r>
              <w:rPr>
                <w:noProof/>
              </w:rPr>
              <w:fldChar w:fldCharType="end"/>
            </w:r>
            <w:r>
              <w:rPr>
                <w:rFonts w:hint="eastAsia"/>
              </w:rPr>
              <w:t>)</w:t>
            </w:r>
          </w:p>
        </w:tc>
      </w:tr>
    </w:tbl>
    <w:p w:rsidR="009A3696" w:rsidRDefault="009A3696" w:rsidP="009A3696">
      <w:pPr>
        <w:snapToGrid w:val="0"/>
        <w:jc w:val="both"/>
        <w:rPr>
          <w:rFonts w:eastAsia="標楷體" w:cstheme="minorHAnsi"/>
        </w:rPr>
      </w:pPr>
      <w:r>
        <w:rPr>
          <w:rFonts w:eastAsia="標楷體" w:cstheme="minorHAnsi" w:hint="eastAsia"/>
        </w:rPr>
        <w:t>針對線性系統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_Ref57239111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31</w:t>
      </w:r>
      <w:r w:rsidR="00DB3C79">
        <w:rPr>
          <w:rFonts w:hint="eastAsia"/>
        </w:rPr>
        <w:t>)</w:t>
      </w:r>
      <w:r>
        <w:rPr>
          <w:rFonts w:eastAsia="標楷體" w:cstheme="minorHAnsi"/>
        </w:rPr>
        <w:fldChar w:fldCharType="end"/>
      </w:r>
      <w:r w:rsidR="00AE0E92">
        <w:rPr>
          <w:rFonts w:eastAsia="標楷體" w:cstheme="minorHAnsi"/>
        </w:rPr>
        <w:t>，我們透過</w:t>
      </w:r>
      <w:r>
        <w:rPr>
          <w:rFonts w:eastAsia="標楷體" w:cstheme="minorHAnsi"/>
        </w:rPr>
        <w:t>狀態負回授控制</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9A3696" w:rsidP="009A3696">
            <w:pPr>
              <w:snapToGrid w:val="0"/>
              <w:jc w:val="center"/>
            </w:pPr>
            <w:r w:rsidRPr="009A3696">
              <w:rPr>
                <w:position w:val="-50"/>
              </w:rPr>
              <w:object w:dxaOrig="3140" w:dyaOrig="1120">
                <v:shape id="_x0000_i1119" type="#_x0000_t75" style="width:158pt;height:60pt" o:ole="">
                  <v:imagedata r:id="rId198" o:title=""/>
                </v:shape>
                <o:OLEObject Type="Embed" ProgID="Equation.DSMT4" ShapeID="_x0000_i1119" DrawAspect="Content" ObjectID="_1668044563" r:id="rId199"/>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bookmarkStart w:id="25" w:name="_Ref57239506"/>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33</w:t>
            </w:r>
            <w:r>
              <w:rPr>
                <w:noProof/>
              </w:rPr>
              <w:fldChar w:fldCharType="end"/>
            </w:r>
            <w:r>
              <w:rPr>
                <w:rFonts w:hint="eastAsia"/>
              </w:rPr>
              <w:t>)</w:t>
            </w:r>
            <w:bookmarkEnd w:id="25"/>
          </w:p>
        </w:tc>
      </w:tr>
    </w:tbl>
    <w:p w:rsidR="009A3696" w:rsidRDefault="009A3696" w:rsidP="009A3696">
      <w:pPr>
        <w:snapToGrid w:val="0"/>
        <w:jc w:val="both"/>
        <w:rPr>
          <w:rFonts w:eastAsia="標楷體" w:cstheme="minorHAnsi"/>
        </w:rPr>
      </w:pPr>
      <w:r>
        <w:rPr>
          <w:rFonts w:eastAsia="標楷體" w:cstheme="minorHAnsi"/>
        </w:rPr>
        <w:t>的方式將</w:t>
      </w:r>
      <w:r w:rsidR="0022460B">
        <w:rPr>
          <w:rFonts w:eastAsia="標楷體" w:cstheme="minorHAnsi"/>
        </w:rPr>
        <w:t>此</w:t>
      </w:r>
      <w:r>
        <w:rPr>
          <w:rFonts w:eastAsia="標楷體" w:cstheme="minorHAnsi"/>
        </w:rPr>
        <w:t>線性系統改寫為</w:t>
      </w:r>
      <w:r w:rsidR="0022460B">
        <w:rPr>
          <w:rFonts w:eastAsia="標楷體" w:cstheme="minorHAnsi"/>
        </w:rPr>
        <w:t>以下閉迴路系統</w:t>
      </w:r>
    </w:p>
    <w:tbl>
      <w:tblPr>
        <w:tblStyle w:val="a6"/>
        <w:tblW w:w="5000" w:type="pct"/>
        <w:jc w:val="center"/>
        <w:tblLook w:val="04A0" w:firstRow="1" w:lastRow="0" w:firstColumn="1" w:lastColumn="0" w:noHBand="0" w:noVBand="1"/>
      </w:tblPr>
      <w:tblGrid>
        <w:gridCol w:w="8262"/>
        <w:gridCol w:w="798"/>
      </w:tblGrid>
      <w:tr w:rsidR="009A3696" w:rsidTr="009A3696">
        <w:trPr>
          <w:trHeight w:val="227"/>
          <w:jc w:val="center"/>
        </w:trPr>
        <w:tc>
          <w:tcPr>
            <w:tcW w:w="4583" w:type="pct"/>
            <w:tcBorders>
              <w:top w:val="nil"/>
              <w:left w:val="nil"/>
              <w:bottom w:val="nil"/>
              <w:right w:val="nil"/>
            </w:tcBorders>
            <w:vAlign w:val="center"/>
          </w:tcPr>
          <w:p w:rsidR="009A3696" w:rsidRDefault="00AE0E92" w:rsidP="009A3696">
            <w:pPr>
              <w:snapToGrid w:val="0"/>
              <w:jc w:val="center"/>
            </w:pPr>
            <w:r w:rsidRPr="00AE0E92">
              <w:rPr>
                <w:position w:val="-50"/>
              </w:rPr>
              <w:object w:dxaOrig="4000" w:dyaOrig="1120">
                <v:shape id="_x0000_i1120" type="#_x0000_t75" style="width:201pt;height:60pt" o:ole="">
                  <v:imagedata r:id="rId200" o:title=""/>
                </v:shape>
                <o:OLEObject Type="Embed" ProgID="Equation.DSMT4" ShapeID="_x0000_i1120" DrawAspect="Content" ObjectID="_1668044564" r:id="rId201"/>
              </w:object>
            </w:r>
          </w:p>
        </w:tc>
        <w:tc>
          <w:tcPr>
            <w:tcW w:w="417" w:type="pct"/>
            <w:tcBorders>
              <w:top w:val="nil"/>
              <w:left w:val="nil"/>
              <w:bottom w:val="nil"/>
              <w:right w:val="nil"/>
            </w:tcBorders>
            <w:vAlign w:val="center"/>
          </w:tcPr>
          <w:p w:rsidR="009A3696" w:rsidRDefault="009A3696" w:rsidP="009A3696">
            <w:pPr>
              <w:keepNext/>
              <w:snapToGrid w:val="0"/>
              <w:ind w:rightChars="1" w:right="2"/>
              <w:jc w:val="right"/>
            </w:pPr>
            <w:bookmarkStart w:id="26" w:name="_Ref57239737"/>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34</w:t>
            </w:r>
            <w:r>
              <w:rPr>
                <w:noProof/>
              </w:rPr>
              <w:fldChar w:fldCharType="end"/>
            </w:r>
            <w:r>
              <w:rPr>
                <w:rFonts w:hint="eastAsia"/>
              </w:rPr>
              <w:t>)</w:t>
            </w:r>
            <w:bookmarkEnd w:id="26"/>
          </w:p>
        </w:tc>
      </w:tr>
    </w:tbl>
    <w:p w:rsidR="009A3696" w:rsidRDefault="00AE0E92" w:rsidP="009A3696">
      <w:pPr>
        <w:snapToGrid w:val="0"/>
        <w:jc w:val="both"/>
        <w:rPr>
          <w:rFonts w:eastAsia="標楷體" w:cstheme="minorHAnsi"/>
        </w:rPr>
      </w:pPr>
      <w:r>
        <w:rPr>
          <w:rFonts w:eastAsia="標楷體" w:cstheme="minorHAnsi" w:hint="eastAsia"/>
        </w:rPr>
        <w:t>並且利用</w:t>
      </w:r>
      <w:r w:rsidR="00A66AA1">
        <w:rPr>
          <w:rFonts w:eastAsia="標楷體" w:cstheme="minorHAnsi" w:hint="eastAsia"/>
        </w:rPr>
        <w:t>設計</w:t>
      </w:r>
      <w:r>
        <w:rPr>
          <w:rFonts w:eastAsia="標楷體" w:cstheme="minorHAnsi" w:hint="eastAsia"/>
        </w:rPr>
        <w:t>控制律</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_Ref57239506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33</w:t>
      </w:r>
      <w:r w:rsidR="00DB3C79">
        <w:rPr>
          <w:rFonts w:hint="eastAsia"/>
        </w:rPr>
        <w:t>)</w:t>
      </w:r>
      <w:r>
        <w:rPr>
          <w:rFonts w:eastAsia="標楷體" w:cstheme="minorHAnsi"/>
        </w:rPr>
        <w:fldChar w:fldCharType="end"/>
      </w:r>
      <w:r>
        <w:rPr>
          <w:rFonts w:eastAsia="標楷體" w:cstheme="minorHAnsi"/>
        </w:rPr>
        <w:t>中的增益矩陣</w:t>
      </w:r>
      <w:r w:rsidRPr="00AE0E92">
        <w:rPr>
          <w:rFonts w:eastAsia="標楷體" w:cstheme="minorHAnsi"/>
          <w:position w:val="-4"/>
        </w:rPr>
        <w:object w:dxaOrig="279" w:dyaOrig="260">
          <v:shape id="_x0000_i1121" type="#_x0000_t75" style="width:14pt;height:14pt" o:ole="">
            <v:imagedata r:id="rId202" o:title=""/>
          </v:shape>
          <o:OLEObject Type="Embed" ProgID="Equation.DSMT4" ShapeID="_x0000_i1121" DrawAspect="Content" ObjectID="_1668044565" r:id="rId203"/>
        </w:object>
      </w:r>
      <w:r>
        <w:rPr>
          <w:rFonts w:eastAsia="標楷體" w:cstheme="minorHAnsi"/>
        </w:rPr>
        <w:t>，使得閉迴路矩陣</w:t>
      </w:r>
      <w:r w:rsidRPr="00AE0E92">
        <w:rPr>
          <w:rFonts w:eastAsia="標楷體" w:cstheme="minorHAnsi"/>
          <w:position w:val="-12"/>
        </w:rPr>
        <w:object w:dxaOrig="999" w:dyaOrig="360">
          <v:shape id="_x0000_i1122" type="#_x0000_t75" style="width:50.5pt;height:18.5pt" o:ole="">
            <v:imagedata r:id="rId204" o:title=""/>
          </v:shape>
          <o:OLEObject Type="Embed" ProgID="Equation.DSMT4" ShapeID="_x0000_i1122" DrawAspect="Content" ObjectID="_1668044566" r:id="rId205"/>
        </w:object>
      </w:r>
      <w:r>
        <w:rPr>
          <w:rFonts w:eastAsia="標楷體" w:cstheme="minorHAnsi"/>
        </w:rPr>
        <w:t>的特徵值皆位於</w:t>
      </w:r>
      <w:r w:rsidRPr="00AE0E92">
        <w:rPr>
          <w:rFonts w:eastAsia="標楷體" w:cstheme="minorHAnsi"/>
          <w:position w:val="-14"/>
        </w:rPr>
        <w:object w:dxaOrig="1060" w:dyaOrig="380">
          <v:shape id="_x0000_i1123" type="#_x0000_t75" style="width:52.5pt;height:19.5pt" o:ole="">
            <v:imagedata r:id="rId206" o:title=""/>
          </v:shape>
          <o:OLEObject Type="Embed" ProgID="Equation.DSMT4" ShapeID="_x0000_i1123" DrawAspect="Content" ObjectID="_1668044567" r:id="rId207"/>
        </w:object>
      </w:r>
      <w:r>
        <w:rPr>
          <w:rFonts w:eastAsia="標楷體" w:cstheme="minorHAnsi"/>
        </w:rPr>
        <w:t>的位置</w:t>
      </w:r>
      <w:r w:rsidR="00A66AA1">
        <w:rPr>
          <w:rFonts w:eastAsia="標楷體" w:cstheme="minorHAnsi"/>
        </w:rPr>
        <w:t>。在</w:t>
      </w:r>
      <w:r w:rsidR="00A66AA1">
        <w:rPr>
          <w:rFonts w:eastAsia="標楷體" w:cstheme="minorHAnsi"/>
        </w:rPr>
        <w:fldChar w:fldCharType="begin"/>
      </w:r>
      <w:r w:rsidR="00A66AA1">
        <w:rPr>
          <w:rFonts w:eastAsia="標楷體" w:cstheme="minorHAnsi"/>
        </w:rPr>
        <w:instrText xml:space="preserve"> REF _Ref57239737 \h </w:instrText>
      </w:r>
      <w:r w:rsidR="00A66AA1">
        <w:rPr>
          <w:rFonts w:eastAsia="標楷體" w:cstheme="minorHAnsi"/>
        </w:rPr>
      </w:r>
      <w:r w:rsidR="00A66AA1">
        <w:rPr>
          <w:rFonts w:eastAsia="標楷體" w:cstheme="minorHAnsi"/>
        </w:rPr>
        <w:fldChar w:fldCharType="separate"/>
      </w:r>
      <w:r w:rsidR="00DB3C79">
        <w:t>(</w:t>
      </w:r>
      <w:r w:rsidR="00DB3C79">
        <w:rPr>
          <w:noProof/>
        </w:rPr>
        <w:t>1</w:t>
      </w:r>
      <w:r w:rsidR="00DB3C79">
        <w:t>.</w:t>
      </w:r>
      <w:r w:rsidR="00DB3C79">
        <w:rPr>
          <w:noProof/>
        </w:rPr>
        <w:t>34</w:t>
      </w:r>
      <w:r w:rsidR="00DB3C79">
        <w:rPr>
          <w:rFonts w:hint="eastAsia"/>
        </w:rPr>
        <w:t>)</w:t>
      </w:r>
      <w:r w:rsidR="00A66AA1">
        <w:rPr>
          <w:rFonts w:eastAsia="標楷體" w:cstheme="minorHAnsi"/>
        </w:rPr>
        <w:fldChar w:fldCharType="end"/>
      </w:r>
      <w:r w:rsidR="00A66AA1">
        <w:rPr>
          <w:rFonts w:eastAsia="標楷體" w:cstheme="minorHAnsi"/>
        </w:rPr>
        <w:t>中，閉迴路矩陣</w:t>
      </w:r>
      <w:r w:rsidR="00A66AA1" w:rsidRPr="00AE0E92">
        <w:rPr>
          <w:rFonts w:eastAsia="標楷體" w:cstheme="minorHAnsi"/>
          <w:position w:val="-12"/>
        </w:rPr>
        <w:object w:dxaOrig="999" w:dyaOrig="360">
          <v:shape id="_x0000_i1124" type="#_x0000_t75" style="width:50.5pt;height:18.5pt" o:ole="">
            <v:imagedata r:id="rId204" o:title=""/>
          </v:shape>
          <o:OLEObject Type="Embed" ProgID="Equation.DSMT4" ShapeID="_x0000_i1124" DrawAspect="Content" ObjectID="_1668044568" r:id="rId208"/>
        </w:object>
      </w:r>
      <w:r w:rsidR="00A66AA1">
        <w:rPr>
          <w:rFonts w:eastAsia="標楷體" w:cstheme="minorHAnsi"/>
        </w:rPr>
        <w:t>的</w:t>
      </w:r>
      <w:r w:rsidR="0022460B">
        <w:rPr>
          <w:rFonts w:eastAsia="標楷體" w:cstheme="minorHAnsi"/>
        </w:rPr>
        <w:t>特徵</w:t>
      </w:r>
      <w:r w:rsidR="00A66AA1">
        <w:rPr>
          <w:rFonts w:eastAsia="標楷體" w:cstheme="minorHAnsi"/>
        </w:rPr>
        <w:t>多項式表示為</w:t>
      </w:r>
    </w:p>
    <w:tbl>
      <w:tblPr>
        <w:tblStyle w:val="a6"/>
        <w:tblW w:w="5000" w:type="pct"/>
        <w:jc w:val="center"/>
        <w:tblLook w:val="04A0" w:firstRow="1" w:lastRow="0" w:firstColumn="1" w:lastColumn="0" w:noHBand="0" w:noVBand="1"/>
      </w:tblPr>
      <w:tblGrid>
        <w:gridCol w:w="8262"/>
        <w:gridCol w:w="798"/>
      </w:tblGrid>
      <w:tr w:rsidR="00A66AA1" w:rsidTr="00A66AA1">
        <w:trPr>
          <w:trHeight w:val="227"/>
          <w:jc w:val="center"/>
        </w:trPr>
        <w:tc>
          <w:tcPr>
            <w:tcW w:w="4583" w:type="pct"/>
            <w:tcBorders>
              <w:top w:val="nil"/>
              <w:left w:val="nil"/>
              <w:bottom w:val="nil"/>
              <w:right w:val="nil"/>
            </w:tcBorders>
            <w:vAlign w:val="center"/>
          </w:tcPr>
          <w:p w:rsidR="00A66AA1" w:rsidRDefault="0022460B" w:rsidP="00A66AA1">
            <w:pPr>
              <w:snapToGrid w:val="0"/>
              <w:jc w:val="center"/>
            </w:pPr>
            <w:r w:rsidRPr="0022460B">
              <w:rPr>
                <w:position w:val="-16"/>
              </w:rPr>
              <w:object w:dxaOrig="4540" w:dyaOrig="440">
                <v:shape id="_x0000_i1125" type="#_x0000_t75" style="width:228pt;height:23.5pt" o:ole="">
                  <v:imagedata r:id="rId209" o:title=""/>
                </v:shape>
                <o:OLEObject Type="Embed" ProgID="Equation.DSMT4" ShapeID="_x0000_i1125" DrawAspect="Content" ObjectID="_1668044569" r:id="rId210"/>
              </w:object>
            </w:r>
          </w:p>
        </w:tc>
        <w:tc>
          <w:tcPr>
            <w:tcW w:w="417" w:type="pct"/>
            <w:tcBorders>
              <w:top w:val="nil"/>
              <w:left w:val="nil"/>
              <w:bottom w:val="nil"/>
              <w:right w:val="nil"/>
            </w:tcBorders>
            <w:vAlign w:val="center"/>
          </w:tcPr>
          <w:p w:rsidR="00A66AA1" w:rsidRDefault="00A66AA1" w:rsidP="00A66AA1">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35</w:t>
            </w:r>
            <w:r>
              <w:rPr>
                <w:noProof/>
              </w:rPr>
              <w:fldChar w:fldCharType="end"/>
            </w:r>
            <w:r>
              <w:rPr>
                <w:rFonts w:hint="eastAsia"/>
              </w:rPr>
              <w:t>)</w:t>
            </w:r>
          </w:p>
        </w:tc>
      </w:tr>
    </w:tbl>
    <w:p w:rsidR="00A66AA1" w:rsidRDefault="0022460B" w:rsidP="009A3696">
      <w:pPr>
        <w:snapToGrid w:val="0"/>
        <w:jc w:val="both"/>
        <w:rPr>
          <w:rFonts w:eastAsia="標楷體" w:cstheme="minorHAnsi"/>
        </w:rPr>
      </w:pPr>
      <w:r>
        <w:rPr>
          <w:rFonts w:eastAsia="標楷體" w:cstheme="minorHAnsi" w:hint="eastAsia"/>
        </w:rPr>
        <w:t>而我們所指定的系統閉迴路特徵值所表示的特徵方程式為</w:t>
      </w:r>
    </w:p>
    <w:tbl>
      <w:tblPr>
        <w:tblStyle w:val="a6"/>
        <w:tblW w:w="5000" w:type="pct"/>
        <w:jc w:val="center"/>
        <w:tblLook w:val="04A0" w:firstRow="1" w:lastRow="0" w:firstColumn="1" w:lastColumn="0" w:noHBand="0" w:noVBand="1"/>
      </w:tblPr>
      <w:tblGrid>
        <w:gridCol w:w="8262"/>
        <w:gridCol w:w="798"/>
      </w:tblGrid>
      <w:tr w:rsidR="0022460B" w:rsidTr="00701BE6">
        <w:trPr>
          <w:trHeight w:val="227"/>
          <w:jc w:val="center"/>
        </w:trPr>
        <w:tc>
          <w:tcPr>
            <w:tcW w:w="4583" w:type="pct"/>
            <w:tcBorders>
              <w:top w:val="nil"/>
              <w:left w:val="nil"/>
              <w:bottom w:val="nil"/>
              <w:right w:val="nil"/>
            </w:tcBorders>
            <w:vAlign w:val="center"/>
          </w:tcPr>
          <w:p w:rsidR="0022460B" w:rsidRDefault="0022460B" w:rsidP="00701BE6">
            <w:pPr>
              <w:snapToGrid w:val="0"/>
              <w:jc w:val="center"/>
            </w:pPr>
            <w:r w:rsidRPr="0022460B">
              <w:rPr>
                <w:position w:val="-16"/>
              </w:rPr>
              <w:object w:dxaOrig="5240" w:dyaOrig="460">
                <v:shape id="_x0000_i1126" type="#_x0000_t75" style="width:263.5pt;height:24.5pt" o:ole="">
                  <v:imagedata r:id="rId211" o:title=""/>
                </v:shape>
                <o:OLEObject Type="Embed" ProgID="Equation.DSMT4" ShapeID="_x0000_i1126" DrawAspect="Content" ObjectID="_1668044570" r:id="rId212"/>
              </w:object>
            </w:r>
          </w:p>
        </w:tc>
        <w:tc>
          <w:tcPr>
            <w:tcW w:w="417" w:type="pct"/>
            <w:tcBorders>
              <w:top w:val="nil"/>
              <w:left w:val="nil"/>
              <w:bottom w:val="nil"/>
              <w:right w:val="nil"/>
            </w:tcBorders>
            <w:vAlign w:val="center"/>
          </w:tcPr>
          <w:p w:rsidR="0022460B" w:rsidRDefault="0022460B" w:rsidP="00701BE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36</w:t>
            </w:r>
            <w:r>
              <w:rPr>
                <w:noProof/>
              </w:rPr>
              <w:fldChar w:fldCharType="end"/>
            </w:r>
            <w:r>
              <w:rPr>
                <w:rFonts w:hint="eastAsia"/>
              </w:rPr>
              <w:t>)</w:t>
            </w:r>
          </w:p>
        </w:tc>
      </w:tr>
    </w:tbl>
    <w:p w:rsidR="0022460B" w:rsidRDefault="0022460B" w:rsidP="009A3696">
      <w:pPr>
        <w:snapToGrid w:val="0"/>
        <w:jc w:val="both"/>
        <w:rPr>
          <w:rFonts w:eastAsia="標楷體" w:cstheme="minorHAnsi"/>
        </w:rPr>
      </w:pPr>
      <w:r>
        <w:rPr>
          <w:rFonts w:eastAsia="標楷體" w:cstheme="minorHAnsi" w:hint="eastAsia"/>
        </w:rPr>
        <w:t>因此，透過比較係數，我們計算出回授增益矩陣中的增益值分別為</w:t>
      </w:r>
      <w:r w:rsidRPr="0022460B">
        <w:rPr>
          <w:rFonts w:eastAsia="標楷體" w:cstheme="minorHAnsi"/>
          <w:position w:val="-12"/>
        </w:rPr>
        <w:object w:dxaOrig="740" w:dyaOrig="360">
          <v:shape id="_x0000_i1127" type="#_x0000_t75" style="width:36.5pt;height:18.5pt" o:ole="">
            <v:imagedata r:id="rId213" o:title=""/>
          </v:shape>
          <o:OLEObject Type="Embed" ProgID="Equation.DSMT4" ShapeID="_x0000_i1127" DrawAspect="Content" ObjectID="_1668044571" r:id="rId214"/>
        </w:object>
      </w:r>
      <w:r>
        <w:rPr>
          <w:rFonts w:eastAsia="標楷體" w:cstheme="minorHAnsi"/>
        </w:rPr>
        <w:t>、</w:t>
      </w:r>
      <w:r w:rsidRPr="0022460B">
        <w:rPr>
          <w:rFonts w:eastAsia="標楷體" w:cstheme="minorHAnsi"/>
          <w:position w:val="-12"/>
        </w:rPr>
        <w:object w:dxaOrig="859" w:dyaOrig="360">
          <v:shape id="_x0000_i1128" type="#_x0000_t75" style="width:43pt;height:18.5pt" o:ole="">
            <v:imagedata r:id="rId215" o:title=""/>
          </v:shape>
          <o:OLEObject Type="Embed" ProgID="Equation.DSMT4" ShapeID="_x0000_i1128" DrawAspect="Content" ObjectID="_1668044572" r:id="rId216"/>
        </w:object>
      </w:r>
      <w:r>
        <w:rPr>
          <w:rFonts w:eastAsia="標楷體" w:cstheme="minorHAnsi"/>
        </w:rPr>
        <w:t>及</w:t>
      </w:r>
      <w:r w:rsidRPr="0022460B">
        <w:rPr>
          <w:rFonts w:eastAsia="標楷體" w:cstheme="minorHAnsi"/>
          <w:position w:val="-12"/>
        </w:rPr>
        <w:object w:dxaOrig="760" w:dyaOrig="360">
          <v:shape id="_x0000_i1129" type="#_x0000_t75" style="width:37.5pt;height:18.5pt" o:ole="">
            <v:imagedata r:id="rId217" o:title=""/>
          </v:shape>
          <o:OLEObject Type="Embed" ProgID="Equation.DSMT4" ShapeID="_x0000_i1129" DrawAspect="Content" ObjectID="_1668044573" r:id="rId218"/>
        </w:object>
      </w:r>
      <w:r>
        <w:rPr>
          <w:rFonts w:eastAsia="標楷體" w:cstheme="minorHAnsi"/>
        </w:rPr>
        <w:t>，而回授增益向量寫為</w:t>
      </w:r>
    </w:p>
    <w:tbl>
      <w:tblPr>
        <w:tblStyle w:val="a6"/>
        <w:tblW w:w="5000" w:type="pct"/>
        <w:jc w:val="center"/>
        <w:tblLook w:val="04A0" w:firstRow="1" w:lastRow="0" w:firstColumn="1" w:lastColumn="0" w:noHBand="0" w:noVBand="1"/>
      </w:tblPr>
      <w:tblGrid>
        <w:gridCol w:w="8262"/>
        <w:gridCol w:w="798"/>
      </w:tblGrid>
      <w:tr w:rsidR="0022460B" w:rsidTr="00701BE6">
        <w:trPr>
          <w:trHeight w:val="227"/>
          <w:jc w:val="center"/>
        </w:trPr>
        <w:tc>
          <w:tcPr>
            <w:tcW w:w="4583" w:type="pct"/>
            <w:tcBorders>
              <w:top w:val="nil"/>
              <w:left w:val="nil"/>
              <w:bottom w:val="nil"/>
              <w:right w:val="nil"/>
            </w:tcBorders>
            <w:vAlign w:val="center"/>
          </w:tcPr>
          <w:p w:rsidR="0022460B" w:rsidRDefault="0022460B" w:rsidP="00701BE6">
            <w:pPr>
              <w:snapToGrid w:val="0"/>
              <w:jc w:val="center"/>
            </w:pPr>
            <w:r w:rsidRPr="0022460B">
              <w:rPr>
                <w:position w:val="-14"/>
              </w:rPr>
              <w:object w:dxaOrig="3220" w:dyaOrig="400">
                <v:shape id="_x0000_i1130" type="#_x0000_t75" style="width:161pt;height:21.5pt" o:ole="">
                  <v:imagedata r:id="rId219" o:title=""/>
                </v:shape>
                <o:OLEObject Type="Embed" ProgID="Equation.DSMT4" ShapeID="_x0000_i1130" DrawAspect="Content" ObjectID="_1668044574" r:id="rId220"/>
              </w:object>
            </w:r>
          </w:p>
        </w:tc>
        <w:tc>
          <w:tcPr>
            <w:tcW w:w="417" w:type="pct"/>
            <w:tcBorders>
              <w:top w:val="nil"/>
              <w:left w:val="nil"/>
              <w:bottom w:val="nil"/>
              <w:right w:val="nil"/>
            </w:tcBorders>
            <w:vAlign w:val="center"/>
          </w:tcPr>
          <w:p w:rsidR="0022460B" w:rsidRDefault="0022460B" w:rsidP="00701BE6">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37</w:t>
            </w:r>
            <w:r>
              <w:rPr>
                <w:noProof/>
              </w:rPr>
              <w:fldChar w:fldCharType="end"/>
            </w:r>
            <w:r>
              <w:rPr>
                <w:rFonts w:hint="eastAsia"/>
              </w:rPr>
              <w:t>)</w:t>
            </w:r>
          </w:p>
        </w:tc>
      </w:tr>
    </w:tbl>
    <w:p w:rsidR="0022460B" w:rsidRDefault="0022460B" w:rsidP="0022460B">
      <w:pPr>
        <w:snapToGrid w:val="0"/>
        <w:ind w:firstLineChars="200" w:firstLine="480"/>
        <w:jc w:val="both"/>
      </w:pPr>
      <w:r>
        <w:rPr>
          <w:rFonts w:eastAsia="標楷體" w:cstheme="minorHAnsi" w:hint="eastAsia"/>
        </w:rPr>
        <w:t>經過以上詳細的推導，我們基於線性系統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_Ref57239111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31</w:t>
      </w:r>
      <w:r w:rsidR="00DB3C79">
        <w:rPr>
          <w:rFonts w:hint="eastAsia"/>
        </w:rPr>
        <w:t>)</w:t>
      </w:r>
      <w:r>
        <w:rPr>
          <w:rFonts w:eastAsia="標楷體" w:cstheme="minorHAnsi"/>
        </w:rPr>
        <w:fldChar w:fldCharType="end"/>
      </w:r>
      <w:r>
        <w:rPr>
          <w:rFonts w:eastAsia="標楷體" w:cstheme="minorHAnsi" w:hint="eastAsia"/>
        </w:rPr>
        <w:t>設計了狀態回授控制律</w:t>
      </w:r>
      <w:r w:rsidRPr="0022460B">
        <w:rPr>
          <w:rFonts w:eastAsia="標楷體" w:cstheme="minorHAnsi"/>
          <w:position w:val="-4"/>
        </w:rPr>
        <w:object w:dxaOrig="920" w:dyaOrig="260">
          <v:shape id="_x0000_i1131" type="#_x0000_t75" style="width:46pt;height:14pt" o:ole="">
            <v:imagedata r:id="rId221" o:title=""/>
          </v:shape>
          <o:OLEObject Type="Embed" ProgID="Equation.DSMT4" ShapeID="_x0000_i1131" DrawAspect="Content" ObjectID="_1668044575" r:id="rId222"/>
        </w:object>
      </w:r>
      <w:r w:rsidR="00FE628A">
        <w:rPr>
          <w:rFonts w:eastAsia="標楷體" w:cstheme="minorHAnsi"/>
        </w:rPr>
        <w:t>，然而我們又假設了</w:t>
      </w:r>
      <w:r w:rsidR="00FE628A" w:rsidRPr="00ED0E4B">
        <w:rPr>
          <w:position w:val="-16"/>
        </w:rPr>
        <w:object w:dxaOrig="2020" w:dyaOrig="440">
          <v:shape id="_x0000_i1132" type="#_x0000_t75" style="width:101pt;height:23.5pt" o:ole="">
            <v:imagedata r:id="rId193" o:title=""/>
          </v:shape>
          <o:OLEObject Type="Embed" ProgID="Equation.DSMT4" ShapeID="_x0000_i1132" DrawAspect="Content" ObjectID="_1668044576" r:id="rId223"/>
        </w:object>
      </w:r>
      <w:r w:rsidR="00FE628A">
        <w:t>，因此我們可以得出以下等式</w:t>
      </w:r>
    </w:p>
    <w:tbl>
      <w:tblPr>
        <w:tblStyle w:val="a6"/>
        <w:tblW w:w="5000" w:type="pct"/>
        <w:jc w:val="center"/>
        <w:tblLook w:val="04A0" w:firstRow="1" w:lastRow="0" w:firstColumn="1" w:lastColumn="0" w:noHBand="0" w:noVBand="1"/>
      </w:tblPr>
      <w:tblGrid>
        <w:gridCol w:w="8262"/>
        <w:gridCol w:w="798"/>
      </w:tblGrid>
      <w:tr w:rsidR="00FE628A" w:rsidTr="00701BE6">
        <w:trPr>
          <w:trHeight w:val="227"/>
          <w:jc w:val="center"/>
        </w:trPr>
        <w:tc>
          <w:tcPr>
            <w:tcW w:w="4583" w:type="pct"/>
            <w:tcBorders>
              <w:top w:val="nil"/>
              <w:left w:val="nil"/>
              <w:bottom w:val="nil"/>
              <w:right w:val="nil"/>
            </w:tcBorders>
            <w:vAlign w:val="center"/>
          </w:tcPr>
          <w:p w:rsidR="00FE628A" w:rsidRDefault="00FE628A" w:rsidP="00701BE6">
            <w:pPr>
              <w:snapToGrid w:val="0"/>
              <w:jc w:val="center"/>
            </w:pPr>
            <w:r w:rsidRPr="00ED0E4B">
              <w:rPr>
                <w:position w:val="-16"/>
              </w:rPr>
              <w:object w:dxaOrig="2760" w:dyaOrig="440">
                <v:shape id="_x0000_i1133" type="#_x0000_t75" style="width:138.5pt;height:23.5pt" o:ole="">
                  <v:imagedata r:id="rId224" o:title=""/>
                </v:shape>
                <o:OLEObject Type="Embed" ProgID="Equation.DSMT4" ShapeID="_x0000_i1133" DrawAspect="Content" ObjectID="_1668044577" r:id="rId225"/>
              </w:object>
            </w:r>
          </w:p>
        </w:tc>
        <w:tc>
          <w:tcPr>
            <w:tcW w:w="417" w:type="pct"/>
            <w:tcBorders>
              <w:top w:val="nil"/>
              <w:left w:val="nil"/>
              <w:bottom w:val="nil"/>
              <w:right w:val="nil"/>
            </w:tcBorders>
            <w:vAlign w:val="center"/>
          </w:tcPr>
          <w:p w:rsidR="00FE628A" w:rsidRDefault="00FE628A" w:rsidP="00701BE6">
            <w:pPr>
              <w:keepNext/>
              <w:snapToGrid w:val="0"/>
              <w:ind w:rightChars="1" w:right="2"/>
              <w:jc w:val="right"/>
            </w:pPr>
            <w:bookmarkStart w:id="27" w:name="_Ref57240703"/>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38</w:t>
            </w:r>
            <w:r>
              <w:rPr>
                <w:noProof/>
              </w:rPr>
              <w:fldChar w:fldCharType="end"/>
            </w:r>
            <w:r>
              <w:rPr>
                <w:rFonts w:hint="eastAsia"/>
              </w:rPr>
              <w:t>)</w:t>
            </w:r>
            <w:bookmarkEnd w:id="27"/>
          </w:p>
        </w:tc>
      </w:tr>
    </w:tbl>
    <w:p w:rsidR="00FE628A" w:rsidRDefault="00FE628A" w:rsidP="00FE628A">
      <w:pPr>
        <w:snapToGrid w:val="0"/>
        <w:jc w:val="both"/>
        <w:rPr>
          <w:rFonts w:eastAsia="標楷體" w:cstheme="minorHAnsi"/>
        </w:rPr>
      </w:pPr>
      <w:r>
        <w:rPr>
          <w:rFonts w:eastAsia="標楷體" w:cstheme="minorHAnsi" w:hint="eastAsia"/>
        </w:rPr>
        <w:t>經過整理，</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_Ref57240703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38</w:t>
      </w:r>
      <w:r w:rsidR="00DB3C79">
        <w:rPr>
          <w:rFonts w:hint="eastAsia"/>
        </w:rPr>
        <w:t>)</w:t>
      </w:r>
      <w:r>
        <w:rPr>
          <w:rFonts w:eastAsia="標楷體" w:cstheme="minorHAnsi"/>
        </w:rPr>
        <w:fldChar w:fldCharType="end"/>
      </w:r>
      <w:r>
        <w:rPr>
          <w:rFonts w:eastAsia="標楷體" w:cstheme="minorHAnsi"/>
        </w:rPr>
        <w:t>中的實際非線性控制律</w:t>
      </w:r>
      <w:r w:rsidRPr="00FE628A">
        <w:rPr>
          <w:rFonts w:eastAsia="標楷體" w:cstheme="minorHAnsi"/>
          <w:position w:val="-4"/>
        </w:rPr>
        <w:object w:dxaOrig="200" w:dyaOrig="200">
          <v:shape id="_x0000_i1134" type="#_x0000_t75" style="width:11pt;height:11pt" o:ole="">
            <v:imagedata r:id="rId226" o:title=""/>
          </v:shape>
          <o:OLEObject Type="Embed" ProgID="Equation.DSMT4" ShapeID="_x0000_i1134" DrawAspect="Content" ObjectID="_1668044578" r:id="rId227"/>
        </w:object>
      </w:r>
      <w:r>
        <w:rPr>
          <w:rFonts w:eastAsia="標楷體" w:cstheme="minorHAnsi"/>
        </w:rPr>
        <w:t>可以被得出為</w:t>
      </w:r>
    </w:p>
    <w:tbl>
      <w:tblPr>
        <w:tblStyle w:val="a6"/>
        <w:tblW w:w="5000" w:type="pct"/>
        <w:jc w:val="center"/>
        <w:tblLook w:val="04A0" w:firstRow="1" w:lastRow="0" w:firstColumn="1" w:lastColumn="0" w:noHBand="0" w:noVBand="1"/>
      </w:tblPr>
      <w:tblGrid>
        <w:gridCol w:w="8262"/>
        <w:gridCol w:w="798"/>
      </w:tblGrid>
      <w:tr w:rsidR="00FE628A" w:rsidTr="00701BE6">
        <w:trPr>
          <w:trHeight w:val="227"/>
          <w:jc w:val="center"/>
        </w:trPr>
        <w:tc>
          <w:tcPr>
            <w:tcW w:w="4583" w:type="pct"/>
            <w:tcBorders>
              <w:top w:val="nil"/>
              <w:left w:val="nil"/>
              <w:bottom w:val="nil"/>
              <w:right w:val="nil"/>
            </w:tcBorders>
            <w:vAlign w:val="center"/>
          </w:tcPr>
          <w:p w:rsidR="00FE628A" w:rsidRDefault="00FE628A" w:rsidP="00701BE6">
            <w:pPr>
              <w:snapToGrid w:val="0"/>
              <w:jc w:val="center"/>
            </w:pPr>
            <w:r w:rsidRPr="00FE628A">
              <w:rPr>
                <w:position w:val="-14"/>
              </w:rPr>
              <w:object w:dxaOrig="2120" w:dyaOrig="400">
                <v:shape id="_x0000_i1135" type="#_x0000_t75" style="width:106.5pt;height:21.5pt" o:ole="">
                  <v:imagedata r:id="rId228" o:title=""/>
                </v:shape>
                <o:OLEObject Type="Embed" ProgID="Equation.DSMT4" ShapeID="_x0000_i1135" DrawAspect="Content" ObjectID="_1668044579" r:id="rId229"/>
              </w:object>
            </w:r>
          </w:p>
        </w:tc>
        <w:tc>
          <w:tcPr>
            <w:tcW w:w="417" w:type="pct"/>
            <w:tcBorders>
              <w:top w:val="nil"/>
              <w:left w:val="nil"/>
              <w:bottom w:val="nil"/>
              <w:right w:val="nil"/>
            </w:tcBorders>
            <w:vAlign w:val="center"/>
          </w:tcPr>
          <w:p w:rsidR="00FE628A" w:rsidRDefault="00FE628A" w:rsidP="00701BE6">
            <w:pPr>
              <w:keepNext/>
              <w:snapToGrid w:val="0"/>
              <w:ind w:rightChars="1" w:right="2"/>
              <w:jc w:val="right"/>
            </w:pPr>
            <w:bookmarkStart w:id="28" w:name="_Ref57240921"/>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39</w:t>
            </w:r>
            <w:r>
              <w:rPr>
                <w:noProof/>
              </w:rPr>
              <w:fldChar w:fldCharType="end"/>
            </w:r>
            <w:r>
              <w:rPr>
                <w:rFonts w:hint="eastAsia"/>
              </w:rPr>
              <w:t>)</w:t>
            </w:r>
            <w:bookmarkEnd w:id="28"/>
          </w:p>
        </w:tc>
      </w:tr>
    </w:tbl>
    <w:p w:rsidR="00FE628A" w:rsidRDefault="00FE628A" w:rsidP="00FE628A">
      <w:pPr>
        <w:snapToGrid w:val="0"/>
        <w:jc w:val="both"/>
        <w:rPr>
          <w:rFonts w:eastAsia="標楷體" w:cstheme="minorHAnsi"/>
        </w:rPr>
      </w:pPr>
      <w:r>
        <w:rPr>
          <w:rFonts w:eastAsia="標楷體" w:cstheme="minorHAnsi" w:hint="eastAsia"/>
        </w:rPr>
        <w:t>再將狀態轉換的關係代入</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_Ref57240921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39</w:t>
      </w:r>
      <w:r w:rsidR="00DB3C79">
        <w:rPr>
          <w:rFonts w:hint="eastAsia"/>
        </w:rPr>
        <w:t>)</w:t>
      </w:r>
      <w:r>
        <w:rPr>
          <w:rFonts w:eastAsia="標楷體" w:cstheme="minorHAnsi"/>
        </w:rPr>
        <w:fldChar w:fldCharType="end"/>
      </w:r>
      <w:r>
        <w:rPr>
          <w:rFonts w:eastAsia="標楷體" w:cstheme="minorHAnsi"/>
        </w:rPr>
        <w:t>式中，我們可以計算出實際上對於非線性系統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的控制律</w:t>
      </w:r>
    </w:p>
    <w:tbl>
      <w:tblPr>
        <w:tblStyle w:val="a6"/>
        <w:tblW w:w="5000" w:type="pct"/>
        <w:jc w:val="center"/>
        <w:tblLook w:val="04A0" w:firstRow="1" w:lastRow="0" w:firstColumn="1" w:lastColumn="0" w:noHBand="0" w:noVBand="1"/>
      </w:tblPr>
      <w:tblGrid>
        <w:gridCol w:w="8262"/>
        <w:gridCol w:w="798"/>
      </w:tblGrid>
      <w:tr w:rsidR="00FE628A" w:rsidTr="00701BE6">
        <w:trPr>
          <w:trHeight w:val="227"/>
          <w:jc w:val="center"/>
        </w:trPr>
        <w:tc>
          <w:tcPr>
            <w:tcW w:w="4583" w:type="pct"/>
            <w:tcBorders>
              <w:top w:val="nil"/>
              <w:left w:val="nil"/>
              <w:bottom w:val="nil"/>
              <w:right w:val="nil"/>
            </w:tcBorders>
            <w:vAlign w:val="center"/>
          </w:tcPr>
          <w:p w:rsidR="00FE628A" w:rsidRDefault="00FE628A" w:rsidP="00701BE6">
            <w:pPr>
              <w:snapToGrid w:val="0"/>
              <w:jc w:val="center"/>
            </w:pPr>
            <w:r w:rsidRPr="00FE628A">
              <w:rPr>
                <w:position w:val="-14"/>
              </w:rPr>
              <w:object w:dxaOrig="2860" w:dyaOrig="400">
                <v:shape id="_x0000_i1136" type="#_x0000_t75" style="width:2in;height:21.5pt" o:ole="">
                  <v:imagedata r:id="rId230" o:title=""/>
                </v:shape>
                <o:OLEObject Type="Embed" ProgID="Equation.DSMT4" ShapeID="_x0000_i1136" DrawAspect="Content" ObjectID="_1668044580" r:id="rId231"/>
              </w:object>
            </w:r>
          </w:p>
        </w:tc>
        <w:tc>
          <w:tcPr>
            <w:tcW w:w="417" w:type="pct"/>
            <w:tcBorders>
              <w:top w:val="nil"/>
              <w:left w:val="nil"/>
              <w:bottom w:val="nil"/>
              <w:right w:val="nil"/>
            </w:tcBorders>
            <w:vAlign w:val="center"/>
          </w:tcPr>
          <w:p w:rsidR="00FE628A" w:rsidRDefault="00FE628A" w:rsidP="00701BE6">
            <w:pPr>
              <w:keepNext/>
              <w:snapToGrid w:val="0"/>
              <w:ind w:rightChars="1" w:right="2"/>
              <w:jc w:val="right"/>
            </w:pPr>
            <w:bookmarkStart w:id="29" w:name="_Ref57251439"/>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40</w:t>
            </w:r>
            <w:r>
              <w:rPr>
                <w:noProof/>
              </w:rPr>
              <w:fldChar w:fldCharType="end"/>
            </w:r>
            <w:r>
              <w:rPr>
                <w:rFonts w:hint="eastAsia"/>
              </w:rPr>
              <w:t>)</w:t>
            </w:r>
            <w:bookmarkEnd w:id="29"/>
          </w:p>
        </w:tc>
      </w:tr>
    </w:tbl>
    <w:p w:rsidR="00051387" w:rsidRDefault="00FE628A" w:rsidP="00FE628A">
      <w:pPr>
        <w:snapToGrid w:val="0"/>
        <w:jc w:val="both"/>
        <w:rPr>
          <w:rFonts w:eastAsia="標楷體" w:cstheme="minorHAnsi"/>
        </w:rPr>
      </w:pPr>
      <w:r>
        <w:rPr>
          <w:rFonts w:eastAsia="標楷體" w:cstheme="minorHAnsi" w:hint="eastAsia"/>
        </w:rPr>
        <w:t>其中</w:t>
      </w:r>
      <w:r w:rsidR="00701BE6" w:rsidRPr="00FE628A">
        <w:rPr>
          <w:rFonts w:eastAsia="標楷體" w:cstheme="minorHAnsi"/>
          <w:position w:val="-14"/>
        </w:rPr>
        <w:object w:dxaOrig="540" w:dyaOrig="400">
          <v:shape id="_x0000_i1137" type="#_x0000_t75" style="width:27pt;height:20.5pt" o:ole="">
            <v:imagedata r:id="rId232" o:title=""/>
          </v:shape>
          <o:OLEObject Type="Embed" ProgID="Equation.DSMT4" ShapeID="_x0000_i1137" DrawAspect="Content" ObjectID="_1668044581" r:id="rId233"/>
        </w:object>
      </w:r>
      <w:r w:rsidR="00701BE6">
        <w:rPr>
          <w:rFonts w:eastAsia="標楷體" w:cstheme="minorHAnsi"/>
        </w:rPr>
        <w:t>以及</w:t>
      </w:r>
      <w:r w:rsidRPr="00FE628A">
        <w:rPr>
          <w:rFonts w:eastAsia="標楷體" w:cstheme="minorHAnsi"/>
          <w:position w:val="-14"/>
        </w:rPr>
        <w:object w:dxaOrig="540" w:dyaOrig="400">
          <v:shape id="_x0000_i1138" type="#_x0000_t75" style="width:27pt;height:20.5pt" o:ole="">
            <v:imagedata r:id="rId234" o:title=""/>
          </v:shape>
          <o:OLEObject Type="Embed" ProgID="Equation.DSMT4" ShapeID="_x0000_i1138" DrawAspect="Content" ObjectID="_1668044582" r:id="rId235"/>
        </w:object>
      </w:r>
      <w:r>
        <w:rPr>
          <w:rFonts w:eastAsia="標楷體" w:cstheme="minorHAnsi"/>
        </w:rPr>
        <w:t>分別為</w:t>
      </w:r>
      <w:r>
        <w:rPr>
          <w:rFonts w:eastAsia="標楷體" w:cstheme="minorHAnsi"/>
        </w:rPr>
        <w:fldChar w:fldCharType="begin"/>
      </w:r>
      <w:r>
        <w:rPr>
          <w:rFonts w:eastAsia="標楷體" w:cstheme="minorHAnsi"/>
        </w:rPr>
        <w:instrText xml:space="preserve"> REF _Ref57241064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27</w:t>
      </w:r>
      <w:r w:rsidR="00DB3C79">
        <w:rPr>
          <w:rFonts w:hint="eastAsia"/>
        </w:rPr>
        <w:t>)</w:t>
      </w:r>
      <w:r>
        <w:rPr>
          <w:rFonts w:eastAsia="標楷體" w:cstheme="minorHAnsi"/>
        </w:rPr>
        <w:fldChar w:fldCharType="end"/>
      </w:r>
      <w:r>
        <w:rPr>
          <w:rFonts w:eastAsia="標楷體" w:cstheme="minorHAnsi"/>
        </w:rPr>
        <w:t>、</w:t>
      </w:r>
      <w:r>
        <w:rPr>
          <w:rFonts w:eastAsia="標楷體" w:cstheme="minorHAnsi"/>
        </w:rPr>
        <w:fldChar w:fldCharType="begin"/>
      </w:r>
      <w:r>
        <w:rPr>
          <w:rFonts w:eastAsia="標楷體" w:cstheme="minorHAnsi"/>
        </w:rPr>
        <w:instrText xml:space="preserve"> REF _Ref57241065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28</w:t>
      </w:r>
      <w:r w:rsidR="00DB3C79">
        <w:rPr>
          <w:rFonts w:hint="eastAsia"/>
        </w:rPr>
        <w:t>)</w:t>
      </w:r>
      <w:r>
        <w:rPr>
          <w:rFonts w:eastAsia="標楷體" w:cstheme="minorHAnsi"/>
        </w:rPr>
        <w:fldChar w:fldCharType="end"/>
      </w:r>
      <w:r>
        <w:rPr>
          <w:rFonts w:eastAsia="標楷體" w:cstheme="minorHAnsi"/>
        </w:rPr>
        <w:t>所表示。</w:t>
      </w:r>
    </w:p>
    <w:p w:rsidR="00051387" w:rsidRDefault="00051387">
      <w:pPr>
        <w:widowControl/>
        <w:rPr>
          <w:rFonts w:eastAsia="標楷體" w:cstheme="minorHAnsi"/>
        </w:rPr>
      </w:pPr>
      <w:r>
        <w:rPr>
          <w:rFonts w:eastAsia="標楷體" w:cstheme="minorHAnsi"/>
        </w:rPr>
        <w:br w:type="page"/>
      </w:r>
    </w:p>
    <w:p w:rsidR="00917A8A" w:rsidRDefault="00917A8A" w:rsidP="00917A8A">
      <w:pPr>
        <w:pStyle w:val="2"/>
        <w:spacing w:before="252" w:after="180"/>
      </w:pPr>
      <w:bookmarkStart w:id="30" w:name="_Toc57431026"/>
      <w:r w:rsidRPr="001B13FB">
        <w:lastRenderedPageBreak/>
        <w:t>Question (</w:t>
      </w:r>
      <w:r w:rsidR="003E51D1">
        <w:t>b</w:t>
      </w:r>
      <w:r w:rsidRPr="001B13FB">
        <w:t>)</w:t>
      </w:r>
      <w:bookmarkEnd w:id="30"/>
    </w:p>
    <w:p w:rsidR="00917A8A" w:rsidRPr="00917A8A" w:rsidRDefault="00917A8A" w:rsidP="00917A8A">
      <w:pPr>
        <w:snapToGrid w:val="0"/>
        <w:jc w:val="both"/>
      </w:pPr>
      <w:r>
        <w:rPr>
          <w:rFonts w:hint="eastAsia"/>
        </w:rPr>
        <w:t>將設計得到的控制器</w:t>
      </w:r>
      <w:r w:rsidRPr="00917A8A">
        <w:rPr>
          <w:position w:val="-14"/>
        </w:rPr>
        <w:object w:dxaOrig="520" w:dyaOrig="400">
          <v:shape id="_x0000_i1139" type="#_x0000_t75" style="width:26pt;height:20.5pt" o:ole="">
            <v:imagedata r:id="rId236" o:title=""/>
          </v:shape>
          <o:OLEObject Type="Embed" ProgID="Equation.DSMT4" ShapeID="_x0000_i1139" DrawAspect="Content" ObjectID="_1668044583" r:id="rId237"/>
        </w:object>
      </w:r>
      <w:r>
        <w:rPr>
          <w:rFonts w:hint="eastAsia"/>
        </w:rPr>
        <w:t>代入</w:t>
      </w:r>
      <w:r>
        <w:fldChar w:fldCharType="begin"/>
      </w:r>
      <w:r>
        <w:instrText xml:space="preserve"> </w:instrText>
      </w:r>
      <w:r>
        <w:rPr>
          <w:rFonts w:hint="eastAsia"/>
        </w:rPr>
        <w:instrText>REF _Ref55406370 \h</w:instrText>
      </w:r>
      <w:r>
        <w:instrText xml:space="preserve"> </w:instrText>
      </w:r>
      <w:r>
        <w:fldChar w:fldCharType="separate"/>
      </w:r>
      <w:r w:rsidR="00DB3C79">
        <w:t>(</w:t>
      </w:r>
      <w:r w:rsidR="00DB3C79">
        <w:rPr>
          <w:noProof/>
        </w:rPr>
        <w:t>1</w:t>
      </w:r>
      <w:r w:rsidR="00DB3C79">
        <w:t>.</w:t>
      </w:r>
      <w:r w:rsidR="00DB3C79">
        <w:rPr>
          <w:noProof/>
        </w:rPr>
        <w:t>1</w:t>
      </w:r>
      <w:r w:rsidR="00DB3C79">
        <w:rPr>
          <w:rFonts w:hint="eastAsia"/>
        </w:rPr>
        <w:t>)</w:t>
      </w:r>
      <w:r>
        <w:fldChar w:fldCharType="end"/>
      </w:r>
      <w:r>
        <w:rPr>
          <w:rFonts w:hint="eastAsia"/>
        </w:rPr>
        <w:t>式，進行</w:t>
      </w:r>
      <w:r>
        <w:rPr>
          <w:rFonts w:hint="eastAsia"/>
        </w:rPr>
        <w:t>Matlab</w:t>
      </w:r>
      <w:r>
        <w:rPr>
          <w:rFonts w:hint="eastAsia"/>
        </w:rPr>
        <w:t>模擬</w:t>
      </w:r>
      <w:r w:rsidR="00CB4136">
        <w:rPr>
          <w:rFonts w:hint="eastAsia"/>
        </w:rPr>
        <w:t>。選擇</w:t>
      </w:r>
      <w:r w:rsidR="00CB4136">
        <w:rPr>
          <w:rFonts w:hint="eastAsia"/>
        </w:rPr>
        <w:t>10</w:t>
      </w:r>
      <w:r w:rsidR="00CB4136">
        <w:rPr>
          <w:rFonts w:hint="eastAsia"/>
        </w:rPr>
        <w:t>個左右的初始位置</w:t>
      </w:r>
      <w:r w:rsidR="00893A00" w:rsidRPr="00CB4136">
        <w:rPr>
          <w:position w:val="-16"/>
        </w:rPr>
        <w:object w:dxaOrig="2720" w:dyaOrig="440">
          <v:shape id="_x0000_i1140" type="#_x0000_t75" style="width:135.5pt;height:21.5pt" o:ole="">
            <v:imagedata r:id="rId238" o:title=""/>
          </v:shape>
          <o:OLEObject Type="Embed" ProgID="Equation.DSMT4" ShapeID="_x0000_i1140" DrawAspect="Content" ObjectID="_1668044584" r:id="rId239"/>
        </w:object>
      </w:r>
      <w:r w:rsidR="00CB4136">
        <w:rPr>
          <w:rFonts w:hint="eastAsia"/>
        </w:rPr>
        <w:t>，畫出相空間軌跡</w:t>
      </w:r>
      <w:r w:rsidR="00CB4136" w:rsidRPr="00CB4136">
        <w:rPr>
          <w:position w:val="-16"/>
        </w:rPr>
        <w:object w:dxaOrig="1900" w:dyaOrig="440">
          <v:shape id="_x0000_i1141" type="#_x0000_t75" style="width:95.5pt;height:21.5pt" o:ole="">
            <v:imagedata r:id="rId240" o:title=""/>
          </v:shape>
          <o:OLEObject Type="Embed" ProgID="Equation.DSMT4" ShapeID="_x0000_i1141" DrawAspect="Content" ObjectID="_1668044585" r:id="rId241"/>
        </w:object>
      </w:r>
      <w:r w:rsidR="00CB4136">
        <w:rPr>
          <w:rFonts w:hint="eastAsia"/>
        </w:rPr>
        <w:t>，驗證平衡點</w:t>
      </w:r>
      <w:r w:rsidR="00CB4136">
        <w:rPr>
          <w:rFonts w:hint="eastAsia"/>
        </w:rPr>
        <w:t>(</w:t>
      </w:r>
      <w:r w:rsidR="00CB4136">
        <w:rPr>
          <w:rFonts w:hint="eastAsia"/>
        </w:rPr>
        <w:t>原點</w:t>
      </w:r>
      <w:r w:rsidR="00CB4136">
        <w:rPr>
          <w:rFonts w:hint="eastAsia"/>
        </w:rPr>
        <w:t>)</w:t>
      </w:r>
      <w:r w:rsidR="00CB4136">
        <w:rPr>
          <w:rFonts w:hint="eastAsia"/>
        </w:rPr>
        <w:t>是否為漸進穩定。</w:t>
      </w:r>
    </w:p>
    <w:p w:rsidR="00917A8A" w:rsidRPr="002D08B1" w:rsidRDefault="00917A8A" w:rsidP="0020713A">
      <w:pPr>
        <w:snapToGrid w:val="0"/>
        <w:spacing w:beforeLines="50" w:before="180" w:afterLines="50" w:after="180"/>
        <w:jc w:val="both"/>
        <w:rPr>
          <w:rFonts w:eastAsia="標楷體" w:cstheme="minorHAnsi"/>
          <w:sz w:val="22"/>
          <w:szCs w:val="26"/>
          <w:u w:val="single"/>
        </w:rPr>
      </w:pPr>
      <w:r w:rsidRPr="002D08B1">
        <w:rPr>
          <w:rFonts w:eastAsia="標楷體" w:cstheme="minorHAnsi" w:hint="eastAsia"/>
          <w:szCs w:val="26"/>
          <w:u w:val="single"/>
        </w:rPr>
        <w:t>A</w:t>
      </w:r>
      <w:r w:rsidRPr="002D08B1">
        <w:rPr>
          <w:rFonts w:eastAsia="標楷體" w:cstheme="minorHAnsi"/>
          <w:szCs w:val="26"/>
          <w:u w:val="single"/>
        </w:rPr>
        <w:t>nswer</w:t>
      </w:r>
    </w:p>
    <w:p w:rsidR="00917A8A" w:rsidRDefault="00893A00" w:rsidP="00917A8A">
      <w:pPr>
        <w:pStyle w:val="af0"/>
        <w:snapToGrid w:val="0"/>
        <w:ind w:leftChars="0" w:left="0"/>
        <w:jc w:val="both"/>
        <w:rPr>
          <w:rFonts w:eastAsia="標楷體" w:cstheme="minorHAnsi"/>
        </w:rPr>
      </w:pPr>
      <w:r>
        <w:t>透過前一題所設計的</w:t>
      </w:r>
      <w:r>
        <w:rPr>
          <w:rFonts w:eastAsia="標楷體" w:cstheme="minorHAnsi"/>
        </w:rPr>
        <w:t>非線性控制律</w:t>
      </w:r>
      <w:r>
        <w:rPr>
          <w:rFonts w:eastAsia="標楷體" w:cstheme="minorHAnsi"/>
        </w:rPr>
        <w:fldChar w:fldCharType="begin"/>
      </w:r>
      <w:r>
        <w:rPr>
          <w:rFonts w:eastAsia="標楷體" w:cstheme="minorHAnsi"/>
        </w:rPr>
        <w:instrText xml:space="preserve"> REF _Ref57251439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40</w:t>
      </w:r>
      <w:r w:rsidR="00DB3C79">
        <w:rPr>
          <w:rFonts w:hint="eastAsia"/>
        </w:rPr>
        <w:t>)</w:t>
      </w:r>
      <w:r>
        <w:rPr>
          <w:rFonts w:eastAsia="標楷體" w:cstheme="minorHAnsi"/>
        </w:rPr>
        <w:fldChar w:fldCharType="end"/>
      </w:r>
      <w:r>
        <w:rPr>
          <w:rFonts w:eastAsia="標楷體" w:cstheme="minorHAnsi"/>
        </w:rPr>
        <w:t>，</w:t>
      </w:r>
      <w:r>
        <w:t>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將可以先藉由控制律所使得系統被轉換到一個線性系統的領域，並且使其在該線性系統中，達到相對於原點</w:t>
      </w:r>
      <w:r>
        <w:rPr>
          <w:rFonts w:eastAsia="標楷體" w:cstheme="minorHAnsi"/>
        </w:rPr>
        <w:t>(</w:t>
      </w:r>
      <w:r>
        <w:rPr>
          <w:rFonts w:eastAsia="標楷體" w:cstheme="minorHAnsi"/>
        </w:rPr>
        <w:t>平衡點</w:t>
      </w:r>
      <w:r>
        <w:rPr>
          <w:rFonts w:eastAsia="標楷體" w:cstheme="minorHAnsi"/>
        </w:rPr>
        <w:t>)</w:t>
      </w:r>
      <w:r>
        <w:rPr>
          <w:rFonts w:eastAsia="標楷體" w:cstheme="minorHAnsi"/>
        </w:rPr>
        <w:t>的漸進穩定，因此從這樣的結果我們可以推論，該控制律</w:t>
      </w:r>
      <w:r w:rsidRPr="00893A00">
        <w:rPr>
          <w:rFonts w:eastAsia="標楷體" w:cstheme="minorHAnsi"/>
          <w:position w:val="-14"/>
        </w:rPr>
        <w:object w:dxaOrig="520" w:dyaOrig="400">
          <v:shape id="_x0000_i1142" type="#_x0000_t75" style="width:26pt;height:19.5pt" o:ole="">
            <v:imagedata r:id="rId242" o:title=""/>
          </v:shape>
          <o:OLEObject Type="Embed" ProgID="Equation.DSMT4" ShapeID="_x0000_i1142" DrawAspect="Content" ObjectID="_1668044586" r:id="rId243"/>
        </w:object>
      </w:r>
      <w:r>
        <w:rPr>
          <w:rFonts w:eastAsia="標楷體" w:cstheme="minorHAnsi"/>
        </w:rPr>
        <w:t>將也會使得原本的系統相對於原點，達到漸進穩定的效果。</w:t>
      </w:r>
    </w:p>
    <w:p w:rsidR="00893A00" w:rsidRDefault="00893A00" w:rsidP="00643F9C">
      <w:pPr>
        <w:pStyle w:val="af0"/>
        <w:snapToGrid w:val="0"/>
        <w:ind w:leftChars="0" w:left="0" w:firstLineChars="200" w:firstLine="480"/>
        <w:jc w:val="both"/>
      </w:pPr>
      <w:r>
        <w:t>首先，將系統初始值分別設置為</w:t>
      </w:r>
      <w:r w:rsidRPr="00893A00">
        <w:rPr>
          <w:position w:val="-14"/>
        </w:rPr>
        <w:object w:dxaOrig="960" w:dyaOrig="400">
          <v:shape id="_x0000_i1143" type="#_x0000_t75" style="width:48.5pt;height:19.5pt" o:ole="">
            <v:imagedata r:id="rId244" o:title=""/>
          </v:shape>
          <o:OLEObject Type="Embed" ProgID="Equation.DSMT4" ShapeID="_x0000_i1143" DrawAspect="Content" ObjectID="_1668044587" r:id="rId245"/>
        </w:object>
      </w:r>
      <w:r>
        <w:t>、</w:t>
      </w:r>
      <w:r w:rsidRPr="00893A00">
        <w:rPr>
          <w:position w:val="-14"/>
        </w:rPr>
        <w:object w:dxaOrig="980" w:dyaOrig="400">
          <v:shape id="_x0000_i1144" type="#_x0000_t75" style="width:49.5pt;height:19.5pt" o:ole="">
            <v:imagedata r:id="rId246" o:title=""/>
          </v:shape>
          <o:OLEObject Type="Embed" ProgID="Equation.DSMT4" ShapeID="_x0000_i1144" DrawAspect="Content" ObjectID="_1668044588" r:id="rId247"/>
        </w:object>
      </w:r>
      <w:r>
        <w:t>以及</w:t>
      </w:r>
      <w:r w:rsidRPr="00893A00">
        <w:rPr>
          <w:position w:val="-14"/>
        </w:rPr>
        <w:object w:dxaOrig="980" w:dyaOrig="400">
          <v:shape id="_x0000_i1145" type="#_x0000_t75" style="width:49.5pt;height:19.5pt" o:ole="">
            <v:imagedata r:id="rId248" o:title=""/>
          </v:shape>
          <o:OLEObject Type="Embed" ProgID="Equation.DSMT4" ShapeID="_x0000_i1145" DrawAspect="Content" ObjectID="_1668044589" r:id="rId249"/>
        </w:object>
      </w:r>
      <w:r>
        <w:t>，</w:t>
      </w:r>
      <w:r>
        <w:fldChar w:fldCharType="begin"/>
      </w:r>
      <w:r>
        <w:instrText xml:space="preserve"> </w:instrText>
      </w:r>
      <w:r>
        <w:rPr>
          <w:rFonts w:hint="eastAsia"/>
        </w:rPr>
        <w:instrText>REF _Ref57251677 \h</w:instrText>
      </w:r>
      <w:r>
        <w:instrText xml:space="preserve"> </w:instrText>
      </w:r>
      <w:r>
        <w:fldChar w:fldCharType="separate"/>
      </w:r>
      <w:r w:rsidR="00DB3C79">
        <w:rPr>
          <w:rFonts w:hint="eastAsia"/>
        </w:rPr>
        <w:t>圖</w:t>
      </w:r>
      <w:r w:rsidR="00DB3C79">
        <w:rPr>
          <w:noProof/>
        </w:rPr>
        <w:t>1</w:t>
      </w:r>
      <w:r w:rsidR="00DB3C79">
        <w:t>.</w:t>
      </w:r>
      <w:r w:rsidR="00DB3C79">
        <w:rPr>
          <w:noProof/>
        </w:rPr>
        <w:t>1</w:t>
      </w:r>
      <w:r>
        <w:fldChar w:fldCharType="end"/>
      </w:r>
      <w:r>
        <w:t>為這個非線性系統在受到控制以及這樣的初始值設定之下，系統狀態的相空間軌跡圖</w:t>
      </w:r>
      <w:r w:rsidR="00051387">
        <w:t>。</w:t>
      </w:r>
    </w:p>
    <w:p w:rsidR="00630A3E" w:rsidRDefault="00C53BA9" w:rsidP="00630A3E">
      <w:pPr>
        <w:pStyle w:val="af0"/>
        <w:snapToGrid w:val="0"/>
        <w:ind w:leftChars="0" w:left="0"/>
        <w:jc w:val="center"/>
      </w:pPr>
      <w:r w:rsidRPr="00C53BA9">
        <w:rPr>
          <w:noProof/>
        </w:rPr>
        <w:drawing>
          <wp:inline distT="0" distB="0" distL="0" distR="0">
            <wp:extent cx="3553695" cy="2664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553695" cy="2664000"/>
                    </a:xfrm>
                    <a:prstGeom prst="rect">
                      <a:avLst/>
                    </a:prstGeom>
                    <a:noFill/>
                    <a:ln>
                      <a:noFill/>
                    </a:ln>
                  </pic:spPr>
                </pic:pic>
              </a:graphicData>
            </a:graphic>
          </wp:inline>
        </w:drawing>
      </w:r>
    </w:p>
    <w:p w:rsidR="005C0A98" w:rsidRPr="00DB57F7" w:rsidRDefault="005C0A98" w:rsidP="005C0A98">
      <w:pPr>
        <w:snapToGrid w:val="0"/>
        <w:spacing w:afterLines="50" w:after="180"/>
        <w:jc w:val="center"/>
        <w:rPr>
          <w:rFonts w:asciiTheme="minorEastAsia" w:hAnsiTheme="minorEastAsia"/>
        </w:rPr>
      </w:pPr>
      <w:bookmarkStart w:id="31" w:name="_Ref57251677"/>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w:t>
      </w:r>
      <w:r>
        <w:fldChar w:fldCharType="end"/>
      </w:r>
      <w:bookmarkEnd w:id="31"/>
      <w:r w:rsidRPr="00F33081">
        <w:rPr>
          <w:rFonts w:asciiTheme="minorEastAsia" w:hAnsiTheme="minorEastAsia" w:hint="eastAsia"/>
        </w:rPr>
        <w:t>、</w:t>
      </w:r>
      <w:r w:rsidR="00893A00">
        <w:rPr>
          <w:rFonts w:asciiTheme="minorEastAsia" w:hAnsiTheme="minorEastAsia" w:hint="eastAsia"/>
        </w:rPr>
        <w:t>非線性</w:t>
      </w:r>
      <w:r w:rsidR="00DF7454">
        <w:rPr>
          <w:rFonts w:asciiTheme="minorEastAsia" w:hAnsiTheme="minorEastAsia" w:hint="eastAsia"/>
        </w:rPr>
        <w:t>系統</w:t>
      </w:r>
      <w:r>
        <w:rPr>
          <w:rFonts w:asciiTheme="minorEastAsia" w:hAnsiTheme="minorEastAsia" w:hint="eastAsia"/>
        </w:rPr>
        <w:t>初始值</w:t>
      </w:r>
      <w:r w:rsidR="00DF7454" w:rsidRPr="00DF7454">
        <w:rPr>
          <w:rFonts w:asciiTheme="minorEastAsia" w:hAnsiTheme="minorEastAsia"/>
          <w:position w:val="-14"/>
        </w:rPr>
        <w:object w:dxaOrig="1440" w:dyaOrig="400">
          <v:shape id="_x0000_i1146" type="#_x0000_t75" style="width:1in;height:19.5pt" o:ole="">
            <v:imagedata r:id="rId251" o:title=""/>
          </v:shape>
          <o:OLEObject Type="Embed" ProgID="Equation.DSMT4" ShapeID="_x0000_i1146" DrawAspect="Content" ObjectID="_1668044590" r:id="rId252"/>
        </w:object>
      </w:r>
      <w:r>
        <w:rPr>
          <w:rFonts w:asciiTheme="minorEastAsia" w:hAnsiTheme="minorEastAsia" w:hint="eastAsia"/>
        </w:rPr>
        <w:t>釋放之相</w:t>
      </w:r>
      <w:r w:rsidR="00DF7454">
        <w:rPr>
          <w:rFonts w:asciiTheme="minorEastAsia" w:hAnsiTheme="minorEastAsia" w:hint="eastAsia"/>
        </w:rPr>
        <w:t>空間</w:t>
      </w:r>
      <w:r>
        <w:rPr>
          <w:rFonts w:asciiTheme="minorEastAsia" w:hAnsiTheme="minorEastAsia" w:hint="eastAsia"/>
        </w:rPr>
        <w:t>軌跡</w:t>
      </w:r>
    </w:p>
    <w:p w:rsidR="00630A3E" w:rsidRDefault="0049259F" w:rsidP="00630A3E">
      <w:pPr>
        <w:pStyle w:val="af0"/>
        <w:snapToGrid w:val="0"/>
        <w:ind w:leftChars="0" w:left="0"/>
        <w:jc w:val="center"/>
      </w:pPr>
      <w:r w:rsidRPr="0049259F">
        <w:rPr>
          <w:noProof/>
        </w:rPr>
        <w:drawing>
          <wp:inline distT="0" distB="0" distL="0" distR="0">
            <wp:extent cx="3217918" cy="24120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8"/>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217918" cy="2412000"/>
                    </a:xfrm>
                    <a:prstGeom prst="rect">
                      <a:avLst/>
                    </a:prstGeom>
                    <a:noFill/>
                    <a:ln>
                      <a:noFill/>
                    </a:ln>
                  </pic:spPr>
                </pic:pic>
              </a:graphicData>
            </a:graphic>
          </wp:inline>
        </w:drawing>
      </w:r>
    </w:p>
    <w:p w:rsidR="005C0A98" w:rsidRDefault="005C0A98" w:rsidP="005C0A98">
      <w:pPr>
        <w:pStyle w:val="af0"/>
        <w:snapToGrid w:val="0"/>
        <w:spacing w:afterLines="50" w:after="180"/>
        <w:ind w:leftChars="0" w:left="0"/>
        <w:jc w:val="center"/>
      </w:pPr>
      <w:bookmarkStart w:id="32" w:name="_Ref57251939"/>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2</w:t>
      </w:r>
      <w:r>
        <w:fldChar w:fldCharType="end"/>
      </w:r>
      <w:bookmarkEnd w:id="32"/>
      <w:r w:rsidRPr="00F33081">
        <w:rPr>
          <w:rFonts w:asciiTheme="minorEastAsia" w:hAnsiTheme="minorEastAsia" w:hint="eastAsia"/>
        </w:rPr>
        <w:t>、</w:t>
      </w:r>
      <w:r w:rsidR="00DF7454">
        <w:rPr>
          <w:rFonts w:asciiTheme="minorEastAsia" w:hAnsiTheme="minorEastAsia" w:hint="eastAsia"/>
        </w:rPr>
        <w:t>系統初始值</w:t>
      </w:r>
      <w:r w:rsidR="00DF7454" w:rsidRPr="00DF7454">
        <w:rPr>
          <w:rFonts w:asciiTheme="minorEastAsia" w:hAnsiTheme="minorEastAsia"/>
          <w:position w:val="-14"/>
        </w:rPr>
        <w:object w:dxaOrig="1440" w:dyaOrig="400">
          <v:shape id="_x0000_i1147" type="#_x0000_t75" style="width:1in;height:19.5pt" o:ole="">
            <v:imagedata r:id="rId251" o:title=""/>
          </v:shape>
          <o:OLEObject Type="Embed" ProgID="Equation.DSMT4" ShapeID="_x0000_i1147" DrawAspect="Content" ObjectID="_1668044591" r:id="rId254"/>
        </w:object>
      </w:r>
      <w:r w:rsidR="00DF7454">
        <w:rPr>
          <w:rFonts w:asciiTheme="minorEastAsia" w:hAnsiTheme="minorEastAsia"/>
        </w:rPr>
        <w:t>之</w:t>
      </w:r>
      <w:r w:rsidR="00DF7454">
        <w:rPr>
          <w:rFonts w:asciiTheme="minorEastAsia" w:hAnsiTheme="minorEastAsia" w:hint="eastAsia"/>
        </w:rPr>
        <w:t>非線性控制輸入響應</w:t>
      </w:r>
    </w:p>
    <w:p w:rsidR="00051387" w:rsidRDefault="00051387" w:rsidP="00051387">
      <w:pPr>
        <w:pStyle w:val="af0"/>
        <w:snapToGrid w:val="0"/>
        <w:ind w:leftChars="0" w:left="0"/>
        <w:jc w:val="both"/>
      </w:pPr>
      <w:r>
        <w:fldChar w:fldCharType="begin"/>
      </w:r>
      <w:r>
        <w:instrText xml:space="preserve"> </w:instrText>
      </w:r>
      <w:r>
        <w:rPr>
          <w:rFonts w:hint="eastAsia"/>
        </w:rPr>
        <w:instrText>REF _Ref57251677 \h</w:instrText>
      </w:r>
      <w:r>
        <w:instrText xml:space="preserve"> </w:instrText>
      </w:r>
      <w:r>
        <w:fldChar w:fldCharType="separate"/>
      </w:r>
      <w:r w:rsidR="00DB3C79">
        <w:rPr>
          <w:rFonts w:hint="eastAsia"/>
        </w:rPr>
        <w:t>圖</w:t>
      </w:r>
      <w:r w:rsidR="00DB3C79">
        <w:rPr>
          <w:noProof/>
        </w:rPr>
        <w:t>1</w:t>
      </w:r>
      <w:r w:rsidR="00DB3C79">
        <w:t>.</w:t>
      </w:r>
      <w:r w:rsidR="00DB3C79">
        <w:rPr>
          <w:noProof/>
        </w:rPr>
        <w:t>1</w:t>
      </w:r>
      <w:r>
        <w:fldChar w:fldCharType="end"/>
      </w:r>
      <w:r>
        <w:t>其坐標軸所代表的涵義為分別為</w:t>
      </w:r>
      <w:r w:rsidRPr="00A51020">
        <w:rPr>
          <w:position w:val="-14"/>
        </w:rPr>
        <w:object w:dxaOrig="540" w:dyaOrig="400">
          <v:shape id="_x0000_i1148" type="#_x0000_t75" style="width:27pt;height:19.5pt" o:ole="">
            <v:imagedata r:id="rId255" o:title=""/>
          </v:shape>
          <o:OLEObject Type="Embed" ProgID="Equation.DSMT4" ShapeID="_x0000_i1148" DrawAspect="Content" ObjectID="_1668044592" r:id="rId256"/>
        </w:object>
      </w:r>
      <w:r>
        <w:t>、</w:t>
      </w:r>
      <w:r w:rsidRPr="00A51020">
        <w:rPr>
          <w:position w:val="-14"/>
        </w:rPr>
        <w:object w:dxaOrig="560" w:dyaOrig="400">
          <v:shape id="_x0000_i1149" type="#_x0000_t75" style="width:28pt;height:19.5pt" o:ole="">
            <v:imagedata r:id="rId257" o:title=""/>
          </v:shape>
          <o:OLEObject Type="Embed" ProgID="Equation.DSMT4" ShapeID="_x0000_i1149" DrawAspect="Content" ObjectID="_1668044593" r:id="rId258"/>
        </w:object>
      </w:r>
      <w:r>
        <w:t>及</w:t>
      </w:r>
      <w:r w:rsidRPr="00A51020">
        <w:rPr>
          <w:position w:val="-14"/>
        </w:rPr>
        <w:object w:dxaOrig="560" w:dyaOrig="400">
          <v:shape id="_x0000_i1150" type="#_x0000_t75" style="width:28pt;height:19.5pt" o:ole="">
            <v:imagedata r:id="rId259" o:title=""/>
          </v:shape>
          <o:OLEObject Type="Embed" ProgID="Equation.DSMT4" ShapeID="_x0000_i1150" DrawAspect="Content" ObjectID="_1668044594" r:id="rId260"/>
        </w:object>
      </w:r>
      <w:r>
        <w:t>在某一時刻的值，而三個</w:t>
      </w:r>
      <w:r>
        <w:lastRenderedPageBreak/>
        <w:t>狀態在所有時間所連成的線，即為這個非線性系統的相空間軌跡，而從圖中可以看出，這個非線性系統的狀態在受到控制後，其狀態軌跡會隨著時間以漸進穩定的方式到達原點。而這樣的非線性控制律</w:t>
      </w:r>
      <w:r>
        <w:fldChar w:fldCharType="begin"/>
      </w:r>
      <w:r>
        <w:instrText xml:space="preserve"> REF _Ref57251439 \h </w:instrText>
      </w:r>
      <w:r>
        <w:fldChar w:fldCharType="separate"/>
      </w:r>
      <w:r w:rsidR="00DB3C79">
        <w:t>(</w:t>
      </w:r>
      <w:r w:rsidR="00DB3C79">
        <w:rPr>
          <w:noProof/>
        </w:rPr>
        <w:t>1</w:t>
      </w:r>
      <w:r w:rsidR="00DB3C79">
        <w:t>.</w:t>
      </w:r>
      <w:r w:rsidR="00DB3C79">
        <w:rPr>
          <w:noProof/>
        </w:rPr>
        <w:t>40</w:t>
      </w:r>
      <w:r w:rsidR="00DB3C79">
        <w:rPr>
          <w:rFonts w:hint="eastAsia"/>
        </w:rPr>
        <w:t>)</w:t>
      </w:r>
      <w:r>
        <w:fldChar w:fldCharType="end"/>
      </w:r>
      <w:r>
        <w:t>，其響應圖如</w:t>
      </w:r>
      <w:r>
        <w:fldChar w:fldCharType="begin"/>
      </w:r>
      <w:r>
        <w:instrText xml:space="preserve"> REF _Ref57251939 \h </w:instrText>
      </w:r>
      <w:r>
        <w:fldChar w:fldCharType="separate"/>
      </w:r>
      <w:r w:rsidR="00DB3C79">
        <w:rPr>
          <w:rFonts w:hint="eastAsia"/>
        </w:rPr>
        <w:t>圖</w:t>
      </w:r>
      <w:r w:rsidR="00DB3C79">
        <w:rPr>
          <w:noProof/>
        </w:rPr>
        <w:t>1</w:t>
      </w:r>
      <w:r w:rsidR="00DB3C79">
        <w:t>.</w:t>
      </w:r>
      <w:r w:rsidR="00DB3C79">
        <w:rPr>
          <w:noProof/>
        </w:rPr>
        <w:t>2</w:t>
      </w:r>
      <w:r>
        <w:fldChar w:fldCharType="end"/>
      </w:r>
      <w:r>
        <w:t>所呈現。</w:t>
      </w:r>
    </w:p>
    <w:p w:rsidR="00630A3E" w:rsidRPr="00051387" w:rsidRDefault="00051387" w:rsidP="00051387">
      <w:pPr>
        <w:pStyle w:val="af0"/>
        <w:snapToGrid w:val="0"/>
        <w:ind w:leftChars="0" w:left="0" w:firstLineChars="200" w:firstLine="480"/>
        <w:jc w:val="both"/>
      </w:pPr>
      <w:r>
        <w:t>而</w:t>
      </w:r>
      <w:r>
        <w:fldChar w:fldCharType="begin"/>
      </w:r>
      <w:r>
        <w:instrText xml:space="preserve"> </w:instrText>
      </w:r>
      <w:r>
        <w:rPr>
          <w:rFonts w:hint="eastAsia"/>
        </w:rPr>
        <w:instrText>REF _Ref57251677 \h</w:instrText>
      </w:r>
      <w:r>
        <w:instrText xml:space="preserve"> </w:instrText>
      </w:r>
      <w:r>
        <w:fldChar w:fldCharType="separate"/>
      </w:r>
      <w:r w:rsidR="00DB3C79">
        <w:rPr>
          <w:rFonts w:hint="eastAsia"/>
        </w:rPr>
        <w:t>圖</w:t>
      </w:r>
      <w:r w:rsidR="00DB3C79">
        <w:rPr>
          <w:noProof/>
        </w:rPr>
        <w:t>1</w:t>
      </w:r>
      <w:r w:rsidR="00DB3C79">
        <w:t>.</w:t>
      </w:r>
      <w:r w:rsidR="00DB3C79">
        <w:rPr>
          <w:noProof/>
        </w:rPr>
        <w:t>1</w:t>
      </w:r>
      <w:r>
        <w:fldChar w:fldCharType="end"/>
      </w:r>
      <w:r>
        <w:t>所對應到的閉迴路線性系統相空間軌跡為</w:t>
      </w:r>
      <w:r>
        <w:fldChar w:fldCharType="begin"/>
      </w:r>
      <w:r>
        <w:instrText xml:space="preserve"> REF _Ref57406628 \h </w:instrText>
      </w:r>
      <w:r>
        <w:fldChar w:fldCharType="separate"/>
      </w:r>
      <w:r w:rsidR="00DB3C79">
        <w:rPr>
          <w:rFonts w:hint="eastAsia"/>
        </w:rPr>
        <w:t>圖</w:t>
      </w:r>
      <w:r w:rsidR="00DB3C79">
        <w:rPr>
          <w:noProof/>
        </w:rPr>
        <w:t>1</w:t>
      </w:r>
      <w:r w:rsidR="00DB3C79">
        <w:t>.</w:t>
      </w:r>
      <w:r w:rsidR="00DB3C79">
        <w:rPr>
          <w:noProof/>
        </w:rPr>
        <w:t>3</w:t>
      </w:r>
      <w:r>
        <w:fldChar w:fldCharType="end"/>
      </w:r>
      <w:r>
        <w:t>，由於我們將非線性系統的初始值設定為</w:t>
      </w:r>
      <w:r w:rsidRPr="00051387">
        <w:rPr>
          <w:position w:val="-14"/>
        </w:rPr>
        <w:object w:dxaOrig="1440" w:dyaOrig="400">
          <v:shape id="_x0000_i1151" type="#_x0000_t75" style="width:1in;height:20pt" o:ole="">
            <v:imagedata r:id="rId261" o:title=""/>
          </v:shape>
          <o:OLEObject Type="Embed" ProgID="Equation.DSMT4" ShapeID="_x0000_i1151" DrawAspect="Content" ObjectID="_1668044595" r:id="rId262"/>
        </w:object>
      </w:r>
      <w:r>
        <w:t>，因此，經過狀態轉換</w:t>
      </w:r>
      <w:r w:rsidRPr="00051387">
        <w:rPr>
          <w:position w:val="-14"/>
        </w:rPr>
        <w:object w:dxaOrig="940" w:dyaOrig="400">
          <v:shape id="_x0000_i1152" type="#_x0000_t75" style="width:47pt;height:20pt" o:ole="">
            <v:imagedata r:id="rId263" o:title=""/>
          </v:shape>
          <o:OLEObject Type="Embed" ProgID="Equation.DSMT4" ShapeID="_x0000_i1152" DrawAspect="Content" ObjectID="_1668044596" r:id="rId264"/>
        </w:object>
      </w:r>
      <w:r>
        <w:t>，線性系統的初始值為</w:t>
      </w:r>
      <w:r w:rsidRPr="00051387">
        <w:rPr>
          <w:position w:val="-16"/>
        </w:rPr>
        <w:object w:dxaOrig="2860" w:dyaOrig="440">
          <v:shape id="_x0000_i1153" type="#_x0000_t75" style="width:143pt;height:22pt" o:ole="">
            <v:imagedata r:id="rId265" o:title=""/>
          </v:shape>
          <o:OLEObject Type="Embed" ProgID="Equation.DSMT4" ShapeID="_x0000_i1153" DrawAspect="Content" ObjectID="_1668044597" r:id="rId266"/>
        </w:object>
      </w:r>
      <w:r>
        <w:t>，而從</w:t>
      </w:r>
      <w:r>
        <w:fldChar w:fldCharType="begin"/>
      </w:r>
      <w:r>
        <w:instrText xml:space="preserve"> REF _Ref57406628 \h </w:instrText>
      </w:r>
      <w:r>
        <w:fldChar w:fldCharType="separate"/>
      </w:r>
      <w:r w:rsidR="00DB3C79">
        <w:rPr>
          <w:rFonts w:hint="eastAsia"/>
        </w:rPr>
        <w:t>圖</w:t>
      </w:r>
      <w:r w:rsidR="00DB3C79">
        <w:rPr>
          <w:noProof/>
        </w:rPr>
        <w:t>1</w:t>
      </w:r>
      <w:r w:rsidR="00DB3C79">
        <w:t>.</w:t>
      </w:r>
      <w:r w:rsidR="00DB3C79">
        <w:rPr>
          <w:noProof/>
        </w:rPr>
        <w:t>3</w:t>
      </w:r>
      <w:r>
        <w:fldChar w:fldCharType="end"/>
      </w:r>
      <w:r>
        <w:t>看出，此</w:t>
      </w:r>
      <w:r w:rsidR="00A36523">
        <w:t>非線性系統對應到的</w:t>
      </w:r>
      <w:r>
        <w:t>線性系統相空間軌跡</w:t>
      </w:r>
      <w:r w:rsidR="00A36523">
        <w:t>，</w:t>
      </w:r>
      <w:r>
        <w:t>會以漸進穩定的方式</w:t>
      </w:r>
      <w:r w:rsidR="00A36523">
        <w:t>趨於原點</w:t>
      </w:r>
      <w:r w:rsidR="00A36523">
        <w:t>(</w:t>
      </w:r>
      <w:r w:rsidR="00A36523">
        <w:t>平衡點</w:t>
      </w:r>
      <w:r w:rsidR="00A36523">
        <w:t>)</w:t>
      </w:r>
      <w:r w:rsidR="00A36523">
        <w:t>。</w:t>
      </w:r>
    </w:p>
    <w:p w:rsidR="00C700EB" w:rsidRDefault="0022455D" w:rsidP="0022455D">
      <w:pPr>
        <w:pStyle w:val="af0"/>
        <w:snapToGrid w:val="0"/>
        <w:ind w:leftChars="0" w:left="0"/>
        <w:jc w:val="center"/>
      </w:pPr>
      <w:r w:rsidRPr="0022455D">
        <w:rPr>
          <w:noProof/>
        </w:rPr>
        <w:drawing>
          <wp:inline distT="0" distB="0" distL="0" distR="0">
            <wp:extent cx="3556097" cy="26640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556097" cy="2664000"/>
                    </a:xfrm>
                    <a:prstGeom prst="rect">
                      <a:avLst/>
                    </a:prstGeom>
                    <a:noFill/>
                    <a:ln>
                      <a:noFill/>
                    </a:ln>
                  </pic:spPr>
                </pic:pic>
              </a:graphicData>
            </a:graphic>
          </wp:inline>
        </w:drawing>
      </w:r>
    </w:p>
    <w:p w:rsidR="0022455D" w:rsidRDefault="0022455D" w:rsidP="0022455D">
      <w:pPr>
        <w:pStyle w:val="af0"/>
        <w:snapToGrid w:val="0"/>
        <w:spacing w:afterLines="50" w:after="180"/>
        <w:ind w:leftChars="0" w:left="0"/>
        <w:jc w:val="center"/>
        <w:rPr>
          <w:rFonts w:asciiTheme="minorEastAsia" w:hAnsiTheme="minorEastAsia"/>
        </w:rPr>
      </w:pPr>
      <w:bookmarkStart w:id="33" w:name="_Ref57406628"/>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3</w:t>
      </w:r>
      <w:r>
        <w:fldChar w:fldCharType="end"/>
      </w:r>
      <w:bookmarkEnd w:id="33"/>
      <w:r w:rsidRPr="00F33081">
        <w:rPr>
          <w:rFonts w:asciiTheme="minorEastAsia" w:hAnsiTheme="minorEastAsia" w:hint="eastAsia"/>
        </w:rPr>
        <w:t>、</w:t>
      </w:r>
      <w:r>
        <w:rPr>
          <w:rFonts w:asciiTheme="minorEastAsia" w:hAnsiTheme="minorEastAsia" w:hint="eastAsia"/>
        </w:rPr>
        <w:t>線性系統初始值</w:t>
      </w:r>
      <w:r w:rsidRPr="00DF7454">
        <w:rPr>
          <w:rFonts w:asciiTheme="minorEastAsia" w:hAnsiTheme="minorEastAsia"/>
          <w:position w:val="-14"/>
        </w:rPr>
        <w:object w:dxaOrig="1800" w:dyaOrig="400">
          <v:shape id="_x0000_i1154" type="#_x0000_t75" style="width:90.5pt;height:19.5pt" o:ole="">
            <v:imagedata r:id="rId268" o:title=""/>
          </v:shape>
          <o:OLEObject Type="Embed" ProgID="Equation.DSMT4" ShapeID="_x0000_i1154" DrawAspect="Content" ObjectID="_1668044598" r:id="rId269"/>
        </w:object>
      </w:r>
      <w:r>
        <w:rPr>
          <w:rFonts w:asciiTheme="minorEastAsia" w:hAnsiTheme="minorEastAsia" w:hint="eastAsia"/>
        </w:rPr>
        <w:t>釋放</w:t>
      </w:r>
      <w:r>
        <w:rPr>
          <w:rFonts w:asciiTheme="minorEastAsia" w:hAnsiTheme="minorEastAsia"/>
        </w:rPr>
        <w:t>之</w:t>
      </w:r>
      <w:r>
        <w:rPr>
          <w:rFonts w:asciiTheme="minorEastAsia" w:hAnsiTheme="minorEastAsia" w:hint="eastAsia"/>
        </w:rPr>
        <w:t>相空間軌跡</w:t>
      </w:r>
    </w:p>
    <w:p w:rsidR="00A36523" w:rsidRDefault="00A36523" w:rsidP="00A36523">
      <w:pPr>
        <w:pStyle w:val="af0"/>
        <w:snapToGrid w:val="0"/>
        <w:ind w:leftChars="0" w:left="0" w:firstLineChars="200" w:firstLine="480"/>
        <w:jc w:val="both"/>
      </w:pPr>
      <w:r>
        <w:t>又從</w:t>
      </w:r>
      <w:r>
        <w:t>(a)</w:t>
      </w:r>
      <w:r>
        <w:t>小題所設計的控制律</w:t>
      </w:r>
      <w:r>
        <w:fldChar w:fldCharType="begin"/>
      </w:r>
      <w:r>
        <w:instrText xml:space="preserve"> REF _Ref57251439 \h </w:instrText>
      </w:r>
      <w:r>
        <w:fldChar w:fldCharType="separate"/>
      </w:r>
      <w:r w:rsidR="00DB3C79">
        <w:t>(</w:t>
      </w:r>
      <w:r w:rsidR="00DB3C79">
        <w:rPr>
          <w:noProof/>
        </w:rPr>
        <w:t>1</w:t>
      </w:r>
      <w:r w:rsidR="00DB3C79">
        <w:t>.</w:t>
      </w:r>
      <w:r w:rsidR="00DB3C79">
        <w:rPr>
          <w:noProof/>
        </w:rPr>
        <w:t>40</w:t>
      </w:r>
      <w:r w:rsidR="00DB3C79">
        <w:rPr>
          <w:rFonts w:hint="eastAsia"/>
        </w:rPr>
        <w:t>)</w:t>
      </w:r>
      <w:r>
        <w:fldChar w:fldCharType="end"/>
      </w:r>
      <w:r>
        <w:t>當中，觀察到</w:t>
      </w:r>
      <w:r w:rsidRPr="00A36523">
        <w:rPr>
          <w:position w:val="-14"/>
        </w:rPr>
        <w:object w:dxaOrig="540" w:dyaOrig="400">
          <v:shape id="_x0000_i1155" type="#_x0000_t75" style="width:27pt;height:20pt" o:ole="">
            <v:imagedata r:id="rId270" o:title=""/>
          </v:shape>
          <o:OLEObject Type="Embed" ProgID="Equation.DSMT4" ShapeID="_x0000_i1155" DrawAspect="Content" ObjectID="_1668044599" r:id="rId271"/>
        </w:object>
      </w:r>
      <w:r>
        <w:t>、</w:t>
      </w:r>
      <w:r w:rsidRPr="00A36523">
        <w:rPr>
          <w:position w:val="-14"/>
        </w:rPr>
        <w:object w:dxaOrig="540" w:dyaOrig="400">
          <v:shape id="_x0000_i1156" type="#_x0000_t75" style="width:27pt;height:20pt" o:ole="">
            <v:imagedata r:id="rId272" o:title=""/>
          </v:shape>
          <o:OLEObject Type="Embed" ProgID="Equation.DSMT4" ShapeID="_x0000_i1156" DrawAspect="Content" ObjectID="_1668044600" r:id="rId273"/>
        </w:object>
      </w:r>
      <w:r>
        <w:t>分別為</w:t>
      </w:r>
      <w:r>
        <w:fldChar w:fldCharType="begin"/>
      </w:r>
      <w:r>
        <w:instrText xml:space="preserve"> REF _Ref57241064 \h </w:instrText>
      </w:r>
      <w:r>
        <w:fldChar w:fldCharType="separate"/>
      </w:r>
      <w:r w:rsidR="00DB3C79">
        <w:t>(</w:t>
      </w:r>
      <w:r w:rsidR="00DB3C79">
        <w:rPr>
          <w:noProof/>
        </w:rPr>
        <w:t>1</w:t>
      </w:r>
      <w:r w:rsidR="00DB3C79">
        <w:t>.</w:t>
      </w:r>
      <w:r w:rsidR="00DB3C79">
        <w:rPr>
          <w:noProof/>
        </w:rPr>
        <w:t>27</w:t>
      </w:r>
      <w:r w:rsidR="00DB3C79">
        <w:rPr>
          <w:rFonts w:hint="eastAsia"/>
        </w:rPr>
        <w:t>)</w:t>
      </w:r>
      <w:r>
        <w:fldChar w:fldCharType="end"/>
      </w:r>
      <w:r>
        <w:t>、</w:t>
      </w:r>
      <w:r>
        <w:fldChar w:fldCharType="begin"/>
      </w:r>
      <w:r>
        <w:instrText xml:space="preserve"> REF _Ref57241065 \h </w:instrText>
      </w:r>
      <w:r>
        <w:fldChar w:fldCharType="separate"/>
      </w:r>
      <w:r w:rsidR="00DB3C79">
        <w:t>(</w:t>
      </w:r>
      <w:r w:rsidR="00DB3C79">
        <w:rPr>
          <w:noProof/>
        </w:rPr>
        <w:t>1</w:t>
      </w:r>
      <w:r w:rsidR="00DB3C79">
        <w:t>.</w:t>
      </w:r>
      <w:r w:rsidR="00DB3C79">
        <w:rPr>
          <w:noProof/>
        </w:rPr>
        <w:t>28</w:t>
      </w:r>
      <w:r w:rsidR="00DB3C79">
        <w:rPr>
          <w:rFonts w:hint="eastAsia"/>
        </w:rPr>
        <w:t>)</w:t>
      </w:r>
      <w:r>
        <w:fldChar w:fldCharType="end"/>
      </w:r>
      <w:r>
        <w:t>的形式，從中我們發現到當</w:t>
      </w:r>
      <w:r w:rsidRPr="00A36523">
        <w:rPr>
          <w:position w:val="-12"/>
        </w:rPr>
        <w:object w:dxaOrig="260" w:dyaOrig="360">
          <v:shape id="_x0000_i1157" type="#_x0000_t75" style="width:13pt;height:18pt" o:ole="">
            <v:imagedata r:id="rId274" o:title=""/>
          </v:shape>
          <o:OLEObject Type="Embed" ProgID="Equation.DSMT4" ShapeID="_x0000_i1157" DrawAspect="Content" ObjectID="_1668044601" r:id="rId275"/>
        </w:object>
      </w:r>
      <w:r>
        <w:t>的值為</w:t>
      </w:r>
      <w:r>
        <w:t>-1</w:t>
      </w:r>
      <w:r>
        <w:t>時，則會造成控制律產生</w:t>
      </w:r>
      <w:r>
        <w:rPr>
          <w:rFonts w:hint="eastAsia"/>
        </w:rPr>
        <w:t>奇異</w:t>
      </w:r>
      <w:r>
        <w:rPr>
          <w:rFonts w:hint="eastAsia"/>
        </w:rPr>
        <w:t>(s</w:t>
      </w:r>
      <w:r>
        <w:t>ingular</w:t>
      </w:r>
      <w:r>
        <w:rPr>
          <w:rFonts w:hint="eastAsia"/>
        </w:rPr>
        <w:t>)</w:t>
      </w:r>
      <w:r>
        <w:rPr>
          <w:rFonts w:hint="eastAsia"/>
        </w:rPr>
        <w:t>的現象</w:t>
      </w:r>
      <w:r w:rsidR="00011C6D">
        <w:t>，這時候的控制</w:t>
      </w:r>
      <w:r w:rsidR="00011C6D">
        <w:rPr>
          <w:rFonts w:hint="eastAsia"/>
        </w:rPr>
        <w:t>律</w:t>
      </w:r>
      <w:r w:rsidRPr="00A36523">
        <w:rPr>
          <w:position w:val="-14"/>
        </w:rPr>
        <w:object w:dxaOrig="520" w:dyaOrig="400">
          <v:shape id="_x0000_i1158" type="#_x0000_t75" style="width:26pt;height:20pt" o:ole="">
            <v:imagedata r:id="rId276" o:title=""/>
          </v:shape>
          <o:OLEObject Type="Embed" ProgID="Equation.DSMT4" ShapeID="_x0000_i1158" DrawAspect="Content" ObjectID="_1668044602" r:id="rId277"/>
        </w:object>
      </w:r>
      <w:r>
        <w:t>被計算為無窮大，導致超出實際硬體所能負荷的範圍，且會使得狀態會無法正常的收斂</w:t>
      </w:r>
      <w:r w:rsidR="00700DBF">
        <w:t>。</w:t>
      </w:r>
    </w:p>
    <w:p w:rsidR="00643F9C" w:rsidRDefault="00643F9C" w:rsidP="00643F9C">
      <w:pPr>
        <w:pStyle w:val="af0"/>
        <w:snapToGrid w:val="0"/>
        <w:ind w:leftChars="0" w:left="0"/>
        <w:jc w:val="center"/>
      </w:pPr>
      <w:r w:rsidRPr="00643F9C">
        <w:rPr>
          <w:noProof/>
        </w:rPr>
        <w:drawing>
          <wp:inline distT="0" distB="0" distL="0" distR="0">
            <wp:extent cx="3554119" cy="2664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9"/>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554119" cy="2664000"/>
                    </a:xfrm>
                    <a:prstGeom prst="rect">
                      <a:avLst/>
                    </a:prstGeom>
                    <a:noFill/>
                    <a:ln>
                      <a:noFill/>
                    </a:ln>
                  </pic:spPr>
                </pic:pic>
              </a:graphicData>
            </a:graphic>
          </wp:inline>
        </w:drawing>
      </w:r>
    </w:p>
    <w:p w:rsidR="00643F9C" w:rsidRDefault="00643F9C" w:rsidP="00643F9C">
      <w:pPr>
        <w:pStyle w:val="af0"/>
        <w:snapToGrid w:val="0"/>
        <w:spacing w:afterLines="50" w:after="180"/>
        <w:ind w:leftChars="0" w:left="0"/>
        <w:jc w:val="center"/>
        <w:rPr>
          <w:rFonts w:asciiTheme="minorEastAsia" w:hAnsiTheme="minorEastAsia"/>
        </w:rPr>
      </w:pPr>
      <w:bookmarkStart w:id="34" w:name="_Ref57407711"/>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4</w:t>
      </w:r>
      <w:r>
        <w:fldChar w:fldCharType="end"/>
      </w:r>
      <w:bookmarkEnd w:id="34"/>
      <w:r w:rsidRPr="00F33081">
        <w:rPr>
          <w:rFonts w:asciiTheme="minorEastAsia" w:hAnsiTheme="minorEastAsia" w:hint="eastAsia"/>
        </w:rPr>
        <w:t>、</w:t>
      </w:r>
      <w:r w:rsidR="00EF46BA">
        <w:rPr>
          <w:rFonts w:asciiTheme="minorEastAsia" w:hAnsiTheme="minorEastAsia" w:hint="eastAsia"/>
        </w:rPr>
        <w:t>非</w:t>
      </w:r>
      <w:r>
        <w:rPr>
          <w:rFonts w:asciiTheme="minorEastAsia" w:hAnsiTheme="minorEastAsia" w:hint="eastAsia"/>
        </w:rPr>
        <w:t>線性系統初始值</w:t>
      </w:r>
      <w:r w:rsidR="00EF46BA" w:rsidRPr="00DF7454">
        <w:rPr>
          <w:rFonts w:asciiTheme="minorEastAsia" w:hAnsiTheme="minorEastAsia"/>
          <w:position w:val="-14"/>
        </w:rPr>
        <w:object w:dxaOrig="1800" w:dyaOrig="400">
          <v:shape id="_x0000_i1159" type="#_x0000_t75" style="width:90.5pt;height:19.5pt" o:ole="">
            <v:imagedata r:id="rId279" o:title=""/>
          </v:shape>
          <o:OLEObject Type="Embed" ProgID="Equation.DSMT4" ShapeID="_x0000_i1159" DrawAspect="Content" ObjectID="_1668044603" r:id="rId280"/>
        </w:object>
      </w:r>
      <w:r>
        <w:rPr>
          <w:rFonts w:asciiTheme="minorEastAsia" w:hAnsiTheme="minorEastAsia" w:hint="eastAsia"/>
        </w:rPr>
        <w:t>釋放</w:t>
      </w:r>
      <w:r>
        <w:rPr>
          <w:rFonts w:asciiTheme="minorEastAsia" w:hAnsiTheme="minorEastAsia"/>
        </w:rPr>
        <w:t>之</w:t>
      </w:r>
      <w:r>
        <w:rPr>
          <w:rFonts w:asciiTheme="minorEastAsia" w:hAnsiTheme="minorEastAsia" w:hint="eastAsia"/>
        </w:rPr>
        <w:t>相空間軌跡</w:t>
      </w:r>
    </w:p>
    <w:p w:rsidR="00700DBF" w:rsidRDefault="00700DBF" w:rsidP="00700DBF">
      <w:pPr>
        <w:pStyle w:val="af0"/>
        <w:snapToGrid w:val="0"/>
        <w:ind w:leftChars="0" w:left="0" w:firstLineChars="200" w:firstLine="480"/>
        <w:jc w:val="both"/>
      </w:pPr>
      <w:r>
        <w:t>從數學式子當中，我們了解到會有這樣的現象，因此在數值模擬的部分，故意將</w:t>
      </w:r>
      <w:r>
        <w:lastRenderedPageBreak/>
        <w:t>初始值</w:t>
      </w:r>
      <w:r w:rsidRPr="00A36523">
        <w:rPr>
          <w:position w:val="-14"/>
        </w:rPr>
        <w:object w:dxaOrig="580" w:dyaOrig="400">
          <v:shape id="_x0000_i1160" type="#_x0000_t75" style="width:29pt;height:20pt" o:ole="">
            <v:imagedata r:id="rId281" o:title=""/>
          </v:shape>
          <o:OLEObject Type="Embed" ProgID="Equation.DSMT4" ShapeID="_x0000_i1160" DrawAspect="Content" ObjectID="_1668044604" r:id="rId282"/>
        </w:object>
      </w:r>
      <w:r>
        <w:t>設置為</w:t>
      </w:r>
      <w:r>
        <w:t>-2.5</w:t>
      </w:r>
      <w:r>
        <w:t>，由於前面的設計，我們知道控制器會保證狀態收斂，因此</w:t>
      </w:r>
      <w:r w:rsidRPr="00700DBF">
        <w:rPr>
          <w:position w:val="-14"/>
        </w:rPr>
        <w:object w:dxaOrig="540" w:dyaOrig="400">
          <v:shape id="_x0000_i1161" type="#_x0000_t75" style="width:27pt;height:20pt" o:ole="">
            <v:imagedata r:id="rId283" o:title=""/>
          </v:shape>
          <o:OLEObject Type="Embed" ProgID="Equation.DSMT4" ShapeID="_x0000_i1161" DrawAspect="Content" ObjectID="_1668044605" r:id="rId284"/>
        </w:object>
      </w:r>
      <w:r>
        <w:t>的值必定會收斂到</w:t>
      </w:r>
      <w:r w:rsidRPr="00700DBF">
        <w:rPr>
          <w:position w:val="-14"/>
        </w:rPr>
        <w:object w:dxaOrig="1100" w:dyaOrig="400">
          <v:shape id="_x0000_i1162" type="#_x0000_t75" style="width:55pt;height:20pt" o:ole="">
            <v:imagedata r:id="rId285" o:title=""/>
          </v:shape>
          <o:OLEObject Type="Embed" ProgID="Equation.DSMT4" ShapeID="_x0000_i1162" DrawAspect="Content" ObjectID="_1668044606" r:id="rId286"/>
        </w:object>
      </w:r>
      <w:r>
        <w:t>，然而當</w:t>
      </w:r>
      <w:r w:rsidRPr="00700DBF">
        <w:rPr>
          <w:position w:val="-12"/>
        </w:rPr>
        <w:object w:dxaOrig="260" w:dyaOrig="360">
          <v:shape id="_x0000_i1163" type="#_x0000_t75" style="width:13pt;height:18pt" o:ole="">
            <v:imagedata r:id="rId287" o:title=""/>
          </v:shape>
          <o:OLEObject Type="Embed" ProgID="Equation.DSMT4" ShapeID="_x0000_i1163" DrawAspect="Content" ObjectID="_1668044607" r:id="rId288"/>
        </w:object>
      </w:r>
      <w:r w:rsidR="00011C6D">
        <w:t>收斂到此時，則導致控制</w:t>
      </w:r>
      <w:r w:rsidR="00011C6D">
        <w:rPr>
          <w:rFonts w:hint="eastAsia"/>
        </w:rPr>
        <w:t>律</w:t>
      </w:r>
      <w:r w:rsidRPr="00700DBF">
        <w:rPr>
          <w:position w:val="-14"/>
        </w:rPr>
        <w:object w:dxaOrig="520" w:dyaOrig="400">
          <v:shape id="_x0000_i1164" type="#_x0000_t75" style="width:26pt;height:20pt" o:ole="">
            <v:imagedata r:id="rId289" o:title=""/>
          </v:shape>
          <o:OLEObject Type="Embed" ProgID="Equation.DSMT4" ShapeID="_x0000_i1164" DrawAspect="Content" ObjectID="_1668044608" r:id="rId290"/>
        </w:object>
      </w:r>
      <w:r>
        <w:t>出現</w:t>
      </w:r>
      <w:r>
        <w:t>singular</w:t>
      </w:r>
      <w:r>
        <w:t>，從</w:t>
      </w:r>
      <w:r>
        <w:fldChar w:fldCharType="begin"/>
      </w:r>
      <w:r>
        <w:instrText xml:space="preserve"> REF _Ref57407658 \h </w:instrText>
      </w:r>
      <w:r>
        <w:fldChar w:fldCharType="separate"/>
      </w:r>
      <w:r w:rsidR="00DB3C79">
        <w:rPr>
          <w:rFonts w:hint="eastAsia"/>
        </w:rPr>
        <w:t>圖</w:t>
      </w:r>
      <w:r w:rsidR="00DB3C79">
        <w:rPr>
          <w:noProof/>
        </w:rPr>
        <w:t>1</w:t>
      </w:r>
      <w:r w:rsidR="00DB3C79">
        <w:t>.</w:t>
      </w:r>
      <w:r w:rsidR="00DB3C79">
        <w:rPr>
          <w:noProof/>
        </w:rPr>
        <w:t>5</w:t>
      </w:r>
      <w:r>
        <w:fldChar w:fldCharType="end"/>
      </w:r>
      <w:r>
        <w:t>我們可以看出此時的</w:t>
      </w:r>
      <w:r w:rsidRPr="00700DBF">
        <w:rPr>
          <w:position w:val="-12"/>
        </w:rPr>
        <w:object w:dxaOrig="840" w:dyaOrig="360">
          <v:shape id="_x0000_i1165" type="#_x0000_t75" style="width:42pt;height:18pt" o:ole="">
            <v:imagedata r:id="rId291" o:title=""/>
          </v:shape>
          <o:OLEObject Type="Embed" ProgID="Equation.DSMT4" ShapeID="_x0000_i1165" DrawAspect="Content" ObjectID="_1668044609" r:id="rId292"/>
        </w:object>
      </w:r>
      <w:r>
        <w:t>將會導致控制</w:t>
      </w:r>
      <w:r w:rsidR="00011C6D">
        <w:rPr>
          <w:rFonts w:hint="eastAsia"/>
        </w:rPr>
        <w:t>律</w:t>
      </w:r>
      <w:r>
        <w:t>異常的大，這是無法被使用的，而由</w:t>
      </w:r>
      <w:r>
        <w:fldChar w:fldCharType="begin"/>
      </w:r>
      <w:r>
        <w:instrText xml:space="preserve"> REF _Ref57407711 \h </w:instrText>
      </w:r>
      <w:r>
        <w:fldChar w:fldCharType="separate"/>
      </w:r>
      <w:r w:rsidR="00DB3C79">
        <w:rPr>
          <w:rFonts w:hint="eastAsia"/>
        </w:rPr>
        <w:t>圖</w:t>
      </w:r>
      <w:r w:rsidR="00DB3C79">
        <w:rPr>
          <w:noProof/>
        </w:rPr>
        <w:t>1</w:t>
      </w:r>
      <w:r w:rsidR="00DB3C79">
        <w:t>.</w:t>
      </w:r>
      <w:r w:rsidR="00DB3C79">
        <w:rPr>
          <w:noProof/>
        </w:rPr>
        <w:t>4</w:t>
      </w:r>
      <w:r>
        <w:fldChar w:fldCharType="end"/>
      </w:r>
      <w:r>
        <w:t>也可以看出，由於這樣的控制</w:t>
      </w:r>
      <w:r w:rsidR="00011C6D">
        <w:rPr>
          <w:rFonts w:hint="eastAsia"/>
        </w:rPr>
        <w:t>律</w:t>
      </w:r>
      <w:r w:rsidR="00011C6D">
        <w:t>所</w:t>
      </w:r>
      <w:r>
        <w:t>導致系統的相空間軌跡呈現發散的現象。</w:t>
      </w:r>
    </w:p>
    <w:p w:rsidR="00643F9C" w:rsidRDefault="00643F9C" w:rsidP="00643F9C">
      <w:pPr>
        <w:pStyle w:val="af0"/>
        <w:snapToGrid w:val="0"/>
        <w:ind w:leftChars="0" w:left="0"/>
        <w:jc w:val="center"/>
      </w:pPr>
      <w:r w:rsidRPr="00643F9C">
        <w:rPr>
          <w:rFonts w:hint="eastAsia"/>
          <w:noProof/>
        </w:rPr>
        <w:drawing>
          <wp:inline distT="0" distB="0" distL="0" distR="0">
            <wp:extent cx="3217918" cy="241200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0"/>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217918" cy="2412000"/>
                    </a:xfrm>
                    <a:prstGeom prst="rect">
                      <a:avLst/>
                    </a:prstGeom>
                    <a:noFill/>
                    <a:ln>
                      <a:noFill/>
                    </a:ln>
                  </pic:spPr>
                </pic:pic>
              </a:graphicData>
            </a:graphic>
          </wp:inline>
        </w:drawing>
      </w:r>
    </w:p>
    <w:p w:rsidR="00643F9C" w:rsidRDefault="00643F9C" w:rsidP="00643F9C">
      <w:pPr>
        <w:pStyle w:val="af0"/>
        <w:snapToGrid w:val="0"/>
        <w:spacing w:afterLines="50" w:after="180"/>
        <w:ind w:leftChars="0" w:left="0"/>
        <w:jc w:val="center"/>
      </w:pPr>
      <w:bookmarkStart w:id="35" w:name="_Ref57407658"/>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5</w:t>
      </w:r>
      <w:r>
        <w:fldChar w:fldCharType="end"/>
      </w:r>
      <w:bookmarkEnd w:id="35"/>
      <w:r w:rsidRPr="00F33081">
        <w:rPr>
          <w:rFonts w:asciiTheme="minorEastAsia" w:hAnsiTheme="minorEastAsia" w:hint="eastAsia"/>
        </w:rPr>
        <w:t>、</w:t>
      </w:r>
      <w:r>
        <w:rPr>
          <w:rFonts w:asciiTheme="minorEastAsia" w:hAnsiTheme="minorEastAsia" w:hint="eastAsia"/>
        </w:rPr>
        <w:t>系統初始值</w:t>
      </w:r>
      <w:r w:rsidR="00EF46BA" w:rsidRPr="00DF7454">
        <w:rPr>
          <w:rFonts w:asciiTheme="minorEastAsia" w:hAnsiTheme="minorEastAsia"/>
          <w:position w:val="-14"/>
        </w:rPr>
        <w:object w:dxaOrig="1800" w:dyaOrig="400">
          <v:shape id="_x0000_i1166" type="#_x0000_t75" style="width:90.5pt;height:19.5pt" o:ole="">
            <v:imagedata r:id="rId294" o:title=""/>
          </v:shape>
          <o:OLEObject Type="Embed" ProgID="Equation.DSMT4" ShapeID="_x0000_i1166" DrawAspect="Content" ObjectID="_1668044610" r:id="rId295"/>
        </w:object>
      </w:r>
      <w:r w:rsidR="00EF46BA">
        <w:rPr>
          <w:rFonts w:asciiTheme="minorEastAsia" w:hAnsiTheme="minorEastAsia"/>
        </w:rPr>
        <w:t>之非線性控制輸入響應</w:t>
      </w:r>
    </w:p>
    <w:p w:rsidR="00643F9C" w:rsidRPr="0022455D" w:rsidRDefault="00700DBF" w:rsidP="00700DBF">
      <w:pPr>
        <w:pStyle w:val="af0"/>
        <w:snapToGrid w:val="0"/>
        <w:ind w:leftChars="110" w:left="264" w:firstLineChars="200" w:firstLine="480"/>
        <w:jc w:val="both"/>
      </w:pPr>
      <w:r>
        <w:t>因此，在接下來的模擬，我們會刻意避開</w:t>
      </w:r>
      <w:r>
        <w:t>singular</w:t>
      </w:r>
      <w:r>
        <w:t>的狀態，由</w:t>
      </w:r>
      <w:r>
        <w:fldChar w:fldCharType="begin"/>
      </w:r>
      <w:r>
        <w:instrText xml:space="preserve"> REF _Ref57407815 \h </w:instrText>
      </w:r>
      <w:r>
        <w:fldChar w:fldCharType="separate"/>
      </w:r>
      <w:r w:rsidR="00DB3C79">
        <w:rPr>
          <w:rFonts w:hint="eastAsia"/>
        </w:rPr>
        <w:t>圖</w:t>
      </w:r>
      <w:r w:rsidR="00DB3C79">
        <w:rPr>
          <w:noProof/>
        </w:rPr>
        <w:t>1</w:t>
      </w:r>
      <w:r w:rsidR="00DB3C79">
        <w:t>.</w:t>
      </w:r>
      <w:r w:rsidR="00DB3C79">
        <w:rPr>
          <w:noProof/>
        </w:rPr>
        <w:t>6</w:t>
      </w:r>
      <w:r>
        <w:fldChar w:fldCharType="end"/>
      </w:r>
      <w:r>
        <w:t>中的初始值設置注意到，這裡的</w:t>
      </w:r>
      <w:r w:rsidRPr="00700DBF">
        <w:rPr>
          <w:position w:val="-14"/>
        </w:rPr>
        <w:object w:dxaOrig="580" w:dyaOrig="400">
          <v:shape id="_x0000_i1167" type="#_x0000_t75" style="width:29pt;height:20pt" o:ole="">
            <v:imagedata r:id="rId296" o:title=""/>
          </v:shape>
          <o:OLEObject Type="Embed" ProgID="Equation.DSMT4" ShapeID="_x0000_i1167" DrawAspect="Content" ObjectID="_1668044611" r:id="rId297"/>
        </w:object>
      </w:r>
      <w:r>
        <w:t>的給定都會避免小於</w:t>
      </w:r>
      <w:r>
        <w:t>-1</w:t>
      </w:r>
      <w:r>
        <w:t>，而從模擬結果來看這樣的條件是不夠的，在模擬結果當中發現，某些的初始值也會導致</w:t>
      </w:r>
      <w:r w:rsidRPr="00700DBF">
        <w:rPr>
          <w:position w:val="-12"/>
        </w:rPr>
        <w:object w:dxaOrig="260" w:dyaOrig="360">
          <v:shape id="_x0000_i1168" type="#_x0000_t75" style="width:13pt;height:18pt" o:ole="">
            <v:imagedata r:id="rId298" o:title=""/>
          </v:shape>
          <o:OLEObject Type="Embed" ProgID="Equation.DSMT4" ShapeID="_x0000_i1168" DrawAspect="Content" ObjectID="_1668044612" r:id="rId299"/>
        </w:object>
      </w:r>
      <w:r>
        <w:t>小於</w:t>
      </w:r>
      <w:r>
        <w:t>-1</w:t>
      </w:r>
      <w:r>
        <w:t>，使得系統無法收斂，在</w:t>
      </w:r>
      <w:r>
        <w:fldChar w:fldCharType="begin"/>
      </w:r>
      <w:r>
        <w:instrText xml:space="preserve"> REF _Ref57407815 \h </w:instrText>
      </w:r>
      <w:r>
        <w:fldChar w:fldCharType="separate"/>
      </w:r>
      <w:r w:rsidR="00DB3C79">
        <w:rPr>
          <w:rFonts w:hint="eastAsia"/>
        </w:rPr>
        <w:t>圖</w:t>
      </w:r>
      <w:r w:rsidR="00DB3C79">
        <w:rPr>
          <w:noProof/>
        </w:rPr>
        <w:t>1</w:t>
      </w:r>
      <w:r w:rsidR="00DB3C79">
        <w:t>.</w:t>
      </w:r>
      <w:r w:rsidR="00DB3C79">
        <w:rPr>
          <w:noProof/>
        </w:rPr>
        <w:t>6</w:t>
      </w:r>
      <w:r>
        <w:fldChar w:fldCharType="end"/>
      </w:r>
      <w:r>
        <w:t>結果當中可以看到，特定選擇了</w:t>
      </w:r>
      <w:r>
        <w:t>10</w:t>
      </w:r>
      <w:r>
        <w:t>種初始值進行模擬，最後其相空間軌跡分別會進入到原點</w:t>
      </w:r>
      <w:r>
        <w:t>(</w:t>
      </w:r>
      <w:r>
        <w:t>平衡點</w:t>
      </w:r>
      <w:r>
        <w:t>)</w:t>
      </w:r>
      <w:r>
        <w:t>，因此我們可以說這些初始值相對於原點為漸進穩定</w:t>
      </w:r>
      <w:r w:rsidR="00354BD8">
        <w:t>，然而由於</w:t>
      </w:r>
      <w:r w:rsidR="00354BD8" w:rsidRPr="00354BD8">
        <w:rPr>
          <w:position w:val="-12"/>
        </w:rPr>
        <w:object w:dxaOrig="260" w:dyaOrig="360">
          <v:shape id="_x0000_i1169" type="#_x0000_t75" style="width:13pt;height:18pt" o:ole="">
            <v:imagedata r:id="rId300" o:title=""/>
          </v:shape>
          <o:OLEObject Type="Embed" ProgID="Equation.DSMT4" ShapeID="_x0000_i1169" DrawAspect="Content" ObjectID="_1668044613" r:id="rId301"/>
        </w:object>
      </w:r>
      <w:r w:rsidR="00354BD8">
        <w:t>不能等於</w:t>
      </w:r>
      <w:r w:rsidR="00354BD8">
        <w:t>-1</w:t>
      </w:r>
      <w:r w:rsidR="00354BD8">
        <w:t>的條件，因此這樣的穩定結果是為局部的，我們稱其為相對於原點局部漸進穩定。</w:t>
      </w:r>
    </w:p>
    <w:p w:rsidR="00C700EB" w:rsidRDefault="00DE3312" w:rsidP="00DE3312">
      <w:pPr>
        <w:pStyle w:val="af0"/>
        <w:snapToGrid w:val="0"/>
        <w:ind w:leftChars="0" w:left="0"/>
        <w:jc w:val="center"/>
      </w:pPr>
      <w:r w:rsidRPr="00DE3312">
        <w:rPr>
          <w:noProof/>
        </w:rPr>
        <w:drawing>
          <wp:inline distT="0" distB="0" distL="0" distR="0">
            <wp:extent cx="3604440" cy="270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4"/>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604440" cy="2700000"/>
                    </a:xfrm>
                    <a:prstGeom prst="rect">
                      <a:avLst/>
                    </a:prstGeom>
                    <a:noFill/>
                    <a:ln>
                      <a:noFill/>
                    </a:ln>
                  </pic:spPr>
                </pic:pic>
              </a:graphicData>
            </a:graphic>
          </wp:inline>
        </w:drawing>
      </w:r>
    </w:p>
    <w:p w:rsidR="003E51D1" w:rsidRDefault="003E51D1" w:rsidP="003E51D1">
      <w:pPr>
        <w:pStyle w:val="af0"/>
        <w:snapToGrid w:val="0"/>
        <w:spacing w:afterLines="50" w:after="180"/>
        <w:ind w:leftChars="0" w:left="0"/>
        <w:jc w:val="center"/>
      </w:pPr>
      <w:bookmarkStart w:id="36" w:name="_Ref57407815"/>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6</w:t>
      </w:r>
      <w:r>
        <w:fldChar w:fldCharType="end"/>
      </w:r>
      <w:bookmarkEnd w:id="36"/>
      <w:r w:rsidRPr="00F33081">
        <w:rPr>
          <w:rFonts w:asciiTheme="minorEastAsia" w:hAnsiTheme="minorEastAsia" w:hint="eastAsia"/>
        </w:rPr>
        <w:t>、</w:t>
      </w:r>
      <w:r w:rsidR="00EF46BA">
        <w:rPr>
          <w:rFonts w:asciiTheme="minorEastAsia" w:hAnsiTheme="minorEastAsia" w:hint="eastAsia"/>
        </w:rPr>
        <w:t>非線性系統於10個不同初始值</w:t>
      </w:r>
      <w:r>
        <w:rPr>
          <w:rFonts w:asciiTheme="minorEastAsia" w:hAnsiTheme="minorEastAsia" w:hint="eastAsia"/>
        </w:rPr>
        <w:t>釋放</w:t>
      </w:r>
      <w:r>
        <w:rPr>
          <w:rFonts w:asciiTheme="minorEastAsia" w:hAnsiTheme="minorEastAsia"/>
        </w:rPr>
        <w:t>之</w:t>
      </w:r>
      <w:r>
        <w:rPr>
          <w:rFonts w:asciiTheme="minorEastAsia" w:hAnsiTheme="minorEastAsia" w:hint="eastAsia"/>
        </w:rPr>
        <w:t>相空間軌跡</w:t>
      </w:r>
    </w:p>
    <w:p w:rsidR="00DE3312" w:rsidRDefault="00DE3312" w:rsidP="00DE3312">
      <w:pPr>
        <w:pStyle w:val="af0"/>
        <w:snapToGrid w:val="0"/>
        <w:ind w:leftChars="0" w:left="0"/>
        <w:jc w:val="center"/>
      </w:pPr>
    </w:p>
    <w:p w:rsidR="003A77F2" w:rsidRDefault="003A77F2" w:rsidP="00DE3312">
      <w:pPr>
        <w:pStyle w:val="af0"/>
        <w:snapToGrid w:val="0"/>
        <w:ind w:leftChars="0" w:left="0"/>
        <w:jc w:val="center"/>
      </w:pPr>
      <w:r w:rsidRPr="003A77F2">
        <w:rPr>
          <w:rFonts w:hint="eastAsia"/>
          <w:noProof/>
        </w:rPr>
        <w:lastRenderedPageBreak/>
        <w:drawing>
          <wp:inline distT="0" distB="0" distL="0" distR="0">
            <wp:extent cx="2597496" cy="24480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3"/>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597496" cy="2448000"/>
                    </a:xfrm>
                    <a:prstGeom prst="rect">
                      <a:avLst/>
                    </a:prstGeom>
                    <a:noFill/>
                    <a:ln>
                      <a:noFill/>
                    </a:ln>
                  </pic:spPr>
                </pic:pic>
              </a:graphicData>
            </a:graphic>
          </wp:inline>
        </w:drawing>
      </w:r>
      <w:r w:rsidR="00E32AE7" w:rsidRPr="00E32AE7">
        <w:rPr>
          <w:rFonts w:hint="eastAsia"/>
          <w:noProof/>
        </w:rPr>
        <w:drawing>
          <wp:inline distT="0" distB="0" distL="0" distR="0">
            <wp:extent cx="2602168" cy="24480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5"/>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602168" cy="2448000"/>
                    </a:xfrm>
                    <a:prstGeom prst="rect">
                      <a:avLst/>
                    </a:prstGeom>
                    <a:noFill/>
                    <a:ln>
                      <a:noFill/>
                    </a:ln>
                  </pic:spPr>
                </pic:pic>
              </a:graphicData>
            </a:graphic>
          </wp:inline>
        </w:drawing>
      </w:r>
    </w:p>
    <w:p w:rsidR="00EF46BA" w:rsidRDefault="00EF46BA" w:rsidP="00EF46BA">
      <w:pPr>
        <w:pStyle w:val="af0"/>
        <w:snapToGrid w:val="0"/>
        <w:spacing w:afterLines="30" w:after="108"/>
        <w:ind w:leftChars="0" w:left="0"/>
        <w:jc w:val="both"/>
      </w:pPr>
      <w:r>
        <w:t xml:space="preserve">      </w:t>
      </w:r>
      <w:r>
        <w:rPr>
          <w:rFonts w:hint="eastAsia"/>
        </w:rPr>
        <w:t>a</w:t>
      </w:r>
      <w:r>
        <w:t xml:space="preserve">) </w:t>
      </w:r>
      <w:r>
        <w:t>非線性系統</w:t>
      </w:r>
      <w:r w:rsidRPr="00EF46BA">
        <w:rPr>
          <w:position w:val="-14"/>
        </w:rPr>
        <w:object w:dxaOrig="740" w:dyaOrig="400">
          <v:shape id="_x0000_i1170" type="#_x0000_t75" style="width:36.5pt;height:20.5pt" o:ole="">
            <v:imagedata r:id="rId305" o:title=""/>
          </v:shape>
          <o:OLEObject Type="Embed" ProgID="Equation.DSMT4" ShapeID="_x0000_i1170" DrawAspect="Content" ObjectID="_1668044614" r:id="rId306"/>
        </w:object>
      </w:r>
      <w:r>
        <w:t>之相平面軌跡</w:t>
      </w:r>
      <w:r>
        <w:rPr>
          <w:rFonts w:hint="eastAsia"/>
        </w:rPr>
        <w:t xml:space="preserve">   </w:t>
      </w:r>
      <w:r>
        <w:t xml:space="preserve"> b) </w:t>
      </w:r>
      <w:r>
        <w:t>非線性系統</w:t>
      </w:r>
      <w:r w:rsidRPr="00EF46BA">
        <w:rPr>
          <w:position w:val="-14"/>
        </w:rPr>
        <w:object w:dxaOrig="740" w:dyaOrig="400">
          <v:shape id="_x0000_i1171" type="#_x0000_t75" style="width:36.5pt;height:20.5pt" o:ole="">
            <v:imagedata r:id="rId307" o:title=""/>
          </v:shape>
          <o:OLEObject Type="Embed" ProgID="Equation.DSMT4" ShapeID="_x0000_i1171" DrawAspect="Content" ObjectID="_1668044615" r:id="rId308"/>
        </w:object>
      </w:r>
      <w:r>
        <w:t>之相平面軌跡</w:t>
      </w:r>
    </w:p>
    <w:p w:rsidR="003E51D1" w:rsidRDefault="003E51D1" w:rsidP="003E51D1">
      <w:pPr>
        <w:pStyle w:val="af0"/>
        <w:snapToGrid w:val="0"/>
        <w:spacing w:afterLines="50" w:after="180"/>
        <w:ind w:leftChars="0" w:left="0"/>
        <w:jc w:val="center"/>
        <w:rPr>
          <w:rFonts w:asciiTheme="minorEastAsia" w:hAnsiTheme="minorEastAsia"/>
        </w:rPr>
      </w:pPr>
      <w:bookmarkStart w:id="37" w:name="_Ref57408169"/>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7</w:t>
      </w:r>
      <w:r>
        <w:fldChar w:fldCharType="end"/>
      </w:r>
      <w:bookmarkEnd w:id="37"/>
      <w:r w:rsidRPr="00F33081">
        <w:rPr>
          <w:rFonts w:asciiTheme="minorEastAsia" w:hAnsiTheme="minorEastAsia" w:hint="eastAsia"/>
        </w:rPr>
        <w:t>、</w:t>
      </w:r>
      <w:r w:rsidR="00EF46BA">
        <w:rPr>
          <w:rFonts w:asciiTheme="minorEastAsia" w:hAnsiTheme="minorEastAsia" w:hint="eastAsia"/>
        </w:rPr>
        <w:t>非</w:t>
      </w:r>
      <w:r>
        <w:rPr>
          <w:rFonts w:asciiTheme="minorEastAsia" w:hAnsiTheme="minorEastAsia" w:hint="eastAsia"/>
        </w:rPr>
        <w:t>線性系統</w:t>
      </w:r>
      <w:r w:rsidR="00EF46BA">
        <w:rPr>
          <w:rFonts w:asciiTheme="minorEastAsia" w:hAnsiTheme="minorEastAsia"/>
        </w:rPr>
        <w:t>於10個不同初始值</w:t>
      </w:r>
      <w:r>
        <w:rPr>
          <w:rFonts w:asciiTheme="minorEastAsia" w:hAnsiTheme="minorEastAsia" w:hint="eastAsia"/>
        </w:rPr>
        <w:t>釋放</w:t>
      </w:r>
      <w:r>
        <w:rPr>
          <w:rFonts w:asciiTheme="minorEastAsia" w:hAnsiTheme="minorEastAsia"/>
        </w:rPr>
        <w:t>之</w:t>
      </w:r>
      <w:r>
        <w:rPr>
          <w:rFonts w:asciiTheme="minorEastAsia" w:hAnsiTheme="minorEastAsia" w:hint="eastAsia"/>
        </w:rPr>
        <w:t>相</w:t>
      </w:r>
      <w:r w:rsidR="00EF46BA">
        <w:rPr>
          <w:rFonts w:asciiTheme="minorEastAsia" w:hAnsiTheme="minorEastAsia" w:hint="eastAsia"/>
        </w:rPr>
        <w:t>平面軌跡</w:t>
      </w:r>
    </w:p>
    <w:p w:rsidR="00C71C7E" w:rsidRDefault="00C71C7E" w:rsidP="00354BD8">
      <w:pPr>
        <w:pStyle w:val="af0"/>
        <w:snapToGrid w:val="0"/>
        <w:ind w:leftChars="0" w:left="0" w:firstLineChars="200" w:firstLine="480"/>
        <w:jc w:val="both"/>
        <w:rPr>
          <w:rFonts w:asciiTheme="minorEastAsia" w:hAnsiTheme="minorEastAsia"/>
        </w:rPr>
      </w:pPr>
    </w:p>
    <w:p w:rsidR="00354BD8" w:rsidRDefault="00354BD8" w:rsidP="00354BD8">
      <w:pPr>
        <w:pStyle w:val="af0"/>
        <w:snapToGrid w:val="0"/>
        <w:ind w:leftChars="0" w:left="0" w:firstLineChars="200" w:firstLine="480"/>
        <w:jc w:val="both"/>
        <w:rPr>
          <w:rFonts w:asciiTheme="minorEastAsia" w:hAnsiTheme="minorEastAsia"/>
        </w:rPr>
      </w:pPr>
      <w:r>
        <w:rPr>
          <w:rFonts w:asciiTheme="minorEastAsia" w:hAnsiTheme="minorEastAsia"/>
        </w:rPr>
        <w:fldChar w:fldCharType="begin"/>
      </w:r>
      <w:r>
        <w:instrText xml:space="preserve"> </w:instrText>
      </w:r>
      <w:r>
        <w:rPr>
          <w:rFonts w:hint="eastAsia"/>
        </w:rPr>
        <w:instrText>REF _Ref57408169 \h</w:instrText>
      </w:r>
      <w:r>
        <w:instrText xml:space="preserve"> </w:instrText>
      </w:r>
      <w:r>
        <w:rPr>
          <w:rFonts w:asciiTheme="minorEastAsia" w:hAnsiTheme="minorEastAsia"/>
        </w:rPr>
      </w:r>
      <w:r>
        <w:rPr>
          <w:rFonts w:asciiTheme="minorEastAsia" w:hAnsiTheme="minorEastAsia"/>
        </w:rPr>
        <w:fldChar w:fldCharType="separate"/>
      </w:r>
      <w:r w:rsidR="00DB3C79">
        <w:rPr>
          <w:rFonts w:hint="eastAsia"/>
        </w:rPr>
        <w:t>圖</w:t>
      </w:r>
      <w:r w:rsidR="00DB3C79">
        <w:rPr>
          <w:noProof/>
        </w:rPr>
        <w:t>1</w:t>
      </w:r>
      <w:r w:rsidR="00DB3C79">
        <w:t>.</w:t>
      </w:r>
      <w:r w:rsidR="00DB3C79">
        <w:rPr>
          <w:noProof/>
        </w:rPr>
        <w:t>7</w:t>
      </w:r>
      <w:r>
        <w:rPr>
          <w:rFonts w:asciiTheme="minorEastAsia" w:hAnsiTheme="minorEastAsia"/>
        </w:rPr>
        <w:fldChar w:fldCharType="end"/>
      </w:r>
      <w:r>
        <w:rPr>
          <w:rFonts w:asciiTheme="minorEastAsia" w:hAnsiTheme="minorEastAsia"/>
        </w:rPr>
        <w:t>為透過模擬10</w:t>
      </w:r>
      <w:r w:rsidR="00FC5CB3">
        <w:rPr>
          <w:rFonts w:asciiTheme="minorEastAsia" w:hAnsiTheme="minorEastAsia"/>
        </w:rPr>
        <w:t>種不同初始值，所反映出的系統相平面軌跡圖，從相平面軌跡</w:t>
      </w:r>
      <w:r w:rsidR="00FC5CB3">
        <w:rPr>
          <w:rFonts w:asciiTheme="minorEastAsia" w:hAnsiTheme="minorEastAsia"/>
        </w:rPr>
        <w:fldChar w:fldCharType="begin"/>
      </w:r>
      <w:r w:rsidR="00FC5CB3">
        <w:rPr>
          <w:rFonts w:asciiTheme="minorEastAsia" w:hAnsiTheme="minorEastAsia"/>
        </w:rPr>
        <w:instrText xml:space="preserve"> REF _Ref57408169 \h </w:instrText>
      </w:r>
      <w:r w:rsidR="00FC5CB3">
        <w:rPr>
          <w:rFonts w:asciiTheme="minorEastAsia" w:hAnsiTheme="minorEastAsia"/>
        </w:rPr>
      </w:r>
      <w:r w:rsidR="00FC5CB3">
        <w:rPr>
          <w:rFonts w:asciiTheme="minorEastAsia" w:hAnsiTheme="minorEastAsia"/>
        </w:rPr>
        <w:fldChar w:fldCharType="separate"/>
      </w:r>
      <w:r w:rsidR="00DB3C79">
        <w:rPr>
          <w:rFonts w:hint="eastAsia"/>
        </w:rPr>
        <w:t>圖</w:t>
      </w:r>
      <w:r w:rsidR="00DB3C79">
        <w:rPr>
          <w:noProof/>
        </w:rPr>
        <w:t>1</w:t>
      </w:r>
      <w:r w:rsidR="00DB3C79">
        <w:t>.</w:t>
      </w:r>
      <w:r w:rsidR="00DB3C79">
        <w:rPr>
          <w:noProof/>
        </w:rPr>
        <w:t>7</w:t>
      </w:r>
      <w:r w:rsidR="00FC5CB3">
        <w:rPr>
          <w:rFonts w:asciiTheme="minorEastAsia" w:hAnsiTheme="minorEastAsia"/>
        </w:rPr>
        <w:fldChar w:fldCharType="end"/>
      </w:r>
      <w:r w:rsidR="00FC5CB3">
        <w:rPr>
          <w:rFonts w:asciiTheme="minorEastAsia" w:hAnsiTheme="minorEastAsia" w:hint="eastAsia"/>
        </w:rPr>
        <w:t xml:space="preserve"> </w:t>
      </w:r>
      <w:r w:rsidRPr="00354BD8">
        <w:rPr>
          <w:rFonts w:ascii="Times New Roman" w:hAnsi="Times New Roman" w:cs="Times New Roman"/>
        </w:rPr>
        <w:t>a)</w:t>
      </w:r>
      <w:r>
        <w:rPr>
          <w:rFonts w:asciiTheme="minorEastAsia" w:hAnsiTheme="minorEastAsia"/>
        </w:rPr>
        <w:t>當中更可以很明顯地看到，如果系統相對於原點為漸進穩定，</w:t>
      </w:r>
      <w:r>
        <w:rPr>
          <w:rFonts w:asciiTheme="minorEastAsia" w:hAnsiTheme="minorEastAsia" w:hint="eastAsia"/>
        </w:rPr>
        <w:t>則整個</w:t>
      </w:r>
      <w:r w:rsidRPr="00EF46BA">
        <w:rPr>
          <w:position w:val="-14"/>
        </w:rPr>
        <w:object w:dxaOrig="740" w:dyaOrig="400">
          <v:shape id="_x0000_i1172" type="#_x0000_t75" style="width:36.5pt;height:20.5pt" o:ole="">
            <v:imagedata r:id="rId305" o:title=""/>
          </v:shape>
          <o:OLEObject Type="Embed" ProgID="Equation.DSMT4" ShapeID="_x0000_i1172" DrawAspect="Content" ObjectID="_1668044616" r:id="rId309"/>
        </w:object>
      </w:r>
      <w:r>
        <w:t>的</w:t>
      </w:r>
      <w:r>
        <w:rPr>
          <w:rFonts w:asciiTheme="minorEastAsia" w:hAnsiTheme="minorEastAsia" w:hint="eastAsia"/>
        </w:rPr>
        <w:t>相平面軌跡皆會為於</w:t>
      </w:r>
      <w:r w:rsidRPr="00354BD8">
        <w:rPr>
          <w:rFonts w:asciiTheme="minorEastAsia" w:hAnsiTheme="minorEastAsia"/>
          <w:position w:val="-12"/>
        </w:rPr>
        <w:object w:dxaOrig="840" w:dyaOrig="360">
          <v:shape id="_x0000_i1173" type="#_x0000_t75" style="width:42pt;height:17.5pt" o:ole="">
            <v:imagedata r:id="rId310" o:title=""/>
          </v:shape>
          <o:OLEObject Type="Embed" ProgID="Equation.DSMT4" ShapeID="_x0000_i1173" DrawAspect="Content" ObjectID="_1668044617" r:id="rId311"/>
        </w:object>
      </w:r>
      <w:r>
        <w:rPr>
          <w:rFonts w:asciiTheme="minorEastAsia" w:hAnsiTheme="minorEastAsia"/>
        </w:rPr>
        <w:t>的右半。</w:t>
      </w:r>
    </w:p>
    <w:p w:rsidR="00C71C7E" w:rsidRDefault="00C71C7E" w:rsidP="00354BD8">
      <w:pPr>
        <w:pStyle w:val="af0"/>
        <w:snapToGrid w:val="0"/>
        <w:ind w:leftChars="0" w:left="0" w:firstLineChars="200" w:firstLine="480"/>
        <w:jc w:val="both"/>
      </w:pPr>
    </w:p>
    <w:p w:rsidR="0049259F" w:rsidRDefault="0049259F" w:rsidP="00DE3312">
      <w:pPr>
        <w:pStyle w:val="af0"/>
        <w:snapToGrid w:val="0"/>
        <w:ind w:leftChars="0" w:left="0"/>
        <w:jc w:val="center"/>
      </w:pPr>
      <w:r w:rsidRPr="0049259F">
        <w:rPr>
          <w:rFonts w:hint="eastAsia"/>
          <w:noProof/>
        </w:rPr>
        <w:drawing>
          <wp:inline distT="0" distB="0" distL="0" distR="0">
            <wp:extent cx="3362005" cy="2520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7"/>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3362005" cy="2520000"/>
                    </a:xfrm>
                    <a:prstGeom prst="rect">
                      <a:avLst/>
                    </a:prstGeom>
                    <a:noFill/>
                    <a:ln>
                      <a:noFill/>
                    </a:ln>
                  </pic:spPr>
                </pic:pic>
              </a:graphicData>
            </a:graphic>
          </wp:inline>
        </w:drawing>
      </w:r>
    </w:p>
    <w:p w:rsidR="003E51D1" w:rsidRDefault="003E51D1" w:rsidP="003E51D1">
      <w:pPr>
        <w:pStyle w:val="af0"/>
        <w:snapToGrid w:val="0"/>
        <w:spacing w:afterLines="50" w:after="180"/>
        <w:ind w:leftChars="0" w:left="0"/>
        <w:jc w:val="center"/>
      </w:pPr>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8</w:t>
      </w:r>
      <w:r>
        <w:fldChar w:fldCharType="end"/>
      </w:r>
      <w:r w:rsidRPr="00F33081">
        <w:rPr>
          <w:rFonts w:asciiTheme="minorEastAsia" w:hAnsiTheme="minorEastAsia" w:hint="eastAsia"/>
        </w:rPr>
        <w:t>、</w:t>
      </w:r>
      <w:r w:rsidR="001D4238">
        <w:rPr>
          <w:rFonts w:asciiTheme="minorEastAsia" w:hAnsiTheme="minorEastAsia" w:hint="eastAsia"/>
        </w:rPr>
        <w:t>非</w:t>
      </w:r>
      <w:r>
        <w:rPr>
          <w:rFonts w:asciiTheme="minorEastAsia" w:hAnsiTheme="minorEastAsia" w:hint="eastAsia"/>
        </w:rPr>
        <w:t>線性系統</w:t>
      </w:r>
      <w:r w:rsidR="001D4238">
        <w:rPr>
          <w:rFonts w:asciiTheme="minorEastAsia" w:hAnsiTheme="minorEastAsia" w:hint="eastAsia"/>
        </w:rPr>
        <w:t>於不同初始值釋放之控制輸入響應</w:t>
      </w:r>
    </w:p>
    <w:p w:rsidR="00C71C7E" w:rsidRDefault="00C71C7E" w:rsidP="00C71C7E">
      <w:pPr>
        <w:pStyle w:val="af0"/>
        <w:snapToGrid w:val="0"/>
        <w:ind w:leftChars="0" w:left="0" w:firstLineChars="200" w:firstLine="480"/>
        <w:jc w:val="both"/>
      </w:pPr>
    </w:p>
    <w:p w:rsidR="00C71C7E" w:rsidRDefault="00FC5CB3" w:rsidP="00C71C7E">
      <w:pPr>
        <w:pStyle w:val="af0"/>
        <w:snapToGrid w:val="0"/>
        <w:ind w:leftChars="0" w:left="0" w:firstLineChars="200" w:firstLine="480"/>
        <w:jc w:val="both"/>
      </w:pPr>
      <w:r>
        <w:fldChar w:fldCharType="begin"/>
      </w:r>
      <w:r>
        <w:instrText xml:space="preserve"> REF _Ref57424244 \h </w:instrText>
      </w:r>
      <w:r>
        <w:fldChar w:fldCharType="separate"/>
      </w:r>
      <w:r w:rsidR="00DB3C79">
        <w:rPr>
          <w:rFonts w:hint="eastAsia"/>
        </w:rPr>
        <w:t>圖</w:t>
      </w:r>
      <w:r w:rsidR="00DB3C79">
        <w:rPr>
          <w:noProof/>
        </w:rPr>
        <w:t>1</w:t>
      </w:r>
      <w:r w:rsidR="00DB3C79">
        <w:t>.</w:t>
      </w:r>
      <w:r w:rsidR="00DB3C79">
        <w:rPr>
          <w:noProof/>
        </w:rPr>
        <w:t>20</w:t>
      </w:r>
      <w:r>
        <w:fldChar w:fldCharType="end"/>
      </w:r>
      <w:r>
        <w:rPr>
          <w:rFonts w:hint="eastAsia"/>
        </w:rPr>
        <w:t>為</w:t>
      </w:r>
      <w:r w:rsidR="00351D26">
        <w:rPr>
          <w:rFonts w:hint="eastAsia"/>
        </w:rPr>
        <w:t>系統</w:t>
      </w:r>
      <w:r>
        <w:rPr>
          <w:rFonts w:hint="eastAsia"/>
        </w:rPr>
        <w:t>於不同初始值情況下的非線性控制律</w:t>
      </w:r>
      <w:r w:rsidR="00351D26">
        <w:fldChar w:fldCharType="begin"/>
      </w:r>
      <w:r w:rsidR="00351D26">
        <w:instrText xml:space="preserve"> </w:instrText>
      </w:r>
      <w:r w:rsidR="00351D26">
        <w:rPr>
          <w:rFonts w:hint="eastAsia"/>
        </w:rPr>
        <w:instrText>REF _Ref57251439 \h</w:instrText>
      </w:r>
      <w:r w:rsidR="00351D26">
        <w:instrText xml:space="preserve"> </w:instrText>
      </w:r>
      <w:r w:rsidR="00351D26">
        <w:fldChar w:fldCharType="separate"/>
      </w:r>
      <w:r w:rsidR="00DB3C79">
        <w:t>(</w:t>
      </w:r>
      <w:r w:rsidR="00DB3C79">
        <w:rPr>
          <w:noProof/>
        </w:rPr>
        <w:t>1</w:t>
      </w:r>
      <w:r w:rsidR="00DB3C79">
        <w:t>.</w:t>
      </w:r>
      <w:r w:rsidR="00DB3C79">
        <w:rPr>
          <w:noProof/>
        </w:rPr>
        <w:t>40</w:t>
      </w:r>
      <w:r w:rsidR="00DB3C79">
        <w:rPr>
          <w:rFonts w:hint="eastAsia"/>
        </w:rPr>
        <w:t>)</w:t>
      </w:r>
      <w:r w:rsidR="00351D26">
        <w:fldChar w:fldCharType="end"/>
      </w:r>
      <w:r>
        <w:rPr>
          <w:rFonts w:hint="eastAsia"/>
        </w:rPr>
        <w:t>，從圖中可以看出，由於在這裡</w:t>
      </w:r>
      <w:r w:rsidR="00351D26">
        <w:rPr>
          <w:rFonts w:hint="eastAsia"/>
        </w:rPr>
        <w:t>的設計，</w:t>
      </w:r>
      <w:r w:rsidR="00C71C7E">
        <w:rPr>
          <w:rFonts w:hint="eastAsia"/>
        </w:rPr>
        <w:t>皆</w:t>
      </w:r>
      <w:r>
        <w:rPr>
          <w:rFonts w:hint="eastAsia"/>
        </w:rPr>
        <w:t>限制</w:t>
      </w:r>
      <w:r w:rsidR="00351D26">
        <w:rPr>
          <w:rFonts w:hint="eastAsia"/>
        </w:rPr>
        <w:t>非線性控制律使得等效的</w:t>
      </w:r>
      <w:r>
        <w:rPr>
          <w:rFonts w:hint="eastAsia"/>
        </w:rPr>
        <w:t>線性系統的閉迴路極點為</w:t>
      </w:r>
      <w:r w:rsidR="00351D26" w:rsidRPr="00FC5CB3">
        <w:rPr>
          <w:position w:val="-12"/>
        </w:rPr>
        <w:object w:dxaOrig="1820" w:dyaOrig="360">
          <v:shape id="_x0000_i1174" type="#_x0000_t75" style="width:91pt;height:18pt" o:ole="">
            <v:imagedata r:id="rId313" o:title=""/>
          </v:shape>
          <o:OLEObject Type="Embed" ProgID="Equation.DSMT4" ShapeID="_x0000_i1174" DrawAspect="Content" ObjectID="_1668044618" r:id="rId314"/>
        </w:object>
      </w:r>
      <w:r w:rsidR="00351D26">
        <w:rPr>
          <w:rFonts w:hint="eastAsia"/>
        </w:rPr>
        <w:t>，因此控</w:t>
      </w:r>
      <w:r>
        <w:rPr>
          <w:rFonts w:hint="eastAsia"/>
        </w:rPr>
        <w:t>制律</w:t>
      </w:r>
      <w:r w:rsidR="00351D26">
        <w:rPr>
          <w:rFonts w:hint="eastAsia"/>
        </w:rPr>
        <w:t>在各種初始值情況下</w:t>
      </w:r>
      <w:r>
        <w:rPr>
          <w:rFonts w:hint="eastAsia"/>
        </w:rPr>
        <w:t>收斂的趨勢</w:t>
      </w:r>
      <w:r w:rsidR="00351D26">
        <w:rPr>
          <w:rFonts w:hint="eastAsia"/>
        </w:rPr>
        <w:t>也是相同的，</w:t>
      </w:r>
      <w:r w:rsidR="00C71C7E">
        <w:rPr>
          <w:rFonts w:hint="eastAsia"/>
        </w:rPr>
        <w:t>且由於控制律是由狀態的線性組合而成，因此當各個狀態皆收斂到原點時，控制律也會歸零。</w:t>
      </w:r>
    </w:p>
    <w:p w:rsidR="00C71C7E" w:rsidRDefault="00C71C7E" w:rsidP="00C71C7E">
      <w:pPr>
        <w:pStyle w:val="af0"/>
        <w:snapToGrid w:val="0"/>
        <w:ind w:leftChars="0" w:left="0" w:firstLineChars="200" w:firstLine="480"/>
        <w:jc w:val="both"/>
      </w:pPr>
    </w:p>
    <w:p w:rsidR="00C71C7E" w:rsidRDefault="00C71C7E" w:rsidP="00C71C7E">
      <w:pPr>
        <w:pStyle w:val="af0"/>
        <w:snapToGrid w:val="0"/>
        <w:ind w:leftChars="0" w:left="0" w:firstLineChars="200" w:firstLine="480"/>
        <w:jc w:val="both"/>
      </w:pPr>
    </w:p>
    <w:p w:rsidR="00C71C7E" w:rsidRDefault="00C71C7E" w:rsidP="00C71C7E">
      <w:pPr>
        <w:pStyle w:val="af0"/>
        <w:snapToGrid w:val="0"/>
        <w:ind w:leftChars="0" w:left="0" w:firstLineChars="200" w:firstLine="480"/>
        <w:jc w:val="both"/>
      </w:pPr>
    </w:p>
    <w:p w:rsidR="00C71C7E" w:rsidRDefault="00C71C7E" w:rsidP="00C71C7E">
      <w:pPr>
        <w:pStyle w:val="af0"/>
        <w:snapToGrid w:val="0"/>
        <w:ind w:leftChars="0" w:left="0" w:firstLineChars="200" w:firstLine="480"/>
        <w:jc w:val="both"/>
      </w:pPr>
      <w:r>
        <w:rPr>
          <w:rFonts w:hint="eastAsia"/>
        </w:rPr>
        <w:lastRenderedPageBreak/>
        <w:t>非線性系統受到特殊的控制律作用時，會使的原始的非線性系統被</w:t>
      </w:r>
      <w:r w:rsidR="00AD4F6A">
        <w:rPr>
          <w:rFonts w:hint="eastAsia"/>
        </w:rPr>
        <w:t>等效為閉迴路線性系統，且極點落在</w:t>
      </w:r>
      <w:r w:rsidR="00AD4F6A">
        <w:rPr>
          <w:rFonts w:hint="eastAsia"/>
        </w:rPr>
        <w:t>-2</w:t>
      </w:r>
      <w:r w:rsidR="00AD4F6A">
        <w:rPr>
          <w:rFonts w:hint="eastAsia"/>
        </w:rPr>
        <w:t>的位置，在此畫出線性系統的狀態空間軌跡圖，如</w:t>
      </w:r>
      <w:r w:rsidR="00AD4F6A">
        <w:fldChar w:fldCharType="begin"/>
      </w:r>
      <w:r w:rsidR="00AD4F6A">
        <w:instrText xml:space="preserve"> </w:instrText>
      </w:r>
      <w:r w:rsidR="00AD4F6A">
        <w:rPr>
          <w:rFonts w:hint="eastAsia"/>
        </w:rPr>
        <w:instrText>REF _Ref57426090 \h</w:instrText>
      </w:r>
      <w:r w:rsidR="00AD4F6A">
        <w:instrText xml:space="preserve"> </w:instrText>
      </w:r>
      <w:r w:rsidR="00AD4F6A">
        <w:fldChar w:fldCharType="separate"/>
      </w:r>
      <w:r w:rsidR="00DB3C79">
        <w:rPr>
          <w:rFonts w:hint="eastAsia"/>
        </w:rPr>
        <w:t>圖</w:t>
      </w:r>
      <w:r w:rsidR="00DB3C79">
        <w:rPr>
          <w:noProof/>
        </w:rPr>
        <w:t>1</w:t>
      </w:r>
      <w:r w:rsidR="00DB3C79">
        <w:t>.</w:t>
      </w:r>
      <w:r w:rsidR="00DB3C79">
        <w:rPr>
          <w:noProof/>
        </w:rPr>
        <w:t>9</w:t>
      </w:r>
      <w:r w:rsidR="00AD4F6A">
        <w:fldChar w:fldCharType="end"/>
      </w:r>
      <w:r w:rsidR="00AD4F6A">
        <w:rPr>
          <w:rFonts w:hint="eastAsia"/>
        </w:rPr>
        <w:t>，由圖中可以看出，在線性系統的域中，狀態軌跡較為規則。</w:t>
      </w:r>
    </w:p>
    <w:p w:rsidR="00AD4F6A" w:rsidRDefault="00AD4F6A" w:rsidP="00C71C7E">
      <w:pPr>
        <w:pStyle w:val="af0"/>
        <w:snapToGrid w:val="0"/>
        <w:ind w:leftChars="0" w:left="0" w:firstLineChars="200" w:firstLine="480"/>
        <w:jc w:val="both"/>
      </w:pPr>
    </w:p>
    <w:p w:rsidR="00DE3312" w:rsidRDefault="00DA1A37" w:rsidP="00C71C7E">
      <w:pPr>
        <w:pStyle w:val="af0"/>
        <w:snapToGrid w:val="0"/>
        <w:ind w:leftChars="0" w:left="0" w:firstLineChars="200" w:firstLine="480"/>
        <w:jc w:val="center"/>
      </w:pPr>
      <w:r w:rsidRPr="00DA1A37">
        <w:rPr>
          <w:noProof/>
        </w:rPr>
        <w:drawing>
          <wp:inline distT="0" distB="0" distL="0" distR="0" wp14:anchorId="33152E85" wp14:editId="4EA67B75">
            <wp:extent cx="3604152" cy="270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604152" cy="2700000"/>
                    </a:xfrm>
                    <a:prstGeom prst="rect">
                      <a:avLst/>
                    </a:prstGeom>
                    <a:noFill/>
                    <a:ln>
                      <a:noFill/>
                    </a:ln>
                  </pic:spPr>
                </pic:pic>
              </a:graphicData>
            </a:graphic>
          </wp:inline>
        </w:drawing>
      </w:r>
    </w:p>
    <w:p w:rsidR="003E51D1" w:rsidRDefault="003E51D1" w:rsidP="003E51D1">
      <w:pPr>
        <w:pStyle w:val="af0"/>
        <w:snapToGrid w:val="0"/>
        <w:spacing w:afterLines="50" w:after="180"/>
        <w:ind w:leftChars="0" w:left="0"/>
        <w:jc w:val="center"/>
      </w:pPr>
      <w:bookmarkStart w:id="38" w:name="_Ref57426090"/>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9</w:t>
      </w:r>
      <w:r>
        <w:fldChar w:fldCharType="end"/>
      </w:r>
      <w:bookmarkEnd w:id="38"/>
      <w:r w:rsidRPr="00F33081">
        <w:rPr>
          <w:rFonts w:asciiTheme="minorEastAsia" w:hAnsiTheme="minorEastAsia" w:hint="eastAsia"/>
        </w:rPr>
        <w:t>、</w:t>
      </w:r>
      <w:r>
        <w:rPr>
          <w:rFonts w:asciiTheme="minorEastAsia" w:hAnsiTheme="minorEastAsia" w:hint="eastAsia"/>
        </w:rPr>
        <w:t>線性系統</w:t>
      </w:r>
      <w:r w:rsidR="00712D9F">
        <w:rPr>
          <w:rFonts w:asciiTheme="minorEastAsia" w:hAnsiTheme="minorEastAsia" w:hint="eastAsia"/>
        </w:rPr>
        <w:t>於10個不同</w:t>
      </w:r>
      <w:r>
        <w:rPr>
          <w:rFonts w:asciiTheme="minorEastAsia" w:hAnsiTheme="minorEastAsia" w:hint="eastAsia"/>
        </w:rPr>
        <w:t>初始值釋放</w:t>
      </w:r>
      <w:r>
        <w:rPr>
          <w:rFonts w:asciiTheme="minorEastAsia" w:hAnsiTheme="minorEastAsia"/>
        </w:rPr>
        <w:t>之</w:t>
      </w:r>
      <w:r>
        <w:rPr>
          <w:rFonts w:asciiTheme="minorEastAsia" w:hAnsiTheme="minorEastAsia" w:hint="eastAsia"/>
        </w:rPr>
        <w:t>相空間軌跡</w:t>
      </w:r>
    </w:p>
    <w:p w:rsidR="00E32AE7" w:rsidRPr="003E51D1" w:rsidRDefault="00E32AE7" w:rsidP="00DE3312">
      <w:pPr>
        <w:pStyle w:val="af0"/>
        <w:snapToGrid w:val="0"/>
        <w:ind w:leftChars="0" w:left="0"/>
        <w:jc w:val="center"/>
      </w:pPr>
    </w:p>
    <w:p w:rsidR="00E32AE7" w:rsidRDefault="00E32AE7" w:rsidP="00DE3312">
      <w:pPr>
        <w:pStyle w:val="af0"/>
        <w:snapToGrid w:val="0"/>
        <w:ind w:leftChars="0" w:left="0"/>
        <w:jc w:val="center"/>
      </w:pPr>
      <w:r w:rsidRPr="00E32AE7">
        <w:rPr>
          <w:rFonts w:hint="eastAsia"/>
          <w:noProof/>
        </w:rPr>
        <w:drawing>
          <wp:inline distT="0" distB="0" distL="0" distR="0" wp14:anchorId="63DB1ADB" wp14:editId="67A23E37">
            <wp:extent cx="2627312" cy="2448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6"/>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627312" cy="2448000"/>
                    </a:xfrm>
                    <a:prstGeom prst="rect">
                      <a:avLst/>
                    </a:prstGeom>
                    <a:noFill/>
                    <a:ln>
                      <a:noFill/>
                    </a:ln>
                  </pic:spPr>
                </pic:pic>
              </a:graphicData>
            </a:graphic>
          </wp:inline>
        </w:drawing>
      </w:r>
      <w:r w:rsidR="00AC39BC" w:rsidRPr="00AC39BC">
        <w:rPr>
          <w:rFonts w:hint="eastAsia"/>
          <w:noProof/>
        </w:rPr>
        <w:drawing>
          <wp:inline distT="0" distB="0" distL="0" distR="0" wp14:anchorId="5639AB15" wp14:editId="7D651C11">
            <wp:extent cx="2574137" cy="24480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8"/>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574137" cy="2448000"/>
                    </a:xfrm>
                    <a:prstGeom prst="rect">
                      <a:avLst/>
                    </a:prstGeom>
                    <a:noFill/>
                    <a:ln>
                      <a:noFill/>
                    </a:ln>
                  </pic:spPr>
                </pic:pic>
              </a:graphicData>
            </a:graphic>
          </wp:inline>
        </w:drawing>
      </w:r>
    </w:p>
    <w:p w:rsidR="00EF46BA" w:rsidRDefault="00EF46BA" w:rsidP="00EF46BA">
      <w:pPr>
        <w:pStyle w:val="af0"/>
        <w:snapToGrid w:val="0"/>
        <w:spacing w:afterLines="30" w:after="108"/>
        <w:ind w:leftChars="0" w:left="0"/>
        <w:jc w:val="both"/>
      </w:pPr>
      <w:r>
        <w:t xml:space="preserve">      </w:t>
      </w:r>
      <w:r>
        <w:rPr>
          <w:rFonts w:hint="eastAsia"/>
        </w:rPr>
        <w:t>a</w:t>
      </w:r>
      <w:r>
        <w:t xml:space="preserve">) </w:t>
      </w:r>
      <w:r>
        <w:t>線性系統</w:t>
      </w:r>
      <w:r w:rsidRPr="00EF46BA">
        <w:rPr>
          <w:position w:val="-14"/>
        </w:rPr>
        <w:object w:dxaOrig="700" w:dyaOrig="400">
          <v:shape id="_x0000_i1175" type="#_x0000_t75" style="width:35.5pt;height:20.5pt" o:ole="">
            <v:imagedata r:id="rId318" o:title=""/>
          </v:shape>
          <o:OLEObject Type="Embed" ProgID="Equation.DSMT4" ShapeID="_x0000_i1175" DrawAspect="Content" ObjectID="_1668044619" r:id="rId319"/>
        </w:object>
      </w:r>
      <w:r>
        <w:t>之相平面軌跡</w:t>
      </w:r>
      <w:r>
        <w:rPr>
          <w:rFonts w:hint="eastAsia"/>
        </w:rPr>
        <w:t xml:space="preserve">     </w:t>
      </w:r>
      <w:r>
        <w:t xml:space="preserve"> b) </w:t>
      </w:r>
      <w:r>
        <w:t>線性系統</w:t>
      </w:r>
      <w:r w:rsidRPr="00EF46BA">
        <w:rPr>
          <w:position w:val="-14"/>
        </w:rPr>
        <w:object w:dxaOrig="720" w:dyaOrig="400">
          <v:shape id="_x0000_i1176" type="#_x0000_t75" style="width:36.5pt;height:20.5pt" o:ole="">
            <v:imagedata r:id="rId320" o:title=""/>
          </v:shape>
          <o:OLEObject Type="Embed" ProgID="Equation.DSMT4" ShapeID="_x0000_i1176" DrawAspect="Content" ObjectID="_1668044620" r:id="rId321"/>
        </w:object>
      </w:r>
      <w:r>
        <w:t>之相平面軌跡</w:t>
      </w:r>
    </w:p>
    <w:p w:rsidR="003E51D1" w:rsidRDefault="003E51D1" w:rsidP="003E51D1">
      <w:pPr>
        <w:pStyle w:val="af0"/>
        <w:snapToGrid w:val="0"/>
        <w:spacing w:afterLines="50" w:after="180"/>
        <w:ind w:leftChars="0" w:left="0"/>
        <w:jc w:val="center"/>
      </w:pPr>
      <w:bookmarkStart w:id="39" w:name="_Ref57426297"/>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10</w:t>
      </w:r>
      <w:r>
        <w:fldChar w:fldCharType="end"/>
      </w:r>
      <w:bookmarkEnd w:id="39"/>
      <w:r w:rsidRPr="00F33081">
        <w:rPr>
          <w:rFonts w:asciiTheme="minorEastAsia" w:hAnsiTheme="minorEastAsia" w:hint="eastAsia"/>
        </w:rPr>
        <w:t>、</w:t>
      </w:r>
      <w:r>
        <w:rPr>
          <w:rFonts w:asciiTheme="minorEastAsia" w:hAnsiTheme="minorEastAsia" w:hint="eastAsia"/>
        </w:rPr>
        <w:t>線性系統</w:t>
      </w:r>
      <w:r w:rsidR="00712D9F">
        <w:rPr>
          <w:rFonts w:asciiTheme="minorEastAsia" w:hAnsiTheme="minorEastAsia" w:hint="eastAsia"/>
        </w:rPr>
        <w:t>於10個不同</w:t>
      </w:r>
      <w:r>
        <w:rPr>
          <w:rFonts w:asciiTheme="minorEastAsia" w:hAnsiTheme="minorEastAsia" w:hint="eastAsia"/>
        </w:rPr>
        <w:t>初始值釋放</w:t>
      </w:r>
      <w:r>
        <w:rPr>
          <w:rFonts w:asciiTheme="minorEastAsia" w:hAnsiTheme="minorEastAsia"/>
        </w:rPr>
        <w:t>之</w:t>
      </w:r>
      <w:r>
        <w:rPr>
          <w:rFonts w:asciiTheme="minorEastAsia" w:hAnsiTheme="minorEastAsia" w:hint="eastAsia"/>
        </w:rPr>
        <w:t>相</w:t>
      </w:r>
      <w:r w:rsidR="00712D9F">
        <w:rPr>
          <w:rFonts w:asciiTheme="minorEastAsia" w:hAnsiTheme="minorEastAsia" w:hint="eastAsia"/>
        </w:rPr>
        <w:t>平面</w:t>
      </w:r>
      <w:r>
        <w:rPr>
          <w:rFonts w:asciiTheme="minorEastAsia" w:hAnsiTheme="minorEastAsia" w:hint="eastAsia"/>
        </w:rPr>
        <w:t>軌跡</w:t>
      </w:r>
    </w:p>
    <w:p w:rsidR="00AD4F6A" w:rsidRDefault="00AD4F6A" w:rsidP="00917A8A">
      <w:pPr>
        <w:pStyle w:val="af0"/>
        <w:snapToGrid w:val="0"/>
        <w:ind w:leftChars="0" w:left="0"/>
        <w:jc w:val="both"/>
      </w:pPr>
      <w:r>
        <w:rPr>
          <w:rFonts w:hint="eastAsia"/>
        </w:rPr>
        <w:t>而</w:t>
      </w:r>
      <w:r>
        <w:fldChar w:fldCharType="begin"/>
      </w:r>
      <w:r>
        <w:instrText xml:space="preserve"> REF _Ref57426297 \h </w:instrText>
      </w:r>
      <w:r>
        <w:fldChar w:fldCharType="separate"/>
      </w:r>
      <w:r w:rsidR="00DB3C79">
        <w:rPr>
          <w:rFonts w:hint="eastAsia"/>
        </w:rPr>
        <w:t>圖</w:t>
      </w:r>
      <w:r w:rsidR="00DB3C79">
        <w:rPr>
          <w:noProof/>
        </w:rPr>
        <w:t>1</w:t>
      </w:r>
      <w:r w:rsidR="00DB3C79">
        <w:t>.</w:t>
      </w:r>
      <w:r w:rsidR="00DB3C79">
        <w:rPr>
          <w:noProof/>
        </w:rPr>
        <w:t>10</w:t>
      </w:r>
      <w:r>
        <w:fldChar w:fldCharType="end"/>
      </w:r>
      <w:r>
        <w:rPr>
          <w:rFonts w:hint="eastAsia"/>
        </w:rPr>
        <w:t>為在線性系統下</w:t>
      </w:r>
      <w:r w:rsidRPr="00EF46BA">
        <w:rPr>
          <w:position w:val="-14"/>
        </w:rPr>
        <w:object w:dxaOrig="700" w:dyaOrig="400">
          <v:shape id="_x0000_i1177" type="#_x0000_t75" style="width:35.5pt;height:20.5pt" o:ole="">
            <v:imagedata r:id="rId318" o:title=""/>
          </v:shape>
          <o:OLEObject Type="Embed" ProgID="Equation.DSMT4" ShapeID="_x0000_i1177" DrawAspect="Content" ObjectID="_1668044621" r:id="rId322"/>
        </w:object>
      </w:r>
      <w:r>
        <w:rPr>
          <w:rFonts w:hint="eastAsia"/>
        </w:rPr>
        <w:t>以及</w:t>
      </w:r>
      <w:r w:rsidRPr="00EF46BA">
        <w:rPr>
          <w:position w:val="-14"/>
        </w:rPr>
        <w:object w:dxaOrig="720" w:dyaOrig="400">
          <v:shape id="_x0000_i1178" type="#_x0000_t75" style="width:36.5pt;height:20.5pt" o:ole="">
            <v:imagedata r:id="rId320" o:title=""/>
          </v:shape>
          <o:OLEObject Type="Embed" ProgID="Equation.DSMT4" ShapeID="_x0000_i1178" DrawAspect="Content" ObjectID="_1668044622" r:id="rId323"/>
        </w:object>
      </w:r>
      <w:r>
        <w:rPr>
          <w:rFonts w:hint="eastAsia"/>
        </w:rPr>
        <w:t>的相平面軌跡圖，更可以在圖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11</w:t>
      </w:r>
      <w:r>
        <w:fldChar w:fldCharType="end"/>
      </w:r>
      <w:r>
        <w:t xml:space="preserve"> </w:t>
      </w:r>
      <w:r>
        <w:rPr>
          <w:rFonts w:hint="eastAsia"/>
        </w:rPr>
        <w:t>b)</w:t>
      </w:r>
      <w:r>
        <w:rPr>
          <w:rFonts w:hint="eastAsia"/>
        </w:rPr>
        <w:t>當中，看出原點</w:t>
      </w:r>
      <w:r>
        <w:rPr>
          <w:rFonts w:hint="eastAsia"/>
        </w:rPr>
        <w:t>(</w:t>
      </w:r>
      <w:r>
        <w:rPr>
          <w:rFonts w:hint="eastAsia"/>
        </w:rPr>
        <w:t>平衡點</w:t>
      </w:r>
      <w:r>
        <w:rPr>
          <w:rFonts w:hint="eastAsia"/>
        </w:rPr>
        <w:t>)</w:t>
      </w:r>
      <w:r>
        <w:rPr>
          <w:rFonts w:hint="eastAsia"/>
        </w:rPr>
        <w:t>是為一個典型的穩定節點</w:t>
      </w:r>
      <w:r>
        <w:rPr>
          <w:rFonts w:hint="eastAsia"/>
        </w:rPr>
        <w:t>(node)</w:t>
      </w:r>
      <w:r>
        <w:rPr>
          <w:rFonts w:hint="eastAsia"/>
        </w:rPr>
        <w:t>，由於在這裡的</w:t>
      </w:r>
      <w:r w:rsidRPr="00AD4F6A">
        <w:rPr>
          <w:position w:val="-12"/>
        </w:rPr>
        <w:object w:dxaOrig="720" w:dyaOrig="360">
          <v:shape id="_x0000_i1179" type="#_x0000_t75" style="width:36pt;height:18pt" o:ole="">
            <v:imagedata r:id="rId324" o:title=""/>
          </v:shape>
          <o:OLEObject Type="Embed" ProgID="Equation.DSMT4" ShapeID="_x0000_i1179" DrawAspect="Content" ObjectID="_1668044623" r:id="rId325"/>
        </w:object>
      </w:r>
      <w:r>
        <w:rPr>
          <w:rFonts w:hint="eastAsia"/>
        </w:rPr>
        <w:t>選擇為</w:t>
      </w:r>
      <w:r w:rsidRPr="00AD4F6A">
        <w:rPr>
          <w:position w:val="-12"/>
        </w:rPr>
        <w:object w:dxaOrig="260" w:dyaOrig="360">
          <v:shape id="_x0000_i1180" type="#_x0000_t75" style="width:13pt;height:18pt" o:ole="">
            <v:imagedata r:id="rId326" o:title=""/>
          </v:shape>
          <o:OLEObject Type="Embed" ProgID="Equation.DSMT4" ShapeID="_x0000_i1180" DrawAspect="Content" ObjectID="_1668044624" r:id="rId327"/>
        </w:object>
      </w:r>
      <w:r>
        <w:rPr>
          <w:rFonts w:hint="eastAsia"/>
        </w:rPr>
        <w:t>，因此在圖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12</w:t>
      </w:r>
      <w:r>
        <w:fldChar w:fldCharType="end"/>
      </w:r>
      <w:r>
        <w:t xml:space="preserve"> </w:t>
      </w:r>
      <w:r>
        <w:rPr>
          <w:rFonts w:hint="eastAsia"/>
        </w:rPr>
        <w:t>a)</w:t>
      </w:r>
      <w:r>
        <w:rPr>
          <w:rFonts w:hint="eastAsia"/>
        </w:rPr>
        <w:t>當中也可以看出</w:t>
      </w:r>
      <w:r w:rsidRPr="00AD4F6A">
        <w:rPr>
          <w:position w:val="-12"/>
        </w:rPr>
        <w:object w:dxaOrig="240" w:dyaOrig="360">
          <v:shape id="_x0000_i1181" type="#_x0000_t75" style="width:12pt;height:18pt" o:ole="">
            <v:imagedata r:id="rId328" o:title=""/>
          </v:shape>
          <o:OLEObject Type="Embed" ProgID="Equation.DSMT4" ShapeID="_x0000_i1181" DrawAspect="Content" ObjectID="_1668044625" r:id="rId329"/>
        </w:object>
      </w:r>
      <w:r>
        <w:rPr>
          <w:rFonts w:hint="eastAsia"/>
        </w:rPr>
        <w:t>能收斂的範圍皆位於</w:t>
      </w:r>
      <w:r w:rsidRPr="00AD4F6A">
        <w:rPr>
          <w:position w:val="-12"/>
        </w:rPr>
        <w:object w:dxaOrig="820" w:dyaOrig="360">
          <v:shape id="_x0000_i1182" type="#_x0000_t75" style="width:41pt;height:18pt" o:ole="">
            <v:imagedata r:id="rId330" o:title=""/>
          </v:shape>
          <o:OLEObject Type="Embed" ProgID="Equation.DSMT4" ShapeID="_x0000_i1182" DrawAspect="Content" ObjectID="_1668044626" r:id="rId331"/>
        </w:object>
      </w:r>
      <w:r>
        <w:rPr>
          <w:rFonts w:hint="eastAsia"/>
        </w:rPr>
        <w:t>的右半。</w:t>
      </w:r>
    </w:p>
    <w:p w:rsidR="00AD4F6A" w:rsidRDefault="00AD4F6A">
      <w:pPr>
        <w:widowControl/>
      </w:pPr>
      <w:r>
        <w:br w:type="page"/>
      </w:r>
    </w:p>
    <w:p w:rsidR="00917A8A" w:rsidRDefault="00917A8A" w:rsidP="00917A8A">
      <w:pPr>
        <w:pStyle w:val="2"/>
        <w:spacing w:before="252" w:after="180"/>
      </w:pPr>
      <w:bookmarkStart w:id="40" w:name="_Toc57431027"/>
      <w:r w:rsidRPr="001B13FB">
        <w:lastRenderedPageBreak/>
        <w:t>Question (</w:t>
      </w:r>
      <w:r w:rsidR="003E51D1">
        <w:t>c</w:t>
      </w:r>
      <w:r w:rsidRPr="001B13FB">
        <w:t>)</w:t>
      </w:r>
      <w:bookmarkEnd w:id="40"/>
    </w:p>
    <w:p w:rsidR="00917A8A" w:rsidRPr="00917A8A" w:rsidRDefault="00CB4136" w:rsidP="00917A8A">
      <w:pPr>
        <w:snapToGrid w:val="0"/>
        <w:jc w:val="both"/>
      </w:pPr>
      <w:r>
        <w:rPr>
          <w:rFonts w:hint="eastAsia"/>
        </w:rPr>
        <w:t>畫出</w:t>
      </w:r>
      <w:r w:rsidRPr="00CB4136">
        <w:rPr>
          <w:position w:val="-14"/>
        </w:rPr>
        <w:object w:dxaOrig="540" w:dyaOrig="400">
          <v:shape id="_x0000_i1183" type="#_x0000_t75" style="width:28pt;height:20.5pt" o:ole="">
            <v:imagedata r:id="rId332" o:title=""/>
          </v:shape>
          <o:OLEObject Type="Embed" ProgID="Equation.DSMT4" ShapeID="_x0000_i1183" DrawAspect="Content" ObjectID="_1668044627" r:id="rId333"/>
        </w:object>
      </w:r>
      <w:r>
        <w:rPr>
          <w:rFonts w:hint="eastAsia"/>
        </w:rPr>
        <w:t>、</w:t>
      </w:r>
      <w:r w:rsidRPr="00CB4136">
        <w:rPr>
          <w:position w:val="-14"/>
        </w:rPr>
        <w:object w:dxaOrig="560" w:dyaOrig="400">
          <v:shape id="_x0000_i1184" type="#_x0000_t75" style="width:28pt;height:20.5pt" o:ole="">
            <v:imagedata r:id="rId334" o:title=""/>
          </v:shape>
          <o:OLEObject Type="Embed" ProgID="Equation.DSMT4" ShapeID="_x0000_i1184" DrawAspect="Content" ObjectID="_1668044628" r:id="rId335"/>
        </w:object>
      </w:r>
      <w:r>
        <w:rPr>
          <w:rFonts w:hint="eastAsia"/>
        </w:rPr>
        <w:t>、</w:t>
      </w:r>
      <w:r w:rsidRPr="00CB4136">
        <w:rPr>
          <w:position w:val="-14"/>
        </w:rPr>
        <w:object w:dxaOrig="560" w:dyaOrig="400">
          <v:shape id="_x0000_i1185" type="#_x0000_t75" style="width:28pt;height:20.5pt" o:ole="">
            <v:imagedata r:id="rId336" o:title=""/>
          </v:shape>
          <o:OLEObject Type="Embed" ProgID="Equation.DSMT4" ShapeID="_x0000_i1185" DrawAspect="Content" ObjectID="_1668044629" r:id="rId337"/>
        </w:object>
      </w:r>
      <w:r>
        <w:rPr>
          <w:rFonts w:hint="eastAsia"/>
        </w:rPr>
        <w:t>分別對時間的響應圖，驗證時間響應圖的收斂速度與</w:t>
      </w:r>
      <w:r w:rsidRPr="00CB4136">
        <w:rPr>
          <w:position w:val="-6"/>
        </w:rPr>
        <w:object w:dxaOrig="780" w:dyaOrig="279">
          <v:shape id="_x0000_i1186" type="#_x0000_t75" style="width:40pt;height:14pt" o:ole="">
            <v:imagedata r:id="rId338" o:title=""/>
          </v:shape>
          <o:OLEObject Type="Embed" ProgID="Equation.DSMT4" ShapeID="_x0000_i1186" DrawAspect="Content" ObjectID="_1668044630" r:id="rId339"/>
        </w:object>
      </w:r>
      <w:r>
        <w:rPr>
          <w:rFonts w:hint="eastAsia"/>
        </w:rPr>
        <w:t>的關係。</w:t>
      </w:r>
    </w:p>
    <w:p w:rsidR="00917A8A" w:rsidRPr="002D08B1" w:rsidRDefault="00917A8A" w:rsidP="0020713A">
      <w:pPr>
        <w:snapToGrid w:val="0"/>
        <w:spacing w:beforeLines="50" w:before="180" w:afterLines="50" w:after="180"/>
        <w:jc w:val="both"/>
        <w:rPr>
          <w:rFonts w:eastAsia="標楷體" w:cstheme="minorHAnsi"/>
          <w:szCs w:val="26"/>
          <w:u w:val="single"/>
        </w:rPr>
      </w:pPr>
      <w:r w:rsidRPr="002D08B1">
        <w:rPr>
          <w:rFonts w:eastAsia="標楷體" w:cstheme="minorHAnsi" w:hint="eastAsia"/>
          <w:szCs w:val="26"/>
          <w:u w:val="single"/>
        </w:rPr>
        <w:t>A</w:t>
      </w:r>
      <w:r w:rsidRPr="002D08B1">
        <w:rPr>
          <w:rFonts w:eastAsia="標楷體" w:cstheme="minorHAnsi"/>
          <w:szCs w:val="26"/>
          <w:u w:val="single"/>
        </w:rPr>
        <w:t>nswer</w:t>
      </w:r>
    </w:p>
    <w:p w:rsidR="00917A8A" w:rsidRDefault="00AD4F6A" w:rsidP="00917A8A">
      <w:pPr>
        <w:pStyle w:val="af0"/>
        <w:snapToGrid w:val="0"/>
        <w:ind w:leftChars="0" w:left="0"/>
        <w:jc w:val="both"/>
      </w:pPr>
      <w:r>
        <w:rPr>
          <w:rFonts w:hint="eastAsia"/>
        </w:rPr>
        <w:t>在</w:t>
      </w:r>
      <w:r>
        <w:rPr>
          <w:rFonts w:hint="eastAsia"/>
        </w:rPr>
        <w:t>(b)</w:t>
      </w:r>
      <w:r>
        <w:rPr>
          <w:rFonts w:hint="eastAsia"/>
        </w:rPr>
        <w:t>小題當中，皆探討的是系統於相空間、相平面的軌跡，而在本小題當中所探討的是系統狀態</w:t>
      </w:r>
      <w:r w:rsidRPr="00AD4F6A">
        <w:rPr>
          <w:position w:val="-14"/>
        </w:rPr>
        <w:object w:dxaOrig="540" w:dyaOrig="400">
          <v:shape id="_x0000_i1187" type="#_x0000_t75" style="width:27pt;height:20pt" o:ole="">
            <v:imagedata r:id="rId340" o:title=""/>
          </v:shape>
          <o:OLEObject Type="Embed" ProgID="Equation.DSMT4" ShapeID="_x0000_i1187" DrawAspect="Content" ObjectID="_1668044631" r:id="rId341"/>
        </w:object>
      </w:r>
      <w:r>
        <w:rPr>
          <w:rFonts w:hint="eastAsia"/>
        </w:rPr>
        <w:t>、</w:t>
      </w:r>
      <w:r w:rsidRPr="00AD4F6A">
        <w:rPr>
          <w:position w:val="-14"/>
        </w:rPr>
        <w:object w:dxaOrig="560" w:dyaOrig="400">
          <v:shape id="_x0000_i1188" type="#_x0000_t75" style="width:28pt;height:20pt" o:ole="">
            <v:imagedata r:id="rId342" o:title=""/>
          </v:shape>
          <o:OLEObject Type="Embed" ProgID="Equation.DSMT4" ShapeID="_x0000_i1188" DrawAspect="Content" ObjectID="_1668044632" r:id="rId343"/>
        </w:object>
      </w:r>
      <w:r>
        <w:rPr>
          <w:rFonts w:hint="eastAsia"/>
        </w:rPr>
        <w:t>以及</w:t>
      </w:r>
      <w:r w:rsidRPr="00AD4F6A">
        <w:rPr>
          <w:position w:val="-14"/>
        </w:rPr>
        <w:object w:dxaOrig="560" w:dyaOrig="400">
          <v:shape id="_x0000_i1189" type="#_x0000_t75" style="width:28pt;height:20pt" o:ole="">
            <v:imagedata r:id="rId344" o:title=""/>
          </v:shape>
          <o:OLEObject Type="Embed" ProgID="Equation.DSMT4" ShapeID="_x0000_i1189" DrawAspect="Content" ObjectID="_1668044633" r:id="rId345"/>
        </w:object>
      </w:r>
      <w:r>
        <w:rPr>
          <w:rFonts w:hint="eastAsia"/>
        </w:rPr>
        <w:t>分別於對於時間的時間響應，由時間響應圖較能直觀的掌握系統狀態實際上的收斂行為，由於線性系統閉迴路極點在此被設置為</w:t>
      </w:r>
      <w:r w:rsidRPr="00AD4F6A">
        <w:rPr>
          <w:position w:val="-12"/>
        </w:rPr>
        <w:object w:dxaOrig="1820" w:dyaOrig="360">
          <v:shape id="_x0000_i1190" type="#_x0000_t75" style="width:91pt;height:18pt" o:ole="">
            <v:imagedata r:id="rId346" o:title=""/>
          </v:shape>
          <o:OLEObject Type="Embed" ProgID="Equation.DSMT4" ShapeID="_x0000_i1190" DrawAspect="Content" ObjectID="_1668044634" r:id="rId347"/>
        </w:object>
      </w:r>
      <w:r>
        <w:rPr>
          <w:rFonts w:hint="eastAsia"/>
        </w:rPr>
        <w:t>，因此在線性系統域的狀態</w:t>
      </w:r>
      <w:r w:rsidRPr="00AD4F6A">
        <w:rPr>
          <w:position w:val="-14"/>
        </w:rPr>
        <w:object w:dxaOrig="540" w:dyaOrig="400">
          <v:shape id="_x0000_i1191" type="#_x0000_t75" style="width:27pt;height:20pt" o:ole="">
            <v:imagedata r:id="rId348" o:title=""/>
          </v:shape>
          <o:OLEObject Type="Embed" ProgID="Equation.DSMT4" ShapeID="_x0000_i1191" DrawAspect="Content" ObjectID="_1668044635" r:id="rId349"/>
        </w:object>
      </w:r>
      <w:r>
        <w:rPr>
          <w:rFonts w:hint="eastAsia"/>
        </w:rPr>
        <w:t>、</w:t>
      </w:r>
      <w:r w:rsidRPr="00AD4F6A">
        <w:rPr>
          <w:position w:val="-14"/>
        </w:rPr>
        <w:object w:dxaOrig="540" w:dyaOrig="400">
          <v:shape id="_x0000_i1192" type="#_x0000_t75" style="width:27pt;height:20pt" o:ole="">
            <v:imagedata r:id="rId350" o:title=""/>
          </v:shape>
          <o:OLEObject Type="Embed" ProgID="Equation.DSMT4" ShapeID="_x0000_i1192" DrawAspect="Content" ObjectID="_1668044636" r:id="rId351"/>
        </w:object>
      </w:r>
      <w:r>
        <w:rPr>
          <w:rFonts w:hint="eastAsia"/>
        </w:rPr>
        <w:t>及</w:t>
      </w:r>
      <w:r w:rsidRPr="00AD4F6A">
        <w:rPr>
          <w:position w:val="-14"/>
        </w:rPr>
        <w:object w:dxaOrig="540" w:dyaOrig="400">
          <v:shape id="_x0000_i1193" type="#_x0000_t75" style="width:27pt;height:20pt" o:ole="">
            <v:imagedata r:id="rId352" o:title=""/>
          </v:shape>
          <o:OLEObject Type="Embed" ProgID="Equation.DSMT4" ShapeID="_x0000_i1193" DrawAspect="Content" ObjectID="_1668044637" r:id="rId353"/>
        </w:object>
      </w:r>
      <w:r>
        <w:rPr>
          <w:rFonts w:hint="eastAsia"/>
        </w:rPr>
        <w:t>的收斂情形皆會以指數的形式收斂，且收斂速度為</w:t>
      </w:r>
      <w:r w:rsidRPr="00AD4F6A">
        <w:rPr>
          <w:position w:val="-4"/>
        </w:rPr>
        <w:object w:dxaOrig="400" w:dyaOrig="300">
          <v:shape id="_x0000_i1194" type="#_x0000_t75" style="width:20pt;height:15pt" o:ole="">
            <v:imagedata r:id="rId354" o:title=""/>
          </v:shape>
          <o:OLEObject Type="Embed" ProgID="Equation.DSMT4" ShapeID="_x0000_i1194" DrawAspect="Content" ObjectID="_1668044638" r:id="rId355"/>
        </w:object>
      </w:r>
      <w:r>
        <w:rPr>
          <w:rFonts w:hint="eastAsia"/>
        </w:rPr>
        <w:t>，而由於狀態轉換的關係</w:t>
      </w:r>
      <w:r w:rsidR="00B84EDA" w:rsidRPr="00B84EDA">
        <w:rPr>
          <w:position w:val="-14"/>
        </w:rPr>
        <w:object w:dxaOrig="1120" w:dyaOrig="400">
          <v:shape id="_x0000_i1195" type="#_x0000_t75" style="width:56pt;height:20pt" o:ole="">
            <v:imagedata r:id="rId356" o:title=""/>
          </v:shape>
          <o:OLEObject Type="Embed" ProgID="Equation.DSMT4" ShapeID="_x0000_i1195" DrawAspect="Content" ObjectID="_1668044639" r:id="rId357"/>
        </w:object>
      </w:r>
      <w:r w:rsidR="00B84EDA">
        <w:rPr>
          <w:rFonts w:hint="eastAsia"/>
        </w:rPr>
        <w:t>，因此</w:t>
      </w:r>
      <w:r>
        <w:rPr>
          <w:rFonts w:hint="eastAsia"/>
        </w:rPr>
        <w:t>我們可以推論在實際上，系統真實的各個狀態</w:t>
      </w:r>
      <w:r w:rsidRPr="00AD4F6A">
        <w:rPr>
          <w:position w:val="-14"/>
        </w:rPr>
        <w:object w:dxaOrig="540" w:dyaOrig="400">
          <v:shape id="_x0000_i1196" type="#_x0000_t75" style="width:27pt;height:20pt" o:ole="">
            <v:imagedata r:id="rId340" o:title=""/>
          </v:shape>
          <o:OLEObject Type="Embed" ProgID="Equation.DSMT4" ShapeID="_x0000_i1196" DrawAspect="Content" ObjectID="_1668044640" r:id="rId358"/>
        </w:object>
      </w:r>
      <w:r>
        <w:rPr>
          <w:rFonts w:hint="eastAsia"/>
        </w:rPr>
        <w:t>、</w:t>
      </w:r>
      <w:r w:rsidRPr="00AD4F6A">
        <w:rPr>
          <w:position w:val="-14"/>
        </w:rPr>
        <w:object w:dxaOrig="560" w:dyaOrig="400">
          <v:shape id="_x0000_i1197" type="#_x0000_t75" style="width:28pt;height:20pt" o:ole="">
            <v:imagedata r:id="rId342" o:title=""/>
          </v:shape>
          <o:OLEObject Type="Embed" ProgID="Equation.DSMT4" ShapeID="_x0000_i1197" DrawAspect="Content" ObjectID="_1668044641" r:id="rId359"/>
        </w:object>
      </w:r>
      <w:r>
        <w:rPr>
          <w:rFonts w:hint="eastAsia"/>
        </w:rPr>
        <w:t>以及</w:t>
      </w:r>
      <w:r w:rsidRPr="00AD4F6A">
        <w:rPr>
          <w:position w:val="-14"/>
        </w:rPr>
        <w:object w:dxaOrig="560" w:dyaOrig="400">
          <v:shape id="_x0000_i1198" type="#_x0000_t75" style="width:28pt;height:20pt" o:ole="">
            <v:imagedata r:id="rId344" o:title=""/>
          </v:shape>
          <o:OLEObject Type="Embed" ProgID="Equation.DSMT4" ShapeID="_x0000_i1198" DrawAspect="Content" ObjectID="_1668044642" r:id="rId360"/>
        </w:object>
      </w:r>
      <w:r w:rsidR="00B84EDA">
        <w:rPr>
          <w:rFonts w:hint="eastAsia"/>
        </w:rPr>
        <w:t>的收斂情形皆也</w:t>
      </w:r>
      <w:r>
        <w:rPr>
          <w:rFonts w:hint="eastAsia"/>
        </w:rPr>
        <w:t>會與指數</w:t>
      </w:r>
      <w:r w:rsidRPr="00AD4F6A">
        <w:rPr>
          <w:position w:val="-4"/>
        </w:rPr>
        <w:object w:dxaOrig="400" w:dyaOrig="300">
          <v:shape id="_x0000_i1199" type="#_x0000_t75" style="width:20pt;height:15pt" o:ole="">
            <v:imagedata r:id="rId361" o:title=""/>
          </v:shape>
          <o:OLEObject Type="Embed" ProgID="Equation.DSMT4" ShapeID="_x0000_i1199" DrawAspect="Content" ObjectID="_1668044643" r:id="rId362"/>
        </w:object>
      </w:r>
      <w:r>
        <w:rPr>
          <w:rFonts w:hint="eastAsia"/>
        </w:rPr>
        <w:t>收斂有關聯</w:t>
      </w:r>
      <w:r w:rsidR="00B84EDA">
        <w:rPr>
          <w:rFonts w:hint="eastAsia"/>
        </w:rPr>
        <w:t>。</w:t>
      </w:r>
    </w:p>
    <w:p w:rsidR="00B84EDA" w:rsidRDefault="00B84EDA" w:rsidP="00B84EDA">
      <w:pPr>
        <w:pStyle w:val="af0"/>
        <w:snapToGrid w:val="0"/>
        <w:ind w:leftChars="0" w:left="0" w:firstLineChars="200" w:firstLine="480"/>
        <w:jc w:val="both"/>
      </w:pPr>
      <w:r>
        <w:fldChar w:fldCharType="begin"/>
      </w:r>
      <w:r>
        <w:instrText xml:space="preserve"> </w:instrText>
      </w:r>
      <w:r>
        <w:rPr>
          <w:rFonts w:hint="eastAsia"/>
        </w:rPr>
        <w:instrText>REF _Ref57427231 \h</w:instrText>
      </w:r>
      <w:r>
        <w:instrText xml:space="preserve"> </w:instrText>
      </w:r>
      <w:r>
        <w:fldChar w:fldCharType="separate"/>
      </w:r>
      <w:r w:rsidR="00DB3C79">
        <w:rPr>
          <w:rFonts w:hint="eastAsia"/>
        </w:rPr>
        <w:t>圖</w:t>
      </w:r>
      <w:r w:rsidR="00DB3C79">
        <w:rPr>
          <w:noProof/>
        </w:rPr>
        <w:t>1</w:t>
      </w:r>
      <w:r w:rsidR="00DB3C79">
        <w:t>.</w:t>
      </w:r>
      <w:r w:rsidR="00DB3C79">
        <w:rPr>
          <w:noProof/>
        </w:rPr>
        <w:t>13</w:t>
      </w:r>
      <w:r>
        <w:fldChar w:fldCharType="end"/>
      </w:r>
      <w:r>
        <w:rPr>
          <w:rFonts w:hint="eastAsia"/>
        </w:rPr>
        <w:t>為分別為系統真實狀態</w:t>
      </w:r>
      <w:r w:rsidRPr="00AD4F6A">
        <w:rPr>
          <w:position w:val="-14"/>
        </w:rPr>
        <w:object w:dxaOrig="540" w:dyaOrig="400">
          <v:shape id="_x0000_i1200" type="#_x0000_t75" style="width:27pt;height:20pt" o:ole="">
            <v:imagedata r:id="rId340" o:title=""/>
          </v:shape>
          <o:OLEObject Type="Embed" ProgID="Equation.DSMT4" ShapeID="_x0000_i1200" DrawAspect="Content" ObjectID="_1668044644" r:id="rId363"/>
        </w:object>
      </w:r>
      <w:r>
        <w:rPr>
          <w:rFonts w:hint="eastAsia"/>
        </w:rPr>
        <w:t>、</w:t>
      </w:r>
      <w:r w:rsidRPr="00AD4F6A">
        <w:rPr>
          <w:position w:val="-14"/>
        </w:rPr>
        <w:object w:dxaOrig="560" w:dyaOrig="400">
          <v:shape id="_x0000_i1201" type="#_x0000_t75" style="width:28pt;height:20pt" o:ole="">
            <v:imagedata r:id="rId342" o:title=""/>
          </v:shape>
          <o:OLEObject Type="Embed" ProgID="Equation.DSMT4" ShapeID="_x0000_i1201" DrawAspect="Content" ObjectID="_1668044645" r:id="rId364"/>
        </w:object>
      </w:r>
      <w:r>
        <w:rPr>
          <w:rFonts w:hint="eastAsia"/>
        </w:rPr>
        <w:t>以及</w:t>
      </w:r>
      <w:r w:rsidRPr="00AD4F6A">
        <w:rPr>
          <w:position w:val="-14"/>
        </w:rPr>
        <w:object w:dxaOrig="560" w:dyaOrig="400">
          <v:shape id="_x0000_i1202" type="#_x0000_t75" style="width:28pt;height:20pt" o:ole="">
            <v:imagedata r:id="rId344" o:title=""/>
          </v:shape>
          <o:OLEObject Type="Embed" ProgID="Equation.DSMT4" ShapeID="_x0000_i1202" DrawAspect="Content" ObjectID="_1668044646" r:id="rId365"/>
        </w:object>
      </w:r>
      <w:r>
        <w:rPr>
          <w:rFonts w:hint="eastAsia"/>
        </w:rPr>
        <w:t>對於時間的響應圖，以及等效線性系統的狀態</w:t>
      </w:r>
      <w:r w:rsidRPr="00AD4F6A">
        <w:rPr>
          <w:position w:val="-14"/>
        </w:rPr>
        <w:object w:dxaOrig="540" w:dyaOrig="400">
          <v:shape id="_x0000_i1203" type="#_x0000_t75" style="width:27pt;height:20pt" o:ole="">
            <v:imagedata r:id="rId348" o:title=""/>
          </v:shape>
          <o:OLEObject Type="Embed" ProgID="Equation.DSMT4" ShapeID="_x0000_i1203" DrawAspect="Content" ObjectID="_1668044647" r:id="rId366"/>
        </w:object>
      </w:r>
      <w:r>
        <w:rPr>
          <w:rFonts w:hint="eastAsia"/>
        </w:rPr>
        <w:t>、</w:t>
      </w:r>
      <w:r w:rsidRPr="00AD4F6A">
        <w:rPr>
          <w:position w:val="-14"/>
        </w:rPr>
        <w:object w:dxaOrig="540" w:dyaOrig="400">
          <v:shape id="_x0000_i1204" type="#_x0000_t75" style="width:27pt;height:20pt" o:ole="">
            <v:imagedata r:id="rId350" o:title=""/>
          </v:shape>
          <o:OLEObject Type="Embed" ProgID="Equation.DSMT4" ShapeID="_x0000_i1204" DrawAspect="Content" ObjectID="_1668044648" r:id="rId367"/>
        </w:object>
      </w:r>
      <w:r>
        <w:rPr>
          <w:rFonts w:hint="eastAsia"/>
        </w:rPr>
        <w:t>及</w:t>
      </w:r>
      <w:r w:rsidRPr="00AD4F6A">
        <w:rPr>
          <w:position w:val="-14"/>
        </w:rPr>
        <w:object w:dxaOrig="540" w:dyaOrig="400">
          <v:shape id="_x0000_i1205" type="#_x0000_t75" style="width:27pt;height:20pt" o:ole="">
            <v:imagedata r:id="rId352" o:title=""/>
          </v:shape>
          <o:OLEObject Type="Embed" ProgID="Equation.DSMT4" ShapeID="_x0000_i1205" DrawAspect="Content" ObjectID="_1668044649" r:id="rId368"/>
        </w:object>
      </w:r>
      <w:r>
        <w:rPr>
          <w:rFonts w:hint="eastAsia"/>
        </w:rPr>
        <w:t>對於時間的響應圖，在</w:t>
      </w:r>
      <w:r>
        <w:fldChar w:fldCharType="begin"/>
      </w:r>
      <w:r>
        <w:instrText xml:space="preserve"> </w:instrText>
      </w:r>
      <w:r>
        <w:rPr>
          <w:rFonts w:hint="eastAsia"/>
        </w:rPr>
        <w:instrText>REF _Ref57427231 \h</w:instrText>
      </w:r>
      <w:r>
        <w:instrText xml:space="preserve"> </w:instrText>
      </w:r>
      <w:r>
        <w:fldChar w:fldCharType="separate"/>
      </w:r>
      <w:r w:rsidR="00DB3C79">
        <w:rPr>
          <w:rFonts w:hint="eastAsia"/>
        </w:rPr>
        <w:t>圖</w:t>
      </w:r>
      <w:r w:rsidR="00DB3C79">
        <w:rPr>
          <w:noProof/>
        </w:rPr>
        <w:t>1</w:t>
      </w:r>
      <w:r w:rsidR="00DB3C79">
        <w:t>.</w:t>
      </w:r>
      <w:r w:rsidR="00DB3C79">
        <w:rPr>
          <w:noProof/>
        </w:rPr>
        <w:t>13</w:t>
      </w:r>
      <w:r>
        <w:fldChar w:fldCharType="end"/>
      </w:r>
      <w:r>
        <w:rPr>
          <w:rFonts w:hint="eastAsia"/>
        </w:rPr>
        <w:t>a)</w:t>
      </w:r>
      <w:r>
        <w:rPr>
          <w:rFonts w:hint="eastAsia"/>
        </w:rPr>
        <w:t>當中，非線性系統各個狀態收斂到零的時間是一致的，而由於以上有提到，我們預測系統的狀態收斂速度為</w:t>
      </w:r>
      <w:r w:rsidRPr="00B84EDA">
        <w:rPr>
          <w:position w:val="-4"/>
        </w:rPr>
        <w:object w:dxaOrig="400" w:dyaOrig="300">
          <v:shape id="_x0000_i1206" type="#_x0000_t75" style="width:20pt;height:15pt" o:ole="">
            <v:imagedata r:id="rId369" o:title=""/>
          </v:shape>
          <o:OLEObject Type="Embed" ProgID="Equation.DSMT4" ShapeID="_x0000_i1206" DrawAspect="Content" ObjectID="_1668044650" r:id="rId370"/>
        </w:object>
      </w:r>
      <w:r>
        <w:rPr>
          <w:rFonts w:hint="eastAsia"/>
        </w:rPr>
        <w:t>，因此刻意與狀態初值相同為</w:t>
      </w:r>
      <w:r>
        <w:rPr>
          <w:rFonts w:hint="eastAsia"/>
        </w:rPr>
        <w:t>2</w:t>
      </w:r>
      <w:r>
        <w:rPr>
          <w:rFonts w:hint="eastAsia"/>
        </w:rPr>
        <w:t>以紅點線表示</w:t>
      </w:r>
      <w:r w:rsidRPr="00B84EDA">
        <w:rPr>
          <w:position w:val="-4"/>
        </w:rPr>
        <w:object w:dxaOrig="520" w:dyaOrig="300">
          <v:shape id="_x0000_i1207" type="#_x0000_t75" style="width:26pt;height:15pt" o:ole="">
            <v:imagedata r:id="rId371" o:title=""/>
          </v:shape>
          <o:OLEObject Type="Embed" ProgID="Equation.DSMT4" ShapeID="_x0000_i1207" DrawAspect="Content" ObjectID="_1668044651" r:id="rId372"/>
        </w:object>
      </w:r>
      <w:r>
        <w:rPr>
          <w:rFonts w:hint="eastAsia"/>
        </w:rPr>
        <w:t>，而從這裡也驗證了我們的推論，其系統狀態收斂到零的時間與所預測的</w:t>
      </w:r>
      <w:r w:rsidRPr="00B84EDA">
        <w:rPr>
          <w:position w:val="-4"/>
        </w:rPr>
        <w:object w:dxaOrig="400" w:dyaOrig="300">
          <v:shape id="_x0000_i1208" type="#_x0000_t75" style="width:20pt;height:15pt" o:ole="">
            <v:imagedata r:id="rId373" o:title=""/>
          </v:shape>
          <o:OLEObject Type="Embed" ProgID="Equation.DSMT4" ShapeID="_x0000_i1208" DrawAspect="Content" ObjectID="_1668044652" r:id="rId374"/>
        </w:object>
      </w:r>
      <w:r>
        <w:rPr>
          <w:rFonts w:hint="eastAsia"/>
        </w:rPr>
        <w:t>到達零的時間一致，而由於非線性系統在受到控制後的狀態運動行為過於複雜，因此無法透過指定的收斂曲線使得狀態對於時間的響應皆被位於指數收斂的包</w:t>
      </w:r>
      <w:r w:rsidR="007B4E86">
        <w:rPr>
          <w:rFonts w:hint="eastAsia"/>
        </w:rPr>
        <w:t>絡</w:t>
      </w:r>
      <w:r>
        <w:rPr>
          <w:rFonts w:hint="eastAsia"/>
        </w:rPr>
        <w:t>線內</w:t>
      </w:r>
      <w:r w:rsidR="007B4E86">
        <w:rPr>
          <w:rFonts w:hint="eastAsia"/>
        </w:rPr>
        <w:t>。</w:t>
      </w:r>
    </w:p>
    <w:p w:rsidR="00B84EDA" w:rsidRDefault="00B84EDA" w:rsidP="00B84EDA">
      <w:pPr>
        <w:pStyle w:val="af0"/>
        <w:snapToGrid w:val="0"/>
        <w:ind w:leftChars="0" w:left="0" w:firstLineChars="200" w:firstLine="480"/>
        <w:jc w:val="both"/>
      </w:pPr>
    </w:p>
    <w:p w:rsidR="00281B9C" w:rsidRDefault="00CB6339" w:rsidP="00B84EDA">
      <w:pPr>
        <w:pStyle w:val="af0"/>
        <w:snapToGrid w:val="0"/>
        <w:ind w:leftChars="0" w:left="0" w:firstLineChars="200" w:firstLine="480"/>
        <w:jc w:val="both"/>
      </w:pPr>
      <w:r w:rsidRPr="00CB6339">
        <w:rPr>
          <w:noProof/>
        </w:rPr>
        <w:drawing>
          <wp:inline distT="0" distB="0" distL="0" distR="0" wp14:anchorId="2AF2B768" wp14:editId="3C72D4BE">
            <wp:extent cx="2606818" cy="24840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606818" cy="2484000"/>
                    </a:xfrm>
                    <a:prstGeom prst="rect">
                      <a:avLst/>
                    </a:prstGeom>
                    <a:noFill/>
                    <a:ln>
                      <a:noFill/>
                    </a:ln>
                  </pic:spPr>
                </pic:pic>
              </a:graphicData>
            </a:graphic>
          </wp:inline>
        </w:drawing>
      </w:r>
      <w:r w:rsidRPr="00CB6339">
        <w:rPr>
          <w:noProof/>
        </w:rPr>
        <w:drawing>
          <wp:inline distT="0" distB="0" distL="0" distR="0" wp14:anchorId="1C584D33" wp14:editId="02965EA5">
            <wp:extent cx="2606818" cy="24840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606818" cy="2484000"/>
                    </a:xfrm>
                    <a:prstGeom prst="rect">
                      <a:avLst/>
                    </a:prstGeom>
                    <a:noFill/>
                    <a:ln>
                      <a:noFill/>
                    </a:ln>
                  </pic:spPr>
                </pic:pic>
              </a:graphicData>
            </a:graphic>
          </wp:inline>
        </w:drawing>
      </w:r>
    </w:p>
    <w:p w:rsidR="00712D9F" w:rsidRDefault="00712D9F" w:rsidP="00712D9F">
      <w:pPr>
        <w:pStyle w:val="af0"/>
        <w:snapToGrid w:val="0"/>
        <w:spacing w:afterLines="30" w:after="108"/>
        <w:ind w:leftChars="0" w:left="0"/>
        <w:jc w:val="both"/>
      </w:pPr>
      <w:r>
        <w:t xml:space="preserve">          </w:t>
      </w:r>
      <w:r>
        <w:rPr>
          <w:rFonts w:hint="eastAsia"/>
        </w:rPr>
        <w:t>a</w:t>
      </w:r>
      <w:r>
        <w:t xml:space="preserve">) </w:t>
      </w:r>
      <w:r>
        <w:t>非線性系統狀態</w:t>
      </w:r>
      <w:r w:rsidR="00786A5B">
        <w:t>時間</w:t>
      </w:r>
      <w:r>
        <w:t>響應</w:t>
      </w:r>
      <w:r>
        <w:t xml:space="preserve">         b) </w:t>
      </w:r>
      <w:r>
        <w:t>線性系統狀態</w:t>
      </w:r>
      <w:r w:rsidR="00786A5B">
        <w:t>時間</w:t>
      </w:r>
      <w:r>
        <w:t>響應</w:t>
      </w:r>
    </w:p>
    <w:p w:rsidR="001978E6" w:rsidRDefault="001978E6" w:rsidP="001978E6">
      <w:pPr>
        <w:pStyle w:val="af0"/>
        <w:snapToGrid w:val="0"/>
        <w:spacing w:afterLines="50" w:after="180"/>
        <w:ind w:leftChars="0" w:left="0"/>
        <w:jc w:val="center"/>
        <w:rPr>
          <w:rFonts w:asciiTheme="minorEastAsia" w:hAnsiTheme="minorEastAsia"/>
        </w:rPr>
      </w:pPr>
      <w:bookmarkStart w:id="41" w:name="_Ref57427231"/>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13</w:t>
      </w:r>
      <w:r>
        <w:fldChar w:fldCharType="end"/>
      </w:r>
      <w:bookmarkEnd w:id="41"/>
      <w:r w:rsidRPr="00F33081">
        <w:rPr>
          <w:rFonts w:asciiTheme="minorEastAsia" w:hAnsiTheme="minorEastAsia" w:hint="eastAsia"/>
        </w:rPr>
        <w:t>、</w:t>
      </w:r>
      <w:r w:rsidR="00712D9F">
        <w:rPr>
          <w:rFonts w:asciiTheme="minorEastAsia" w:hAnsiTheme="minorEastAsia" w:hint="eastAsia"/>
        </w:rPr>
        <w:t>系統受到回授線性化控制之收斂時間響應圖</w:t>
      </w:r>
    </w:p>
    <w:p w:rsidR="00DB3C79" w:rsidRDefault="00DB3C79" w:rsidP="007B4E86">
      <w:pPr>
        <w:pStyle w:val="af0"/>
        <w:snapToGrid w:val="0"/>
        <w:spacing w:afterLines="50" w:after="180"/>
        <w:ind w:leftChars="0" w:left="0" w:firstLineChars="200" w:firstLine="480"/>
        <w:jc w:val="both"/>
        <w:rPr>
          <w:rFonts w:asciiTheme="minorEastAsia" w:hAnsiTheme="minorEastAsia"/>
        </w:rPr>
      </w:pPr>
    </w:p>
    <w:p w:rsidR="007B4E86" w:rsidRDefault="007B4E86" w:rsidP="007B4E86">
      <w:pPr>
        <w:pStyle w:val="af0"/>
        <w:snapToGrid w:val="0"/>
        <w:spacing w:afterLines="50" w:after="180"/>
        <w:ind w:leftChars="0" w:left="0" w:firstLineChars="200" w:firstLine="480"/>
        <w:jc w:val="both"/>
      </w:pPr>
      <w:r>
        <w:rPr>
          <w:rFonts w:asciiTheme="minorEastAsia" w:hAnsiTheme="minorEastAsia"/>
        </w:rPr>
        <w:fldChar w:fldCharType="begin"/>
      </w:r>
      <w:r>
        <w:instrText xml:space="preserve"> </w:instrText>
      </w:r>
      <w:r>
        <w:rPr>
          <w:rFonts w:hint="eastAsia"/>
        </w:rPr>
        <w:instrText>REF _Ref57428002 \h</w:instrText>
      </w:r>
      <w:r>
        <w:instrText xml:space="preserve"> </w:instrText>
      </w:r>
      <w:r>
        <w:rPr>
          <w:rFonts w:asciiTheme="minorEastAsia" w:hAnsiTheme="minorEastAsia"/>
        </w:rPr>
      </w:r>
      <w:r>
        <w:rPr>
          <w:rFonts w:asciiTheme="minorEastAsia" w:hAnsiTheme="minorEastAsia"/>
        </w:rPr>
        <w:fldChar w:fldCharType="separate"/>
      </w:r>
      <w:r w:rsidR="00DB3C79">
        <w:rPr>
          <w:rFonts w:hint="eastAsia"/>
        </w:rPr>
        <w:t>圖</w:t>
      </w:r>
      <w:r w:rsidR="00DB3C79">
        <w:rPr>
          <w:noProof/>
        </w:rPr>
        <w:t>1</w:t>
      </w:r>
      <w:r w:rsidR="00DB3C79">
        <w:t>.</w:t>
      </w:r>
      <w:r w:rsidR="00DB3C79">
        <w:rPr>
          <w:noProof/>
        </w:rPr>
        <w:t>14</w:t>
      </w:r>
      <w:r>
        <w:rPr>
          <w:rFonts w:asciiTheme="minorEastAsia" w:hAnsiTheme="minorEastAsia"/>
        </w:rPr>
        <w:fldChar w:fldCharType="end"/>
      </w:r>
      <w:r>
        <w:rPr>
          <w:rFonts w:asciiTheme="minorEastAsia" w:hAnsiTheme="minorEastAsia" w:hint="eastAsia"/>
        </w:rPr>
        <w:t>、</w:t>
      </w:r>
      <w:r>
        <w:rPr>
          <w:rFonts w:asciiTheme="minorEastAsia" w:hAnsiTheme="minorEastAsia"/>
        </w:rPr>
        <w:fldChar w:fldCharType="begin"/>
      </w:r>
      <w:r>
        <w:rPr>
          <w:rFonts w:asciiTheme="minorEastAsia" w:hAnsiTheme="minorEastAsia"/>
        </w:rPr>
        <w:instrText xml:space="preserve"> REF _Ref57428005 \h </w:instrText>
      </w:r>
      <w:r>
        <w:rPr>
          <w:rFonts w:asciiTheme="minorEastAsia" w:hAnsiTheme="minorEastAsia"/>
        </w:rPr>
      </w:r>
      <w:r>
        <w:rPr>
          <w:rFonts w:asciiTheme="minorEastAsia" w:hAnsiTheme="minorEastAsia"/>
        </w:rPr>
        <w:fldChar w:fldCharType="separate"/>
      </w:r>
      <w:r w:rsidR="00DB3C79">
        <w:rPr>
          <w:rFonts w:hint="eastAsia"/>
        </w:rPr>
        <w:t>圖</w:t>
      </w:r>
      <w:r w:rsidR="00DB3C79">
        <w:rPr>
          <w:noProof/>
        </w:rPr>
        <w:t>1</w:t>
      </w:r>
      <w:r w:rsidR="00DB3C79">
        <w:t>.</w:t>
      </w:r>
      <w:r w:rsidR="00DB3C79">
        <w:rPr>
          <w:noProof/>
        </w:rPr>
        <w:t>15</w:t>
      </w:r>
      <w:r>
        <w:rPr>
          <w:rFonts w:asciiTheme="minorEastAsia" w:hAnsiTheme="minorEastAsia"/>
        </w:rPr>
        <w:fldChar w:fldCharType="end"/>
      </w:r>
      <w:r>
        <w:rPr>
          <w:rFonts w:asciiTheme="minorEastAsia" w:hAnsiTheme="minorEastAsia" w:hint="eastAsia"/>
        </w:rPr>
        <w:t>及</w:t>
      </w:r>
      <w:r>
        <w:rPr>
          <w:rFonts w:asciiTheme="minorEastAsia" w:hAnsiTheme="minorEastAsia"/>
        </w:rPr>
        <w:fldChar w:fldCharType="begin"/>
      </w:r>
      <w:r>
        <w:rPr>
          <w:rFonts w:asciiTheme="minorEastAsia" w:hAnsiTheme="minorEastAsia"/>
        </w:rPr>
        <w:instrText xml:space="preserve"> REF _Ref57428007 \h </w:instrText>
      </w:r>
      <w:r>
        <w:rPr>
          <w:rFonts w:asciiTheme="minorEastAsia" w:hAnsiTheme="minorEastAsia"/>
        </w:rPr>
      </w:r>
      <w:r>
        <w:rPr>
          <w:rFonts w:asciiTheme="minorEastAsia" w:hAnsiTheme="minorEastAsia"/>
        </w:rPr>
        <w:fldChar w:fldCharType="separate"/>
      </w:r>
      <w:r w:rsidR="00DB3C79">
        <w:rPr>
          <w:rFonts w:hint="eastAsia"/>
        </w:rPr>
        <w:t>圖</w:t>
      </w:r>
      <w:r w:rsidR="00DB3C79">
        <w:rPr>
          <w:noProof/>
        </w:rPr>
        <w:t>1</w:t>
      </w:r>
      <w:r w:rsidR="00DB3C79">
        <w:t>.</w:t>
      </w:r>
      <w:r w:rsidR="00DB3C79">
        <w:rPr>
          <w:noProof/>
        </w:rPr>
        <w:t>16</w:t>
      </w:r>
      <w:r>
        <w:rPr>
          <w:rFonts w:asciiTheme="minorEastAsia" w:hAnsiTheme="minorEastAsia"/>
        </w:rPr>
        <w:fldChar w:fldCharType="end"/>
      </w:r>
      <w:r>
        <w:rPr>
          <w:rFonts w:asciiTheme="minorEastAsia" w:hAnsiTheme="minorEastAsia" w:hint="eastAsia"/>
        </w:rPr>
        <w:t>分別為非線性系統三個真實狀態以及對應到的線性系統三個狀態，於不同初始值條件下，受到控制的狀態時間響應圖，而從這三張圖更可以看出由於指定閉迴路極點為</w:t>
      </w:r>
      <w:r w:rsidRPr="007B4E86">
        <w:rPr>
          <w:rFonts w:cstheme="minorHAnsi"/>
        </w:rPr>
        <w:t>-2</w:t>
      </w:r>
      <w:r>
        <w:rPr>
          <w:rFonts w:asciiTheme="minorEastAsia" w:hAnsiTheme="minorEastAsia" w:hint="eastAsia"/>
        </w:rPr>
        <w:t>的關係，因此三者的收斂速度皆有相同的指數收斂趨勢，且收斂為零的時間，大致上是相同的。</w:t>
      </w:r>
    </w:p>
    <w:p w:rsidR="00247488" w:rsidRDefault="00247488" w:rsidP="00247488">
      <w:pPr>
        <w:pStyle w:val="af0"/>
        <w:snapToGrid w:val="0"/>
        <w:ind w:leftChars="0" w:left="0"/>
        <w:jc w:val="center"/>
      </w:pPr>
      <w:r w:rsidRPr="00247488">
        <w:rPr>
          <w:noProof/>
        </w:rPr>
        <w:lastRenderedPageBreak/>
        <w:drawing>
          <wp:inline distT="0" distB="0" distL="0" distR="0" wp14:anchorId="5DB98D7F" wp14:editId="32762BC3">
            <wp:extent cx="2542207" cy="23760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3"/>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542207" cy="2376000"/>
                    </a:xfrm>
                    <a:prstGeom prst="rect">
                      <a:avLst/>
                    </a:prstGeom>
                    <a:noFill/>
                    <a:ln>
                      <a:noFill/>
                    </a:ln>
                  </pic:spPr>
                </pic:pic>
              </a:graphicData>
            </a:graphic>
          </wp:inline>
        </w:drawing>
      </w:r>
      <w:r w:rsidR="001978E6" w:rsidRPr="001978E6">
        <w:rPr>
          <w:noProof/>
        </w:rPr>
        <w:drawing>
          <wp:inline distT="0" distB="0" distL="0" distR="0" wp14:anchorId="7A79B486" wp14:editId="2A0F6CF8">
            <wp:extent cx="2542208" cy="23760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9"/>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42208" cy="2376000"/>
                    </a:xfrm>
                    <a:prstGeom prst="rect">
                      <a:avLst/>
                    </a:prstGeom>
                    <a:noFill/>
                    <a:ln>
                      <a:noFill/>
                    </a:ln>
                  </pic:spPr>
                </pic:pic>
              </a:graphicData>
            </a:graphic>
          </wp:inline>
        </w:drawing>
      </w:r>
    </w:p>
    <w:p w:rsidR="00712D9F" w:rsidRDefault="00712D9F" w:rsidP="007B4E86">
      <w:pPr>
        <w:pStyle w:val="af0"/>
        <w:snapToGrid w:val="0"/>
        <w:ind w:leftChars="0" w:left="0"/>
        <w:jc w:val="both"/>
      </w:pPr>
      <w:r>
        <w:t xml:space="preserve">         </w:t>
      </w:r>
      <w:r>
        <w:rPr>
          <w:rFonts w:hint="eastAsia"/>
        </w:rPr>
        <w:t>a</w:t>
      </w:r>
      <w:r>
        <w:t xml:space="preserve">) </w:t>
      </w:r>
      <w:r>
        <w:t>非線性系統</w:t>
      </w:r>
      <w:r w:rsidRPr="00712D9F">
        <w:rPr>
          <w:position w:val="-14"/>
        </w:rPr>
        <w:object w:dxaOrig="540" w:dyaOrig="400">
          <v:shape id="_x0000_i1209" type="#_x0000_t75" style="width:27pt;height:20pt" o:ole="">
            <v:imagedata r:id="rId379" o:title=""/>
          </v:shape>
          <o:OLEObject Type="Embed" ProgID="Equation.DSMT4" ShapeID="_x0000_i1209" DrawAspect="Content" ObjectID="_1668044653" r:id="rId380"/>
        </w:object>
      </w:r>
      <w:r w:rsidR="00786A5B">
        <w:t>時間</w:t>
      </w:r>
      <w:r>
        <w:t>響應</w:t>
      </w:r>
      <w:r>
        <w:t xml:space="preserve">         b) </w:t>
      </w:r>
      <w:r>
        <w:t>線性系統</w:t>
      </w:r>
      <w:r w:rsidRPr="00712D9F">
        <w:rPr>
          <w:position w:val="-14"/>
        </w:rPr>
        <w:object w:dxaOrig="540" w:dyaOrig="400">
          <v:shape id="_x0000_i1210" type="#_x0000_t75" style="width:27pt;height:20pt" o:ole="">
            <v:imagedata r:id="rId381" o:title=""/>
          </v:shape>
          <o:OLEObject Type="Embed" ProgID="Equation.DSMT4" ShapeID="_x0000_i1210" DrawAspect="Content" ObjectID="_1668044654" r:id="rId382"/>
        </w:object>
      </w:r>
      <w:r w:rsidR="00786A5B">
        <w:t>時間</w:t>
      </w:r>
      <w:r>
        <w:t>響應</w:t>
      </w:r>
    </w:p>
    <w:p w:rsidR="001978E6" w:rsidRDefault="001978E6" w:rsidP="007B4E86">
      <w:pPr>
        <w:pStyle w:val="af0"/>
        <w:snapToGrid w:val="0"/>
        <w:spacing w:afterLines="30" w:after="108"/>
        <w:ind w:leftChars="0" w:left="0"/>
        <w:jc w:val="center"/>
      </w:pPr>
      <w:bookmarkStart w:id="42" w:name="_Ref57428002"/>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14</w:t>
      </w:r>
      <w:r>
        <w:fldChar w:fldCharType="end"/>
      </w:r>
      <w:bookmarkEnd w:id="42"/>
      <w:r w:rsidRPr="00F33081">
        <w:rPr>
          <w:rFonts w:asciiTheme="minorEastAsia" w:hAnsiTheme="minorEastAsia" w:hint="eastAsia"/>
        </w:rPr>
        <w:t>、</w:t>
      </w:r>
      <w:r>
        <w:rPr>
          <w:rFonts w:asciiTheme="minorEastAsia" w:hAnsiTheme="minorEastAsia" w:hint="eastAsia"/>
        </w:rPr>
        <w:t>系統</w:t>
      </w:r>
      <w:r w:rsidR="00786A5B">
        <w:rPr>
          <w:rFonts w:asciiTheme="minorEastAsia" w:hAnsiTheme="minorEastAsia" w:hint="eastAsia"/>
        </w:rPr>
        <w:t>針對10個</w:t>
      </w:r>
      <w:r w:rsidR="00712D9F">
        <w:rPr>
          <w:rFonts w:asciiTheme="minorEastAsia" w:hAnsiTheme="minorEastAsia" w:hint="eastAsia"/>
        </w:rPr>
        <w:t>不同</w:t>
      </w:r>
      <w:r w:rsidR="00786A5B" w:rsidRPr="00786A5B">
        <w:rPr>
          <w:rFonts w:asciiTheme="minorEastAsia" w:hAnsiTheme="minorEastAsia"/>
          <w:position w:val="-14"/>
        </w:rPr>
        <w:object w:dxaOrig="580" w:dyaOrig="400">
          <v:shape id="_x0000_i1211" type="#_x0000_t75" style="width:29pt;height:19.5pt" o:ole="">
            <v:imagedata r:id="rId383" o:title=""/>
          </v:shape>
          <o:OLEObject Type="Embed" ProgID="Equation.DSMT4" ShapeID="_x0000_i1211" DrawAspect="Content" ObjectID="_1668044655" r:id="rId384"/>
        </w:object>
      </w:r>
      <w:r w:rsidR="00786A5B">
        <w:rPr>
          <w:rFonts w:asciiTheme="minorEastAsia" w:hAnsiTheme="minorEastAsia"/>
        </w:rPr>
        <w:t>受到控制的狀態時間響應</w:t>
      </w:r>
    </w:p>
    <w:p w:rsidR="00247488" w:rsidRDefault="001978E6" w:rsidP="00247488">
      <w:pPr>
        <w:pStyle w:val="af0"/>
        <w:snapToGrid w:val="0"/>
        <w:ind w:leftChars="0" w:left="0"/>
        <w:jc w:val="center"/>
      </w:pPr>
      <w:r w:rsidRPr="001978E6">
        <w:rPr>
          <w:noProof/>
        </w:rPr>
        <w:drawing>
          <wp:inline distT="0" distB="0" distL="0" distR="0" wp14:anchorId="2CD43C56" wp14:editId="651B8BB4">
            <wp:extent cx="2538429" cy="23760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0"/>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38429" cy="2376000"/>
                    </a:xfrm>
                    <a:prstGeom prst="rect">
                      <a:avLst/>
                    </a:prstGeom>
                    <a:noFill/>
                    <a:ln>
                      <a:noFill/>
                    </a:ln>
                  </pic:spPr>
                </pic:pic>
              </a:graphicData>
            </a:graphic>
          </wp:inline>
        </w:drawing>
      </w:r>
      <w:r w:rsidR="00247488" w:rsidRPr="00247488">
        <w:rPr>
          <w:rFonts w:hint="eastAsia"/>
          <w:noProof/>
        </w:rPr>
        <w:drawing>
          <wp:inline distT="0" distB="0" distL="0" distR="0" wp14:anchorId="6CCB57C6" wp14:editId="4FF32989">
            <wp:extent cx="2542207" cy="237600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6"/>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42207" cy="2376000"/>
                    </a:xfrm>
                    <a:prstGeom prst="rect">
                      <a:avLst/>
                    </a:prstGeom>
                    <a:noFill/>
                    <a:ln>
                      <a:noFill/>
                    </a:ln>
                  </pic:spPr>
                </pic:pic>
              </a:graphicData>
            </a:graphic>
          </wp:inline>
        </w:drawing>
      </w:r>
    </w:p>
    <w:p w:rsidR="00786A5B" w:rsidRDefault="00786A5B" w:rsidP="007B4E86">
      <w:pPr>
        <w:pStyle w:val="af0"/>
        <w:snapToGrid w:val="0"/>
        <w:ind w:leftChars="0" w:left="0"/>
        <w:jc w:val="both"/>
      </w:pPr>
      <w:r>
        <w:t xml:space="preserve">         </w:t>
      </w:r>
      <w:r>
        <w:rPr>
          <w:rFonts w:hint="eastAsia"/>
        </w:rPr>
        <w:t>a</w:t>
      </w:r>
      <w:r>
        <w:t xml:space="preserve">) </w:t>
      </w:r>
      <w:r>
        <w:t>非線性系統</w:t>
      </w:r>
      <w:r w:rsidRPr="00712D9F">
        <w:rPr>
          <w:position w:val="-14"/>
        </w:rPr>
        <w:object w:dxaOrig="560" w:dyaOrig="400">
          <v:shape id="_x0000_i1212" type="#_x0000_t75" style="width:28pt;height:20pt" o:ole="">
            <v:imagedata r:id="rId387" o:title=""/>
          </v:shape>
          <o:OLEObject Type="Embed" ProgID="Equation.DSMT4" ShapeID="_x0000_i1212" DrawAspect="Content" ObjectID="_1668044656" r:id="rId388"/>
        </w:object>
      </w:r>
      <w:r>
        <w:t>時間響應</w:t>
      </w:r>
      <w:r>
        <w:t xml:space="preserve">         b) </w:t>
      </w:r>
      <w:r>
        <w:t>線性系統</w:t>
      </w:r>
      <w:r w:rsidRPr="00712D9F">
        <w:rPr>
          <w:position w:val="-14"/>
        </w:rPr>
        <w:object w:dxaOrig="540" w:dyaOrig="400">
          <v:shape id="_x0000_i1213" type="#_x0000_t75" style="width:27pt;height:20pt" o:ole="">
            <v:imagedata r:id="rId389" o:title=""/>
          </v:shape>
          <o:OLEObject Type="Embed" ProgID="Equation.DSMT4" ShapeID="_x0000_i1213" DrawAspect="Content" ObjectID="_1668044657" r:id="rId390"/>
        </w:object>
      </w:r>
      <w:r>
        <w:t>時間響應</w:t>
      </w:r>
    </w:p>
    <w:p w:rsidR="00786A5B" w:rsidRDefault="00786A5B" w:rsidP="007B4E86">
      <w:pPr>
        <w:pStyle w:val="af0"/>
        <w:snapToGrid w:val="0"/>
        <w:spacing w:afterLines="30" w:after="108"/>
        <w:ind w:leftChars="0" w:left="0"/>
        <w:jc w:val="center"/>
      </w:pPr>
      <w:bookmarkStart w:id="43" w:name="_Ref57428005"/>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15</w:t>
      </w:r>
      <w:r>
        <w:fldChar w:fldCharType="end"/>
      </w:r>
      <w:bookmarkEnd w:id="43"/>
      <w:r w:rsidRPr="00F33081">
        <w:rPr>
          <w:rFonts w:asciiTheme="minorEastAsia" w:hAnsiTheme="minorEastAsia" w:hint="eastAsia"/>
        </w:rPr>
        <w:t>、</w:t>
      </w:r>
      <w:r>
        <w:rPr>
          <w:rFonts w:asciiTheme="minorEastAsia" w:hAnsiTheme="minorEastAsia" w:hint="eastAsia"/>
        </w:rPr>
        <w:t>系統針對10個不同</w:t>
      </w:r>
      <w:r w:rsidRPr="00786A5B">
        <w:rPr>
          <w:rFonts w:asciiTheme="minorEastAsia" w:hAnsiTheme="minorEastAsia"/>
          <w:position w:val="-14"/>
        </w:rPr>
        <w:object w:dxaOrig="600" w:dyaOrig="400">
          <v:shape id="_x0000_i1214" type="#_x0000_t75" style="width:30pt;height:19.5pt" o:ole="">
            <v:imagedata r:id="rId391" o:title=""/>
          </v:shape>
          <o:OLEObject Type="Embed" ProgID="Equation.DSMT4" ShapeID="_x0000_i1214" DrawAspect="Content" ObjectID="_1668044658" r:id="rId392"/>
        </w:object>
      </w:r>
      <w:r>
        <w:rPr>
          <w:rFonts w:asciiTheme="minorEastAsia" w:hAnsiTheme="minorEastAsia"/>
        </w:rPr>
        <w:t>受到控制的狀態時間響應</w:t>
      </w:r>
    </w:p>
    <w:p w:rsidR="00247488" w:rsidRDefault="00247488" w:rsidP="00247488">
      <w:pPr>
        <w:pStyle w:val="af0"/>
        <w:snapToGrid w:val="0"/>
        <w:ind w:leftChars="0" w:left="0"/>
        <w:jc w:val="center"/>
      </w:pPr>
      <w:r w:rsidRPr="00247488">
        <w:rPr>
          <w:noProof/>
        </w:rPr>
        <w:drawing>
          <wp:inline distT="0" distB="0" distL="0" distR="0" wp14:anchorId="3E8D481C" wp14:editId="4D141DC2">
            <wp:extent cx="2542207" cy="2376000"/>
            <wp:effectExtent l="0" t="0" r="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42207" cy="2376000"/>
                    </a:xfrm>
                    <a:prstGeom prst="rect">
                      <a:avLst/>
                    </a:prstGeom>
                    <a:noFill/>
                    <a:ln>
                      <a:noFill/>
                    </a:ln>
                  </pic:spPr>
                </pic:pic>
              </a:graphicData>
            </a:graphic>
          </wp:inline>
        </w:drawing>
      </w:r>
      <w:r w:rsidRPr="00247488">
        <w:rPr>
          <w:noProof/>
        </w:rPr>
        <w:drawing>
          <wp:inline distT="0" distB="0" distL="0" distR="0" wp14:anchorId="17C66F2D" wp14:editId="32A3C0B4">
            <wp:extent cx="2542207" cy="237600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8"/>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542207" cy="2376000"/>
                    </a:xfrm>
                    <a:prstGeom prst="rect">
                      <a:avLst/>
                    </a:prstGeom>
                    <a:noFill/>
                    <a:ln>
                      <a:noFill/>
                    </a:ln>
                  </pic:spPr>
                </pic:pic>
              </a:graphicData>
            </a:graphic>
          </wp:inline>
        </w:drawing>
      </w:r>
    </w:p>
    <w:p w:rsidR="00786A5B" w:rsidRDefault="00786A5B" w:rsidP="007B4E86">
      <w:pPr>
        <w:pStyle w:val="af0"/>
        <w:snapToGrid w:val="0"/>
        <w:ind w:leftChars="0" w:left="0"/>
        <w:jc w:val="both"/>
      </w:pPr>
      <w:r>
        <w:t xml:space="preserve">         </w:t>
      </w:r>
      <w:r>
        <w:rPr>
          <w:rFonts w:hint="eastAsia"/>
        </w:rPr>
        <w:t>a</w:t>
      </w:r>
      <w:r>
        <w:t xml:space="preserve">) </w:t>
      </w:r>
      <w:r>
        <w:t>非線性系統</w:t>
      </w:r>
      <w:r w:rsidRPr="00712D9F">
        <w:rPr>
          <w:position w:val="-14"/>
        </w:rPr>
        <w:object w:dxaOrig="560" w:dyaOrig="400">
          <v:shape id="_x0000_i1215" type="#_x0000_t75" style="width:28pt;height:19.5pt" o:ole="">
            <v:imagedata r:id="rId395" o:title=""/>
          </v:shape>
          <o:OLEObject Type="Embed" ProgID="Equation.DSMT4" ShapeID="_x0000_i1215" DrawAspect="Content" ObjectID="_1668044659" r:id="rId396"/>
        </w:object>
      </w:r>
      <w:r>
        <w:t>時間響應</w:t>
      </w:r>
      <w:r>
        <w:t xml:space="preserve">         b) </w:t>
      </w:r>
      <w:r>
        <w:t>線性系統</w:t>
      </w:r>
      <w:r w:rsidRPr="00712D9F">
        <w:rPr>
          <w:position w:val="-14"/>
        </w:rPr>
        <w:object w:dxaOrig="540" w:dyaOrig="400">
          <v:shape id="_x0000_i1216" type="#_x0000_t75" style="width:27pt;height:19.5pt" o:ole="">
            <v:imagedata r:id="rId397" o:title=""/>
          </v:shape>
          <o:OLEObject Type="Embed" ProgID="Equation.DSMT4" ShapeID="_x0000_i1216" DrawAspect="Content" ObjectID="_1668044660" r:id="rId398"/>
        </w:object>
      </w:r>
      <w:r>
        <w:t>時間響應</w:t>
      </w:r>
    </w:p>
    <w:p w:rsidR="00786A5B" w:rsidRDefault="00786A5B" w:rsidP="00786A5B">
      <w:pPr>
        <w:pStyle w:val="af0"/>
        <w:snapToGrid w:val="0"/>
        <w:spacing w:afterLines="50" w:after="180"/>
        <w:ind w:leftChars="0" w:left="0"/>
        <w:jc w:val="center"/>
      </w:pPr>
      <w:bookmarkStart w:id="44" w:name="_Ref57428007"/>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16</w:t>
      </w:r>
      <w:r>
        <w:fldChar w:fldCharType="end"/>
      </w:r>
      <w:bookmarkEnd w:id="44"/>
      <w:r w:rsidRPr="00F33081">
        <w:rPr>
          <w:rFonts w:asciiTheme="minorEastAsia" w:hAnsiTheme="minorEastAsia" w:hint="eastAsia"/>
        </w:rPr>
        <w:t>、</w:t>
      </w:r>
      <w:r>
        <w:rPr>
          <w:rFonts w:asciiTheme="minorEastAsia" w:hAnsiTheme="minorEastAsia" w:hint="eastAsia"/>
        </w:rPr>
        <w:t>系統針對10個不同</w:t>
      </w:r>
      <w:r w:rsidRPr="00786A5B">
        <w:rPr>
          <w:rFonts w:asciiTheme="minorEastAsia" w:hAnsiTheme="minorEastAsia"/>
          <w:position w:val="-14"/>
        </w:rPr>
        <w:object w:dxaOrig="600" w:dyaOrig="400">
          <v:shape id="_x0000_i1217" type="#_x0000_t75" style="width:30pt;height:19.5pt" o:ole="">
            <v:imagedata r:id="rId399" o:title=""/>
          </v:shape>
          <o:OLEObject Type="Embed" ProgID="Equation.DSMT4" ShapeID="_x0000_i1217" DrawAspect="Content" ObjectID="_1668044661" r:id="rId400"/>
        </w:object>
      </w:r>
      <w:r>
        <w:rPr>
          <w:rFonts w:asciiTheme="minorEastAsia" w:hAnsiTheme="minorEastAsia"/>
        </w:rPr>
        <w:t>受到控制的狀態時間響應</w:t>
      </w:r>
    </w:p>
    <w:p w:rsidR="00917A8A" w:rsidRDefault="00917A8A" w:rsidP="00917A8A">
      <w:pPr>
        <w:pStyle w:val="2"/>
        <w:spacing w:before="252" w:after="180"/>
      </w:pPr>
      <w:bookmarkStart w:id="45" w:name="_Toc57431028"/>
      <w:r w:rsidRPr="001B13FB">
        <w:lastRenderedPageBreak/>
        <w:t>Question (</w:t>
      </w:r>
      <w:r w:rsidR="003E51D1">
        <w:t>d</w:t>
      </w:r>
      <w:r w:rsidRPr="001B13FB">
        <w:t>)</w:t>
      </w:r>
      <w:bookmarkEnd w:id="45"/>
    </w:p>
    <w:p w:rsidR="00917A8A" w:rsidRPr="00917A8A" w:rsidRDefault="00CB4136" w:rsidP="00917A8A">
      <w:pPr>
        <w:snapToGrid w:val="0"/>
        <w:jc w:val="both"/>
      </w:pPr>
      <w:r>
        <w:rPr>
          <w:rFonts w:hint="eastAsia"/>
        </w:rPr>
        <w:t>回到</w:t>
      </w:r>
      <w:r>
        <w:t>Question (</w:t>
      </w:r>
      <w:r w:rsidR="008C2B5A">
        <w:rPr>
          <w:rFonts w:hint="eastAsia"/>
        </w:rPr>
        <w:t>a</w:t>
      </w:r>
      <w:r>
        <w:t>)</w:t>
      </w:r>
      <w:r>
        <w:rPr>
          <w:rFonts w:hint="eastAsia"/>
        </w:rPr>
        <w:t>，如果極點仍然選擇落在</w:t>
      </w:r>
      <w:r w:rsidRPr="00CB4136">
        <w:rPr>
          <w:position w:val="-12"/>
        </w:rPr>
        <w:object w:dxaOrig="1820" w:dyaOrig="360">
          <v:shape id="_x0000_i1218" type="#_x0000_t75" style="width:91.5pt;height:18.5pt" o:ole="">
            <v:imagedata r:id="rId401" o:title=""/>
          </v:shape>
          <o:OLEObject Type="Embed" ProgID="Equation.DSMT4" ShapeID="_x0000_i1218" DrawAspect="Content" ObjectID="_1668044662" r:id="rId402"/>
        </w:object>
      </w:r>
      <w:r>
        <w:rPr>
          <w:rFonts w:hint="eastAsia"/>
        </w:rPr>
        <w:t>，討論回授線性化控制</w:t>
      </w:r>
      <w:r w:rsidRPr="00CB4136">
        <w:rPr>
          <w:position w:val="-14"/>
        </w:rPr>
        <w:object w:dxaOrig="520" w:dyaOrig="400">
          <v:shape id="_x0000_i1219" type="#_x0000_t75" style="width:26pt;height:20.5pt" o:ole="">
            <v:imagedata r:id="rId403" o:title=""/>
          </v:shape>
          <o:OLEObject Type="Embed" ProgID="Equation.DSMT4" ShapeID="_x0000_i1219" DrawAspect="Content" ObjectID="_1668044663" r:id="rId404"/>
        </w:object>
      </w:r>
      <w:r>
        <w:rPr>
          <w:rFonts w:hint="eastAsia"/>
        </w:rPr>
        <w:t>的解是否為唯一</w:t>
      </w:r>
      <w:r>
        <w:rPr>
          <w:rFonts w:hint="eastAsia"/>
        </w:rPr>
        <w:t>?</w:t>
      </w:r>
      <w:r>
        <w:rPr>
          <w:rFonts w:hint="eastAsia"/>
        </w:rPr>
        <w:t>如果不為唯一，嘗試求得</w:t>
      </w:r>
      <w:r w:rsidRPr="00CB4136">
        <w:rPr>
          <w:position w:val="-14"/>
        </w:rPr>
        <w:object w:dxaOrig="520" w:dyaOrig="400">
          <v:shape id="_x0000_i1220" type="#_x0000_t75" style="width:26pt;height:20.5pt" o:ole="">
            <v:imagedata r:id="rId405" o:title=""/>
          </v:shape>
          <o:OLEObject Type="Embed" ProgID="Equation.DSMT4" ShapeID="_x0000_i1220" DrawAspect="Content" ObjectID="_1668044664" r:id="rId406"/>
        </w:object>
      </w:r>
      <w:r>
        <w:rPr>
          <w:rFonts w:hint="eastAsia"/>
        </w:rPr>
        <w:t>的另一個解，並重複以上步驟。所得到的時間響應圖會一樣嗎</w:t>
      </w:r>
      <w:r>
        <w:rPr>
          <w:rFonts w:hint="eastAsia"/>
        </w:rPr>
        <w:t>?</w:t>
      </w:r>
    </w:p>
    <w:p w:rsidR="00917A8A" w:rsidRPr="002D08B1" w:rsidRDefault="00917A8A" w:rsidP="0020713A">
      <w:pPr>
        <w:snapToGrid w:val="0"/>
        <w:spacing w:beforeLines="50" w:before="180" w:afterLines="50" w:after="180"/>
        <w:jc w:val="both"/>
        <w:rPr>
          <w:rFonts w:eastAsia="標楷體" w:cstheme="minorHAnsi"/>
          <w:szCs w:val="26"/>
          <w:u w:val="single"/>
        </w:rPr>
      </w:pPr>
      <w:r w:rsidRPr="002D08B1">
        <w:rPr>
          <w:rFonts w:eastAsia="標楷體" w:cstheme="minorHAnsi" w:hint="eastAsia"/>
          <w:szCs w:val="26"/>
          <w:u w:val="single"/>
        </w:rPr>
        <w:t>A</w:t>
      </w:r>
      <w:r w:rsidRPr="002D08B1">
        <w:rPr>
          <w:rFonts w:eastAsia="標楷體" w:cstheme="minorHAnsi"/>
          <w:szCs w:val="26"/>
          <w:u w:val="single"/>
        </w:rPr>
        <w:t>nswer</w:t>
      </w:r>
    </w:p>
    <w:p w:rsidR="00917A8A" w:rsidRDefault="00E37BF5" w:rsidP="00917A8A">
      <w:pPr>
        <w:snapToGrid w:val="0"/>
        <w:jc w:val="both"/>
        <w:rPr>
          <w:rFonts w:eastAsia="標楷體" w:cstheme="minorHAnsi"/>
        </w:rPr>
      </w:pPr>
      <w:r>
        <w:rPr>
          <w:rFonts w:eastAsia="標楷體" w:cstheme="minorHAnsi" w:hint="eastAsia"/>
        </w:rPr>
        <w:t>根據</w:t>
      </w:r>
      <w:r>
        <w:rPr>
          <w:rFonts w:eastAsia="標楷體" w:cstheme="minorHAnsi" w:hint="eastAsia"/>
        </w:rPr>
        <w:t>(</w:t>
      </w:r>
      <w:r>
        <w:rPr>
          <w:rFonts w:eastAsia="標楷體" w:cstheme="minorHAnsi"/>
        </w:rPr>
        <w:t>a</w:t>
      </w:r>
      <w:r>
        <w:rPr>
          <w:rFonts w:eastAsia="標楷體" w:cstheme="minorHAnsi" w:hint="eastAsia"/>
        </w:rPr>
        <w:t>)</w:t>
      </w:r>
      <w:r>
        <w:rPr>
          <w:rFonts w:eastAsia="標楷體" w:cstheme="minorHAnsi" w:hint="eastAsia"/>
        </w:rPr>
        <w:t>小題的結果，</w:t>
      </w:r>
      <w:r w:rsidRPr="00E37BF5">
        <w:rPr>
          <w:rFonts w:eastAsia="標楷體" w:cstheme="minorHAnsi"/>
          <w:position w:val="-14"/>
        </w:rPr>
        <w:object w:dxaOrig="600" w:dyaOrig="400">
          <v:shape id="_x0000_i1221" type="#_x0000_t75" style="width:30pt;height:20.5pt" o:ole="">
            <v:imagedata r:id="rId407" o:title=""/>
          </v:shape>
          <o:OLEObject Type="Embed" ProgID="Equation.DSMT4" ShapeID="_x0000_i1221" DrawAspect="Content" ObjectID="_1668044665" r:id="rId408"/>
        </w:object>
      </w:r>
      <w:r>
        <w:rPr>
          <w:rFonts w:eastAsia="標楷體" w:cstheme="minorHAnsi"/>
        </w:rPr>
        <w:t>只要</w:t>
      </w:r>
      <w:r w:rsidR="008C2B5A">
        <w:rPr>
          <w:rFonts w:eastAsia="標楷體" w:cstheme="minorHAnsi" w:hint="eastAsia"/>
        </w:rPr>
        <w:t>選擇</w:t>
      </w:r>
      <w:r>
        <w:rPr>
          <w:rFonts w:eastAsia="標楷體" w:cstheme="minorHAnsi"/>
        </w:rPr>
        <w:t>為</w:t>
      </w:r>
      <w:r w:rsidRPr="00E37BF5">
        <w:rPr>
          <w:rFonts w:eastAsia="標楷體" w:cstheme="minorHAnsi"/>
          <w:position w:val="-12"/>
        </w:rPr>
        <w:object w:dxaOrig="260" w:dyaOrig="360">
          <v:shape id="_x0000_i1222" type="#_x0000_t75" style="width:13pt;height:18.5pt" o:ole="">
            <v:imagedata r:id="rId409" o:title=""/>
          </v:shape>
          <o:OLEObject Type="Embed" ProgID="Equation.DSMT4" ShapeID="_x0000_i1222" DrawAspect="Content" ObjectID="_1668044666" r:id="rId410"/>
        </w:object>
      </w:r>
      <w:r>
        <w:rPr>
          <w:rFonts w:eastAsia="標楷體" w:cstheme="minorHAnsi"/>
        </w:rPr>
        <w:t>的函數即可，從這個結果來說</w:t>
      </w:r>
      <w:r w:rsidRPr="00E37BF5">
        <w:rPr>
          <w:rFonts w:eastAsia="標楷體" w:cstheme="minorHAnsi"/>
          <w:position w:val="-14"/>
        </w:rPr>
        <w:object w:dxaOrig="600" w:dyaOrig="400">
          <v:shape id="_x0000_i1223" type="#_x0000_t75" style="width:30pt;height:20.5pt" o:ole="">
            <v:imagedata r:id="rId411" o:title=""/>
          </v:shape>
          <o:OLEObject Type="Embed" ProgID="Equation.DSMT4" ShapeID="_x0000_i1223" DrawAspect="Content" ObjectID="_1668044667" r:id="rId412"/>
        </w:object>
      </w:r>
      <w:r>
        <w:rPr>
          <w:rFonts w:eastAsia="標楷體" w:cstheme="minorHAnsi"/>
        </w:rPr>
        <w:t>不唯一，因此在本題刻意選擇與</w:t>
      </w:r>
      <w:r>
        <w:rPr>
          <w:rFonts w:eastAsia="標楷體" w:cstheme="minorHAnsi"/>
        </w:rPr>
        <w:t>(</w:t>
      </w:r>
      <w:r>
        <w:rPr>
          <w:rFonts w:eastAsia="標楷體" w:cstheme="minorHAnsi" w:hint="eastAsia"/>
        </w:rPr>
        <w:t>a</w:t>
      </w:r>
      <w:r>
        <w:rPr>
          <w:rFonts w:eastAsia="標楷體" w:cstheme="minorHAnsi"/>
        </w:rPr>
        <w:t>)</w:t>
      </w:r>
      <w:r>
        <w:rPr>
          <w:rFonts w:eastAsia="標楷體" w:cstheme="minorHAnsi"/>
        </w:rPr>
        <w:t>小題不同的</w:t>
      </w:r>
      <w:r w:rsidRPr="00E37BF5">
        <w:rPr>
          <w:rFonts w:eastAsia="標楷體" w:cstheme="minorHAnsi"/>
          <w:position w:val="-14"/>
        </w:rPr>
        <w:object w:dxaOrig="540" w:dyaOrig="400">
          <v:shape id="_x0000_i1224" type="#_x0000_t75" style="width:27pt;height:20.5pt" o:ole="">
            <v:imagedata r:id="rId413" o:title=""/>
          </v:shape>
          <o:OLEObject Type="Embed" ProgID="Equation.DSMT4" ShapeID="_x0000_i1224" DrawAspect="Content" ObjectID="_1668044668" r:id="rId414"/>
        </w:object>
      </w:r>
      <w:r>
        <w:rPr>
          <w:rFonts w:eastAsia="標楷體" w:cstheme="minorHAnsi"/>
        </w:rPr>
        <w:t>來做比較，在本</w:t>
      </w:r>
      <w:r w:rsidR="008C2B5A">
        <w:rPr>
          <w:rFonts w:eastAsia="標楷體" w:cstheme="minorHAnsi" w:hint="eastAsia"/>
        </w:rPr>
        <w:t>小</w:t>
      </w:r>
      <w:r>
        <w:rPr>
          <w:rFonts w:eastAsia="標楷體" w:cstheme="minorHAnsi"/>
        </w:rPr>
        <w:t>題</w:t>
      </w:r>
      <w:r w:rsidR="008C2B5A">
        <w:rPr>
          <w:rFonts w:eastAsia="標楷體" w:cstheme="minorHAnsi" w:hint="eastAsia"/>
        </w:rPr>
        <w:t>刻意</w:t>
      </w:r>
      <w:r>
        <w:rPr>
          <w:rFonts w:eastAsia="標楷體" w:cstheme="minorHAnsi"/>
        </w:rPr>
        <w:t>選擇</w:t>
      </w:r>
      <w:r w:rsidRPr="00E37BF5">
        <w:rPr>
          <w:rFonts w:eastAsia="標楷體" w:cstheme="minorHAnsi"/>
          <w:position w:val="-12"/>
        </w:rPr>
        <w:object w:dxaOrig="1200" w:dyaOrig="380">
          <v:shape id="_x0000_i1225" type="#_x0000_t75" style="width:60pt;height:19.5pt" o:ole="">
            <v:imagedata r:id="rId415" o:title=""/>
          </v:shape>
          <o:OLEObject Type="Embed" ProgID="Equation.DSMT4" ShapeID="_x0000_i1225" DrawAspect="Content" ObjectID="_1668044669" r:id="rId416"/>
        </w:object>
      </w:r>
      <w:r>
        <w:rPr>
          <w:rFonts w:eastAsia="標楷體" w:cstheme="minorHAnsi"/>
        </w:rPr>
        <w:t>，</w:t>
      </w:r>
      <w:r w:rsidR="008C2B5A">
        <w:rPr>
          <w:rFonts w:eastAsia="標楷體" w:cstheme="minorHAnsi" w:hint="eastAsia"/>
        </w:rPr>
        <w:t>多加入了</w:t>
      </w:r>
      <w:r w:rsidR="008C2B5A" w:rsidRPr="008C2B5A">
        <w:rPr>
          <w:rFonts w:eastAsia="標楷體" w:cstheme="minorHAnsi"/>
          <w:position w:val="-12"/>
        </w:rPr>
        <w:object w:dxaOrig="260" w:dyaOrig="360">
          <v:shape id="_x0000_i1242" type="#_x0000_t75" style="width:13pt;height:18pt" o:ole="">
            <v:imagedata r:id="rId417" o:title=""/>
          </v:shape>
          <o:OLEObject Type="Embed" ProgID="Equation.DSMT4" ShapeID="_x0000_i1242" DrawAspect="Content" ObjectID="_1668044670" r:id="rId418"/>
        </w:object>
      </w:r>
      <w:r w:rsidR="008C2B5A">
        <w:rPr>
          <w:rFonts w:eastAsia="標楷體" w:cstheme="minorHAnsi" w:hint="eastAsia"/>
        </w:rPr>
        <w:t>的平方項，且這樣的選擇也滿足了在原始的系統下原點</w:t>
      </w:r>
      <w:r w:rsidR="008C2B5A">
        <w:rPr>
          <w:rFonts w:eastAsia="標楷體" w:cstheme="minorHAnsi" w:hint="eastAsia"/>
        </w:rPr>
        <w:t>(</w:t>
      </w:r>
      <w:r w:rsidR="008C2B5A">
        <w:rPr>
          <w:rFonts w:eastAsia="標楷體" w:cstheme="minorHAnsi" w:hint="eastAsia"/>
        </w:rPr>
        <w:t>平衡點</w:t>
      </w:r>
      <w:r w:rsidR="008C2B5A">
        <w:rPr>
          <w:rFonts w:eastAsia="標楷體" w:cstheme="minorHAnsi" w:hint="eastAsia"/>
        </w:rPr>
        <w:t>)</w:t>
      </w:r>
      <w:r w:rsidR="008C2B5A">
        <w:rPr>
          <w:rFonts w:eastAsia="標楷體" w:cstheme="minorHAnsi" w:hint="eastAsia"/>
        </w:rPr>
        <w:t>，會映射到經過轉換後的線性系統原點亦為平衡點，有了</w:t>
      </w:r>
      <w:r w:rsidR="008C2B5A" w:rsidRPr="008C2B5A">
        <w:rPr>
          <w:rFonts w:eastAsia="標楷體" w:cstheme="minorHAnsi"/>
          <w:position w:val="-12"/>
        </w:rPr>
        <w:object w:dxaOrig="260" w:dyaOrig="360">
          <v:shape id="_x0000_i1243" type="#_x0000_t75" style="width:13pt;height:18pt" o:ole="">
            <v:imagedata r:id="rId419" o:title=""/>
          </v:shape>
          <o:OLEObject Type="Embed" ProgID="Equation.DSMT4" ShapeID="_x0000_i1243" DrawAspect="Content" ObjectID="_1668044671" r:id="rId420"/>
        </w:object>
      </w:r>
      <w:r w:rsidR="008C2B5A">
        <w:rPr>
          <w:rFonts w:eastAsia="標楷體" w:cstheme="minorHAnsi" w:hint="eastAsia"/>
        </w:rPr>
        <w:t>在進一步透過</w:t>
      </w:r>
      <w:r>
        <w:rPr>
          <w:rFonts w:eastAsia="標楷體" w:cstheme="minorHAnsi"/>
        </w:rPr>
        <w:t>透過</w:t>
      </w:r>
      <w:r>
        <w:rPr>
          <w:rFonts w:eastAsia="標楷體" w:cstheme="minorHAnsi"/>
        </w:rPr>
        <w:fldChar w:fldCharType="begin"/>
      </w:r>
      <w:r>
        <w:rPr>
          <w:rFonts w:eastAsia="標楷體" w:cstheme="minorHAnsi"/>
        </w:rPr>
        <w:instrText xml:space="preserve"> REF _Ref57231800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19</w:t>
      </w:r>
      <w:r w:rsidR="00DB3C79">
        <w:rPr>
          <w:rFonts w:hint="eastAsia"/>
        </w:rPr>
        <w:t>)</w:t>
      </w:r>
      <w:r>
        <w:rPr>
          <w:rFonts w:eastAsia="標楷體" w:cstheme="minorHAnsi"/>
        </w:rPr>
        <w:fldChar w:fldCharType="end"/>
      </w:r>
      <w:r>
        <w:rPr>
          <w:rFonts w:eastAsia="標楷體" w:cstheme="minorHAnsi"/>
        </w:rPr>
        <w:t>計算出</w:t>
      </w:r>
    </w:p>
    <w:tbl>
      <w:tblPr>
        <w:tblStyle w:val="a6"/>
        <w:tblW w:w="5000" w:type="pct"/>
        <w:jc w:val="center"/>
        <w:tblLook w:val="04A0" w:firstRow="1" w:lastRow="0" w:firstColumn="1" w:lastColumn="0" w:noHBand="0" w:noVBand="1"/>
      </w:tblPr>
      <w:tblGrid>
        <w:gridCol w:w="8262"/>
        <w:gridCol w:w="798"/>
      </w:tblGrid>
      <w:tr w:rsidR="00E37BF5" w:rsidTr="00501843">
        <w:trPr>
          <w:trHeight w:val="227"/>
          <w:jc w:val="center"/>
        </w:trPr>
        <w:tc>
          <w:tcPr>
            <w:tcW w:w="4560" w:type="pct"/>
            <w:tcBorders>
              <w:top w:val="nil"/>
              <w:left w:val="nil"/>
              <w:bottom w:val="nil"/>
              <w:right w:val="nil"/>
            </w:tcBorders>
            <w:vAlign w:val="center"/>
          </w:tcPr>
          <w:p w:rsidR="00E37BF5" w:rsidRDefault="00E37BF5" w:rsidP="00501843">
            <w:pPr>
              <w:snapToGrid w:val="0"/>
              <w:jc w:val="center"/>
            </w:pPr>
            <w:r w:rsidRPr="00B03FB4">
              <w:rPr>
                <w:position w:val="-68"/>
              </w:rPr>
              <w:object w:dxaOrig="6880" w:dyaOrig="1480">
                <v:shape id="_x0000_i1226" type="#_x0000_t75" style="width:345pt;height:78.5pt" o:ole="">
                  <v:imagedata r:id="rId421" o:title=""/>
                </v:shape>
                <o:OLEObject Type="Embed" ProgID="Equation.DSMT4" ShapeID="_x0000_i1226" DrawAspect="Content" ObjectID="_1668044672" r:id="rId422"/>
              </w:object>
            </w:r>
          </w:p>
        </w:tc>
        <w:tc>
          <w:tcPr>
            <w:tcW w:w="440" w:type="pct"/>
            <w:tcBorders>
              <w:top w:val="nil"/>
              <w:left w:val="nil"/>
              <w:bottom w:val="nil"/>
              <w:right w:val="nil"/>
            </w:tcBorders>
            <w:vAlign w:val="center"/>
          </w:tcPr>
          <w:p w:rsidR="00E37BF5" w:rsidRDefault="00E37BF5" w:rsidP="0050184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41</w:t>
            </w:r>
            <w:r>
              <w:rPr>
                <w:noProof/>
              </w:rPr>
              <w:fldChar w:fldCharType="end"/>
            </w:r>
            <w:r>
              <w:rPr>
                <w:rFonts w:hint="eastAsia"/>
              </w:rPr>
              <w:t>)</w:t>
            </w:r>
          </w:p>
        </w:tc>
      </w:tr>
      <w:tr w:rsidR="00E37BF5" w:rsidTr="00501843">
        <w:trPr>
          <w:trHeight w:val="227"/>
          <w:jc w:val="center"/>
        </w:trPr>
        <w:tc>
          <w:tcPr>
            <w:tcW w:w="4560" w:type="pct"/>
            <w:tcBorders>
              <w:top w:val="nil"/>
              <w:left w:val="nil"/>
              <w:bottom w:val="nil"/>
              <w:right w:val="nil"/>
            </w:tcBorders>
            <w:vAlign w:val="center"/>
          </w:tcPr>
          <w:p w:rsidR="00E37BF5" w:rsidRDefault="003A578A" w:rsidP="00501843">
            <w:pPr>
              <w:snapToGrid w:val="0"/>
              <w:jc w:val="center"/>
            </w:pPr>
            <w:r w:rsidRPr="003A578A">
              <w:rPr>
                <w:position w:val="-90"/>
              </w:rPr>
              <w:object w:dxaOrig="7699" w:dyaOrig="2640">
                <v:shape id="_x0000_i1227" type="#_x0000_t75" style="width:387.5pt;height:139.5pt" o:ole="">
                  <v:imagedata r:id="rId423" o:title=""/>
                </v:shape>
                <o:OLEObject Type="Embed" ProgID="Equation.DSMT4" ShapeID="_x0000_i1227" DrawAspect="Content" ObjectID="_1668044673" r:id="rId424"/>
              </w:object>
            </w:r>
          </w:p>
        </w:tc>
        <w:tc>
          <w:tcPr>
            <w:tcW w:w="440" w:type="pct"/>
            <w:tcBorders>
              <w:top w:val="nil"/>
              <w:left w:val="nil"/>
              <w:bottom w:val="nil"/>
              <w:right w:val="nil"/>
            </w:tcBorders>
            <w:vAlign w:val="center"/>
          </w:tcPr>
          <w:p w:rsidR="00E37BF5" w:rsidRDefault="00E37BF5" w:rsidP="0050184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42</w:t>
            </w:r>
            <w:r>
              <w:rPr>
                <w:noProof/>
              </w:rPr>
              <w:fldChar w:fldCharType="end"/>
            </w:r>
            <w:r>
              <w:rPr>
                <w:rFonts w:hint="eastAsia"/>
              </w:rPr>
              <w:t>)</w:t>
            </w:r>
          </w:p>
        </w:tc>
      </w:tr>
    </w:tbl>
    <w:p w:rsidR="00354E46" w:rsidRDefault="008C2B5A" w:rsidP="00354E46">
      <w:pPr>
        <w:snapToGrid w:val="0"/>
        <w:jc w:val="both"/>
        <w:rPr>
          <w:rFonts w:eastAsia="標楷體" w:cstheme="minorHAnsi" w:hint="eastAsia"/>
        </w:rPr>
      </w:pPr>
      <w:r>
        <w:rPr>
          <w:rFonts w:eastAsia="標楷體" w:cstheme="minorHAnsi" w:hint="eastAsia"/>
        </w:rPr>
        <w:t>並且透過</w:t>
      </w:r>
      <w:r w:rsidR="00354E46">
        <w:rPr>
          <w:rFonts w:eastAsia="標楷體" w:cstheme="minorHAnsi"/>
        </w:rPr>
        <w:fldChar w:fldCharType="begin"/>
      </w:r>
      <w:r w:rsidR="00354E46">
        <w:rPr>
          <w:rFonts w:eastAsia="標楷體" w:cstheme="minorHAnsi"/>
        </w:rPr>
        <w:instrText xml:space="preserve"> REF _Ref57237354 \h </w:instrText>
      </w:r>
      <w:r w:rsidR="00354E46">
        <w:rPr>
          <w:rFonts w:eastAsia="標楷體" w:cstheme="minorHAnsi"/>
        </w:rPr>
      </w:r>
      <w:r w:rsidR="00354E46">
        <w:rPr>
          <w:rFonts w:eastAsia="標楷體" w:cstheme="minorHAnsi"/>
        </w:rPr>
        <w:fldChar w:fldCharType="separate"/>
      </w:r>
      <w:r w:rsidR="00DB3C79">
        <w:t>(</w:t>
      </w:r>
      <w:r w:rsidR="00DB3C79">
        <w:rPr>
          <w:noProof/>
        </w:rPr>
        <w:t>1</w:t>
      </w:r>
      <w:r w:rsidR="00DB3C79">
        <w:t>.</w:t>
      </w:r>
      <w:r w:rsidR="00DB3C79">
        <w:rPr>
          <w:noProof/>
        </w:rPr>
        <w:t>21</w:t>
      </w:r>
      <w:r w:rsidR="00DB3C79">
        <w:rPr>
          <w:rFonts w:hint="eastAsia"/>
        </w:rPr>
        <w:t>)</w:t>
      </w:r>
      <w:r w:rsidR="00354E46">
        <w:rPr>
          <w:rFonts w:eastAsia="標楷體" w:cstheme="minorHAnsi"/>
        </w:rPr>
        <w:fldChar w:fldCharType="end"/>
      </w:r>
      <w:r w:rsidR="00354E46">
        <w:rPr>
          <w:rFonts w:eastAsia="標楷體" w:cstheme="minorHAnsi"/>
        </w:rPr>
        <w:t>計算出</w:t>
      </w:r>
      <w:r>
        <w:rPr>
          <w:rFonts w:eastAsia="標楷體" w:cstheme="minorHAnsi" w:hint="eastAsia"/>
        </w:rPr>
        <w:t>非線性控制律</w:t>
      </w:r>
      <w:r w:rsidRPr="008C2B5A">
        <w:rPr>
          <w:rFonts w:eastAsia="標楷體" w:cstheme="minorHAnsi"/>
          <w:position w:val="-14"/>
        </w:rPr>
        <w:object w:dxaOrig="520" w:dyaOrig="400">
          <v:shape id="_x0000_i1244" type="#_x0000_t75" style="width:26pt;height:20pt" o:ole="">
            <v:imagedata r:id="rId425" o:title=""/>
          </v:shape>
          <o:OLEObject Type="Embed" ProgID="Equation.DSMT4" ShapeID="_x0000_i1244" DrawAspect="Content" ObjectID="_1668044674" r:id="rId426"/>
        </w:object>
      </w:r>
      <w:r>
        <w:rPr>
          <w:rFonts w:eastAsia="標楷體" w:cstheme="minorHAnsi" w:hint="eastAsia"/>
        </w:rPr>
        <w:t>中的</w:t>
      </w:r>
      <w:r w:rsidRPr="008C2B5A">
        <w:rPr>
          <w:rFonts w:eastAsia="標楷體" w:cstheme="minorHAnsi"/>
          <w:position w:val="-4"/>
        </w:rPr>
        <w:object w:dxaOrig="220" w:dyaOrig="200">
          <v:shape id="_x0000_i1245" type="#_x0000_t75" style="width:11pt;height:10pt" o:ole="">
            <v:imagedata r:id="rId427" o:title=""/>
          </v:shape>
          <o:OLEObject Type="Embed" ProgID="Equation.DSMT4" ShapeID="_x0000_i1245" DrawAspect="Content" ObjectID="_1668044675" r:id="rId428"/>
        </w:object>
      </w:r>
      <w:r>
        <w:rPr>
          <w:rFonts w:eastAsia="標楷體" w:cstheme="minorHAnsi" w:hint="eastAsia"/>
        </w:rPr>
        <w:t>及</w:t>
      </w:r>
      <w:r w:rsidRPr="008C2B5A">
        <w:rPr>
          <w:rFonts w:eastAsia="標楷體" w:cstheme="minorHAnsi"/>
          <w:position w:val="-10"/>
        </w:rPr>
        <w:object w:dxaOrig="220" w:dyaOrig="320">
          <v:shape id="_x0000_i1246" type="#_x0000_t75" style="width:11pt;height:16pt" o:ole="">
            <v:imagedata r:id="rId429" o:title=""/>
          </v:shape>
          <o:OLEObject Type="Embed" ProgID="Equation.DSMT4" ShapeID="_x0000_i1246" DrawAspect="Content" ObjectID="_1668044676" r:id="rId430"/>
        </w:object>
      </w:r>
      <w:r>
        <w:rPr>
          <w:rFonts w:eastAsia="標楷體" w:cstheme="minorHAnsi" w:hint="eastAsia"/>
        </w:rPr>
        <w:t>如下</w:t>
      </w:r>
    </w:p>
    <w:tbl>
      <w:tblPr>
        <w:tblStyle w:val="a6"/>
        <w:tblW w:w="5000" w:type="pct"/>
        <w:jc w:val="center"/>
        <w:tblLook w:val="04A0" w:firstRow="1" w:lastRow="0" w:firstColumn="1" w:lastColumn="0" w:noHBand="0" w:noVBand="1"/>
      </w:tblPr>
      <w:tblGrid>
        <w:gridCol w:w="8262"/>
        <w:gridCol w:w="798"/>
      </w:tblGrid>
      <w:tr w:rsidR="00354E46" w:rsidTr="00501843">
        <w:trPr>
          <w:trHeight w:val="227"/>
          <w:jc w:val="center"/>
        </w:trPr>
        <w:tc>
          <w:tcPr>
            <w:tcW w:w="4560" w:type="pct"/>
            <w:tcBorders>
              <w:top w:val="nil"/>
              <w:left w:val="nil"/>
              <w:bottom w:val="nil"/>
              <w:right w:val="nil"/>
            </w:tcBorders>
            <w:vAlign w:val="center"/>
          </w:tcPr>
          <w:p w:rsidR="00354E46" w:rsidRDefault="00392392" w:rsidP="00501843">
            <w:pPr>
              <w:snapToGrid w:val="0"/>
              <w:jc w:val="center"/>
            </w:pPr>
            <w:r w:rsidRPr="00501843">
              <w:rPr>
                <w:position w:val="-80"/>
              </w:rPr>
              <w:object w:dxaOrig="5700" w:dyaOrig="1719">
                <v:shape id="_x0000_i1228" type="#_x0000_t75" style="width:287pt;height:93.5pt" o:ole="">
                  <v:imagedata r:id="rId431" o:title=""/>
                </v:shape>
                <o:OLEObject Type="Embed" ProgID="Equation.DSMT4" ShapeID="_x0000_i1228" DrawAspect="Content" ObjectID="_1668044677" r:id="rId432"/>
              </w:object>
            </w:r>
          </w:p>
        </w:tc>
        <w:tc>
          <w:tcPr>
            <w:tcW w:w="440" w:type="pct"/>
            <w:tcBorders>
              <w:top w:val="nil"/>
              <w:left w:val="nil"/>
              <w:bottom w:val="nil"/>
              <w:right w:val="nil"/>
            </w:tcBorders>
            <w:vAlign w:val="center"/>
          </w:tcPr>
          <w:p w:rsidR="00354E46" w:rsidRDefault="00354E46" w:rsidP="00501843">
            <w:pPr>
              <w:keepNext/>
              <w:snapToGrid w:val="0"/>
              <w:ind w:rightChars="1" w:right="2"/>
              <w:jc w:val="right"/>
            </w:pPr>
            <w:bookmarkStart w:id="46" w:name="_Ref57393446"/>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43</w:t>
            </w:r>
            <w:r>
              <w:rPr>
                <w:noProof/>
              </w:rPr>
              <w:fldChar w:fldCharType="end"/>
            </w:r>
            <w:r>
              <w:rPr>
                <w:rFonts w:hint="eastAsia"/>
              </w:rPr>
              <w:t>)</w:t>
            </w:r>
            <w:bookmarkEnd w:id="46"/>
          </w:p>
        </w:tc>
      </w:tr>
      <w:tr w:rsidR="00354E46" w:rsidTr="00501843">
        <w:trPr>
          <w:trHeight w:val="227"/>
          <w:jc w:val="center"/>
        </w:trPr>
        <w:tc>
          <w:tcPr>
            <w:tcW w:w="4560" w:type="pct"/>
            <w:tcBorders>
              <w:top w:val="nil"/>
              <w:left w:val="nil"/>
              <w:bottom w:val="nil"/>
              <w:right w:val="nil"/>
            </w:tcBorders>
            <w:vAlign w:val="center"/>
          </w:tcPr>
          <w:p w:rsidR="00354E46" w:rsidRDefault="00501843" w:rsidP="00501843">
            <w:pPr>
              <w:snapToGrid w:val="0"/>
              <w:jc w:val="center"/>
            </w:pPr>
            <w:r w:rsidRPr="00B03FB4">
              <w:rPr>
                <w:position w:val="-14"/>
              </w:rPr>
              <w:object w:dxaOrig="2740" w:dyaOrig="400">
                <v:shape id="_x0000_i1229" type="#_x0000_t75" style="width:138.5pt;height:21.5pt" o:ole="">
                  <v:imagedata r:id="rId433" o:title=""/>
                </v:shape>
                <o:OLEObject Type="Embed" ProgID="Equation.DSMT4" ShapeID="_x0000_i1229" DrawAspect="Content" ObjectID="_1668044678" r:id="rId434"/>
              </w:object>
            </w:r>
          </w:p>
        </w:tc>
        <w:tc>
          <w:tcPr>
            <w:tcW w:w="440" w:type="pct"/>
            <w:tcBorders>
              <w:top w:val="nil"/>
              <w:left w:val="nil"/>
              <w:bottom w:val="nil"/>
              <w:right w:val="nil"/>
            </w:tcBorders>
            <w:vAlign w:val="center"/>
          </w:tcPr>
          <w:p w:rsidR="00354E46" w:rsidRDefault="00354E46" w:rsidP="00501843">
            <w:pPr>
              <w:keepNext/>
              <w:snapToGrid w:val="0"/>
              <w:ind w:rightChars="1" w:right="2"/>
              <w:jc w:val="right"/>
            </w:pPr>
            <w:bookmarkStart w:id="47" w:name="_Ref57393447"/>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44</w:t>
            </w:r>
            <w:r>
              <w:rPr>
                <w:noProof/>
              </w:rPr>
              <w:fldChar w:fldCharType="end"/>
            </w:r>
            <w:r>
              <w:rPr>
                <w:rFonts w:hint="eastAsia"/>
              </w:rPr>
              <w:t>)</w:t>
            </w:r>
            <w:bookmarkEnd w:id="47"/>
          </w:p>
        </w:tc>
      </w:tr>
    </w:tbl>
    <w:p w:rsidR="00501843" w:rsidRDefault="00501843" w:rsidP="00501843">
      <w:pPr>
        <w:snapToGrid w:val="0"/>
        <w:ind w:firstLineChars="200" w:firstLine="480"/>
        <w:jc w:val="both"/>
        <w:rPr>
          <w:rFonts w:eastAsia="標楷體" w:cstheme="minorHAnsi"/>
        </w:rPr>
      </w:pPr>
      <w:r>
        <w:rPr>
          <w:rFonts w:eastAsia="標楷體" w:cstheme="minorHAnsi" w:hint="eastAsia"/>
        </w:rPr>
        <w:t>由以上結果，我們求解出</w:t>
      </w:r>
      <w:r>
        <w:rPr>
          <w:rFonts w:eastAsia="標楷體" w:cstheme="minorHAnsi"/>
        </w:rPr>
        <w:t>本題的非線性系統</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將透過以下</w:t>
      </w:r>
      <w:r>
        <w:rPr>
          <w:rFonts w:eastAsia="標楷體" w:cstheme="minorHAnsi" w:hint="eastAsia"/>
        </w:rPr>
        <w:t>本小題不同的</w:t>
      </w:r>
      <w:r>
        <w:rPr>
          <w:rFonts w:eastAsia="標楷體" w:cstheme="minorHAnsi"/>
        </w:rPr>
        <w:t>微分同構轉換</w:t>
      </w:r>
    </w:p>
    <w:tbl>
      <w:tblPr>
        <w:tblStyle w:val="a6"/>
        <w:tblW w:w="5000" w:type="pct"/>
        <w:jc w:val="center"/>
        <w:tblLook w:val="04A0" w:firstRow="1" w:lastRow="0" w:firstColumn="1" w:lastColumn="0" w:noHBand="0" w:noVBand="1"/>
      </w:tblPr>
      <w:tblGrid>
        <w:gridCol w:w="8262"/>
        <w:gridCol w:w="798"/>
      </w:tblGrid>
      <w:tr w:rsidR="00501843" w:rsidTr="00501843">
        <w:trPr>
          <w:trHeight w:val="227"/>
          <w:jc w:val="center"/>
        </w:trPr>
        <w:tc>
          <w:tcPr>
            <w:tcW w:w="4583" w:type="pct"/>
            <w:tcBorders>
              <w:top w:val="nil"/>
              <w:left w:val="nil"/>
              <w:bottom w:val="nil"/>
              <w:right w:val="nil"/>
            </w:tcBorders>
            <w:vAlign w:val="center"/>
          </w:tcPr>
          <w:p w:rsidR="00501843" w:rsidRDefault="00501843" w:rsidP="00501843">
            <w:pPr>
              <w:snapToGrid w:val="0"/>
              <w:jc w:val="center"/>
            </w:pPr>
            <w:r w:rsidRPr="00BF77B7">
              <w:rPr>
                <w:position w:val="-52"/>
              </w:rPr>
              <w:object w:dxaOrig="1980" w:dyaOrig="1160">
                <v:shape id="_x0000_i1230" type="#_x0000_t75" style="width:99pt;height:61.5pt" o:ole="">
                  <v:imagedata r:id="rId435" o:title=""/>
                </v:shape>
                <o:OLEObject Type="Embed" ProgID="Equation.DSMT4" ShapeID="_x0000_i1230" DrawAspect="Content" ObjectID="_1668044679" r:id="rId436"/>
              </w:object>
            </w:r>
          </w:p>
        </w:tc>
        <w:tc>
          <w:tcPr>
            <w:tcW w:w="417" w:type="pct"/>
            <w:tcBorders>
              <w:top w:val="nil"/>
              <w:left w:val="nil"/>
              <w:bottom w:val="nil"/>
              <w:right w:val="nil"/>
            </w:tcBorders>
            <w:vAlign w:val="center"/>
          </w:tcPr>
          <w:p w:rsidR="00501843" w:rsidRDefault="00501843" w:rsidP="0050184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45</w:t>
            </w:r>
            <w:r>
              <w:rPr>
                <w:noProof/>
              </w:rPr>
              <w:fldChar w:fldCharType="end"/>
            </w:r>
            <w:r>
              <w:rPr>
                <w:rFonts w:hint="eastAsia"/>
              </w:rPr>
              <w:t>)</w:t>
            </w:r>
          </w:p>
        </w:tc>
      </w:tr>
    </w:tbl>
    <w:p w:rsidR="00501843" w:rsidRDefault="00501843" w:rsidP="003A578A">
      <w:pPr>
        <w:snapToGrid w:val="0"/>
        <w:jc w:val="both"/>
        <w:rPr>
          <w:rFonts w:eastAsia="標楷體" w:cstheme="minorHAnsi"/>
        </w:rPr>
      </w:pPr>
      <w:r>
        <w:rPr>
          <w:rFonts w:eastAsia="標楷體" w:cstheme="minorHAnsi" w:hint="eastAsia"/>
        </w:rPr>
        <w:t>使得</w:t>
      </w:r>
      <w:r>
        <w:rPr>
          <w:rFonts w:eastAsia="標楷體" w:cstheme="minorHAnsi"/>
        </w:rPr>
        <w:fldChar w:fldCharType="begin"/>
      </w:r>
      <w:r>
        <w:rPr>
          <w:rFonts w:eastAsia="標楷體" w:cstheme="minorHAnsi"/>
        </w:rPr>
        <w:instrText xml:space="preserve"> REF _Ref57140575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2</w:t>
      </w:r>
      <w:r w:rsidR="00DB3C79">
        <w:rPr>
          <w:rFonts w:hint="eastAsia"/>
        </w:rPr>
        <w:t>)</w:t>
      </w:r>
      <w:r>
        <w:rPr>
          <w:rFonts w:eastAsia="標楷體" w:cstheme="minorHAnsi"/>
        </w:rPr>
        <w:fldChar w:fldCharType="end"/>
      </w:r>
      <w:r>
        <w:rPr>
          <w:rFonts w:eastAsia="標楷體" w:cstheme="minorHAnsi"/>
        </w:rPr>
        <w:t>可以被轉為</w:t>
      </w:r>
      <w:r>
        <w:rPr>
          <w:rFonts w:eastAsia="標楷體" w:cstheme="minorHAnsi"/>
        </w:rPr>
        <w:fldChar w:fldCharType="begin"/>
      </w:r>
      <w:r>
        <w:rPr>
          <w:rFonts w:eastAsia="標楷體" w:cstheme="minorHAnsi"/>
        </w:rPr>
        <w:instrText xml:space="preserve"> REF _Ref57229125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9</w:t>
      </w:r>
      <w:r w:rsidR="00DB3C79">
        <w:rPr>
          <w:rFonts w:hint="eastAsia"/>
        </w:rPr>
        <w:t>)</w:t>
      </w:r>
      <w:r>
        <w:rPr>
          <w:rFonts w:eastAsia="標楷體" w:cstheme="minorHAnsi"/>
        </w:rPr>
        <w:fldChar w:fldCharType="end"/>
      </w:r>
      <w:r>
        <w:rPr>
          <w:rFonts w:eastAsia="標楷體" w:cstheme="minorHAnsi"/>
        </w:rPr>
        <w:t>，而</w:t>
      </w:r>
      <w:r w:rsidR="003A578A">
        <w:rPr>
          <w:rFonts w:eastAsia="標楷體" w:cstheme="minorHAnsi"/>
        </w:rPr>
        <w:t>本題</w:t>
      </w:r>
      <w:r>
        <w:rPr>
          <w:rFonts w:eastAsia="標楷體" w:cstheme="minorHAnsi"/>
        </w:rPr>
        <w:t>線性系統下的回授控制律</w:t>
      </w:r>
      <w:r w:rsidRPr="00501843">
        <w:rPr>
          <w:rFonts w:eastAsia="標楷體" w:cstheme="minorHAnsi"/>
          <w:position w:val="-4"/>
        </w:rPr>
        <w:object w:dxaOrig="180" w:dyaOrig="200">
          <v:shape id="_x0000_i1231" type="#_x0000_t75" style="width:8.5pt;height:9.5pt" o:ole="">
            <v:imagedata r:id="rId437" o:title=""/>
          </v:shape>
          <o:OLEObject Type="Embed" ProgID="Equation.DSMT4" ShapeID="_x0000_i1231" DrawAspect="Content" ObjectID="_1668044680" r:id="rId438"/>
        </w:object>
      </w:r>
      <w:r w:rsidR="003A578A">
        <w:rPr>
          <w:rFonts w:eastAsia="標楷體" w:cstheme="minorHAnsi"/>
        </w:rPr>
        <w:t>將也要使得必迴路極點位於</w:t>
      </w:r>
      <w:r w:rsidR="003A578A" w:rsidRPr="003A578A">
        <w:rPr>
          <w:rFonts w:eastAsia="標楷體" w:cstheme="minorHAnsi"/>
          <w:position w:val="-12"/>
        </w:rPr>
        <w:object w:dxaOrig="1820" w:dyaOrig="360">
          <v:shape id="_x0000_i1232" type="#_x0000_t75" style="width:91.5pt;height:18.5pt" o:ole="">
            <v:imagedata r:id="rId439" o:title=""/>
          </v:shape>
          <o:OLEObject Type="Embed" ProgID="Equation.DSMT4" ShapeID="_x0000_i1232" DrawAspect="Content" ObjectID="_1668044681" r:id="rId440"/>
        </w:object>
      </w:r>
      <w:r w:rsidR="003A578A">
        <w:rPr>
          <w:rFonts w:eastAsia="標楷體" w:cstheme="minorHAnsi"/>
        </w:rPr>
        <w:t>，因此我們可以斷定不管</w:t>
      </w:r>
      <w:r w:rsidR="003A578A" w:rsidRPr="003A578A">
        <w:rPr>
          <w:rFonts w:eastAsia="標楷體" w:cstheme="minorHAnsi"/>
          <w:position w:val="-14"/>
        </w:rPr>
        <w:object w:dxaOrig="600" w:dyaOrig="400">
          <v:shape id="_x0000_i1233" type="#_x0000_t75" style="width:30pt;height:20.5pt" o:ole="">
            <v:imagedata r:id="rId441" o:title=""/>
          </v:shape>
          <o:OLEObject Type="Embed" ProgID="Equation.DSMT4" ShapeID="_x0000_i1233" DrawAspect="Content" ObjectID="_1668044682" r:id="rId442"/>
        </w:object>
      </w:r>
      <w:r w:rsidR="003A578A">
        <w:rPr>
          <w:rFonts w:eastAsia="標楷體" w:cstheme="minorHAnsi"/>
        </w:rPr>
        <w:t>選擇為何，</w:t>
      </w:r>
      <w:r w:rsidR="008C2B5A">
        <w:rPr>
          <w:rFonts w:eastAsia="標楷體" w:cstheme="minorHAnsi" w:hint="eastAsia"/>
        </w:rPr>
        <w:t>最終</w:t>
      </w:r>
      <w:r w:rsidR="003A578A">
        <w:rPr>
          <w:rFonts w:eastAsia="標楷體" w:cstheme="minorHAnsi"/>
        </w:rPr>
        <w:t>閉迴路線性系統的響應皆會相同，而差別只差在不同的微分同構轉換會導致線性系統的初始值不同。</w:t>
      </w:r>
      <w:r>
        <w:rPr>
          <w:rFonts w:eastAsia="標楷體" w:cstheme="minorHAnsi" w:hint="eastAsia"/>
        </w:rPr>
        <w:lastRenderedPageBreak/>
        <w:t>經過整理，</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_Ref57240703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38</w:t>
      </w:r>
      <w:r w:rsidR="00DB3C79">
        <w:rPr>
          <w:rFonts w:hint="eastAsia"/>
        </w:rPr>
        <w:t>)</w:t>
      </w:r>
      <w:r>
        <w:rPr>
          <w:rFonts w:eastAsia="標楷體" w:cstheme="minorHAnsi"/>
        </w:rPr>
        <w:fldChar w:fldCharType="end"/>
      </w:r>
      <w:r>
        <w:rPr>
          <w:rFonts w:eastAsia="標楷體" w:cstheme="minorHAnsi"/>
        </w:rPr>
        <w:t>中的實際非線性控制律</w:t>
      </w:r>
      <w:r w:rsidRPr="00FE628A">
        <w:rPr>
          <w:rFonts w:eastAsia="標楷體" w:cstheme="minorHAnsi"/>
          <w:position w:val="-4"/>
        </w:rPr>
        <w:object w:dxaOrig="200" w:dyaOrig="200">
          <v:shape id="_x0000_i1234" type="#_x0000_t75" style="width:10.5pt;height:10.5pt" o:ole="">
            <v:imagedata r:id="rId226" o:title=""/>
          </v:shape>
          <o:OLEObject Type="Embed" ProgID="Equation.DSMT4" ShapeID="_x0000_i1234" DrawAspect="Content" ObjectID="_1668044683" r:id="rId443"/>
        </w:object>
      </w:r>
      <w:r w:rsidR="003A578A">
        <w:rPr>
          <w:rFonts w:eastAsia="標楷體" w:cstheme="minorHAnsi"/>
        </w:rPr>
        <w:t>如下</w:t>
      </w:r>
    </w:p>
    <w:tbl>
      <w:tblPr>
        <w:tblStyle w:val="a6"/>
        <w:tblW w:w="5000" w:type="pct"/>
        <w:jc w:val="center"/>
        <w:tblLook w:val="04A0" w:firstRow="1" w:lastRow="0" w:firstColumn="1" w:lastColumn="0" w:noHBand="0" w:noVBand="1"/>
      </w:tblPr>
      <w:tblGrid>
        <w:gridCol w:w="8262"/>
        <w:gridCol w:w="798"/>
      </w:tblGrid>
      <w:tr w:rsidR="00501843" w:rsidTr="003A578A">
        <w:trPr>
          <w:trHeight w:val="227"/>
          <w:jc w:val="center"/>
        </w:trPr>
        <w:tc>
          <w:tcPr>
            <w:tcW w:w="4560" w:type="pct"/>
            <w:tcBorders>
              <w:top w:val="nil"/>
              <w:left w:val="nil"/>
              <w:bottom w:val="nil"/>
              <w:right w:val="nil"/>
            </w:tcBorders>
            <w:vAlign w:val="center"/>
          </w:tcPr>
          <w:p w:rsidR="00501843" w:rsidRDefault="00501843" w:rsidP="00501843">
            <w:pPr>
              <w:snapToGrid w:val="0"/>
              <w:jc w:val="center"/>
            </w:pPr>
            <w:r w:rsidRPr="00FE628A">
              <w:rPr>
                <w:position w:val="-14"/>
              </w:rPr>
              <w:object w:dxaOrig="2860" w:dyaOrig="400">
                <v:shape id="_x0000_i1235" type="#_x0000_t75" style="width:2in;height:21.5pt" o:ole="">
                  <v:imagedata r:id="rId230" o:title=""/>
                </v:shape>
                <o:OLEObject Type="Embed" ProgID="Equation.DSMT4" ShapeID="_x0000_i1235" DrawAspect="Content" ObjectID="_1668044684" r:id="rId444"/>
              </w:object>
            </w:r>
          </w:p>
        </w:tc>
        <w:tc>
          <w:tcPr>
            <w:tcW w:w="440" w:type="pct"/>
            <w:tcBorders>
              <w:top w:val="nil"/>
              <w:left w:val="nil"/>
              <w:bottom w:val="nil"/>
              <w:right w:val="nil"/>
            </w:tcBorders>
            <w:vAlign w:val="center"/>
          </w:tcPr>
          <w:p w:rsidR="00501843" w:rsidRDefault="00501843" w:rsidP="00501843">
            <w:pPr>
              <w:keepNext/>
              <w:snapToGrid w:val="0"/>
              <w:ind w:rightChars="1" w:right="2"/>
              <w:jc w:val="right"/>
            </w:pPr>
            <w:r>
              <w:t>(</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rPr>
                <w:noProof/>
              </w:rPr>
              <w:fldChar w:fldCharType="begin"/>
            </w:r>
            <w:r>
              <w:rPr>
                <w:noProof/>
              </w:rPr>
              <w:instrText xml:space="preserve"> SEQ ( \* ARABIC \s 1 </w:instrText>
            </w:r>
            <w:r>
              <w:rPr>
                <w:noProof/>
              </w:rPr>
              <w:fldChar w:fldCharType="separate"/>
            </w:r>
            <w:r w:rsidR="00DB3C79">
              <w:rPr>
                <w:noProof/>
              </w:rPr>
              <w:t>46</w:t>
            </w:r>
            <w:r>
              <w:rPr>
                <w:noProof/>
              </w:rPr>
              <w:fldChar w:fldCharType="end"/>
            </w:r>
            <w:r>
              <w:rPr>
                <w:rFonts w:hint="eastAsia"/>
              </w:rPr>
              <w:t>)</w:t>
            </w:r>
          </w:p>
        </w:tc>
      </w:tr>
    </w:tbl>
    <w:p w:rsidR="00E37BF5" w:rsidRDefault="00501843" w:rsidP="00917A8A">
      <w:pPr>
        <w:snapToGrid w:val="0"/>
        <w:jc w:val="both"/>
        <w:rPr>
          <w:rFonts w:eastAsia="標楷體" w:cstheme="minorHAnsi"/>
        </w:rPr>
      </w:pPr>
      <w:r>
        <w:rPr>
          <w:rFonts w:eastAsia="標楷體" w:cstheme="minorHAnsi" w:hint="eastAsia"/>
        </w:rPr>
        <w:t>其中</w:t>
      </w:r>
      <w:r w:rsidRPr="00FE628A">
        <w:rPr>
          <w:rFonts w:eastAsia="標楷體" w:cstheme="minorHAnsi"/>
          <w:position w:val="-14"/>
        </w:rPr>
        <w:object w:dxaOrig="540" w:dyaOrig="400">
          <v:shape id="_x0000_i1236" type="#_x0000_t75" style="width:27pt;height:20.5pt" o:ole="">
            <v:imagedata r:id="rId232" o:title=""/>
          </v:shape>
          <o:OLEObject Type="Embed" ProgID="Equation.DSMT4" ShapeID="_x0000_i1236" DrawAspect="Content" ObjectID="_1668044685" r:id="rId445"/>
        </w:object>
      </w:r>
      <w:r>
        <w:rPr>
          <w:rFonts w:eastAsia="標楷體" w:cstheme="minorHAnsi"/>
        </w:rPr>
        <w:t>以及</w:t>
      </w:r>
      <w:r w:rsidRPr="00FE628A">
        <w:rPr>
          <w:rFonts w:eastAsia="標楷體" w:cstheme="minorHAnsi"/>
          <w:position w:val="-14"/>
        </w:rPr>
        <w:object w:dxaOrig="540" w:dyaOrig="400">
          <v:shape id="_x0000_i1237" type="#_x0000_t75" style="width:27pt;height:20.5pt" o:ole="">
            <v:imagedata r:id="rId234" o:title=""/>
          </v:shape>
          <o:OLEObject Type="Embed" ProgID="Equation.DSMT4" ShapeID="_x0000_i1237" DrawAspect="Content" ObjectID="_1668044686" r:id="rId446"/>
        </w:object>
      </w:r>
      <w:r>
        <w:rPr>
          <w:rFonts w:eastAsia="標楷體" w:cstheme="minorHAnsi"/>
        </w:rPr>
        <w:t>分別為</w:t>
      </w:r>
      <w:r w:rsidR="003A578A">
        <w:rPr>
          <w:rFonts w:eastAsia="標楷體" w:cstheme="minorHAnsi"/>
        </w:rPr>
        <w:fldChar w:fldCharType="begin"/>
      </w:r>
      <w:r w:rsidR="003A578A">
        <w:rPr>
          <w:rFonts w:eastAsia="標楷體" w:cstheme="minorHAnsi"/>
        </w:rPr>
        <w:instrText xml:space="preserve"> REF _Ref57393446 \h </w:instrText>
      </w:r>
      <w:r w:rsidR="003A578A">
        <w:rPr>
          <w:rFonts w:eastAsia="標楷體" w:cstheme="minorHAnsi"/>
        </w:rPr>
      </w:r>
      <w:r w:rsidR="003A578A">
        <w:rPr>
          <w:rFonts w:eastAsia="標楷體" w:cstheme="minorHAnsi"/>
        </w:rPr>
        <w:fldChar w:fldCharType="separate"/>
      </w:r>
      <w:r w:rsidR="00DB3C79">
        <w:t>(</w:t>
      </w:r>
      <w:r w:rsidR="00DB3C79">
        <w:rPr>
          <w:noProof/>
        </w:rPr>
        <w:t>1</w:t>
      </w:r>
      <w:r w:rsidR="00DB3C79">
        <w:t>.</w:t>
      </w:r>
      <w:r w:rsidR="00DB3C79">
        <w:rPr>
          <w:noProof/>
        </w:rPr>
        <w:t>43</w:t>
      </w:r>
      <w:r w:rsidR="00DB3C79">
        <w:rPr>
          <w:rFonts w:hint="eastAsia"/>
        </w:rPr>
        <w:t>)</w:t>
      </w:r>
      <w:r w:rsidR="003A578A">
        <w:rPr>
          <w:rFonts w:eastAsia="標楷體" w:cstheme="minorHAnsi"/>
        </w:rPr>
        <w:fldChar w:fldCharType="end"/>
      </w:r>
      <w:r w:rsidR="003A578A">
        <w:rPr>
          <w:rFonts w:eastAsia="標楷體" w:cstheme="minorHAnsi"/>
        </w:rPr>
        <w:t>、</w:t>
      </w:r>
      <w:r w:rsidR="003A578A">
        <w:rPr>
          <w:rFonts w:eastAsia="標楷體" w:cstheme="minorHAnsi"/>
        </w:rPr>
        <w:fldChar w:fldCharType="begin"/>
      </w:r>
      <w:r w:rsidR="003A578A">
        <w:rPr>
          <w:rFonts w:eastAsia="標楷體" w:cstheme="minorHAnsi"/>
        </w:rPr>
        <w:instrText xml:space="preserve"> REF _Ref57393447 \h </w:instrText>
      </w:r>
      <w:r w:rsidR="003A578A">
        <w:rPr>
          <w:rFonts w:eastAsia="標楷體" w:cstheme="minorHAnsi"/>
        </w:rPr>
      </w:r>
      <w:r w:rsidR="003A578A">
        <w:rPr>
          <w:rFonts w:eastAsia="標楷體" w:cstheme="minorHAnsi"/>
        </w:rPr>
        <w:fldChar w:fldCharType="separate"/>
      </w:r>
      <w:r w:rsidR="00DB3C79">
        <w:t>(</w:t>
      </w:r>
      <w:r w:rsidR="00DB3C79">
        <w:rPr>
          <w:noProof/>
        </w:rPr>
        <w:t>1</w:t>
      </w:r>
      <w:r w:rsidR="00DB3C79">
        <w:t>.</w:t>
      </w:r>
      <w:r w:rsidR="00DB3C79">
        <w:rPr>
          <w:noProof/>
        </w:rPr>
        <w:t>44</w:t>
      </w:r>
      <w:r w:rsidR="00DB3C79">
        <w:rPr>
          <w:rFonts w:hint="eastAsia"/>
        </w:rPr>
        <w:t>)</w:t>
      </w:r>
      <w:r w:rsidR="003A578A">
        <w:rPr>
          <w:rFonts w:eastAsia="標楷體" w:cstheme="minorHAnsi"/>
        </w:rPr>
        <w:fldChar w:fldCharType="end"/>
      </w:r>
      <w:r>
        <w:rPr>
          <w:rFonts w:eastAsia="標楷體" w:cstheme="minorHAnsi"/>
        </w:rPr>
        <w:t>所表示。</w:t>
      </w:r>
    </w:p>
    <w:p w:rsidR="00CB4136" w:rsidRDefault="008C2B5A" w:rsidP="008C2B5A">
      <w:pPr>
        <w:snapToGrid w:val="0"/>
        <w:ind w:firstLineChars="200" w:firstLine="480"/>
        <w:jc w:val="both"/>
        <w:rPr>
          <w:rFonts w:eastAsia="標楷體" w:cstheme="minorHAnsi"/>
        </w:rPr>
      </w:pPr>
      <w:r>
        <w:rPr>
          <w:rFonts w:eastAsia="標楷體" w:cstheme="minorHAnsi" w:hint="eastAsia"/>
        </w:rPr>
        <w:t>經過以上計算，我們求解出了系統不同的控制律，也因此得出了結論為系統的控制律不為一，但皆能使得閉迴路極點位於</w:t>
      </w:r>
      <w:r>
        <w:rPr>
          <w:rFonts w:eastAsia="標楷體" w:cstheme="minorHAnsi" w:hint="eastAsia"/>
        </w:rPr>
        <w:t>-2</w:t>
      </w:r>
      <w:r>
        <w:rPr>
          <w:rFonts w:eastAsia="標楷體" w:cstheme="minorHAnsi" w:hint="eastAsia"/>
        </w:rPr>
        <w:t>的位置。</w:t>
      </w:r>
    </w:p>
    <w:p w:rsidR="00F35A4A" w:rsidRDefault="008C2B5A" w:rsidP="00F35A4A">
      <w:pPr>
        <w:snapToGrid w:val="0"/>
        <w:ind w:firstLineChars="200" w:firstLine="480"/>
        <w:jc w:val="both"/>
        <w:rPr>
          <w:rFonts w:eastAsia="標楷體" w:cstheme="minorHAnsi" w:hint="eastAsia"/>
        </w:rPr>
      </w:pP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_Ref57429189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rPr>
          <w:rFonts w:hint="eastAsia"/>
        </w:rPr>
        <w:t>圖</w:t>
      </w:r>
      <w:r w:rsidR="00DB3C79">
        <w:rPr>
          <w:noProof/>
        </w:rPr>
        <w:t>1</w:t>
      </w:r>
      <w:r w:rsidR="00DB3C79">
        <w:t>.</w:t>
      </w:r>
      <w:r w:rsidR="00DB3C79">
        <w:rPr>
          <w:noProof/>
        </w:rPr>
        <w:t>17</w:t>
      </w:r>
      <w:r>
        <w:rPr>
          <w:rFonts w:eastAsia="標楷體" w:cstheme="minorHAnsi"/>
        </w:rPr>
        <w:fldChar w:fldCharType="end"/>
      </w:r>
      <w:r>
        <w:rPr>
          <w:rFonts w:eastAsia="標楷體" w:cstheme="minorHAnsi" w:hint="eastAsia"/>
        </w:rPr>
        <w:t>為不同的狀態轉換下，不同的控制律所造成的真實非線性系統狀態時間響應的結果，從圖中可以看到由於以上所求解出的控制律與</w:t>
      </w:r>
      <w:r>
        <w:rPr>
          <w:rFonts w:eastAsia="標楷體" w:cstheme="minorHAnsi" w:hint="eastAsia"/>
        </w:rPr>
        <w:t>(a)</w:t>
      </w:r>
      <w:r>
        <w:rPr>
          <w:rFonts w:eastAsia="標楷體" w:cstheme="minorHAnsi" w:hint="eastAsia"/>
        </w:rPr>
        <w:t>小提的控制律不同，因此狀態時間響應亦有所不同，但是又因為閉迴路線性系統的極點皆位於</w:t>
      </w:r>
      <w:r>
        <w:rPr>
          <w:rFonts w:eastAsia="標楷體" w:cstheme="minorHAnsi" w:hint="eastAsia"/>
        </w:rPr>
        <w:t>-2</w:t>
      </w:r>
      <w:r>
        <w:rPr>
          <w:rFonts w:eastAsia="標楷體" w:cstheme="minorHAnsi" w:hint="eastAsia"/>
        </w:rPr>
        <w:t>，因此兩者</w:t>
      </w:r>
      <w:r w:rsidR="00F35A4A">
        <w:rPr>
          <w:rFonts w:eastAsia="標楷體" w:cstheme="minorHAnsi" w:hint="eastAsia"/>
        </w:rPr>
        <w:t>狀態</w:t>
      </w:r>
      <w:r>
        <w:rPr>
          <w:rFonts w:eastAsia="標楷體" w:cstheme="minorHAnsi" w:hint="eastAsia"/>
        </w:rPr>
        <w:t>收斂的速度是相同的</w:t>
      </w:r>
      <w:r w:rsidR="00F35A4A">
        <w:rPr>
          <w:rFonts w:eastAsia="標楷體" w:cstheme="minorHAnsi" w:hint="eastAsia"/>
        </w:rPr>
        <w:t>，兩者皆以</w:t>
      </w:r>
      <w:r w:rsidR="00F35A4A" w:rsidRPr="00F35A4A">
        <w:rPr>
          <w:rFonts w:eastAsia="標楷體" w:cstheme="minorHAnsi"/>
          <w:position w:val="-4"/>
        </w:rPr>
        <w:object w:dxaOrig="400" w:dyaOrig="300">
          <v:shape id="_x0000_i1247" type="#_x0000_t75" style="width:20pt;height:15pt" o:ole="">
            <v:imagedata r:id="rId447" o:title=""/>
          </v:shape>
          <o:OLEObject Type="Embed" ProgID="Equation.DSMT4" ShapeID="_x0000_i1247" DrawAspect="Content" ObjectID="_1668044687" r:id="rId448"/>
        </w:object>
      </w:r>
      <w:r w:rsidR="00F35A4A">
        <w:rPr>
          <w:rFonts w:eastAsia="標楷體" w:cstheme="minorHAnsi" w:hint="eastAsia"/>
        </w:rPr>
        <w:t>的收斂速度下，收到平衡點為</w:t>
      </w:r>
      <w:r w:rsidR="00F35A4A">
        <w:rPr>
          <w:rFonts w:eastAsia="標楷體" w:cstheme="minorHAnsi" w:hint="eastAsia"/>
        </w:rPr>
        <w:t>0</w:t>
      </w:r>
      <w:r w:rsidR="00F35A4A">
        <w:rPr>
          <w:rFonts w:eastAsia="標楷體" w:cstheme="minorHAnsi" w:hint="eastAsia"/>
        </w:rPr>
        <w:t>的位置，在圖中，藍色的實現代表</w:t>
      </w:r>
      <w:r w:rsidR="00F35A4A">
        <w:rPr>
          <w:rFonts w:eastAsia="標楷體" w:cstheme="minorHAnsi" w:hint="eastAsia"/>
        </w:rPr>
        <w:t>(a)</w:t>
      </w:r>
      <w:r w:rsidR="00F35A4A">
        <w:rPr>
          <w:rFonts w:eastAsia="標楷體" w:cstheme="minorHAnsi" w:hint="eastAsia"/>
        </w:rPr>
        <w:t>小題所求解出的微分同構轉換函數，以及其基於此進一步所計算出的控制律，所造成的狀態收斂響應</w:t>
      </w:r>
      <w:r w:rsidR="00F35A4A">
        <w:rPr>
          <w:rFonts w:eastAsia="標楷體" w:cstheme="minorHAnsi" w:hint="eastAsia"/>
        </w:rPr>
        <w:t>;</w:t>
      </w:r>
      <w:r w:rsidR="00F35A4A">
        <w:rPr>
          <w:rFonts w:eastAsia="標楷體" w:cstheme="minorHAnsi" w:hint="eastAsia"/>
        </w:rPr>
        <w:t>而紅色需線所表示的是，本小題以上所求解的不同的微分同構轉換函數，以及基於此所計算出的控制律，所造成的狀態收斂軌跡。</w:t>
      </w:r>
    </w:p>
    <w:p w:rsidR="00F20665" w:rsidRPr="00F35A4A" w:rsidRDefault="00F20665" w:rsidP="00F20665">
      <w:pPr>
        <w:snapToGrid w:val="0"/>
        <w:jc w:val="center"/>
        <w:rPr>
          <w:rFonts w:eastAsia="標楷體" w:cstheme="minorHAnsi"/>
        </w:rPr>
      </w:pPr>
    </w:p>
    <w:p w:rsidR="00F20665" w:rsidRDefault="009C6D27" w:rsidP="00F20665">
      <w:pPr>
        <w:snapToGrid w:val="0"/>
        <w:jc w:val="center"/>
        <w:rPr>
          <w:rFonts w:eastAsia="標楷體" w:cstheme="minorHAnsi"/>
        </w:rPr>
      </w:pPr>
      <w:r w:rsidRPr="009C6D27">
        <w:rPr>
          <w:rFonts w:eastAsia="標楷體" w:cstheme="minorHAnsi"/>
          <w:noProof/>
        </w:rPr>
        <w:drawing>
          <wp:inline distT="0" distB="0" distL="0" distR="0" wp14:anchorId="4F248B70" wp14:editId="48061D8E">
            <wp:extent cx="3327935" cy="4428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8"/>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3327935" cy="4428000"/>
                    </a:xfrm>
                    <a:prstGeom prst="rect">
                      <a:avLst/>
                    </a:prstGeom>
                    <a:noFill/>
                    <a:ln>
                      <a:noFill/>
                    </a:ln>
                  </pic:spPr>
                </pic:pic>
              </a:graphicData>
            </a:graphic>
          </wp:inline>
        </w:drawing>
      </w:r>
    </w:p>
    <w:p w:rsidR="00EF46BA" w:rsidRDefault="00EF46BA" w:rsidP="00EF46BA">
      <w:pPr>
        <w:pStyle w:val="af0"/>
        <w:snapToGrid w:val="0"/>
        <w:spacing w:afterLines="50" w:after="180"/>
        <w:ind w:leftChars="0" w:left="0"/>
        <w:jc w:val="center"/>
      </w:pPr>
      <w:bookmarkStart w:id="48" w:name="_Ref57429189"/>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17</w:t>
      </w:r>
      <w:r>
        <w:fldChar w:fldCharType="end"/>
      </w:r>
      <w:bookmarkEnd w:id="48"/>
      <w:r w:rsidRPr="00F33081">
        <w:rPr>
          <w:rFonts w:asciiTheme="minorEastAsia" w:hAnsiTheme="minorEastAsia" w:hint="eastAsia"/>
        </w:rPr>
        <w:t>、</w:t>
      </w:r>
      <w:r w:rsidR="00786A5B">
        <w:rPr>
          <w:rFonts w:asciiTheme="minorEastAsia" w:hAnsiTheme="minorEastAsia" w:hint="eastAsia"/>
        </w:rPr>
        <w:t>不同狀態轉換函數</w:t>
      </w:r>
      <w:r w:rsidR="00786A5B" w:rsidRPr="00786A5B">
        <w:rPr>
          <w:rFonts w:asciiTheme="minorEastAsia" w:hAnsiTheme="minorEastAsia"/>
          <w:position w:val="-12"/>
        </w:rPr>
        <w:object w:dxaOrig="260" w:dyaOrig="360">
          <v:shape id="_x0000_i1238" type="#_x0000_t75" style="width:13pt;height:17.5pt" o:ole="">
            <v:imagedata r:id="rId450" o:title=""/>
          </v:shape>
          <o:OLEObject Type="Embed" ProgID="Equation.DSMT4" ShapeID="_x0000_i1238" DrawAspect="Content" ObjectID="_1668044688" r:id="rId451"/>
        </w:object>
      </w:r>
      <w:r w:rsidR="00786A5B">
        <w:rPr>
          <w:rFonts w:asciiTheme="minorEastAsia" w:hAnsiTheme="minorEastAsia"/>
        </w:rPr>
        <w:t>於相同初值所造成之系統狀態時間響應比較</w:t>
      </w:r>
    </w:p>
    <w:p w:rsidR="00DB3C79" w:rsidRDefault="00DB3C79" w:rsidP="00F35A4A">
      <w:pPr>
        <w:snapToGrid w:val="0"/>
        <w:ind w:firstLineChars="200" w:firstLine="480"/>
        <w:jc w:val="both"/>
        <w:rPr>
          <w:rFonts w:eastAsia="標楷體" w:cstheme="minorHAnsi"/>
        </w:rPr>
      </w:pPr>
    </w:p>
    <w:p w:rsidR="00F20665" w:rsidRPr="00EF46BA" w:rsidRDefault="00F35A4A" w:rsidP="00F35A4A">
      <w:pPr>
        <w:snapToGrid w:val="0"/>
        <w:ind w:firstLineChars="200" w:firstLine="480"/>
        <w:jc w:val="both"/>
        <w:rPr>
          <w:rFonts w:eastAsia="標楷體" w:cstheme="minorHAnsi"/>
        </w:rPr>
      </w:pPr>
      <w:r>
        <w:rPr>
          <w:rFonts w:eastAsia="標楷體" w:cstheme="minorHAnsi" w:hint="eastAsia"/>
        </w:rPr>
        <w:t>由以上敘述所提到，由於微分同構函數</w:t>
      </w:r>
      <w:r w:rsidRPr="00F35A4A">
        <w:rPr>
          <w:rFonts w:eastAsia="標楷體" w:cstheme="minorHAnsi"/>
          <w:position w:val="-14"/>
        </w:rPr>
        <w:object w:dxaOrig="540" w:dyaOrig="400">
          <v:shape id="_x0000_i1248" type="#_x0000_t75" style="width:27pt;height:20pt" o:ole="">
            <v:imagedata r:id="rId452" o:title=""/>
          </v:shape>
          <o:OLEObject Type="Embed" ProgID="Equation.DSMT4" ShapeID="_x0000_i1248" DrawAspect="Content" ObjectID="_1668044689" r:id="rId453"/>
        </w:object>
      </w:r>
      <w:r>
        <w:rPr>
          <w:rFonts w:eastAsia="標楷體" w:cstheme="minorHAnsi" w:hint="eastAsia"/>
        </w:rPr>
        <w:t>的不同，因此所推導出的控制律</w:t>
      </w:r>
      <w:r w:rsidRPr="00F35A4A">
        <w:rPr>
          <w:rFonts w:eastAsia="標楷體" w:cstheme="minorHAnsi"/>
          <w:position w:val="-14"/>
        </w:rPr>
        <w:object w:dxaOrig="520" w:dyaOrig="400">
          <v:shape id="_x0000_i1249" type="#_x0000_t75" style="width:26pt;height:20pt" o:ole="">
            <v:imagedata r:id="rId454" o:title=""/>
          </v:shape>
          <o:OLEObject Type="Embed" ProgID="Equation.DSMT4" ShapeID="_x0000_i1249" DrawAspect="Content" ObjectID="_1668044690" r:id="rId455"/>
        </w:object>
      </w:r>
      <w:r>
        <w:rPr>
          <w:rFonts w:eastAsia="標楷體" w:cstheme="minorHAnsi" w:hint="eastAsia"/>
        </w:rPr>
        <w:t>亦會有所不同，</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_Ref57429668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rPr>
          <w:rFonts w:hint="eastAsia"/>
        </w:rPr>
        <w:t>圖</w:t>
      </w:r>
      <w:r w:rsidR="00DB3C79">
        <w:rPr>
          <w:noProof/>
        </w:rPr>
        <w:t>1</w:t>
      </w:r>
      <w:r w:rsidR="00DB3C79">
        <w:t>.</w:t>
      </w:r>
      <w:r w:rsidR="00DB3C79">
        <w:rPr>
          <w:noProof/>
        </w:rPr>
        <w:t>18</w:t>
      </w:r>
      <w:r>
        <w:rPr>
          <w:rFonts w:eastAsia="標楷體" w:cstheme="minorHAnsi"/>
        </w:rPr>
        <w:fldChar w:fldCharType="end"/>
      </w:r>
      <w:r>
        <w:rPr>
          <w:rFonts w:eastAsia="標楷體" w:cstheme="minorHAnsi" w:hint="eastAsia"/>
        </w:rPr>
        <w:t>分別為兩種不同的控制律之比較圖，從這樣的結果可以知道，對於相同的非線性系統，透過狀態線性回授控制，限制閉迴路極點相同</w:t>
      </w:r>
      <w:r>
        <w:rPr>
          <w:rFonts w:eastAsia="標楷體" w:cstheme="minorHAnsi" w:hint="eastAsia"/>
        </w:rPr>
        <w:t>所</w:t>
      </w:r>
      <w:r>
        <w:rPr>
          <w:rFonts w:eastAsia="標楷體" w:cstheme="minorHAnsi" w:hint="eastAsia"/>
        </w:rPr>
        <w:t>計算出的控制律解不唯一，</w:t>
      </w:r>
      <w:r>
        <w:rPr>
          <w:rFonts w:eastAsia="標楷體" w:cstheme="minorHAnsi" w:hint="eastAsia"/>
        </w:rPr>
        <w:t>而其狀態響應結果也不同</w:t>
      </w:r>
      <w:r>
        <w:rPr>
          <w:rFonts w:eastAsia="標楷體" w:cstheme="minorHAnsi" w:hint="eastAsia"/>
        </w:rPr>
        <w:t>，但是皆能達成指定收斂速度的目的。</w:t>
      </w:r>
    </w:p>
    <w:p w:rsidR="00F20665" w:rsidRDefault="00F20665" w:rsidP="00F20665">
      <w:pPr>
        <w:snapToGrid w:val="0"/>
        <w:jc w:val="center"/>
        <w:rPr>
          <w:rFonts w:eastAsia="標楷體" w:cstheme="minorHAnsi"/>
        </w:rPr>
      </w:pPr>
      <w:r w:rsidRPr="00F20665">
        <w:rPr>
          <w:rFonts w:eastAsia="標楷體" w:cstheme="minorHAnsi" w:hint="eastAsia"/>
          <w:noProof/>
        </w:rPr>
        <w:lastRenderedPageBreak/>
        <w:drawing>
          <wp:inline distT="0" distB="0" distL="0" distR="0" wp14:anchorId="2DA8B092" wp14:editId="3B8A9EAA">
            <wp:extent cx="3358130" cy="25200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6"/>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3358130" cy="2520000"/>
                    </a:xfrm>
                    <a:prstGeom prst="rect">
                      <a:avLst/>
                    </a:prstGeom>
                    <a:noFill/>
                    <a:ln>
                      <a:noFill/>
                    </a:ln>
                  </pic:spPr>
                </pic:pic>
              </a:graphicData>
            </a:graphic>
          </wp:inline>
        </w:drawing>
      </w:r>
    </w:p>
    <w:p w:rsidR="00EF46BA" w:rsidRDefault="00EF46BA" w:rsidP="00786A5B">
      <w:pPr>
        <w:pStyle w:val="af0"/>
        <w:snapToGrid w:val="0"/>
        <w:spacing w:afterLines="50" w:after="180"/>
        <w:ind w:leftChars="0" w:left="0"/>
        <w:jc w:val="center"/>
      </w:pPr>
      <w:bookmarkStart w:id="49" w:name="_Ref57429668"/>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18</w:t>
      </w:r>
      <w:r>
        <w:fldChar w:fldCharType="end"/>
      </w:r>
      <w:bookmarkEnd w:id="49"/>
      <w:r w:rsidRPr="00F33081">
        <w:rPr>
          <w:rFonts w:asciiTheme="minorEastAsia" w:hAnsiTheme="minorEastAsia" w:hint="eastAsia"/>
        </w:rPr>
        <w:t>、</w:t>
      </w:r>
      <w:r w:rsidR="00786A5B" w:rsidRPr="00786A5B">
        <w:rPr>
          <w:rFonts w:asciiTheme="minorEastAsia" w:hAnsiTheme="minorEastAsia" w:hint="eastAsia"/>
        </w:rPr>
        <w:t>不同狀態轉換函數</w:t>
      </w:r>
      <w:r w:rsidR="00786A5B" w:rsidRPr="00786A5B">
        <w:rPr>
          <w:rFonts w:asciiTheme="minorEastAsia" w:hAnsiTheme="minorEastAsia"/>
          <w:position w:val="-12"/>
        </w:rPr>
        <w:object w:dxaOrig="260" w:dyaOrig="360">
          <v:shape id="_x0000_i1239" type="#_x0000_t75" style="width:13pt;height:17.5pt" o:ole="">
            <v:imagedata r:id="rId457" o:title=""/>
          </v:shape>
          <o:OLEObject Type="Embed" ProgID="Equation.DSMT4" ShapeID="_x0000_i1239" DrawAspect="Content" ObjectID="_1668044691" r:id="rId458"/>
        </w:object>
      </w:r>
      <w:r w:rsidR="006040D3">
        <w:rPr>
          <w:rFonts w:asciiTheme="minorEastAsia" w:hAnsiTheme="minorEastAsia"/>
        </w:rPr>
        <w:t>所</w:t>
      </w:r>
      <w:r w:rsidR="00786A5B" w:rsidRPr="00786A5B">
        <w:rPr>
          <w:rFonts w:asciiTheme="minorEastAsia" w:hAnsiTheme="minorEastAsia" w:hint="eastAsia"/>
        </w:rPr>
        <w:t>造成</w:t>
      </w:r>
      <w:r w:rsidR="006040D3">
        <w:rPr>
          <w:rFonts w:asciiTheme="minorEastAsia" w:hAnsiTheme="minorEastAsia" w:hint="eastAsia"/>
        </w:rPr>
        <w:t>之不同控制輸入響應</w:t>
      </w:r>
    </w:p>
    <w:p w:rsidR="009C6D27" w:rsidRPr="00EF46BA" w:rsidRDefault="00F35A4A" w:rsidP="00F35A4A">
      <w:pPr>
        <w:snapToGrid w:val="0"/>
        <w:ind w:firstLineChars="200" w:firstLine="480"/>
        <w:jc w:val="both"/>
        <w:rPr>
          <w:rFonts w:eastAsia="標楷體" w:cstheme="minorHAnsi" w:hint="eastAsia"/>
        </w:rPr>
      </w:pPr>
      <w:r>
        <w:rPr>
          <w:rFonts w:eastAsia="標楷體" w:cstheme="minorHAnsi" w:hint="eastAsia"/>
        </w:rPr>
        <w:t>接</w:t>
      </w:r>
      <w:r w:rsidR="00316DCD">
        <w:rPr>
          <w:rFonts w:eastAsia="標楷體" w:cstheme="minorHAnsi" w:hint="eastAsia"/>
        </w:rPr>
        <w:t>下來</w:t>
      </w:r>
      <w:r>
        <w:rPr>
          <w:rFonts w:eastAsia="標楷體" w:cstheme="minorHAnsi" w:hint="eastAsia"/>
        </w:rPr>
        <w:t>，值得注意的是，由</w:t>
      </w:r>
      <w:r>
        <w:rPr>
          <w:rFonts w:eastAsia="標楷體" w:cstheme="minorHAnsi"/>
        </w:rPr>
        <w:fldChar w:fldCharType="begin"/>
      </w:r>
      <w:r>
        <w:rPr>
          <w:rFonts w:eastAsia="標楷體" w:cstheme="minorHAnsi"/>
        </w:rPr>
        <w:instrText xml:space="preserve"> </w:instrText>
      </w:r>
      <w:r>
        <w:rPr>
          <w:rFonts w:eastAsia="標楷體" w:cstheme="minorHAnsi" w:hint="eastAsia"/>
        </w:rPr>
        <w:instrText>REF _Ref57393446 \h</w:instrText>
      </w:r>
      <w:r>
        <w:rPr>
          <w:rFonts w:eastAsia="標楷體" w:cstheme="minorHAnsi"/>
        </w:rPr>
        <w:instrText xml:space="preserve">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43</w:t>
      </w:r>
      <w:r w:rsidR="00DB3C79">
        <w:rPr>
          <w:rFonts w:hint="eastAsia"/>
        </w:rPr>
        <w:t>)</w:t>
      </w:r>
      <w:r>
        <w:rPr>
          <w:rFonts w:eastAsia="標楷體" w:cstheme="minorHAnsi"/>
        </w:rPr>
        <w:fldChar w:fldCharType="end"/>
      </w:r>
      <w:r>
        <w:rPr>
          <w:rFonts w:eastAsia="標楷體" w:cstheme="minorHAnsi" w:hint="eastAsia"/>
        </w:rPr>
        <w:t>、</w:t>
      </w:r>
      <w:r>
        <w:rPr>
          <w:rFonts w:eastAsia="標楷體" w:cstheme="minorHAnsi"/>
        </w:rPr>
        <w:fldChar w:fldCharType="begin"/>
      </w:r>
      <w:r>
        <w:rPr>
          <w:rFonts w:eastAsia="標楷體" w:cstheme="minorHAnsi"/>
        </w:rPr>
        <w:instrText xml:space="preserve"> REF _Ref57393447 \h </w:instrText>
      </w:r>
      <w:r>
        <w:rPr>
          <w:rFonts w:eastAsia="標楷體" w:cstheme="minorHAnsi"/>
        </w:rPr>
      </w:r>
      <w:r>
        <w:rPr>
          <w:rFonts w:eastAsia="標楷體" w:cstheme="minorHAnsi"/>
        </w:rPr>
        <w:fldChar w:fldCharType="separate"/>
      </w:r>
      <w:r w:rsidR="00DB3C79">
        <w:t>(</w:t>
      </w:r>
      <w:r w:rsidR="00DB3C79">
        <w:rPr>
          <w:noProof/>
        </w:rPr>
        <w:t>1</w:t>
      </w:r>
      <w:r w:rsidR="00DB3C79">
        <w:t>.</w:t>
      </w:r>
      <w:r w:rsidR="00DB3C79">
        <w:rPr>
          <w:noProof/>
        </w:rPr>
        <w:t>44</w:t>
      </w:r>
      <w:r w:rsidR="00DB3C79">
        <w:rPr>
          <w:rFonts w:hint="eastAsia"/>
        </w:rPr>
        <w:t>)</w:t>
      </w:r>
      <w:r>
        <w:rPr>
          <w:rFonts w:eastAsia="標楷體" w:cstheme="minorHAnsi"/>
        </w:rPr>
        <w:fldChar w:fldCharType="end"/>
      </w:r>
      <w:r w:rsidR="00316DCD">
        <w:rPr>
          <w:rFonts w:eastAsia="標楷體" w:cstheme="minorHAnsi" w:hint="eastAsia"/>
        </w:rPr>
        <w:t>可以看出，本小題所設計的控制律形式一樣會造成控制律出現奇異</w:t>
      </w:r>
      <w:r w:rsidR="00316DCD">
        <w:rPr>
          <w:rFonts w:eastAsia="標楷體" w:cstheme="minorHAnsi" w:hint="eastAsia"/>
        </w:rPr>
        <w:t>(Singular)</w:t>
      </w:r>
      <w:r w:rsidR="00316DCD">
        <w:rPr>
          <w:rFonts w:eastAsia="標楷體" w:cstheme="minorHAnsi" w:hint="eastAsia"/>
        </w:rPr>
        <w:t>的現象，而且更在這裡出現了</w:t>
      </w:r>
      <w:r w:rsidR="00316DCD">
        <w:rPr>
          <w:rFonts w:eastAsia="標楷體" w:cstheme="minorHAnsi" w:hint="eastAsia"/>
        </w:rPr>
        <w:t>2</w:t>
      </w:r>
      <w:r w:rsidR="00316DCD">
        <w:rPr>
          <w:rFonts w:eastAsia="標楷體" w:cstheme="minorHAnsi" w:hint="eastAsia"/>
        </w:rPr>
        <w:t>個限制，從</w:t>
      </w:r>
      <w:r w:rsidR="00316DCD">
        <w:rPr>
          <w:rFonts w:eastAsia="標楷體" w:cstheme="minorHAnsi"/>
        </w:rPr>
        <w:fldChar w:fldCharType="begin"/>
      </w:r>
      <w:r w:rsidR="00316DCD">
        <w:rPr>
          <w:rFonts w:eastAsia="標楷體" w:cstheme="minorHAnsi"/>
        </w:rPr>
        <w:instrText xml:space="preserve"> </w:instrText>
      </w:r>
      <w:r w:rsidR="00316DCD">
        <w:rPr>
          <w:rFonts w:eastAsia="標楷體" w:cstheme="minorHAnsi" w:hint="eastAsia"/>
        </w:rPr>
        <w:instrText>REF _Ref57393446 \h</w:instrText>
      </w:r>
      <w:r w:rsidR="00316DCD">
        <w:rPr>
          <w:rFonts w:eastAsia="標楷體" w:cstheme="minorHAnsi"/>
        </w:rPr>
        <w:instrText xml:space="preserve"> </w:instrText>
      </w:r>
      <w:r w:rsidR="00316DCD">
        <w:rPr>
          <w:rFonts w:eastAsia="標楷體" w:cstheme="minorHAnsi"/>
        </w:rPr>
      </w:r>
      <w:r w:rsidR="00316DCD">
        <w:rPr>
          <w:rFonts w:eastAsia="標楷體" w:cstheme="minorHAnsi"/>
        </w:rPr>
        <w:fldChar w:fldCharType="separate"/>
      </w:r>
      <w:r w:rsidR="00DB3C79">
        <w:t>(</w:t>
      </w:r>
      <w:r w:rsidR="00DB3C79">
        <w:rPr>
          <w:noProof/>
        </w:rPr>
        <w:t>1</w:t>
      </w:r>
      <w:r w:rsidR="00DB3C79">
        <w:t>.</w:t>
      </w:r>
      <w:r w:rsidR="00DB3C79">
        <w:rPr>
          <w:noProof/>
        </w:rPr>
        <w:t>43</w:t>
      </w:r>
      <w:r w:rsidR="00DB3C79">
        <w:rPr>
          <w:rFonts w:hint="eastAsia"/>
        </w:rPr>
        <w:t>)</w:t>
      </w:r>
      <w:r w:rsidR="00316DCD">
        <w:rPr>
          <w:rFonts w:eastAsia="標楷體" w:cstheme="minorHAnsi"/>
        </w:rPr>
        <w:fldChar w:fldCharType="end"/>
      </w:r>
      <w:r w:rsidR="00316DCD">
        <w:rPr>
          <w:rFonts w:eastAsia="標楷體" w:cstheme="minorHAnsi" w:hint="eastAsia"/>
        </w:rPr>
        <w:t>、</w:t>
      </w:r>
      <w:r w:rsidR="00316DCD">
        <w:rPr>
          <w:rFonts w:eastAsia="標楷體" w:cstheme="minorHAnsi"/>
        </w:rPr>
        <w:fldChar w:fldCharType="begin"/>
      </w:r>
      <w:r w:rsidR="00316DCD">
        <w:rPr>
          <w:rFonts w:eastAsia="標楷體" w:cstheme="minorHAnsi"/>
        </w:rPr>
        <w:instrText xml:space="preserve"> REF _Ref57393447 \h </w:instrText>
      </w:r>
      <w:r w:rsidR="00316DCD">
        <w:rPr>
          <w:rFonts w:eastAsia="標楷體" w:cstheme="minorHAnsi"/>
        </w:rPr>
      </w:r>
      <w:r w:rsidR="00316DCD">
        <w:rPr>
          <w:rFonts w:eastAsia="標楷體" w:cstheme="minorHAnsi"/>
        </w:rPr>
        <w:fldChar w:fldCharType="separate"/>
      </w:r>
      <w:r w:rsidR="00DB3C79">
        <w:t>(</w:t>
      </w:r>
      <w:r w:rsidR="00DB3C79">
        <w:rPr>
          <w:noProof/>
        </w:rPr>
        <w:t>1</w:t>
      </w:r>
      <w:r w:rsidR="00DB3C79">
        <w:t>.</w:t>
      </w:r>
      <w:r w:rsidR="00DB3C79">
        <w:rPr>
          <w:noProof/>
        </w:rPr>
        <w:t>44</w:t>
      </w:r>
      <w:r w:rsidR="00DB3C79">
        <w:rPr>
          <w:rFonts w:hint="eastAsia"/>
        </w:rPr>
        <w:t>)</w:t>
      </w:r>
      <w:r w:rsidR="00316DCD">
        <w:rPr>
          <w:rFonts w:eastAsia="標楷體" w:cstheme="minorHAnsi"/>
        </w:rPr>
        <w:fldChar w:fldCharType="end"/>
      </w:r>
      <w:r w:rsidR="00316DCD">
        <w:rPr>
          <w:rFonts w:eastAsia="標楷體" w:cstheme="minorHAnsi" w:hint="eastAsia"/>
        </w:rPr>
        <w:t>當中可以看出，當</w:t>
      </w:r>
      <w:r w:rsidR="00316DCD" w:rsidRPr="00316DCD">
        <w:rPr>
          <w:rFonts w:eastAsia="標楷體" w:cstheme="minorHAnsi"/>
          <w:position w:val="-12"/>
        </w:rPr>
        <w:object w:dxaOrig="840" w:dyaOrig="360">
          <v:shape id="_x0000_i1250" type="#_x0000_t75" style="width:42pt;height:18pt" o:ole="">
            <v:imagedata r:id="rId459" o:title=""/>
          </v:shape>
          <o:OLEObject Type="Embed" ProgID="Equation.DSMT4" ShapeID="_x0000_i1250" DrawAspect="Content" ObjectID="_1668044692" r:id="rId460"/>
        </w:object>
      </w:r>
      <w:r w:rsidR="00316DCD">
        <w:rPr>
          <w:rFonts w:eastAsia="標楷體" w:cstheme="minorHAnsi" w:hint="eastAsia"/>
        </w:rPr>
        <w:t>以及</w:t>
      </w:r>
      <w:r w:rsidR="00316DCD" w:rsidRPr="00316DCD">
        <w:rPr>
          <w:rFonts w:eastAsia="標楷體" w:cstheme="minorHAnsi"/>
          <w:position w:val="-12"/>
        </w:rPr>
        <w:object w:dxaOrig="1040" w:dyaOrig="360">
          <v:shape id="_x0000_i1251" type="#_x0000_t75" style="width:52pt;height:18pt" o:ole="">
            <v:imagedata r:id="rId461" o:title=""/>
          </v:shape>
          <o:OLEObject Type="Embed" ProgID="Equation.DSMT4" ShapeID="_x0000_i1251" DrawAspect="Content" ObjectID="_1668044693" r:id="rId462"/>
        </w:object>
      </w:r>
      <w:r w:rsidR="00316DCD">
        <w:rPr>
          <w:rFonts w:eastAsia="標楷體" w:cstheme="minorHAnsi" w:hint="eastAsia"/>
        </w:rPr>
        <w:t>皆會導致系統出現</w:t>
      </w:r>
      <w:r w:rsidR="00316DCD">
        <w:rPr>
          <w:rFonts w:eastAsia="標楷體" w:cstheme="minorHAnsi" w:hint="eastAsia"/>
        </w:rPr>
        <w:t>si</w:t>
      </w:r>
      <w:r w:rsidR="00316DCD">
        <w:rPr>
          <w:rFonts w:eastAsia="標楷體" w:cstheme="minorHAnsi"/>
        </w:rPr>
        <w:t>n</w:t>
      </w:r>
      <w:r w:rsidR="00316DCD">
        <w:rPr>
          <w:rFonts w:eastAsia="標楷體" w:cstheme="minorHAnsi" w:hint="eastAsia"/>
        </w:rPr>
        <w:t>gular</w:t>
      </w:r>
      <w:r w:rsidR="00316DCD">
        <w:rPr>
          <w:rFonts w:eastAsia="標楷體" w:cstheme="minorHAnsi" w:hint="eastAsia"/>
        </w:rPr>
        <w:t>，因此在實際應用方面，並沒有那麼方便，且這裡的限制比在</w:t>
      </w:r>
      <w:r w:rsidR="00316DCD">
        <w:rPr>
          <w:rFonts w:eastAsia="標楷體" w:cstheme="minorHAnsi" w:hint="eastAsia"/>
        </w:rPr>
        <w:t>(a)</w:t>
      </w:r>
      <w:r w:rsidR="00316DCD">
        <w:rPr>
          <w:rFonts w:eastAsia="標楷體" w:cstheme="minorHAnsi" w:hint="eastAsia"/>
        </w:rPr>
        <w:t>小題更為嚴格，接著我們為了驗證這樣的推論，因此選擇了當兩者在初始值為</w:t>
      </w:r>
      <w:r w:rsidR="00316DCD" w:rsidRPr="00316DCD">
        <w:rPr>
          <w:rFonts w:eastAsia="標楷體" w:cstheme="minorHAnsi"/>
          <w:position w:val="-14"/>
        </w:rPr>
        <w:object w:dxaOrig="1340" w:dyaOrig="400">
          <v:shape id="_x0000_i1252" type="#_x0000_t75" style="width:67pt;height:20pt" o:ole="">
            <v:imagedata r:id="rId463" o:title=""/>
          </v:shape>
          <o:OLEObject Type="Embed" ProgID="Equation.DSMT4" ShapeID="_x0000_i1252" DrawAspect="Content" ObjectID="_1668044694" r:id="rId464"/>
        </w:object>
      </w:r>
      <w:r w:rsidR="00316DCD">
        <w:rPr>
          <w:rFonts w:eastAsia="標楷體" w:cstheme="minorHAnsi" w:hint="eastAsia"/>
        </w:rPr>
        <w:t>的情況下做控制模擬，由於閉迴路系統為穩定，因此我們推論兩者</w:t>
      </w:r>
      <w:r w:rsidR="00316DCD" w:rsidRPr="00316DCD">
        <w:rPr>
          <w:rFonts w:eastAsia="標楷體" w:cstheme="minorHAnsi"/>
          <w:position w:val="-14"/>
        </w:rPr>
        <w:object w:dxaOrig="540" w:dyaOrig="400">
          <v:shape id="_x0000_i1253" type="#_x0000_t75" style="width:27pt;height:20pt" o:ole="">
            <v:imagedata r:id="rId465" o:title=""/>
          </v:shape>
          <o:OLEObject Type="Embed" ProgID="Equation.DSMT4" ShapeID="_x0000_i1253" DrawAspect="Content" ObjectID="_1668044695" r:id="rId466"/>
        </w:object>
      </w:r>
      <w:r w:rsidR="00316DCD">
        <w:rPr>
          <w:rFonts w:eastAsia="標楷體" w:cstheme="minorHAnsi" w:hint="eastAsia"/>
        </w:rPr>
        <w:t>的狀態皆應該往</w:t>
      </w:r>
      <w:r w:rsidR="00316DCD">
        <w:rPr>
          <w:rFonts w:eastAsia="標楷體" w:cstheme="minorHAnsi" w:hint="eastAsia"/>
        </w:rPr>
        <w:t>0</w:t>
      </w:r>
      <w:r w:rsidR="00316DCD">
        <w:rPr>
          <w:rFonts w:eastAsia="標楷體" w:cstheme="minorHAnsi" w:hint="eastAsia"/>
        </w:rPr>
        <w:t>收斂，然而從</w:t>
      </w:r>
      <w:r w:rsidR="00316DCD">
        <w:rPr>
          <w:rFonts w:eastAsia="標楷體" w:cstheme="minorHAnsi"/>
        </w:rPr>
        <w:fldChar w:fldCharType="begin"/>
      </w:r>
      <w:r w:rsidR="00316DCD">
        <w:rPr>
          <w:rFonts w:eastAsia="標楷體" w:cstheme="minorHAnsi"/>
        </w:rPr>
        <w:instrText xml:space="preserve"> </w:instrText>
      </w:r>
      <w:r w:rsidR="00316DCD">
        <w:rPr>
          <w:rFonts w:eastAsia="標楷體" w:cstheme="minorHAnsi" w:hint="eastAsia"/>
        </w:rPr>
        <w:instrText>REF _Ref57430332 \h</w:instrText>
      </w:r>
      <w:r w:rsidR="00316DCD">
        <w:rPr>
          <w:rFonts w:eastAsia="標楷體" w:cstheme="minorHAnsi"/>
        </w:rPr>
        <w:instrText xml:space="preserve"> </w:instrText>
      </w:r>
      <w:r w:rsidR="00316DCD">
        <w:rPr>
          <w:rFonts w:eastAsia="標楷體" w:cstheme="minorHAnsi"/>
        </w:rPr>
      </w:r>
      <w:r w:rsidR="00316DCD">
        <w:rPr>
          <w:rFonts w:eastAsia="標楷體" w:cstheme="minorHAnsi"/>
        </w:rPr>
        <w:fldChar w:fldCharType="separate"/>
      </w:r>
      <w:r w:rsidR="00DB3C79">
        <w:rPr>
          <w:rFonts w:hint="eastAsia"/>
        </w:rPr>
        <w:t>圖</w:t>
      </w:r>
      <w:r w:rsidR="00DB3C79">
        <w:rPr>
          <w:noProof/>
        </w:rPr>
        <w:t>1</w:t>
      </w:r>
      <w:r w:rsidR="00DB3C79">
        <w:t>.</w:t>
      </w:r>
      <w:r w:rsidR="00DB3C79">
        <w:rPr>
          <w:noProof/>
        </w:rPr>
        <w:t>19</w:t>
      </w:r>
      <w:r w:rsidR="00316DCD">
        <w:rPr>
          <w:rFonts w:eastAsia="標楷體" w:cstheme="minorHAnsi"/>
        </w:rPr>
        <w:fldChar w:fldCharType="end"/>
      </w:r>
    </w:p>
    <w:p w:rsidR="009C6D27" w:rsidRDefault="009C6D27" w:rsidP="00F20665">
      <w:pPr>
        <w:snapToGrid w:val="0"/>
        <w:jc w:val="center"/>
        <w:rPr>
          <w:rFonts w:eastAsia="標楷體" w:cstheme="minorHAnsi"/>
        </w:rPr>
      </w:pPr>
      <w:r w:rsidRPr="009C6D27">
        <w:rPr>
          <w:rFonts w:eastAsia="標楷體" w:cstheme="minorHAnsi"/>
          <w:noProof/>
        </w:rPr>
        <w:drawing>
          <wp:inline distT="0" distB="0" distL="0" distR="0" wp14:anchorId="4FF5C07D" wp14:editId="21E6685C">
            <wp:extent cx="3303670" cy="4392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9"/>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303670" cy="4392000"/>
                    </a:xfrm>
                    <a:prstGeom prst="rect">
                      <a:avLst/>
                    </a:prstGeom>
                    <a:noFill/>
                    <a:ln>
                      <a:noFill/>
                    </a:ln>
                  </pic:spPr>
                </pic:pic>
              </a:graphicData>
            </a:graphic>
          </wp:inline>
        </w:drawing>
      </w:r>
    </w:p>
    <w:p w:rsidR="00EF46BA" w:rsidRDefault="00EF46BA" w:rsidP="00EF46BA">
      <w:pPr>
        <w:pStyle w:val="af0"/>
        <w:snapToGrid w:val="0"/>
        <w:spacing w:afterLines="50" w:after="180"/>
        <w:ind w:leftChars="0" w:left="0"/>
        <w:jc w:val="center"/>
      </w:pPr>
      <w:bookmarkStart w:id="50" w:name="_Ref57430332"/>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19</w:t>
      </w:r>
      <w:r>
        <w:fldChar w:fldCharType="end"/>
      </w:r>
      <w:bookmarkEnd w:id="50"/>
      <w:r w:rsidRPr="00F33081">
        <w:rPr>
          <w:rFonts w:asciiTheme="minorEastAsia" w:hAnsiTheme="minorEastAsia" w:hint="eastAsia"/>
        </w:rPr>
        <w:t>、</w:t>
      </w:r>
      <w:r w:rsidR="006040D3">
        <w:rPr>
          <w:rFonts w:asciiTheme="minorEastAsia" w:hAnsiTheme="minorEastAsia" w:hint="eastAsia"/>
        </w:rPr>
        <w:t>不同狀態轉換函數</w:t>
      </w:r>
      <w:r w:rsidR="006040D3" w:rsidRPr="00786A5B">
        <w:rPr>
          <w:rFonts w:asciiTheme="minorEastAsia" w:hAnsiTheme="minorEastAsia"/>
          <w:position w:val="-12"/>
        </w:rPr>
        <w:object w:dxaOrig="260" w:dyaOrig="360">
          <v:shape id="_x0000_i1240" type="#_x0000_t75" style="width:13pt;height:17.5pt" o:ole="">
            <v:imagedata r:id="rId450" o:title=""/>
          </v:shape>
          <o:OLEObject Type="Embed" ProgID="Equation.DSMT4" ShapeID="_x0000_i1240" DrawAspect="Content" ObjectID="_1668044696" r:id="rId468"/>
        </w:object>
      </w:r>
      <w:r w:rsidR="006040D3">
        <w:rPr>
          <w:rFonts w:asciiTheme="minorEastAsia" w:hAnsiTheme="minorEastAsia"/>
        </w:rPr>
        <w:t>於特定初值所造成之系統狀態時間響應比較</w:t>
      </w:r>
    </w:p>
    <w:p w:rsidR="00C74A27" w:rsidRDefault="00316DCD" w:rsidP="00316DCD">
      <w:pPr>
        <w:snapToGrid w:val="0"/>
        <w:jc w:val="both"/>
        <w:rPr>
          <w:rFonts w:eastAsia="標楷體" w:cstheme="minorHAnsi"/>
        </w:rPr>
      </w:pPr>
      <w:r>
        <w:rPr>
          <w:rFonts w:eastAsia="標楷體" w:cstheme="minorHAnsi" w:hint="eastAsia"/>
        </w:rPr>
        <w:lastRenderedPageBreak/>
        <w:t>我們可以看出，在藍色實線所模擬的結果是沒有問題的，</w:t>
      </w:r>
      <w:r w:rsidRPr="00316DCD">
        <w:rPr>
          <w:rFonts w:eastAsia="標楷體" w:cstheme="minorHAnsi"/>
          <w:position w:val="-14"/>
        </w:rPr>
        <w:object w:dxaOrig="540" w:dyaOrig="400">
          <v:shape id="_x0000_i1254" type="#_x0000_t75" style="width:27pt;height:20pt" o:ole="">
            <v:imagedata r:id="rId469" o:title=""/>
          </v:shape>
          <o:OLEObject Type="Embed" ProgID="Equation.DSMT4" ShapeID="_x0000_i1254" DrawAspect="Content" ObjectID="_1668044697" r:id="rId470"/>
        </w:object>
      </w:r>
      <w:r>
        <w:rPr>
          <w:rFonts w:eastAsia="標楷體" w:cstheme="minorHAnsi" w:hint="eastAsia"/>
        </w:rPr>
        <w:t>會收斂到</w:t>
      </w:r>
      <w:r>
        <w:rPr>
          <w:rFonts w:eastAsia="標楷體" w:cstheme="minorHAnsi" w:hint="eastAsia"/>
        </w:rPr>
        <w:t>0</w:t>
      </w:r>
      <w:r>
        <w:rPr>
          <w:rFonts w:eastAsia="標楷體" w:cstheme="minorHAnsi" w:hint="eastAsia"/>
        </w:rPr>
        <w:t>，而在紅色虛線的部分，由於</w:t>
      </w:r>
      <w:r w:rsidRPr="00316DCD">
        <w:rPr>
          <w:rFonts w:eastAsia="標楷體" w:cstheme="minorHAnsi"/>
          <w:position w:val="-12"/>
        </w:rPr>
        <w:object w:dxaOrig="260" w:dyaOrig="360">
          <v:shape id="_x0000_i1255" type="#_x0000_t75" style="width:13pt;height:18pt" o:ole="">
            <v:imagedata r:id="rId471" o:title=""/>
          </v:shape>
          <o:OLEObject Type="Embed" ProgID="Equation.DSMT4" ShapeID="_x0000_i1255" DrawAspect="Content" ObjectID="_1668044698" r:id="rId472"/>
        </w:object>
      </w:r>
      <w:r>
        <w:rPr>
          <w:rFonts w:eastAsia="標楷體" w:cstheme="minorHAnsi" w:hint="eastAsia"/>
        </w:rPr>
        <w:t>在收斂的過程中會先到達</w:t>
      </w:r>
      <w:r>
        <w:rPr>
          <w:rFonts w:eastAsia="標楷體" w:cstheme="minorHAnsi" w:hint="eastAsia"/>
        </w:rPr>
        <w:t>-0.5</w:t>
      </w:r>
      <w:r>
        <w:rPr>
          <w:rFonts w:eastAsia="標楷體" w:cstheme="minorHAnsi" w:hint="eastAsia"/>
        </w:rPr>
        <w:t>，因此會使得控制律出現</w:t>
      </w:r>
      <w:r>
        <w:rPr>
          <w:rFonts w:eastAsia="標楷體" w:cstheme="minorHAnsi" w:hint="eastAsia"/>
        </w:rPr>
        <w:t>singular</w:t>
      </w:r>
      <w:r>
        <w:rPr>
          <w:rFonts w:eastAsia="標楷體" w:cstheme="minorHAnsi" w:hint="eastAsia"/>
        </w:rPr>
        <w:t>，而產生過大的控制律，使得</w:t>
      </w:r>
      <w:r w:rsidRPr="00316DCD">
        <w:rPr>
          <w:rFonts w:eastAsia="標楷體" w:cstheme="minorHAnsi"/>
          <w:position w:val="-12"/>
        </w:rPr>
        <w:object w:dxaOrig="260" w:dyaOrig="360">
          <v:shape id="_x0000_i1256" type="#_x0000_t75" style="width:13pt;height:18pt" o:ole="">
            <v:imagedata r:id="rId473" o:title=""/>
          </v:shape>
          <o:OLEObject Type="Embed" ProgID="Equation.DSMT4" ShapeID="_x0000_i1256" DrawAspect="Content" ObjectID="_1668044699" r:id="rId474"/>
        </w:object>
      </w:r>
      <w:r>
        <w:rPr>
          <w:rFonts w:eastAsia="標楷體" w:cstheme="minorHAnsi" w:hint="eastAsia"/>
        </w:rPr>
        <w:t>發散，而在發散的過程中到達</w:t>
      </w:r>
      <w:r>
        <w:rPr>
          <w:rFonts w:eastAsia="標楷體" w:cstheme="minorHAnsi" w:hint="eastAsia"/>
        </w:rPr>
        <w:t>-1</w:t>
      </w:r>
      <w:r>
        <w:rPr>
          <w:rFonts w:eastAsia="標楷體" w:cstheme="minorHAnsi" w:hint="eastAsia"/>
        </w:rPr>
        <w:t>時，又使得控制律出現了另一個</w:t>
      </w:r>
      <w:r>
        <w:rPr>
          <w:rFonts w:eastAsia="標楷體" w:cstheme="minorHAnsi" w:hint="eastAsia"/>
        </w:rPr>
        <w:t>singular</w:t>
      </w:r>
      <w:r>
        <w:rPr>
          <w:rFonts w:eastAsia="標楷體" w:cstheme="minorHAnsi" w:hint="eastAsia"/>
        </w:rPr>
        <w:t>，最後導致所有的狀態皆無法收斂到</w:t>
      </w:r>
      <w:r>
        <w:rPr>
          <w:rFonts w:eastAsia="標楷體" w:cstheme="minorHAnsi" w:hint="eastAsia"/>
        </w:rPr>
        <w:t>0</w:t>
      </w:r>
      <w:r>
        <w:rPr>
          <w:rFonts w:eastAsia="標楷體" w:cstheme="minorHAnsi" w:hint="eastAsia"/>
        </w:rPr>
        <w:t>。</w:t>
      </w:r>
    </w:p>
    <w:p w:rsidR="00316DCD" w:rsidRDefault="00316DCD" w:rsidP="00316DCD">
      <w:pPr>
        <w:snapToGrid w:val="0"/>
        <w:ind w:firstLineChars="200" w:firstLine="480"/>
        <w:jc w:val="both"/>
        <w:rPr>
          <w:rFonts w:eastAsia="標楷體" w:cstheme="minorHAnsi"/>
        </w:rPr>
      </w:pPr>
      <w:r>
        <w:rPr>
          <w:rFonts w:eastAsia="標楷體" w:cstheme="minorHAnsi"/>
        </w:rPr>
        <w:fldChar w:fldCharType="begin"/>
      </w:r>
      <w:r>
        <w:rPr>
          <w:rFonts w:eastAsia="標楷體" w:cstheme="minorHAnsi"/>
        </w:rPr>
        <w:instrText xml:space="preserve"> REF _Ref57424244 \h </w:instrText>
      </w:r>
      <w:r>
        <w:rPr>
          <w:rFonts w:eastAsia="標楷體" w:cstheme="minorHAnsi"/>
        </w:rPr>
      </w:r>
      <w:r>
        <w:rPr>
          <w:rFonts w:eastAsia="標楷體" w:cstheme="minorHAnsi"/>
        </w:rPr>
        <w:fldChar w:fldCharType="separate"/>
      </w:r>
      <w:r w:rsidR="00DB3C79">
        <w:rPr>
          <w:rFonts w:hint="eastAsia"/>
        </w:rPr>
        <w:t>圖</w:t>
      </w:r>
      <w:r w:rsidR="00DB3C79">
        <w:rPr>
          <w:noProof/>
        </w:rPr>
        <w:t>1</w:t>
      </w:r>
      <w:r w:rsidR="00DB3C79">
        <w:t>.</w:t>
      </w:r>
      <w:r w:rsidR="00DB3C79">
        <w:rPr>
          <w:noProof/>
        </w:rPr>
        <w:t>20</w:t>
      </w:r>
      <w:r>
        <w:rPr>
          <w:rFonts w:eastAsia="標楷體" w:cstheme="minorHAnsi"/>
        </w:rPr>
        <w:fldChar w:fldCharType="end"/>
      </w:r>
      <w:r w:rsidR="00C96788">
        <w:rPr>
          <w:rFonts w:eastAsia="標楷體" w:cstheme="minorHAnsi" w:hint="eastAsia"/>
        </w:rPr>
        <w:t>為兩者的控制律比較圖，從圖中可以看出，確實本題所設計的控制律紅色的虛線在</w:t>
      </w:r>
      <w:r w:rsidR="00C96788" w:rsidRPr="00C96788">
        <w:rPr>
          <w:rFonts w:eastAsia="標楷體" w:cstheme="minorHAnsi"/>
          <w:position w:val="-12"/>
        </w:rPr>
        <w:object w:dxaOrig="1020" w:dyaOrig="360">
          <v:shape id="_x0000_i1257" type="#_x0000_t75" style="width:51pt;height:18pt" o:ole="">
            <v:imagedata r:id="rId475" o:title=""/>
          </v:shape>
          <o:OLEObject Type="Embed" ProgID="Equation.DSMT4" ShapeID="_x0000_i1257" DrawAspect="Content" ObjectID="_1668044700" r:id="rId476"/>
        </w:object>
      </w:r>
      <w:r w:rsidR="00C96788">
        <w:rPr>
          <w:rFonts w:eastAsia="標楷體" w:cstheme="minorHAnsi" w:hint="eastAsia"/>
        </w:rPr>
        <w:t>時，造成了異常大的控制律，從這樣的結果來看，我們了解線性回授控制存在了這樣的缺點，由於控制律分母時常包著狀態，因此在使用上，更必須要考慮到控制律出現</w:t>
      </w:r>
      <w:r w:rsidR="00C96788">
        <w:rPr>
          <w:rFonts w:eastAsia="標楷體" w:cstheme="minorHAnsi" w:hint="eastAsia"/>
        </w:rPr>
        <w:t>singular</w:t>
      </w:r>
      <w:r w:rsidR="00C96788">
        <w:rPr>
          <w:rFonts w:eastAsia="標楷體" w:cstheme="minorHAnsi" w:hint="eastAsia"/>
        </w:rPr>
        <w:t>異常的問題，控制律的設計很重要，而控制律的設計呼應到微分同構轉換函數的選擇很重要，以及系統初始值操作區域的選擇也必須加以考慮。</w:t>
      </w:r>
    </w:p>
    <w:p w:rsidR="00316DCD" w:rsidRPr="00EF46BA" w:rsidRDefault="00316DCD" w:rsidP="00316DCD">
      <w:pPr>
        <w:snapToGrid w:val="0"/>
        <w:jc w:val="both"/>
        <w:rPr>
          <w:rFonts w:eastAsia="標楷體" w:cstheme="minorHAnsi" w:hint="eastAsia"/>
        </w:rPr>
      </w:pPr>
    </w:p>
    <w:p w:rsidR="00C74A27" w:rsidRDefault="00C74A27" w:rsidP="00F20665">
      <w:pPr>
        <w:snapToGrid w:val="0"/>
        <w:jc w:val="center"/>
        <w:rPr>
          <w:rFonts w:eastAsia="標楷體" w:cstheme="minorHAnsi"/>
        </w:rPr>
      </w:pPr>
      <w:r w:rsidRPr="00C74A27">
        <w:rPr>
          <w:rFonts w:eastAsia="標楷體" w:cstheme="minorHAnsi" w:hint="eastAsia"/>
          <w:noProof/>
        </w:rPr>
        <w:drawing>
          <wp:inline distT="0" distB="0" distL="0" distR="0" wp14:anchorId="1F3E48F2" wp14:editId="3381363E">
            <wp:extent cx="3360134" cy="252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3360134" cy="2520000"/>
                    </a:xfrm>
                    <a:prstGeom prst="rect">
                      <a:avLst/>
                    </a:prstGeom>
                    <a:noFill/>
                    <a:ln>
                      <a:noFill/>
                    </a:ln>
                  </pic:spPr>
                </pic:pic>
              </a:graphicData>
            </a:graphic>
          </wp:inline>
        </w:drawing>
      </w:r>
    </w:p>
    <w:p w:rsidR="00EF46BA" w:rsidRDefault="00EF46BA" w:rsidP="00EF46BA">
      <w:pPr>
        <w:pStyle w:val="af0"/>
        <w:snapToGrid w:val="0"/>
        <w:spacing w:afterLines="50" w:after="180"/>
        <w:ind w:leftChars="0" w:left="0"/>
        <w:jc w:val="center"/>
      </w:pPr>
      <w:bookmarkStart w:id="51" w:name="_Ref57424244"/>
      <w:r>
        <w:rPr>
          <w:rFonts w:hint="eastAsia"/>
        </w:rPr>
        <w:t>圖</w:t>
      </w:r>
      <w:r>
        <w:rPr>
          <w:noProof/>
        </w:rPr>
        <w:fldChar w:fldCharType="begin"/>
      </w:r>
      <w:r>
        <w:rPr>
          <w:noProof/>
        </w:rPr>
        <w:instrText xml:space="preserve"> STYLEREF 1 \s </w:instrText>
      </w:r>
      <w:r>
        <w:rPr>
          <w:noProof/>
        </w:rPr>
        <w:fldChar w:fldCharType="separate"/>
      </w:r>
      <w:r w:rsidR="00DB3C79">
        <w:rPr>
          <w:noProof/>
        </w:rPr>
        <w:t>1</w:t>
      </w:r>
      <w:r>
        <w:rPr>
          <w:noProof/>
        </w:rPr>
        <w:fldChar w:fldCharType="end"/>
      </w:r>
      <w:r>
        <w:t>.</w:t>
      </w:r>
      <w:r>
        <w:fldChar w:fldCharType="begin"/>
      </w:r>
      <w:r>
        <w:instrText xml:space="preserve"> SEQ </w:instrText>
      </w:r>
      <w:r>
        <w:rPr>
          <w:rFonts w:hint="eastAsia"/>
        </w:rPr>
        <w:instrText>圖</w:instrText>
      </w:r>
      <w:r>
        <w:instrText xml:space="preserve"> \* ARABIC \s 1 </w:instrText>
      </w:r>
      <w:r>
        <w:fldChar w:fldCharType="separate"/>
      </w:r>
      <w:r w:rsidR="00DB3C79">
        <w:rPr>
          <w:noProof/>
        </w:rPr>
        <w:t>20</w:t>
      </w:r>
      <w:r>
        <w:fldChar w:fldCharType="end"/>
      </w:r>
      <w:bookmarkEnd w:id="51"/>
      <w:r w:rsidRPr="00F33081">
        <w:rPr>
          <w:rFonts w:asciiTheme="minorEastAsia" w:hAnsiTheme="minorEastAsia" w:hint="eastAsia"/>
        </w:rPr>
        <w:t>、</w:t>
      </w:r>
      <w:r w:rsidR="006040D3" w:rsidRPr="00786A5B">
        <w:rPr>
          <w:rFonts w:asciiTheme="minorEastAsia" w:hAnsiTheme="minorEastAsia" w:hint="eastAsia"/>
        </w:rPr>
        <w:t>不同狀態轉換函數</w:t>
      </w:r>
      <w:r w:rsidR="006040D3" w:rsidRPr="00786A5B">
        <w:rPr>
          <w:rFonts w:asciiTheme="minorEastAsia" w:hAnsiTheme="minorEastAsia"/>
          <w:position w:val="-12"/>
        </w:rPr>
        <w:object w:dxaOrig="260" w:dyaOrig="360">
          <v:shape id="_x0000_i1241" type="#_x0000_t75" style="width:13pt;height:17.5pt" o:ole="">
            <v:imagedata r:id="rId457" o:title=""/>
          </v:shape>
          <o:OLEObject Type="Embed" ProgID="Equation.DSMT4" ShapeID="_x0000_i1241" DrawAspect="Content" ObjectID="_1668044701" r:id="rId478"/>
        </w:object>
      </w:r>
      <w:r w:rsidR="006040D3">
        <w:rPr>
          <w:rFonts w:asciiTheme="minorEastAsia" w:hAnsiTheme="minorEastAsia"/>
        </w:rPr>
        <w:t>於特定初值之</w:t>
      </w:r>
      <w:r w:rsidR="006040D3">
        <w:rPr>
          <w:rFonts w:asciiTheme="minorEastAsia" w:hAnsiTheme="minorEastAsia" w:hint="eastAsia"/>
        </w:rPr>
        <w:t>不同控制輸入響應</w:t>
      </w:r>
    </w:p>
    <w:p w:rsidR="009C6D27" w:rsidRPr="00EF46BA" w:rsidRDefault="009C6D27" w:rsidP="00F20665">
      <w:pPr>
        <w:snapToGrid w:val="0"/>
        <w:jc w:val="center"/>
        <w:rPr>
          <w:rFonts w:eastAsia="標楷體" w:cstheme="minorHAnsi"/>
        </w:rPr>
      </w:pPr>
    </w:p>
    <w:p w:rsidR="006E6EB1" w:rsidRDefault="006E6EB1" w:rsidP="001B13FB">
      <w:pPr>
        <w:snapToGrid w:val="0"/>
      </w:pPr>
      <w:bookmarkStart w:id="52" w:name="OLE_LINK16"/>
      <w:bookmarkStart w:id="53" w:name="OLE_LINK17"/>
    </w:p>
    <w:p w:rsidR="0028661C" w:rsidRDefault="0028661C">
      <w:pPr>
        <w:widowControl/>
      </w:pPr>
      <w:r>
        <w:br w:type="page"/>
      </w:r>
    </w:p>
    <w:p w:rsidR="0028661C" w:rsidRDefault="0028661C" w:rsidP="0028661C">
      <w:pPr>
        <w:pStyle w:val="1"/>
        <w:spacing w:before="240" w:after="240"/>
      </w:pPr>
      <w:bookmarkStart w:id="54" w:name="_Toc57431029"/>
      <w:r>
        <w:rPr>
          <w:rFonts w:hint="eastAsia"/>
        </w:rPr>
        <w:lastRenderedPageBreak/>
        <w:t>M</w:t>
      </w:r>
      <w:r>
        <w:t>atlab Code</w:t>
      </w:r>
      <w:bookmarkEnd w:id="54"/>
    </w:p>
    <w:tbl>
      <w:tblPr>
        <w:tblStyle w:val="a6"/>
        <w:tblW w:w="0" w:type="auto"/>
        <w:tblLook w:val="04A0" w:firstRow="1" w:lastRow="0" w:firstColumn="1" w:lastColumn="0" w:noHBand="0" w:noVBand="1"/>
      </w:tblPr>
      <w:tblGrid>
        <w:gridCol w:w="9060"/>
      </w:tblGrid>
      <w:tr w:rsidR="0028661C" w:rsidTr="002E3692">
        <w:trPr>
          <w:trHeight w:val="397"/>
        </w:trPr>
        <w:tc>
          <w:tcPr>
            <w:tcW w:w="8900" w:type="dxa"/>
            <w:shd w:val="clear" w:color="auto" w:fill="ECF0F4"/>
            <w:vAlign w:val="center"/>
          </w:tcPr>
          <w:bookmarkEnd w:id="52"/>
          <w:bookmarkEnd w:id="53"/>
          <w:p w:rsidR="0028661C" w:rsidRDefault="0028661C" w:rsidP="0069004E">
            <w:pPr>
              <w:jc w:val="center"/>
            </w:pPr>
            <w:r>
              <w:rPr>
                <w:rFonts w:hint="eastAsia"/>
              </w:rPr>
              <w:t>第一題</w:t>
            </w:r>
            <w:r w:rsidR="00DB57F7">
              <w:rPr>
                <w:rFonts w:hint="eastAsia"/>
              </w:rPr>
              <w:t xml:space="preserve"> </w:t>
            </w:r>
            <w:r w:rsidR="00DB57F7">
              <w:t xml:space="preserve">- </w:t>
            </w:r>
            <w:r w:rsidR="00DB57F7">
              <w:rPr>
                <w:rFonts w:hint="eastAsia"/>
              </w:rPr>
              <w:t>(</w:t>
            </w:r>
            <w:r w:rsidR="0069004E">
              <w:rPr>
                <w:rFonts w:hint="eastAsia"/>
              </w:rPr>
              <w:t>b</w:t>
            </w:r>
            <w:r w:rsidR="00DB57F7">
              <w:t>)</w:t>
            </w:r>
          </w:p>
        </w:tc>
      </w:tr>
      <w:tr w:rsidR="0028661C" w:rsidTr="0028661C">
        <w:tc>
          <w:tcPr>
            <w:tcW w:w="8900" w:type="dxa"/>
          </w:tcPr>
          <w:p w:rsid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Nonlinear Control HW6 - Q1 - (b)</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clear ; clc ; close all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dt = 0.01 ; t_final = 8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t = 0 : dt : t_final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x1_0 = 2 ;  % Initial of x1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x2_0 = 2 ;  % Initial of x2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x3_0 = 2 ;  % Initial of x3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X0 = [ x1_0 ; x2_0 ; x3_0 ]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10 arbitrary initial state values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xt1 = [9 ; 6 ; 3] ; xt2 = [8 ; 6 ; 4] ; xt3 = [5.5 ; 2 ; -6] ; xt4 = [4 ; 1 ; -4] ; xt5 = [3 ; -3 ; -5]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xt6 = [2 ; 5 ; 2.5] ; xt7 = [7 ; 8 ; 4] ; xt8 = [1 ; -2 ; -3] ; xt9 = [-0.5 ; 3 ; 4] ; xt10 = [4 ; 7 ; 3.5]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Xt_0 = [ xt1 , xt2 , xt3 , xt4 , xt5 , xt6 , xt7 , xt8 , xt9 , xt10 ]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linear System</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Z0 = [ x1_0 ; -x1_0+x2_0-x3_0 ; 2*x1_0-2*x2_0+x3_0-x1_0*x3_0] ; % Initial of transformation states Z</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Ac = [ 0 1 0 ; 0 0 1 ; 0 0 0 ] ; % Linear system matrix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Bc = [ 0 ; 0 ; 1 ] ; % Linear system input matrix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lambda = [-2,-2,-2] ; %  Poles of closed loop system</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K = acker(Ac,Bc,lambda) ; % Output feedback control gain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10 arbitrary initial state values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1:10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Zt_0(:,i) = [ Xt_0(1,i) ; -Xt_0(1,i)+Xt_0(2,i)-Xt_0(3,i) ;  2*Xt_0(1,i)-2*Xt_0(2,i)+Xt_0(3,i)-Xt_0(1,i)*Xt_0(3,i)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Plot 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LW1 = 1.6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LW2 = 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FS1 = 16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FS_lg = 11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t , X ] = RK4( @(t,X) Nonlinear_system(K,X) , [0 t_final], X0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x1_c = X(:,1) ; x2_c = X(:,2) ; x3_c = X(:,3)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for i = 1 : length(t)</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Phi(:,i) = [ x1_c(i) ; -x1_c(i)+x2_c(i)-x3_c(i) ; 2*x1_c(i)-2*x2_c(i)+x3_c(i)-x1_c(i)*x3_c(i)]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u_alpha(i) = (-3*x1_c(i)+4*x2_c(i)-2*x3_c(i)+3*x1_c(i)*x3_c(i)-x2_c(i)*x3_c(i)+x1_c(i)^2+x3_c(i)^2)/(x1_c(i)+1)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u_beta(i) = -1/(x1_c(i)+1)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u_c(i) =  -u_beta(i)*K*Phi(:,i) + u_alpha(i)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t , Z ] = RK4( @(t,Z) Linear_system(K,Ac,Bc,Z) , [0 t_final], Z0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z1_c = Z(:,1) ; z2_c = Z(:,2) ; z3_c = Z(:,3)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f1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plot3(x1_c,x2_c,x3_c,'b','LineWidth',LW1)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plot3(x1_0,x2_0,x3_0,'bo','LineWidth',LW1)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plot3([-4 4],[0 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0],[-4 4],[0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0],[0 0],[-4 4],'--','Color',[0.5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hs1(1)=legend({'$\mathbf{x}$(0)=(2,2,2)'},'Interpreter','latex');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ax1(1)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xlabel('$x_1$','Interpreter','Latex')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ylabel('$x_2$','Interpreter','Latex')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zlabel('$x_3$','Interpreter','Latex')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axis([-1.5 2.5 -1 2.5 -1 2.5])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f2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plot3(z1_c,z2_c,z3_c,'b','LineWidth',LW1)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plot3(z1_c(1),z2_c(1),z3_c(1),'bo','LineWidth',LW1)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plot3([-4 4],[0 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0],[-4 4],[0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0],[0 0],[-4 4],'--','Color',[0.5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hs1(2)=legend({'$\mathbf{z}$(0)=(2,-2,-2)'},'Interpreter','latex');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ax1(2)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xlabel('$z_1$','Interpreter','Latex')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ylabel('$z_2$','Interpreter','Latex')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zlabel('$z_3$','Interpreter','Latex')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 3 -3 1 -4 4])</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f3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plot(t,u_c,'b','LineWidth',LW1)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ax1(3)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xlabel('Time (sec)')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ylabel('Control Input $u(\mathbf{x})$','Interpreter','Latex')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1:length(ax1)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set(ax1(i),'FontSize',FS1,'FontName','Times New Roman')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Plot 2</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Cm1 = [0,0.15,0.39; 0,0.3,0.8 ; 0,0.39,0.7 ; 0,0.47,0.51 ; 0,0.47,0.39 ; 0,0.55,0.35 ; 0,0.63,0.35 ; 0,0.75,0.6 ; 0,0.85,0.5 ; 0,0.95,0.4]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f4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Xt ] = RK4( @(t,X) Nonlinear_system(K,X) , [0 t_final], Xt_0(:,i)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x1t_c = Xt(:,1) ; x2t_c = Xt(:,2) ; x3t_c = Xt(:,3)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p1(i) = plot3(x1t_c,x2t_c,x3t_c,'Color',Cm1(i,:),'LineWidth',LW1)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plot3(x1t_c(1),x2t_c(1),x3t_c(1),'o','Color',Cm1(i,:),'LineWidth',LW1)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plot3([-5 10],[0 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0],[-10 15],[0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0],[0 0],[-10 6],'--','Color',[0.5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hs2(1)=legend([p1(1),p1(2),p1(3),p1(4),p1(5),p1(6),p1(7),p1(8),p1(9),p1(10)],...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{'$\mathbf{x}$(0)=(9,6,3)','$\mathbf{x}$(0)=(8,6,4)','$\mathbf{x}$(0)=(5.5,2,-6)',...</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'$\mathbf{x}$(0)=(4,1,-4)','$\mathbf{x}$(0)=(3,-3,-5)','$\mathbf{x}$(0)=(2,5,2.5)',...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'$\mathbf{x}$(0)=(7,8,4)','$\mathbf{x}$(0)=(1,-2,-3)','$\mathbf{x}$(0)=(-0.5,3,4)',...</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'$\mathbf{x}$(0)=(4,7,3.5)'},'Interpreter','latex');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ax2(1)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xlabel('$x_1$','Interpreter','Latex')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ylabel('$x_2$','Interpreter','Latex')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zlabel('$x_3$','Interpreter','Latex')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 10 -7 15 -8 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f5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Zt ] = RK4( @(t,Z) Linear_system(K,Ac,Bc,Z) , [0 t_final], Zt_0(:,i)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z1t_c = Zt(:,1) ; z2t_c = Zt(:,2) ; z3t_c = Zt(:,3)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p2(i) = plot3(z1t_c,z2t_c,z3t_c,'Color',Cm1(i,:),'LineWidth',LW1)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plot3(z1t_c(1),z2t_c(1),z3t_c(1),'o','Color',Cm1(i,:),'LineWidth',LW1)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plot3([-4 10],[0 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0],[-10 9],[0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plot3([0 0],[0 0],[-30 40],'--','Color',[0.5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hs2(2)=legend([p2(1),p2(2),p2(3),p2(4),p2(5),p2(6),p2(7),p2(8),p2(9),p2(10)],...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{'$\mathbf{x}$(0)=(9,-6,-18)','$\mathbf{x}$(0)=(8,-6,-24)','$\mathbf{x}$(0)=(5.5,2.5,34)',...</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'$\mathbf{x}$(0)=(4,1,18)','$\mathbf{x}$(0)=(3,-1,22)','$\mathbf{x}$(0)=(2,0.5,-8.5)',...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'$\mathbf{x}$(0)=(7,-3,-26)','$\mathbf{x}$(0)=(1,0,6)','$\mathbf{x}$(0)=(-0.5,-0.5,-1)',...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'$\mathbf{x}$(0)=(4,-0.5,-16.5)'},'Interpreter','latex');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ax2(2) = gca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xlabel('$z_1$','Interpreter','Latex')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ylabel('$z_2$','Interpreter','Latex')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zlabel('$z_3$','Interpreter','Latex')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axis([-2.5 10 -10 8 -30 40])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f6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Xt ] = RK4( @(t,X) Nonlinear_system(K,X) , [0 t_final], Xt_0(:,i)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x1t_c = Xt(:,1) ; x2t_c = Xt(:,2) ; x3t_c = Xt(:,3)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 xml:space="preserve">    for k = 1 : length(t)</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Phi_t(:,k) = [ x1t_c(k) ; -x1t_c(k)+x2t_c(k)-x3t_c(k) ; 2*x1t_c(k)-2*x2t_c(k)+x3t_c(k)-x1t_c(k)*x3t_c(k)]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u_alpha_t(k) = (-3*x1t_c(k)+4*x2t_c(k)-2*x3t_c(k)+3*x1t_c(k)*x3t_c(k)-x2t_c(k)*x3t_c(k)+x1t_c(k)^2+x3t_c(k)^2)/(x1t_c(k)+1)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u_beta_t(k) = -1/(x1t_c(k)+1)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u_c_t(k) =  -u_beta_t(k)*K*Phi_t(:,k) + u_alpha_t(k)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p3(i) = plot(t,u_c_t,'Color',Cm1(i,:),'LineWidth',LW1) ; hold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hs2(3)=legend([p3(1),p3(2),p3(3),p3(4),p3(5),p3(6),p3(7),p3(8),p3(9),p3(10)],...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{'$\mathbf{x}$(0)=(9,6,3)','$\mathbf{x}$(0)=(8,6,4)','$\mathbf{x}$(0)=(5.5,2,-6)',...</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'$\mathbf{x}$(0)=(4,1,-4)','$\mathbf{x}$(0)=(3,-3,-5)','$\mathbf{x}$(0)=(2,5,2.5)',...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'$\mathbf{x}$(0)=(7,8,4)','$\mathbf{x}$(0)=(1,-2,-3)','$\mathbf{x}$(0)=(-0.5,3,4)',...</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'$\mathbf{x}$(0)=(4,7,3.5)'},'Interpreter','latex');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ax2(3)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xlabel('Time (sec)')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ylabel('Control Input $u(\mathbf{x})$','Interpreter','Latex')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axis([0 8 -30 48])</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normal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1:length(ax2)</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set(ax2(i),'FontSize',FS1,'FontName','Times New Roman')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1:length(hs2)</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set(hs2(i),'FontSize',FS_lg,'FontName','Times New Roman')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Plot 3</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Cm1 = [0,0.15,0.39; 0,0.3,0.8 ; 0,0.39,0.7 ; 0,0.47,0.51 ; 0,0.47,0.39 ; 0,0.55,0.35 ; 0,0.63,0.35 ; 0,0.75,0.6 ; 0,0.85,0.5 ; 0,0.95,0.4]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f7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Xt ] = RK4( @(t,X) Nonlinear_system(K,X) , [0 t_final], Xt_0(:,i)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 xml:space="preserve">    x1t_c = Xt(:,1) ; x2t_c = Xt(:,2) ; x3t_c = Xt(:,3)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p4(i) = plot(x1t_c,x2t_c,'Color',Cm1(i,:),'LineWidth',LW1)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plot(x1t_c(1),x2t_c(1),'o','Color',Cm1(i,:),'LineWidth',LW1)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plot([-5 10],[0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0],[-10 15],'--','Color',[0.5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ax3(1)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xlabel('$x_1$','Interpreter','Latex')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ylabel('$x_2$','Interpreter','Latex')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 10 -7 15])</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f8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Xt ] = RK4( @(t,X) Nonlinear_system(K,X) , [0 t_final], Xt_0(:,i)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x1t_c = Xt(:,1) ; x2t_c = Xt(:,2) ; x3t_c = Xt(:,3)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p5(i) = plot(x2t_c,x3t_c,'Color',Cm1(i,:),'LineWidth',LW1)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plot(x2t_c(1),x3t_c(1),'o','Color',Cm1(i,:),'LineWidth',LW1)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plot([-10 15],[0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0],[-10 7],'--','Color',[0.5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ax3(2)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xlabel('$x_2$','Interpreter','Latex')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ylabel('$x_3$','Interpreter','Latex')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axis([-9 15 -8 7])</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f9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 xml:space="preserve">    [ t , Xt ] = RK4( @(t,X) Nonlinear_system(K,X) , [0 t_final], Xt_0(:,i)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x1t_c = Xt(:,1) ; x2t_c = Xt(:,2) ; x3t_c = Xt(:,3)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p6(i) = plot(x1t_c,x3t_c,'Color',Cm1(i,:),'LineWidth',LW1)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plot(x1t_c(1),x3t_c(1),'o','Color',Cm1(i,:),'LineWidth',LW1)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plot([-10 15],[0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0],[-10 7],'--','Color',[0.5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ax3(3) = gca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xlabel('$x_1$','Interpreter','Latex')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ylabel('$x_3$','Interpreter','Latex')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axis([-4 12 -8 7])</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f10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Zt ] = RK4( @(t,Z) Linear_system(K,Ac,Bc,Z) , [0 t_final], Zt_0(:,i)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z1t_c = Zt(:,1) ; z2t_c = Zt(:,2) ; z3t_c = Zt(:,3)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p7(i) = plot(z1t_c,z2t_c,'Color',Cm1(i,:),'LineWidth',LW1)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plot(z1t_c(1),z2t_c(1),'o','Color',Cm1(i,:),'LineWidth',LW1)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plot([-4 10],[0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0],[-10 9],'--','Color',[0.5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ax3(4) = gca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xlabel('$z_1$','Interpreter','Latex')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ylabel('$z_2$','Interpreter','Latex')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axis([-2.5 10 -10 8])</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f11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lastRenderedPageBreak/>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Zt ] = RK4( @(t,Z) Linear_system(K,Ac,Bc,Z) , [0 t_final], Zt_0(:,i)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z1t_c = Zt(:,1) ; z2t_c = Zt(:,2) ; z3t_c = Zt(:,3)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p8(i) = plot(z1t_c,z3t_c,'Color',Cm1(i,:),'LineWidth',LW1)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plot(z1t_c(1),z3t_c(1),'o','Color',Cm1(i,:),'LineWidth',LW1)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plot([-4 10],[0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0],[-30 40],'--','Color',[0.5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ax3(5) = gca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xlabel('$z_1$','Interpreter','Latex')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ylabel('$z_3$','Interpreter','Latex')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axis([-2.5 10 -30 40])</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f12 = figure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1:length(Xt_0(1,:))</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 t , Zt ] = RK4( @(t,Z) Linear_system(K,Ac,Bc,Z) , [0 t_final], Zt_0(:,i) ,dt)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z1t_c = Zt(:,1) ; z2t_c = Zt(:,2) ; z3t_c = Zt(:,3)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p9(i) = plot(z2t_c,z3t_c,'Color',Cm1(i,:),'LineWidth',LW1) ; hold on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plot(z2t_c(1),z3t_c(1),'o','Color',Cm1(i,:),'LineWidth',LW1)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plot([-12 8],[0 0],'--','Color',[0.5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plot([0 0],[-32 42],'--','Color',[0.5 0.5 0.5],'LineWidth',LW2)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ax3(6) = gca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xlabel('$z_2$','Interpreter','Latex') % x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ylabel('$z_3$','Interpreter','Latex') % y label</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axis([-12 8 -32 42])</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axis square</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grid 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for i = 1:length(ax3)</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set(ax3(i),'FontSize',FS1,'FontName','Times New Roman')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xml:space="preserve">    RemovePlotWhiteArea(ax3(i))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Nonlinear System Function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function dX = Nonlinear_system(K,X)</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x1 = X(1) ; x2 = X(2) ; x3 = X(3)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Phi = [ x1 ; -x1+x2-x3 ; 2*x1-2*x2+x3-x1*x3]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alpha = (-3*x1+4*x2-2*x3+3*x1*x3-x2*x3+x1^2+x3^2)/(x1+1)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beta = -1/(x1+1)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u = -beta*K*Phi + alpha ;  % Control Input</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dx1 = -x1 + x2 - x3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dx2 = -x1*x3 - x2 + u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dx3 = -x1 + u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dX = [ dx1 ; dx2 ; dx3 ] ;</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end</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 Linear System Function</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function dZ = Linear_system(K,Ac,Bc,Z)</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v = -K*Z ; % Cotrol Input</w:t>
            </w:r>
          </w:p>
          <w:p w:rsidR="003E51D1" w:rsidRPr="003E51D1" w:rsidRDefault="003E51D1" w:rsidP="003E51D1">
            <w:pPr>
              <w:autoSpaceDE w:val="0"/>
              <w:autoSpaceDN w:val="0"/>
              <w:adjustRightInd w:val="0"/>
              <w:rPr>
                <w:rFonts w:ascii="Times New Roman" w:eastAsia="Microsoft YaHei UI" w:hAnsi="Times New Roman" w:cs="Times New Roman"/>
                <w:kern w:val="0"/>
                <w:sz w:val="20"/>
                <w:szCs w:val="26"/>
              </w:rPr>
            </w:pPr>
            <w:r w:rsidRPr="003E51D1">
              <w:rPr>
                <w:rFonts w:ascii="Times New Roman" w:eastAsia="Microsoft YaHei UI" w:hAnsi="Times New Roman" w:cs="Times New Roman"/>
                <w:kern w:val="0"/>
                <w:sz w:val="20"/>
                <w:szCs w:val="26"/>
              </w:rPr>
              <w:t>dZ = Ac*Z + Bc*v ;</w:t>
            </w:r>
          </w:p>
          <w:p w:rsidR="0028661C" w:rsidRPr="00DB57F7" w:rsidRDefault="003E51D1" w:rsidP="003E51D1">
            <w:pPr>
              <w:autoSpaceDE w:val="0"/>
              <w:autoSpaceDN w:val="0"/>
              <w:adjustRightInd w:val="0"/>
              <w:rPr>
                <w:rFonts w:ascii="Microsoft YaHei UI"/>
                <w:kern w:val="0"/>
                <w:szCs w:val="24"/>
              </w:rPr>
            </w:pPr>
            <w:r w:rsidRPr="003E51D1">
              <w:rPr>
                <w:rFonts w:ascii="Times New Roman" w:eastAsia="Microsoft YaHei UI" w:hAnsi="Times New Roman" w:cs="Times New Roman"/>
                <w:kern w:val="0"/>
                <w:sz w:val="20"/>
                <w:szCs w:val="26"/>
              </w:rPr>
              <w:t>end</w:t>
            </w:r>
          </w:p>
        </w:tc>
      </w:tr>
    </w:tbl>
    <w:p w:rsidR="0028661C" w:rsidRDefault="0028661C" w:rsidP="0028661C">
      <w:pPr>
        <w:jc w:val="both"/>
      </w:pPr>
    </w:p>
    <w:tbl>
      <w:tblPr>
        <w:tblStyle w:val="a6"/>
        <w:tblW w:w="0" w:type="auto"/>
        <w:tblLook w:val="04A0" w:firstRow="1" w:lastRow="0" w:firstColumn="1" w:lastColumn="0" w:noHBand="0" w:noVBand="1"/>
      </w:tblPr>
      <w:tblGrid>
        <w:gridCol w:w="8900"/>
      </w:tblGrid>
      <w:tr w:rsidR="003C0E78" w:rsidTr="008D5132">
        <w:trPr>
          <w:trHeight w:val="397"/>
        </w:trPr>
        <w:tc>
          <w:tcPr>
            <w:tcW w:w="8900" w:type="dxa"/>
            <w:shd w:val="clear" w:color="auto" w:fill="ECF0F4"/>
            <w:vAlign w:val="center"/>
          </w:tcPr>
          <w:p w:rsidR="003C0E78" w:rsidRDefault="003C0E78" w:rsidP="00DB57F7">
            <w:pPr>
              <w:jc w:val="center"/>
            </w:pPr>
            <w:r>
              <w:rPr>
                <w:rFonts w:hint="eastAsia"/>
              </w:rPr>
              <w:t>第</w:t>
            </w:r>
            <w:r w:rsidR="003E51D1">
              <w:rPr>
                <w:rFonts w:hint="eastAsia"/>
              </w:rPr>
              <w:t>一</w:t>
            </w:r>
            <w:r>
              <w:rPr>
                <w:rFonts w:hint="eastAsia"/>
              </w:rPr>
              <w:t>題</w:t>
            </w:r>
            <w:r w:rsidR="00DB57F7">
              <w:rPr>
                <w:rFonts w:hint="eastAsia"/>
              </w:rPr>
              <w:t xml:space="preserve"> </w:t>
            </w:r>
            <w:r w:rsidR="00DB57F7">
              <w:t>-</w:t>
            </w:r>
            <w:r w:rsidR="00DB57F7">
              <w:rPr>
                <w:rFonts w:hint="eastAsia"/>
              </w:rPr>
              <w:t xml:space="preserve"> (</w:t>
            </w:r>
            <w:r w:rsidR="00DB57F7">
              <w:t>c)</w:t>
            </w:r>
          </w:p>
        </w:tc>
      </w:tr>
      <w:tr w:rsidR="003C0E78" w:rsidRPr="002E3692" w:rsidTr="008D5132">
        <w:tc>
          <w:tcPr>
            <w:tcW w:w="8900" w:type="dxa"/>
          </w:tcPr>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Nonlinear Control HW6 - Q1 - (c)</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clear ; clc ; close all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dt = 0.01 ; t_final = 6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t = 0 : dt : t_final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x1_0 = 2 ;  % Initial of x1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x2_0 = 2 ;  % Initial of x2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x3_0 = 2 ;  % Initial of 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X0 = [ x1_0 ; x2_0 ; x3_0 ]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10 arbitrary initial state values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xt1 = [9 ; 6 ; 3] ; xt2 = [8 ; 6 ; 4] ; xt3 = [5.5 ; 2 ; -6] ; xt4 = [4 ; 1 ; -4] ; xt5 = [3 ; -3 ; -5]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xt6 = [2 ; 5 ; 2.5] ; xt7 = [7 ; 8 ; 4] ; xt8 = [1 ; -2 ; -3] ; xt9 = [-0.5 ; 3 ; 4] ; xt10 = [4 ; 7 ; 3.5]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Xt_0 = [ xt1 , xt2 , xt3 , xt4 , xt5 , xt6 , xt7 , xt8 , xt9 , xt10 ]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linear System</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Z0 = [ x1_0 ; -x1_0+x2_0-x3_0 ; 2*x1_0-2*x2_0+x3_0-x1_0*x3_0] ; % Initial of transformation states Z</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Ac = [ 0 1 0 ; 0 0 1 ; 0 0 0 ] ; % Linear system matrix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Bc = [ 0 ; 0 ; 1 ] ; % Linear system input matrix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lambda = [-2,-2,-2] ; %  Poles of closed loop system</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K = acker(Ac,Bc,lambda) ; % Output feedback control gain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10 arbitrary initial state values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1:10</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Zt_0(:,i) = [ Xt_0(1,i) ; -Xt_0(1,i)+Xt_0(2,i)-Xt_0(3,i) ;  2*Xt_0(1,i)-2*Xt_0(2,i)+Xt_0(3,i)-Xt_0(1,i)*Xt_0(3,i)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Plot 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LW1 = 1.6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LW2 = 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FS1 = 16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FS_lg = 18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t , X ] = RK4( @(t,X) Nonlinear_system(K,X) , [0 t_final], X0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x1_c = X(:,1) ; x2_c = X(:,2) ; x3_c = 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 : length(t)</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Phi(:,i) = [ x1_c(i) ; -x1_c(i)+x2_c(i)-x3_c(i) ; 2*x1_c(i)-2*x2_c(i)+x3_c(i)-x1_c(i)*x3_c(i)]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u_alpha(i) = (-3*x1_c(i)+4*x2_c(i)-2*x3_c(i)+3*x1_c(i)*x3_c(i)-x2_c(i)*x3_c(i)+x1_c(i)^2+x3_c(i)^2)/(x1_c(i)+1)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u_beta(i) = -1/(x1_c(i)+1)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u_c(i) =  -u_beta(i)*K*Phi(:,i) + u_alpha(i)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t , Z ] = RK4( @(t,Z) Linear_system(K,Ac,Bc,Z) , [0 t_final], Z0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z1_c = Z(:,1) ; z2_c = Z(:,2) ; z3_c = Z(:,3)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f1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plot(t,x1_c,'-','Color',[0 0.2 0.7],'LineWidth',LW1)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plot(t,x2_c,'--','Color',[0 0.65 0.2],'LineWidth',LW1)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 xml:space="preserve">plot(t,x3_c,'-.','Color',[0 0.6 0.7],'LineWidth',LW1)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plot(t,2*exp(-2*t),'r:','LineWidth',LW1+0.2)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hs1(1)=legend({'$x_1(t)$','$x_2(t)$','$x_3(t)$'},'Interpreter','latex');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hs1(1)=legend({'$x_1(t)$','$x_2(t)$','$x_3(t)$','2$e^{-2t}$'},'Interpreter','latex');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ax1(1) = gca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ylabel('States   $\mathbf{x}(t)$','Interpreter','Latex')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axis([0 t_final -1 2.5])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f2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plot(t,z1_c,'-','Color',[0 0.2 0.7],'LineWidth',LW1)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plot(t,z2_c,'--','Color',[0 0.65 0.2],'LineWidth',LW1)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plot(t,z3_c,'-.','Color',[0 0.6 0.7],'LineWidth',LW1)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plot(t,2*exp(-2*t),'r:','LineWidth',LW1+0.2)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plot(t,-2*exp(-2*t),'r:','LineWidth',LW1+0.2)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hs1(2)=legend({'$z_1(t)$','$z_2(t)$','$z_3(t)$'},'Interpreter','latex');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hs1(2)=legend({'$z_1(t)$','$z_2(t)$','$z_3(t)$','$\pm$2$e^{-2t}$'},'Interpreter','latex');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ax1(2) = gca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ylabel('States   $\mathbf{z}(t)$','Interpreter','Latex')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axis([0 t_final -3 3])</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f3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plot(t,u_c,'b','LineWidth',LW1)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ax1(3) = gca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ylabel('Control Input $u(\mathbf{x})$','Interpreter','Latex')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normal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1:length(ax1)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set(ax1(i),'FontSize',FS1,'FontName','Times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for i = 1:length(hs1)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set(hs1(i),'FontSize',FS_lg,'FontName','Times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Plot 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Cm1 = [0,0.15,0.39; 0,0.3,0.8 ; 0,0.39,0.7 ; 0,0.47,0.51 ; 0,0.47,0.39 ; 0,0.55,0.35 ; 0,0.63,0.35 ; 0,0.75,0.6 ; 0,0.85,0.5 ; 0,0.95,0.4]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f4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Xt ] = RK4( @(t,X) Nonlinear_system(K,X) , [0 t_final], Xt_0(:,i)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x1t_c = Xt(:,1) ; x2t_c = Xt(:,2) ; x3t_c = Xt(:,3)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plot(t,x1t_c,'Color',Cm1(i,:),'LineWidth',LW1) ; hold on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ax2(1)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hs2(1)=legend({'$x_1$(0)=9','$x_1$(0)=8','$x_1$(0)=5.5',...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'$x_1$(0)=4','$x_1$(0)=3','$x_1$(0)=2',...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'$x_1$(0)=7','$x_1$(0)=1','$x_1$(0)=-0.5',...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'$x_1$(0)=4'},'Interpreter','latex');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 $x_1(t)$','Interpreter','Latex')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axis([ 0 t_final -3 12 ])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f5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Xt ] = RK4( @(t,X) Nonlinear_system(K,X) , [0 t_final], Xt_0(:,i)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x1t_c = Xt(:,1) ; x2t_c = Xt(:,2) ; x3t_c = Xt(:,3)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plot(t,x2t_c,'Color',Cm1(i,:),'LineWidth',LW1) ; hold on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ax2(2)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hs2(2)=legend({'$x_2$(0)=6','$x_2$(0)=6','$x_2$(0)=2',...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'$x_2$(0)=1','$x_2$(0)=-3','$x_2$(0)=5',...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'$x_2$(0)=8','$x_2$(0)=-2','$x_2$(0)=3',...</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'$x_2$(0)=7'},'Interpreter','latex');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ylabel('State $x_2(t)$','Interpreter','Latex')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axis([ 0 t_final -7 17 ])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f6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Xt ] = RK4( @(t,X) Nonlinear_system(K,X) , [0 t_final], Xt_0(:,i)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x1t_c = Xt(:,1) ; x2t_c = Xt(:,2) ; x3t_c = Xt(:,3)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plot(t,x3t_c,'Color',Cm1(i,:),'LineWidth',LW1) ; hold on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ax2(3)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hs2(3)=legend({'$x_3$(0)=3','$x_3$(0)=4','$x_3$(0)=-6',...</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'$x_3$(0)=-4','$x_3$(0)=-5','$x_3$(0)=5',...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'$x_3$(0)=4','$x_3$(0)=-3','$x_3$(0)=4',...</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'$x_3$(0)=3.5'},'Interpreter','latex');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 $x_3(t)$','Interpreter','Latex')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axis([ 0 t_final -11 5 ])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f7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Zt ] = RK4( @(t,Z) Linear_system(K,Ac,Bc,Z) , [0 t_final], Zt_0(:,i)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z1t_c = Zt(:,1) ; z2t_c = Zt(:,2) ; z3t_c = Zt(:,3)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plot(t,z1t_c,'Color',Cm1(i,:),'LineWidth',LW1)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ax2(4)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hs2(4)=legend({'$z_1$(0)=9','$z_1$(0)=8','$z_1$(0)=5.5',...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'$z_1$(0)=4','$z_1$(0)=3','$z_1$(0)=2',...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'$z_1$(0)=7','$z_1$(0)=1','$z_1$(0)=-0.5',...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'$z_1$(0)=4'},'Interpreter','latex');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 $z_1(t)$','Interpreter','Latex')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axis([ 0 t_final -2.5 12 ])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f8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Zt ] = RK4( @(t,Z) Linear_system(K,Ac,Bc,Z) , [0 t_final], Zt_0(:,i)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z1t_c = Zt(:,1) ; z2t_c = Zt(:,2) ; z3t_c = Zt(:,3)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plot(t,z2t_c,'Color',Cm1(i,:),'LineWidth',LW1)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ax2(5)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hs2(5)=legend({'$z_2$(0)=-6','$z_2$(0)=-6','$z_2$(0)=2.5',...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'$z_2$(0)=1','$z_2$(0)=-1','$z_2$(0)=0.5',...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'$z_2$(0)=-3','$z_2$(0)=0','$z_2$(0)=-0.5',...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'$z_2$(0)=-0.5'},'Interpreter','latex');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 $z_2(t)$','Interpreter','Latex')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axis([ 0 t_final -14 6 ])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f9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1:length(Xt_0(1,:))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 t , Zt ] = RK4( @(t,Z) Linear_system(K,Ac,Bc,Z) , [0 t_final], Zt_0(:,i)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z1t_c = Zt(:,1) ; z2t_c = Zt(:,2) ; z3t_c = Zt(:,3)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plot(t,z3t_c,'Color',Cm1(i,:),'LineWidth',LW1)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ax2(6) = gca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hs2(6)=legend({'$z_3$(0)=-18','$z_3$(0)=-24','$z_3$(0)=34',...</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'$z_3$(0)=18','$z_3$(0)=22','$z_3$(0)=-8.5',...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'$z_3$(0)=-26','$z_3$(0)=6','$z_3$(0)=-1',...</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'$z_3$(0)=-16.5'},'Interpreter','latex');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 $z_3(t)$','Interpreter','Latex')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axis([ 0 t_final -30 60 ])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1:length(ax2)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set(ax2(i),'FontSize',FS1,'FontName','Times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1:length(hs2)</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set(hs2(i),'FontSize',FS_lg-6,'FontName','Times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Plot 3</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t , X ] = RK4( @(t,X) Nonlinear_system(K,X) , [0 t_final], X0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x1_c = X(:,1) ; x2_c = X(:,2) ; x3_c = 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t , Z ] = RK4( @(t,Z) Linear_system(K,Ac,Bc,Z) , [0 t_final], Z0 ,dt)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z1_c = Z(:,1) ; z2_c = Z(:,2) ; z3_c = Z(:,3)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f10 = figure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plot(t,x1_c,'-','Color',[0 0.2 0.7],'LineWidth',LW1)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plot(t,x2_c,'--','Color',[0 0.65 0.2],'LineWidth',LW1)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plot(t,x3_c,'-.','Color',[0 0.6 0.7],'LineWidth',LW1)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plot(t,z1_c,'-','Color',[0.69 0.15 0.15],'LineWidth',LW1) ; hold on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plot(t,z2_c,'--','Color',[1 0.5 0],'LineWidth',LW1)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plot(t,z3_c,'-.','Color',[1 0 0.6],'LineWidth',LW1)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hs3(1)=legend({'$x_1(t)$','$x_2(t)$','$x_3(t)$','$z_1(t)$','$z_2(t)$','$z_3(t)$'},'Interpreter','latex');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ax3(1) = gca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xlabel('Time (sec)') % x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ylabel('States   $\mathbf{x}(t)$, $\mathbf{z}(t)$','Interpreter','Latex') % y label</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axis([0 t_final -2.5 2.5])</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axis square</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grid 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1:length(ax3)</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set(ax3(i),'FontSize',FS1,'FontName','Times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xml:space="preserve">    RemovePlotWhiteArea(ax3(i))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for i = 1:length(hs3)</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lastRenderedPageBreak/>
              <w:t xml:space="preserve">    set(hs3(i),'FontSize',FS_lg,'FontName','Times New Roman')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Nonlinear System Function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function dX = Nonlinear_system(K,X)</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x1 = X(1) ; x2 = X(2) ; x3 = 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Phi = [ x1 ; -x1+x2-x3 ; 2*x1-2*x2+x3-x1*x3]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alpha = (-3*x1+4*x2-2*x3+3*x1*x3-x2*x3+x1^2+x3^2)/(x1+1)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beta = -1/(x1+1)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u = -beta*K*Phi + alpha ;  % Control Input</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dx1 = -x1 + x2 - x3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dx2 = -x1*x3 - x2 + u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dx3 = -x1 + u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dX = [ dx1 ; dx2 ; dx3 ] ;</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end</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 Linear System Function</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function dZ = Linear_system(K,Ac,Bc,Z)</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v = -K*Z ; % Cotrol Input</w:t>
            </w:r>
          </w:p>
          <w:p w:rsidR="00CB6339" w:rsidRPr="00CB6339" w:rsidRDefault="00CB6339" w:rsidP="00CB6339">
            <w:pPr>
              <w:autoSpaceDE w:val="0"/>
              <w:autoSpaceDN w:val="0"/>
              <w:adjustRightInd w:val="0"/>
              <w:rPr>
                <w:rFonts w:ascii="Times New Roman" w:eastAsia="Microsoft YaHei UI" w:hAnsi="Times New Roman" w:cs="Times New Roman"/>
                <w:kern w:val="0"/>
                <w:sz w:val="20"/>
                <w:szCs w:val="20"/>
              </w:rPr>
            </w:pPr>
            <w:r w:rsidRPr="00CB6339">
              <w:rPr>
                <w:rFonts w:ascii="Times New Roman" w:eastAsia="Microsoft YaHei UI" w:hAnsi="Times New Roman" w:cs="Times New Roman"/>
                <w:kern w:val="0"/>
                <w:sz w:val="20"/>
                <w:szCs w:val="20"/>
              </w:rPr>
              <w:t>dZ = Ac*Z + Bc*v ;</w:t>
            </w:r>
          </w:p>
          <w:p w:rsidR="003C0E78" w:rsidRPr="00DB57F7" w:rsidRDefault="00CB6339" w:rsidP="00CB6339">
            <w:pPr>
              <w:autoSpaceDE w:val="0"/>
              <w:autoSpaceDN w:val="0"/>
              <w:adjustRightInd w:val="0"/>
              <w:rPr>
                <w:rFonts w:ascii="Microsoft YaHei UI"/>
                <w:kern w:val="0"/>
                <w:szCs w:val="24"/>
              </w:rPr>
            </w:pPr>
            <w:r w:rsidRPr="00CB6339">
              <w:rPr>
                <w:rFonts w:ascii="Times New Roman" w:eastAsia="Microsoft YaHei UI" w:hAnsi="Times New Roman" w:cs="Times New Roman"/>
                <w:kern w:val="0"/>
                <w:sz w:val="20"/>
                <w:szCs w:val="20"/>
              </w:rPr>
              <w:t>end</w:t>
            </w:r>
          </w:p>
        </w:tc>
      </w:tr>
    </w:tbl>
    <w:p w:rsidR="000B6990" w:rsidRDefault="000B6990" w:rsidP="000B6990">
      <w:pPr>
        <w:jc w:val="both"/>
      </w:pPr>
    </w:p>
    <w:tbl>
      <w:tblPr>
        <w:tblStyle w:val="a6"/>
        <w:tblW w:w="0" w:type="auto"/>
        <w:tblLook w:val="04A0" w:firstRow="1" w:lastRow="0" w:firstColumn="1" w:lastColumn="0" w:noHBand="0" w:noVBand="1"/>
      </w:tblPr>
      <w:tblGrid>
        <w:gridCol w:w="9060"/>
      </w:tblGrid>
      <w:tr w:rsidR="000B6990" w:rsidTr="00642750">
        <w:trPr>
          <w:trHeight w:val="397"/>
        </w:trPr>
        <w:tc>
          <w:tcPr>
            <w:tcW w:w="8900" w:type="dxa"/>
            <w:shd w:val="clear" w:color="auto" w:fill="ECF0F4"/>
            <w:vAlign w:val="center"/>
          </w:tcPr>
          <w:p w:rsidR="000B6990" w:rsidRDefault="009D5CFC" w:rsidP="00CB6339">
            <w:pPr>
              <w:jc w:val="center"/>
            </w:pPr>
            <w:r>
              <w:rPr>
                <w:rFonts w:hint="eastAsia"/>
              </w:rPr>
              <w:t>第</w:t>
            </w:r>
            <w:r w:rsidR="00CB6339">
              <w:rPr>
                <w:rFonts w:hint="eastAsia"/>
              </w:rPr>
              <w:t>一</w:t>
            </w:r>
            <w:r w:rsidR="000B6990">
              <w:rPr>
                <w:rFonts w:hint="eastAsia"/>
              </w:rPr>
              <w:t>題</w:t>
            </w:r>
            <w:r w:rsidR="00DB57F7">
              <w:rPr>
                <w:rFonts w:hint="eastAsia"/>
              </w:rPr>
              <w:t xml:space="preserve"> </w:t>
            </w:r>
            <w:r w:rsidR="00DB57F7">
              <w:t>-</w:t>
            </w:r>
            <w:r w:rsidR="00DB57F7">
              <w:rPr>
                <w:rFonts w:hint="eastAsia"/>
              </w:rPr>
              <w:t xml:space="preserve"> (</w:t>
            </w:r>
            <w:r w:rsidR="00CB6339">
              <w:rPr>
                <w:rFonts w:hint="eastAsia"/>
              </w:rPr>
              <w:t>d</w:t>
            </w:r>
            <w:r w:rsidR="00DB57F7">
              <w:t>)</w:t>
            </w:r>
          </w:p>
        </w:tc>
      </w:tr>
      <w:tr w:rsidR="000B6990" w:rsidRPr="002E3692" w:rsidTr="00642750">
        <w:tc>
          <w:tcPr>
            <w:tcW w:w="8900" w:type="dxa"/>
          </w:tcPr>
          <w:p w:rsidR="00C74A27" w:rsidRPr="00C74A27" w:rsidRDefault="00C74A27" w:rsidP="00C74A27">
            <w:pPr>
              <w:rPr>
                <w:sz w:val="20"/>
                <w:szCs w:val="20"/>
              </w:rPr>
            </w:pPr>
            <w:r w:rsidRPr="00C74A27">
              <w:rPr>
                <w:sz w:val="20"/>
                <w:szCs w:val="20"/>
              </w:rPr>
              <w:t>%% Nonlinear Control HW6 - Q1 - (d)</w:t>
            </w:r>
          </w:p>
          <w:p w:rsidR="00C74A27" w:rsidRPr="00C74A27" w:rsidRDefault="00C74A27" w:rsidP="00C74A27">
            <w:pPr>
              <w:rPr>
                <w:sz w:val="20"/>
                <w:szCs w:val="20"/>
              </w:rPr>
            </w:pPr>
            <w:r w:rsidRPr="00C74A27">
              <w:rPr>
                <w:sz w:val="20"/>
                <w:szCs w:val="20"/>
              </w:rPr>
              <w:t>clear ; clc ; close all</w:t>
            </w:r>
          </w:p>
          <w:p w:rsidR="00C74A27" w:rsidRPr="00C74A27" w:rsidRDefault="00C74A27" w:rsidP="00C74A27">
            <w:pPr>
              <w:rPr>
                <w:sz w:val="20"/>
                <w:szCs w:val="20"/>
              </w:rPr>
            </w:pPr>
            <w:r w:rsidRPr="00C74A27">
              <w:rPr>
                <w:sz w:val="20"/>
                <w:szCs w:val="20"/>
              </w:rPr>
              <w:t>dt = 0.01 ; t_final = 6 ;</w:t>
            </w:r>
          </w:p>
          <w:p w:rsidR="00C74A27" w:rsidRPr="00C74A27" w:rsidRDefault="00C74A27" w:rsidP="00C74A27">
            <w:pPr>
              <w:rPr>
                <w:sz w:val="20"/>
                <w:szCs w:val="20"/>
              </w:rPr>
            </w:pPr>
            <w:r w:rsidRPr="00C74A27">
              <w:rPr>
                <w:sz w:val="20"/>
                <w:szCs w:val="20"/>
              </w:rPr>
              <w:t>t = 0 : dt : t_final ;</w:t>
            </w:r>
          </w:p>
          <w:p w:rsidR="00C74A27" w:rsidRPr="00C74A27" w:rsidRDefault="00C74A27" w:rsidP="00C74A27">
            <w:pPr>
              <w:rPr>
                <w:sz w:val="20"/>
                <w:szCs w:val="20"/>
              </w:rPr>
            </w:pPr>
            <w:r w:rsidRPr="00C74A27">
              <w:rPr>
                <w:sz w:val="20"/>
                <w:szCs w:val="20"/>
              </w:rPr>
              <w:t xml:space="preserve">x1_0 = -0.8 ;  % Initial of x1  </w:t>
            </w:r>
          </w:p>
          <w:p w:rsidR="00C74A27" w:rsidRPr="00C74A27" w:rsidRDefault="00C74A27" w:rsidP="00C74A27">
            <w:pPr>
              <w:rPr>
                <w:sz w:val="20"/>
                <w:szCs w:val="20"/>
              </w:rPr>
            </w:pPr>
            <w:r w:rsidRPr="00C74A27">
              <w:rPr>
                <w:sz w:val="20"/>
                <w:szCs w:val="20"/>
              </w:rPr>
              <w:t xml:space="preserve">x2_0 = 1.5 ;  % Initial of x2  </w:t>
            </w:r>
          </w:p>
          <w:p w:rsidR="00C74A27" w:rsidRPr="00C74A27" w:rsidRDefault="00C74A27" w:rsidP="00C74A27">
            <w:pPr>
              <w:rPr>
                <w:sz w:val="20"/>
                <w:szCs w:val="20"/>
              </w:rPr>
            </w:pPr>
            <w:r w:rsidRPr="00C74A27">
              <w:rPr>
                <w:sz w:val="20"/>
                <w:szCs w:val="20"/>
              </w:rPr>
              <w:t xml:space="preserve">x3_0 = 1 ;  % Initial of x3  </w:t>
            </w:r>
          </w:p>
          <w:p w:rsidR="00C74A27" w:rsidRPr="00C74A27" w:rsidRDefault="00C74A27" w:rsidP="00C74A27">
            <w:pPr>
              <w:rPr>
                <w:sz w:val="20"/>
                <w:szCs w:val="20"/>
              </w:rPr>
            </w:pPr>
            <w:r w:rsidRPr="00C74A27">
              <w:rPr>
                <w:sz w:val="20"/>
                <w:szCs w:val="20"/>
              </w:rPr>
              <w:t>X0 = [ x1_0 ; x2_0 ; x3_0 ]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linear System</w:t>
            </w:r>
          </w:p>
          <w:p w:rsidR="00C74A27" w:rsidRPr="00C74A27" w:rsidRDefault="00C74A27" w:rsidP="00C74A27">
            <w:pPr>
              <w:rPr>
                <w:sz w:val="20"/>
                <w:szCs w:val="20"/>
              </w:rPr>
            </w:pPr>
            <w:r w:rsidRPr="00C74A27">
              <w:rPr>
                <w:sz w:val="20"/>
                <w:szCs w:val="20"/>
              </w:rPr>
              <w:t>Z01 = [ x1_0 ; -x1_0+x2_0-x3_0 ; 2*x1_0-2*x2_0+x3_0-x1_0*x3_0] ; % Initial of transformation states Z</w:t>
            </w:r>
          </w:p>
          <w:p w:rsidR="00C74A27" w:rsidRPr="00C74A27" w:rsidRDefault="00C74A27" w:rsidP="00C74A27">
            <w:pPr>
              <w:rPr>
                <w:sz w:val="20"/>
                <w:szCs w:val="20"/>
              </w:rPr>
            </w:pPr>
            <w:r w:rsidRPr="00C74A27">
              <w:rPr>
                <w:sz w:val="20"/>
                <w:szCs w:val="20"/>
              </w:rPr>
              <w:t>Z02 = [ x1_0+x1_0^2 ;...</w:t>
            </w:r>
          </w:p>
          <w:p w:rsidR="00C74A27" w:rsidRPr="00C74A27" w:rsidRDefault="00C74A27" w:rsidP="00C74A27">
            <w:pPr>
              <w:rPr>
                <w:sz w:val="20"/>
                <w:szCs w:val="20"/>
              </w:rPr>
            </w:pPr>
            <w:r w:rsidRPr="00C74A27">
              <w:rPr>
                <w:sz w:val="20"/>
                <w:szCs w:val="20"/>
              </w:rPr>
              <w:t xml:space="preserve">           -x1_0+x2_0-x3_0-2*x1_0^2+2*x1_0*x2_0-2*x1_0*x3_0 ;...</w:t>
            </w:r>
          </w:p>
          <w:p w:rsidR="00C74A27" w:rsidRPr="00C74A27" w:rsidRDefault="00C74A27" w:rsidP="00C74A27">
            <w:pPr>
              <w:rPr>
                <w:sz w:val="20"/>
                <w:szCs w:val="20"/>
              </w:rPr>
            </w:pPr>
            <w:r w:rsidRPr="00C74A27">
              <w:rPr>
                <w:sz w:val="20"/>
                <w:szCs w:val="20"/>
              </w:rPr>
              <w:lastRenderedPageBreak/>
              <w:t xml:space="preserve">           (-1-4*x1_0+2*x2_0-2*x3_0)*(-x1_0+x2_0-x3_0)+(1+2*x1_0)*(-x1_0*x3_0-x2_0)+(1+2*x1_0)*x1_0] ; % Initial of transformation states Z</w:t>
            </w:r>
          </w:p>
          <w:p w:rsidR="00C74A27" w:rsidRPr="00C74A27" w:rsidRDefault="00C74A27" w:rsidP="00C74A27">
            <w:pPr>
              <w:rPr>
                <w:sz w:val="20"/>
                <w:szCs w:val="20"/>
              </w:rPr>
            </w:pPr>
            <w:r w:rsidRPr="00C74A27">
              <w:rPr>
                <w:sz w:val="20"/>
                <w:szCs w:val="20"/>
              </w:rPr>
              <w:t>Ac = [ 0 1 0 ; 0 0 1 ; 0 0 0 ] ; % Linear system matrix</w:t>
            </w:r>
          </w:p>
          <w:p w:rsidR="00C74A27" w:rsidRPr="00C74A27" w:rsidRDefault="00C74A27" w:rsidP="00C74A27">
            <w:pPr>
              <w:rPr>
                <w:sz w:val="20"/>
                <w:szCs w:val="20"/>
              </w:rPr>
            </w:pPr>
            <w:r w:rsidRPr="00C74A27">
              <w:rPr>
                <w:sz w:val="20"/>
                <w:szCs w:val="20"/>
              </w:rPr>
              <w:t>Bc = [ 0 ; 0 ; 1 ] ; % Linear system input matrix</w:t>
            </w:r>
          </w:p>
          <w:p w:rsidR="00C74A27" w:rsidRPr="00C74A27" w:rsidRDefault="00C74A27" w:rsidP="00C74A27">
            <w:pPr>
              <w:rPr>
                <w:sz w:val="20"/>
                <w:szCs w:val="20"/>
              </w:rPr>
            </w:pPr>
            <w:r w:rsidRPr="00C74A27">
              <w:rPr>
                <w:sz w:val="20"/>
                <w:szCs w:val="20"/>
              </w:rPr>
              <w:t>lambda = [-2,-2,-2] ; %  Poles of closed loop system</w:t>
            </w:r>
          </w:p>
          <w:p w:rsidR="00C74A27" w:rsidRPr="00C74A27" w:rsidRDefault="00C74A27" w:rsidP="00C74A27">
            <w:pPr>
              <w:rPr>
                <w:sz w:val="20"/>
                <w:szCs w:val="20"/>
              </w:rPr>
            </w:pPr>
            <w:r w:rsidRPr="00C74A27">
              <w:rPr>
                <w:sz w:val="20"/>
                <w:szCs w:val="20"/>
              </w:rPr>
              <w:t xml:space="preserve">K = acker(Ac,Bc,lambda) ; % Output feedback control gain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Plot 1</w:t>
            </w:r>
          </w:p>
          <w:p w:rsidR="00C74A27" w:rsidRPr="00C74A27" w:rsidRDefault="00C74A27" w:rsidP="00C74A27">
            <w:pPr>
              <w:rPr>
                <w:sz w:val="20"/>
                <w:szCs w:val="20"/>
              </w:rPr>
            </w:pPr>
            <w:r w:rsidRPr="00C74A27">
              <w:rPr>
                <w:sz w:val="20"/>
                <w:szCs w:val="20"/>
              </w:rPr>
              <w:t>LW1 = 1.6 ;</w:t>
            </w:r>
          </w:p>
          <w:p w:rsidR="00C74A27" w:rsidRPr="00C74A27" w:rsidRDefault="00C74A27" w:rsidP="00C74A27">
            <w:pPr>
              <w:rPr>
                <w:sz w:val="20"/>
                <w:szCs w:val="20"/>
              </w:rPr>
            </w:pPr>
            <w:r w:rsidRPr="00C74A27">
              <w:rPr>
                <w:sz w:val="20"/>
                <w:szCs w:val="20"/>
              </w:rPr>
              <w:t>LW2 = 1 ;</w:t>
            </w:r>
          </w:p>
          <w:p w:rsidR="00C74A27" w:rsidRPr="00C74A27" w:rsidRDefault="00C74A27" w:rsidP="00C74A27">
            <w:pPr>
              <w:rPr>
                <w:sz w:val="20"/>
                <w:szCs w:val="20"/>
              </w:rPr>
            </w:pPr>
            <w:r w:rsidRPr="00C74A27">
              <w:rPr>
                <w:sz w:val="20"/>
                <w:szCs w:val="20"/>
              </w:rPr>
              <w:t>FS1 = 16 ;</w:t>
            </w:r>
          </w:p>
          <w:p w:rsidR="00C74A27" w:rsidRPr="00C74A27" w:rsidRDefault="00C74A27" w:rsidP="00C74A27">
            <w:pPr>
              <w:rPr>
                <w:sz w:val="20"/>
                <w:szCs w:val="20"/>
              </w:rPr>
            </w:pPr>
            <w:r w:rsidRPr="00C74A27">
              <w:rPr>
                <w:sz w:val="20"/>
                <w:szCs w:val="20"/>
              </w:rPr>
              <w:t>FS_lg = 18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t , X1 ] = RK4( @(t,X) Nonlinear_system1(K,X) , [0 t_final], X0 ,dt) ;</w:t>
            </w:r>
          </w:p>
          <w:p w:rsidR="00C74A27" w:rsidRPr="00C74A27" w:rsidRDefault="00C74A27" w:rsidP="00C74A27">
            <w:pPr>
              <w:rPr>
                <w:sz w:val="20"/>
                <w:szCs w:val="20"/>
              </w:rPr>
            </w:pPr>
            <w:r w:rsidRPr="00C74A27">
              <w:rPr>
                <w:sz w:val="20"/>
                <w:szCs w:val="20"/>
              </w:rPr>
              <w:t>x1_c1 = X1(:,1) ; x2_c1 = X1(:,2) ; x3_c1 = X1(:,3) ;</w:t>
            </w:r>
          </w:p>
          <w:p w:rsidR="00C74A27" w:rsidRPr="00C74A27" w:rsidRDefault="00C74A27" w:rsidP="00C74A27">
            <w:pPr>
              <w:rPr>
                <w:sz w:val="20"/>
                <w:szCs w:val="20"/>
              </w:rPr>
            </w:pPr>
            <w:r w:rsidRPr="00C74A27">
              <w:rPr>
                <w:sz w:val="20"/>
                <w:szCs w:val="20"/>
              </w:rPr>
              <w:t>for i = 1 : length(t)</w:t>
            </w:r>
          </w:p>
          <w:p w:rsidR="00C74A27" w:rsidRPr="00C74A27" w:rsidRDefault="00C74A27" w:rsidP="00C74A27">
            <w:pPr>
              <w:rPr>
                <w:sz w:val="20"/>
                <w:szCs w:val="20"/>
              </w:rPr>
            </w:pPr>
            <w:r w:rsidRPr="00C74A27">
              <w:rPr>
                <w:sz w:val="20"/>
                <w:szCs w:val="20"/>
              </w:rPr>
              <w:t>Phi1(:,i) = [ x1_c1(i) ; -x1_c1(i)+x2_c1(i)-x3_c1(i) ; 2*x1_c1(i)-2*x2_c1(i)+x3_c1(i)-x1_c1(i)*x3_c1(i)] ;</w:t>
            </w:r>
          </w:p>
          <w:p w:rsidR="00C74A27" w:rsidRPr="00C74A27" w:rsidRDefault="00C74A27" w:rsidP="00C74A27">
            <w:pPr>
              <w:rPr>
                <w:sz w:val="20"/>
                <w:szCs w:val="20"/>
              </w:rPr>
            </w:pPr>
            <w:r w:rsidRPr="00C74A27">
              <w:rPr>
                <w:sz w:val="20"/>
                <w:szCs w:val="20"/>
              </w:rPr>
              <w:t>u_alpha1(i) = (-3*x1_c1(i)+4*x2_c1(i)-2*x3_c1(i)+3*x1_c1(i)*x3_c1(i)-x2_c1(i)*x3_c1(i)+x1_c1(i)^2+x3_c1(i)^2)/(x1_c1(i)+1) ;</w:t>
            </w:r>
          </w:p>
          <w:p w:rsidR="00C74A27" w:rsidRPr="00C74A27" w:rsidRDefault="00C74A27" w:rsidP="00C74A27">
            <w:pPr>
              <w:rPr>
                <w:sz w:val="20"/>
                <w:szCs w:val="20"/>
              </w:rPr>
            </w:pPr>
            <w:r w:rsidRPr="00C74A27">
              <w:rPr>
                <w:sz w:val="20"/>
                <w:szCs w:val="20"/>
              </w:rPr>
              <w:t>u_beta1(i) = -1/(x1_c1(i)+1) ;</w:t>
            </w:r>
          </w:p>
          <w:p w:rsidR="00C74A27" w:rsidRPr="00C74A27" w:rsidRDefault="00C74A27" w:rsidP="00C74A27">
            <w:pPr>
              <w:rPr>
                <w:sz w:val="20"/>
                <w:szCs w:val="20"/>
              </w:rPr>
            </w:pPr>
            <w:r w:rsidRPr="00C74A27">
              <w:rPr>
                <w:sz w:val="20"/>
                <w:szCs w:val="20"/>
              </w:rPr>
              <w:t>u_c1(i) =  -u_beta1(i)*K*Phi1(:,i) + u_alpha1(i) ;</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r w:rsidRPr="00C74A27">
              <w:rPr>
                <w:sz w:val="20"/>
                <w:szCs w:val="20"/>
              </w:rPr>
              <w:t>[ t , Z1 ] = RK4( @(t,Z) Linear_system1(K,Ac,Bc,Z) , [0 t_final], Z01 ,dt) ;</w:t>
            </w:r>
          </w:p>
          <w:p w:rsidR="00C74A27" w:rsidRPr="00C74A27" w:rsidRDefault="00C74A27" w:rsidP="00C74A27">
            <w:pPr>
              <w:rPr>
                <w:sz w:val="20"/>
                <w:szCs w:val="20"/>
              </w:rPr>
            </w:pPr>
            <w:r w:rsidRPr="00C74A27">
              <w:rPr>
                <w:sz w:val="20"/>
                <w:szCs w:val="20"/>
              </w:rPr>
              <w:t>z1_c1 = Z1(:,1) ; z2_c1 = Z1(:,2) ; z3_c1 = Z1(:,3) ;</w:t>
            </w:r>
          </w:p>
          <w:p w:rsidR="00C74A27" w:rsidRPr="00C74A27" w:rsidRDefault="00C74A27" w:rsidP="00C74A27">
            <w:pPr>
              <w:rPr>
                <w:sz w:val="20"/>
                <w:szCs w:val="20"/>
              </w:rPr>
            </w:pP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t , X2 ] = RK4( @(t,X) Nonlinear_system2(K,X) , [0 t_final], X0 ,dt) ;</w:t>
            </w:r>
          </w:p>
          <w:p w:rsidR="00C74A27" w:rsidRPr="00C74A27" w:rsidRDefault="00C74A27" w:rsidP="00C74A27">
            <w:pPr>
              <w:rPr>
                <w:sz w:val="20"/>
                <w:szCs w:val="20"/>
              </w:rPr>
            </w:pPr>
            <w:r w:rsidRPr="00C74A27">
              <w:rPr>
                <w:sz w:val="20"/>
                <w:szCs w:val="20"/>
              </w:rPr>
              <w:t>x1_c2 = X2(:,1) ; x2_c2 = X2(:,2) ; x3_c2 = X2(:,3) ;</w:t>
            </w:r>
          </w:p>
          <w:p w:rsidR="00C74A27" w:rsidRPr="00C74A27" w:rsidRDefault="00C74A27" w:rsidP="00C74A27">
            <w:pPr>
              <w:rPr>
                <w:sz w:val="20"/>
                <w:szCs w:val="20"/>
              </w:rPr>
            </w:pPr>
            <w:r w:rsidRPr="00C74A27">
              <w:rPr>
                <w:sz w:val="20"/>
                <w:szCs w:val="20"/>
              </w:rPr>
              <w:t>for i = 1 : length(t)</w:t>
            </w:r>
          </w:p>
          <w:p w:rsidR="00C74A27" w:rsidRPr="00C74A27" w:rsidRDefault="00C74A27" w:rsidP="00C74A27">
            <w:pPr>
              <w:rPr>
                <w:sz w:val="20"/>
                <w:szCs w:val="20"/>
              </w:rPr>
            </w:pPr>
            <w:r w:rsidRPr="00C74A27">
              <w:rPr>
                <w:sz w:val="20"/>
                <w:szCs w:val="20"/>
              </w:rPr>
              <w:t>Phi2(:,i) = [ x1_c2(i)+x1_c2(i)^2 ;...</w:t>
            </w:r>
          </w:p>
          <w:p w:rsidR="00C74A27" w:rsidRPr="00C74A27" w:rsidRDefault="00C74A27" w:rsidP="00C74A27">
            <w:pPr>
              <w:rPr>
                <w:sz w:val="20"/>
                <w:szCs w:val="20"/>
              </w:rPr>
            </w:pPr>
            <w:r w:rsidRPr="00C74A27">
              <w:rPr>
                <w:sz w:val="20"/>
                <w:szCs w:val="20"/>
              </w:rPr>
              <w:t xml:space="preserve">           -x1_c2(i)+x2_c2(i)-x3_c2(i)-2*x1_c2(i)^2+2*x1_c2(i)*x2_c2(i)-2*x1_c2(i)*x3_c2(i) ;...</w:t>
            </w:r>
          </w:p>
          <w:p w:rsidR="00C74A27" w:rsidRPr="00C74A27" w:rsidRDefault="00C74A27" w:rsidP="00C74A27">
            <w:pPr>
              <w:rPr>
                <w:sz w:val="20"/>
                <w:szCs w:val="20"/>
              </w:rPr>
            </w:pPr>
            <w:r w:rsidRPr="00C74A27">
              <w:rPr>
                <w:sz w:val="20"/>
                <w:szCs w:val="20"/>
              </w:rPr>
              <w:t xml:space="preserve">           (-1-4*x1_c2(i)+2*x2_c2(i)-2*x3_c2(i))*(-x1_c2(i)+x2_c2(i)-x3_c2(i))+(1+2*x1_c2(i))*(-x1_c2(i)*x3_c2(i)-x2_c2(i))+(1+2*x1_c2(i))*x1_c2(i)] ;</w:t>
            </w:r>
          </w:p>
          <w:p w:rsidR="00C74A27" w:rsidRPr="00C74A27" w:rsidRDefault="00C74A27" w:rsidP="00C74A27">
            <w:pPr>
              <w:rPr>
                <w:sz w:val="20"/>
                <w:szCs w:val="20"/>
              </w:rPr>
            </w:pPr>
            <w:r w:rsidRPr="00C74A27">
              <w:rPr>
                <w:sz w:val="20"/>
                <w:szCs w:val="20"/>
              </w:rPr>
              <w:t>u_alpha2(i) = ((12*x1_c2(i)-8*x2_c2(i)+5*x3_c2(i)-4*x1_c2(i)*x3_c2(i)+1)*(-x1_c2(i)+x2_c2(i)-x3_c2(i))-...</w:t>
            </w:r>
          </w:p>
          <w:p w:rsidR="00C74A27" w:rsidRPr="00C74A27" w:rsidRDefault="00C74A27" w:rsidP="00C74A27">
            <w:pPr>
              <w:rPr>
                <w:sz w:val="20"/>
                <w:szCs w:val="20"/>
              </w:rPr>
            </w:pPr>
            <w:r w:rsidRPr="00C74A27">
              <w:rPr>
                <w:sz w:val="20"/>
                <w:szCs w:val="20"/>
              </w:rPr>
              <w:lastRenderedPageBreak/>
              <w:t xml:space="preserve">                    (-8*x1_c2(i)+4*x2_c2(i)-4*x3_c2(i)-2)*(x1_c2(i)*x3_c2(i)+x2_c2(i))-...</w:t>
            </w:r>
          </w:p>
          <w:p w:rsidR="00C74A27" w:rsidRPr="00C74A27" w:rsidRDefault="00C74A27" w:rsidP="00C74A27">
            <w:pPr>
              <w:rPr>
                <w:sz w:val="20"/>
                <w:szCs w:val="20"/>
              </w:rPr>
            </w:pPr>
            <w:r w:rsidRPr="00C74A27">
              <w:rPr>
                <w:sz w:val="20"/>
                <w:szCs w:val="20"/>
              </w:rPr>
              <w:t xml:space="preserve">                    (5*x1_c2(i)-4*x2_c2(i)+4*x3_c2(i)-2*x1_c2(i)^2+1)*x1_c2(i))/((2*x1_c2(i)+1)*(x1_c2(i)+1)) ;</w:t>
            </w:r>
          </w:p>
          <w:p w:rsidR="00C74A27" w:rsidRPr="00C74A27" w:rsidRDefault="00C74A27" w:rsidP="00C74A27">
            <w:pPr>
              <w:rPr>
                <w:sz w:val="20"/>
                <w:szCs w:val="20"/>
              </w:rPr>
            </w:pPr>
            <w:r w:rsidRPr="00C74A27">
              <w:rPr>
                <w:sz w:val="20"/>
                <w:szCs w:val="20"/>
              </w:rPr>
              <w:t>u_beta2(i) = -1/((2*x1_c2(i)+1)*(x1_c2(i)+1))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u_c2(i) =  -u_beta2(i)*K*Phi2(:,i) + u_alpha2(i) ;</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t , Z2 ] = RK4( @(t,Z) Linear_system2(K,Ac,Bc,Z) , [0 t_final], Z02 ,dt) ;</w:t>
            </w:r>
          </w:p>
          <w:p w:rsidR="00C74A27" w:rsidRPr="00C74A27" w:rsidRDefault="00C74A27" w:rsidP="00C74A27">
            <w:pPr>
              <w:rPr>
                <w:sz w:val="20"/>
                <w:szCs w:val="20"/>
              </w:rPr>
            </w:pPr>
            <w:r w:rsidRPr="00C74A27">
              <w:rPr>
                <w:sz w:val="20"/>
                <w:szCs w:val="20"/>
              </w:rPr>
              <w:t>z1_c2 = Z2(:,1) ; z2_c2 = Z2(:,2) ; z3_c2 = Z2(:,3)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f1 = figure ;</w:t>
            </w:r>
          </w:p>
          <w:p w:rsidR="00C74A27" w:rsidRPr="00C74A27" w:rsidRDefault="00C74A27" w:rsidP="00C74A27">
            <w:pPr>
              <w:rPr>
                <w:sz w:val="20"/>
                <w:szCs w:val="20"/>
              </w:rPr>
            </w:pPr>
            <w:r w:rsidRPr="00C74A27">
              <w:rPr>
                <w:sz w:val="20"/>
                <w:szCs w:val="20"/>
              </w:rPr>
              <w:t>plot(t,x1_c1,'-','Color',[0 0.2 0.7],'LineWidth',LW1) ; hold on ;</w:t>
            </w:r>
          </w:p>
          <w:p w:rsidR="00C74A27" w:rsidRPr="00C74A27" w:rsidRDefault="00C74A27" w:rsidP="00C74A27">
            <w:pPr>
              <w:rPr>
                <w:sz w:val="20"/>
                <w:szCs w:val="20"/>
              </w:rPr>
            </w:pPr>
            <w:r w:rsidRPr="00C74A27">
              <w:rPr>
                <w:sz w:val="20"/>
                <w:szCs w:val="20"/>
              </w:rPr>
              <w:t xml:space="preserve">plot(t,x2_c1,'--','Color',[0 0.65 0.2],'LineWidth',LW1) ; </w:t>
            </w:r>
          </w:p>
          <w:p w:rsidR="00C74A27" w:rsidRPr="00C74A27" w:rsidRDefault="00C74A27" w:rsidP="00C74A27">
            <w:pPr>
              <w:rPr>
                <w:sz w:val="20"/>
                <w:szCs w:val="20"/>
              </w:rPr>
            </w:pPr>
            <w:r w:rsidRPr="00C74A27">
              <w:rPr>
                <w:sz w:val="20"/>
                <w:szCs w:val="20"/>
              </w:rPr>
              <w:t xml:space="preserve">plot(t,x3_c1,'-.','Color',[0 0.6 0.7],'LineWidth',LW1) ; </w:t>
            </w:r>
          </w:p>
          <w:p w:rsidR="00C74A27" w:rsidRPr="00C74A27" w:rsidRDefault="00C74A27" w:rsidP="00C74A27">
            <w:pPr>
              <w:rPr>
                <w:sz w:val="20"/>
                <w:szCs w:val="20"/>
              </w:rPr>
            </w:pPr>
            <w:r w:rsidRPr="00C74A27">
              <w:rPr>
                <w:sz w:val="20"/>
                <w:szCs w:val="20"/>
              </w:rPr>
              <w:t>hs1(1)=legend({'$x_1(t)$','$x_2(t)$','$x_3(t)$'},'Interpreter','latex');</w:t>
            </w:r>
          </w:p>
          <w:p w:rsidR="00C74A27" w:rsidRPr="00C74A27" w:rsidRDefault="00C74A27" w:rsidP="00C74A27">
            <w:pPr>
              <w:rPr>
                <w:sz w:val="20"/>
                <w:szCs w:val="20"/>
              </w:rPr>
            </w:pPr>
            <w:r w:rsidRPr="00C74A27">
              <w:rPr>
                <w:sz w:val="20"/>
                <w:szCs w:val="20"/>
              </w:rPr>
              <w:t>ax1(1)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ylabel('States   $\mathbf{x}(t)$','Interpreter','Latex') % y label</w:t>
            </w:r>
          </w:p>
          <w:p w:rsidR="00C74A27" w:rsidRPr="00C74A27" w:rsidRDefault="00C74A27" w:rsidP="00C74A27">
            <w:pPr>
              <w:rPr>
                <w:sz w:val="20"/>
                <w:szCs w:val="20"/>
              </w:rPr>
            </w:pPr>
            <w:r w:rsidRPr="00C74A27">
              <w:rPr>
                <w:sz w:val="20"/>
                <w:szCs w:val="20"/>
              </w:rPr>
              <w:t>% axis([0 t_final -1 2.5])</w:t>
            </w:r>
          </w:p>
          <w:p w:rsidR="00C74A27" w:rsidRPr="00C74A27" w:rsidRDefault="00C74A27" w:rsidP="00C74A27">
            <w:pPr>
              <w:rPr>
                <w:sz w:val="20"/>
                <w:szCs w:val="20"/>
              </w:rPr>
            </w:pPr>
            <w:r w:rsidRPr="00C74A27">
              <w:rPr>
                <w:sz w:val="20"/>
                <w:szCs w:val="20"/>
              </w:rPr>
              <w:t>axis square</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f2 = figure ;</w:t>
            </w:r>
          </w:p>
          <w:p w:rsidR="00C74A27" w:rsidRPr="00C74A27" w:rsidRDefault="00C74A27" w:rsidP="00C74A27">
            <w:pPr>
              <w:rPr>
                <w:sz w:val="20"/>
                <w:szCs w:val="20"/>
              </w:rPr>
            </w:pPr>
            <w:r w:rsidRPr="00C74A27">
              <w:rPr>
                <w:sz w:val="20"/>
                <w:szCs w:val="20"/>
              </w:rPr>
              <w:t>plot(t,u_c1,'b','LineWidth',LW1)</w:t>
            </w:r>
          </w:p>
          <w:p w:rsidR="00C74A27" w:rsidRPr="00C74A27" w:rsidRDefault="00C74A27" w:rsidP="00C74A27">
            <w:pPr>
              <w:rPr>
                <w:sz w:val="20"/>
                <w:szCs w:val="20"/>
              </w:rPr>
            </w:pPr>
            <w:r w:rsidRPr="00C74A27">
              <w:rPr>
                <w:sz w:val="20"/>
                <w:szCs w:val="20"/>
              </w:rPr>
              <w:t>ax1(2)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ylabel('Control Input $u(\mathbf{x})$','Interpreter','Latex') % y label</w:t>
            </w:r>
          </w:p>
          <w:p w:rsidR="00C74A27" w:rsidRPr="00C74A27" w:rsidRDefault="00C74A27" w:rsidP="00C74A27">
            <w:pPr>
              <w:rPr>
                <w:sz w:val="20"/>
                <w:szCs w:val="20"/>
              </w:rPr>
            </w:pPr>
            <w:r w:rsidRPr="00C74A27">
              <w:rPr>
                <w:sz w:val="20"/>
                <w:szCs w:val="20"/>
              </w:rPr>
              <w:t>axis normal</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f3 = figure ;</w:t>
            </w:r>
          </w:p>
          <w:p w:rsidR="00C74A27" w:rsidRPr="00C74A27" w:rsidRDefault="00C74A27" w:rsidP="00C74A27">
            <w:pPr>
              <w:rPr>
                <w:sz w:val="20"/>
                <w:szCs w:val="20"/>
              </w:rPr>
            </w:pPr>
            <w:r w:rsidRPr="00C74A27">
              <w:rPr>
                <w:sz w:val="20"/>
                <w:szCs w:val="20"/>
              </w:rPr>
              <w:t>plot(t,z1_c1,'-','Color',[0 0.2 0.7],'LineWidth',LW1) ; hold on ;</w:t>
            </w:r>
          </w:p>
          <w:p w:rsidR="00C74A27" w:rsidRPr="00C74A27" w:rsidRDefault="00C74A27" w:rsidP="00C74A27">
            <w:pPr>
              <w:rPr>
                <w:sz w:val="20"/>
                <w:szCs w:val="20"/>
              </w:rPr>
            </w:pPr>
            <w:r w:rsidRPr="00C74A27">
              <w:rPr>
                <w:sz w:val="20"/>
                <w:szCs w:val="20"/>
              </w:rPr>
              <w:t xml:space="preserve">plot(t,z2_c1,'--','Color',[0 0.65 0.2],'LineWidth',LW1) ; </w:t>
            </w:r>
          </w:p>
          <w:p w:rsidR="00C74A27" w:rsidRPr="00C74A27" w:rsidRDefault="00C74A27" w:rsidP="00C74A27">
            <w:pPr>
              <w:rPr>
                <w:sz w:val="20"/>
                <w:szCs w:val="20"/>
              </w:rPr>
            </w:pPr>
            <w:r w:rsidRPr="00C74A27">
              <w:rPr>
                <w:sz w:val="20"/>
                <w:szCs w:val="20"/>
              </w:rPr>
              <w:t xml:space="preserve">plot(t,z3_c1,'-.','Color',[0 0.6 0.7],'LineWidth',LW1) ; </w:t>
            </w:r>
          </w:p>
          <w:p w:rsidR="00C74A27" w:rsidRPr="00C74A27" w:rsidRDefault="00C74A27" w:rsidP="00C74A27">
            <w:pPr>
              <w:rPr>
                <w:sz w:val="20"/>
                <w:szCs w:val="20"/>
              </w:rPr>
            </w:pPr>
            <w:r w:rsidRPr="00C74A27">
              <w:rPr>
                <w:sz w:val="20"/>
                <w:szCs w:val="20"/>
              </w:rPr>
              <w:t>hs1(2)=legend({'$z_1(t)$','$z_2(t)$','$z_3(t)$'},'Interpreter','latex');</w:t>
            </w:r>
          </w:p>
          <w:p w:rsidR="00C74A27" w:rsidRPr="00C74A27" w:rsidRDefault="00C74A27" w:rsidP="00C74A27">
            <w:pPr>
              <w:rPr>
                <w:sz w:val="20"/>
                <w:szCs w:val="20"/>
              </w:rPr>
            </w:pPr>
            <w:r w:rsidRPr="00C74A27">
              <w:rPr>
                <w:sz w:val="20"/>
                <w:szCs w:val="20"/>
              </w:rPr>
              <w:t>ax1(3)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lastRenderedPageBreak/>
              <w:t>ylabel('States   $\mathbf{z}(t)$','Interpreter','Latex') % y label</w:t>
            </w:r>
          </w:p>
          <w:p w:rsidR="00C74A27" w:rsidRPr="00C74A27" w:rsidRDefault="00C74A27" w:rsidP="00C74A27">
            <w:pPr>
              <w:rPr>
                <w:sz w:val="20"/>
                <w:szCs w:val="20"/>
              </w:rPr>
            </w:pPr>
            <w:r w:rsidRPr="00C74A27">
              <w:rPr>
                <w:sz w:val="20"/>
                <w:szCs w:val="20"/>
              </w:rPr>
              <w:t>% axis([0 t_final -3 3])</w:t>
            </w:r>
          </w:p>
          <w:p w:rsidR="00C74A27" w:rsidRPr="00C74A27" w:rsidRDefault="00C74A27" w:rsidP="00C74A27">
            <w:pPr>
              <w:rPr>
                <w:sz w:val="20"/>
                <w:szCs w:val="20"/>
              </w:rPr>
            </w:pPr>
            <w:r w:rsidRPr="00C74A27">
              <w:rPr>
                <w:sz w:val="20"/>
                <w:szCs w:val="20"/>
              </w:rPr>
              <w:t>axis square</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f4 = figure ;</w:t>
            </w:r>
          </w:p>
          <w:p w:rsidR="00C74A27" w:rsidRPr="00C74A27" w:rsidRDefault="00C74A27" w:rsidP="00C74A27">
            <w:pPr>
              <w:rPr>
                <w:sz w:val="20"/>
                <w:szCs w:val="20"/>
              </w:rPr>
            </w:pPr>
            <w:r w:rsidRPr="00C74A27">
              <w:rPr>
                <w:sz w:val="20"/>
                <w:szCs w:val="20"/>
              </w:rPr>
              <w:t>plot(t,x1_c2,'-','Color',[0 0.2 0.7],'LineWidth',LW1) ; hold on ;</w:t>
            </w:r>
          </w:p>
          <w:p w:rsidR="00C74A27" w:rsidRPr="00C74A27" w:rsidRDefault="00C74A27" w:rsidP="00C74A27">
            <w:pPr>
              <w:rPr>
                <w:sz w:val="20"/>
                <w:szCs w:val="20"/>
              </w:rPr>
            </w:pPr>
            <w:r w:rsidRPr="00C74A27">
              <w:rPr>
                <w:sz w:val="20"/>
                <w:szCs w:val="20"/>
              </w:rPr>
              <w:t xml:space="preserve">plot(t,x2_c2,'--','Color',[0 0.65 0.2],'LineWidth',LW1) ; </w:t>
            </w:r>
          </w:p>
          <w:p w:rsidR="00C74A27" w:rsidRPr="00C74A27" w:rsidRDefault="00C74A27" w:rsidP="00C74A27">
            <w:pPr>
              <w:rPr>
                <w:sz w:val="20"/>
                <w:szCs w:val="20"/>
              </w:rPr>
            </w:pPr>
            <w:r w:rsidRPr="00C74A27">
              <w:rPr>
                <w:sz w:val="20"/>
                <w:szCs w:val="20"/>
              </w:rPr>
              <w:t xml:space="preserve">plot(t,x3_c2,'-.','Color',[0 0.6 0.7],'LineWidth',LW1) ; </w:t>
            </w:r>
          </w:p>
          <w:p w:rsidR="00C74A27" w:rsidRPr="00C74A27" w:rsidRDefault="00C74A27" w:rsidP="00C74A27">
            <w:pPr>
              <w:rPr>
                <w:sz w:val="20"/>
                <w:szCs w:val="20"/>
              </w:rPr>
            </w:pPr>
            <w:r w:rsidRPr="00C74A27">
              <w:rPr>
                <w:sz w:val="20"/>
                <w:szCs w:val="20"/>
              </w:rPr>
              <w:t>hs1(3)=legend({'$x_1(t)$','$x_2(t)$','$x_3(t)$'},'Interpreter','latex');</w:t>
            </w:r>
          </w:p>
          <w:p w:rsidR="00C74A27" w:rsidRPr="00C74A27" w:rsidRDefault="00C74A27" w:rsidP="00C74A27">
            <w:pPr>
              <w:rPr>
                <w:sz w:val="20"/>
                <w:szCs w:val="20"/>
              </w:rPr>
            </w:pPr>
            <w:r w:rsidRPr="00C74A27">
              <w:rPr>
                <w:sz w:val="20"/>
                <w:szCs w:val="20"/>
              </w:rPr>
              <w:t>ax1(4)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ylabel('States   $\mathbf{x}(t)$','Interpreter','Latex') % y label</w:t>
            </w:r>
          </w:p>
          <w:p w:rsidR="00C74A27" w:rsidRPr="00C74A27" w:rsidRDefault="00C74A27" w:rsidP="00C74A27">
            <w:pPr>
              <w:rPr>
                <w:sz w:val="20"/>
                <w:szCs w:val="20"/>
              </w:rPr>
            </w:pPr>
            <w:r w:rsidRPr="00C74A27">
              <w:rPr>
                <w:sz w:val="20"/>
                <w:szCs w:val="20"/>
              </w:rPr>
              <w:t>% axis([0 t_final -1 2.5])</w:t>
            </w:r>
          </w:p>
          <w:p w:rsidR="00C74A27" w:rsidRPr="00C74A27" w:rsidRDefault="00C74A27" w:rsidP="00C74A27">
            <w:pPr>
              <w:rPr>
                <w:sz w:val="20"/>
                <w:szCs w:val="20"/>
              </w:rPr>
            </w:pPr>
            <w:r w:rsidRPr="00C74A27">
              <w:rPr>
                <w:sz w:val="20"/>
                <w:szCs w:val="20"/>
              </w:rPr>
              <w:t>axis square</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f5 = figure ;</w:t>
            </w:r>
          </w:p>
          <w:p w:rsidR="00C74A27" w:rsidRPr="00C74A27" w:rsidRDefault="00C74A27" w:rsidP="00C74A27">
            <w:pPr>
              <w:rPr>
                <w:sz w:val="20"/>
                <w:szCs w:val="20"/>
              </w:rPr>
            </w:pPr>
            <w:r w:rsidRPr="00C74A27">
              <w:rPr>
                <w:sz w:val="20"/>
                <w:szCs w:val="20"/>
              </w:rPr>
              <w:t>plot(t,u_c2,'b','LineWidth',LW1)</w:t>
            </w:r>
          </w:p>
          <w:p w:rsidR="00C74A27" w:rsidRPr="00C74A27" w:rsidRDefault="00C74A27" w:rsidP="00C74A27">
            <w:pPr>
              <w:rPr>
                <w:sz w:val="20"/>
                <w:szCs w:val="20"/>
              </w:rPr>
            </w:pPr>
            <w:r w:rsidRPr="00C74A27">
              <w:rPr>
                <w:sz w:val="20"/>
                <w:szCs w:val="20"/>
              </w:rPr>
              <w:t>ax1(5)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ylabel('Control Input $u(\mathbf{x})$','Interpreter','Latex') % y label</w:t>
            </w:r>
          </w:p>
          <w:p w:rsidR="00C74A27" w:rsidRPr="00C74A27" w:rsidRDefault="00C74A27" w:rsidP="00C74A27">
            <w:pPr>
              <w:rPr>
                <w:sz w:val="20"/>
                <w:szCs w:val="20"/>
              </w:rPr>
            </w:pPr>
            <w:r w:rsidRPr="00C74A27">
              <w:rPr>
                <w:sz w:val="20"/>
                <w:szCs w:val="20"/>
              </w:rPr>
              <w:t>axis normal</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f6 = figure ;</w:t>
            </w:r>
          </w:p>
          <w:p w:rsidR="00C74A27" w:rsidRPr="00C74A27" w:rsidRDefault="00C74A27" w:rsidP="00C74A27">
            <w:pPr>
              <w:rPr>
                <w:sz w:val="20"/>
                <w:szCs w:val="20"/>
              </w:rPr>
            </w:pPr>
            <w:r w:rsidRPr="00C74A27">
              <w:rPr>
                <w:sz w:val="20"/>
                <w:szCs w:val="20"/>
              </w:rPr>
              <w:t>plot(t,z1_c2,'-','Color',[0 0.2 0.7],'LineWidth',LW1) ; hold on ;</w:t>
            </w:r>
          </w:p>
          <w:p w:rsidR="00C74A27" w:rsidRPr="00C74A27" w:rsidRDefault="00C74A27" w:rsidP="00C74A27">
            <w:pPr>
              <w:rPr>
                <w:sz w:val="20"/>
                <w:szCs w:val="20"/>
              </w:rPr>
            </w:pPr>
            <w:r w:rsidRPr="00C74A27">
              <w:rPr>
                <w:sz w:val="20"/>
                <w:szCs w:val="20"/>
              </w:rPr>
              <w:t xml:space="preserve">plot(t,z2_c2,'--','Color',[0 0.65 0.2],'LineWidth',LW1) ; </w:t>
            </w:r>
          </w:p>
          <w:p w:rsidR="00C74A27" w:rsidRPr="00C74A27" w:rsidRDefault="00C74A27" w:rsidP="00C74A27">
            <w:pPr>
              <w:rPr>
                <w:sz w:val="20"/>
                <w:szCs w:val="20"/>
              </w:rPr>
            </w:pPr>
            <w:r w:rsidRPr="00C74A27">
              <w:rPr>
                <w:sz w:val="20"/>
                <w:szCs w:val="20"/>
              </w:rPr>
              <w:t xml:space="preserve">plot(t,z3_c2,'-.','Color',[0 0.6 0.7],'LineWidth',LW1) ; </w:t>
            </w:r>
          </w:p>
          <w:p w:rsidR="00C74A27" w:rsidRPr="00C74A27" w:rsidRDefault="00C74A27" w:rsidP="00C74A27">
            <w:pPr>
              <w:rPr>
                <w:sz w:val="20"/>
                <w:szCs w:val="20"/>
              </w:rPr>
            </w:pPr>
            <w:r w:rsidRPr="00C74A27">
              <w:rPr>
                <w:sz w:val="20"/>
                <w:szCs w:val="20"/>
              </w:rPr>
              <w:t>hs1(4)=legend({'$z_1(t)$','$z_2(t)$','$z_3(t)$'},'Interpreter','latex');</w:t>
            </w:r>
          </w:p>
          <w:p w:rsidR="00C74A27" w:rsidRPr="00C74A27" w:rsidRDefault="00C74A27" w:rsidP="00C74A27">
            <w:pPr>
              <w:rPr>
                <w:sz w:val="20"/>
                <w:szCs w:val="20"/>
              </w:rPr>
            </w:pPr>
            <w:r w:rsidRPr="00C74A27">
              <w:rPr>
                <w:sz w:val="20"/>
                <w:szCs w:val="20"/>
              </w:rPr>
              <w:t>ax1(6) = gca ;</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ylabel('States   $\mathbf{z}(t)$','Interpreter','Latex') % y label</w:t>
            </w:r>
          </w:p>
          <w:p w:rsidR="00C74A27" w:rsidRPr="00C74A27" w:rsidRDefault="00C74A27" w:rsidP="00C74A27">
            <w:pPr>
              <w:rPr>
                <w:sz w:val="20"/>
                <w:szCs w:val="20"/>
              </w:rPr>
            </w:pPr>
            <w:r w:rsidRPr="00C74A27">
              <w:rPr>
                <w:sz w:val="20"/>
                <w:szCs w:val="20"/>
              </w:rPr>
              <w:t>% axis([0 t_final -3 3])</w:t>
            </w:r>
          </w:p>
          <w:p w:rsidR="00C74A27" w:rsidRPr="00C74A27" w:rsidRDefault="00C74A27" w:rsidP="00C74A27">
            <w:pPr>
              <w:rPr>
                <w:sz w:val="20"/>
                <w:szCs w:val="20"/>
              </w:rPr>
            </w:pPr>
            <w:r w:rsidRPr="00C74A27">
              <w:rPr>
                <w:sz w:val="20"/>
                <w:szCs w:val="20"/>
              </w:rPr>
              <w:t>axis square</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f7 = figure ;</w:t>
            </w:r>
          </w:p>
          <w:p w:rsidR="00C74A27" w:rsidRPr="00C74A27" w:rsidRDefault="00C74A27" w:rsidP="00C74A27">
            <w:pPr>
              <w:rPr>
                <w:sz w:val="20"/>
                <w:szCs w:val="20"/>
              </w:rPr>
            </w:pPr>
            <w:r w:rsidRPr="00C74A27">
              <w:rPr>
                <w:sz w:val="20"/>
                <w:szCs w:val="20"/>
              </w:rPr>
              <w:lastRenderedPageBreak/>
              <w:t>plot(t,u_c1,'Color',[0 0.2 0.7],'LineWidth',LW1) ; hold on</w:t>
            </w:r>
          </w:p>
          <w:p w:rsidR="00C74A27" w:rsidRPr="00C74A27" w:rsidRDefault="00C74A27" w:rsidP="00C74A27">
            <w:pPr>
              <w:rPr>
                <w:sz w:val="20"/>
                <w:szCs w:val="20"/>
              </w:rPr>
            </w:pPr>
            <w:r w:rsidRPr="00C74A27">
              <w:rPr>
                <w:sz w:val="20"/>
                <w:szCs w:val="20"/>
              </w:rPr>
              <w:t>plot(t,u_c2,'--','Color',[0.9 0.04 0],'LineWidth',LW1)</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ylabel('Control Input $u(\mathbf{x})$','Interpreter','Latex') % y label</w:t>
            </w:r>
          </w:p>
          <w:p w:rsidR="00C74A27" w:rsidRPr="00C74A27" w:rsidRDefault="00C74A27" w:rsidP="00C74A27">
            <w:pPr>
              <w:rPr>
                <w:sz w:val="20"/>
                <w:szCs w:val="20"/>
              </w:rPr>
            </w:pPr>
            <w:r w:rsidRPr="00C74A27">
              <w:rPr>
                <w:sz w:val="20"/>
                <w:szCs w:val="20"/>
              </w:rPr>
              <w:t>% axis([0 t_final -1 2])</w:t>
            </w:r>
          </w:p>
          <w:p w:rsidR="00C74A27" w:rsidRPr="00C74A27" w:rsidRDefault="00C74A27" w:rsidP="00C74A27">
            <w:pPr>
              <w:rPr>
                <w:sz w:val="20"/>
                <w:szCs w:val="20"/>
              </w:rPr>
            </w:pPr>
            <w:r w:rsidRPr="00C74A27">
              <w:rPr>
                <w:sz w:val="20"/>
                <w:szCs w:val="20"/>
              </w:rPr>
              <w:t>hs1(5)=legend({'$\phi_1 = x_1$','$\phi_1 = x_1^2 +  x_1$'},'Interpreter','latex');</w:t>
            </w:r>
          </w:p>
          <w:p w:rsidR="00C74A27" w:rsidRPr="00C74A27" w:rsidRDefault="00C74A27" w:rsidP="00C74A27">
            <w:pPr>
              <w:rPr>
                <w:sz w:val="20"/>
                <w:szCs w:val="20"/>
              </w:rPr>
            </w:pPr>
            <w:r w:rsidRPr="00C74A27">
              <w:rPr>
                <w:sz w:val="20"/>
                <w:szCs w:val="20"/>
              </w:rPr>
              <w:t>ax1(7) = gca ;</w:t>
            </w:r>
          </w:p>
          <w:p w:rsidR="00C74A27" w:rsidRPr="00C74A27" w:rsidRDefault="00C74A27" w:rsidP="00C74A27">
            <w:pPr>
              <w:rPr>
                <w:sz w:val="20"/>
                <w:szCs w:val="20"/>
              </w:rPr>
            </w:pPr>
            <w:r w:rsidRPr="00C74A27">
              <w:rPr>
                <w:sz w:val="20"/>
                <w:szCs w:val="20"/>
              </w:rPr>
              <w:t>axis normal</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for i = 1:length(ax1)</w:t>
            </w:r>
          </w:p>
          <w:p w:rsidR="00C74A27" w:rsidRPr="00C74A27" w:rsidRDefault="00C74A27" w:rsidP="00C74A27">
            <w:pPr>
              <w:rPr>
                <w:sz w:val="20"/>
                <w:szCs w:val="20"/>
              </w:rPr>
            </w:pPr>
            <w:r w:rsidRPr="00C74A27">
              <w:rPr>
                <w:sz w:val="20"/>
                <w:szCs w:val="20"/>
              </w:rPr>
              <w:t xml:space="preserve">    set(ax1(i),'FontSize',FS1,'FontName','Times New Roman')</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for i = 1:length(hs1)</w:t>
            </w:r>
          </w:p>
          <w:p w:rsidR="00C74A27" w:rsidRPr="00C74A27" w:rsidRDefault="00C74A27" w:rsidP="00C74A27">
            <w:pPr>
              <w:rPr>
                <w:sz w:val="20"/>
                <w:szCs w:val="20"/>
              </w:rPr>
            </w:pPr>
            <w:r w:rsidRPr="00C74A27">
              <w:rPr>
                <w:sz w:val="20"/>
                <w:szCs w:val="20"/>
              </w:rPr>
              <w:t xml:space="preserve">    set(hs1(i),'FontSize',FS_lg,'FontName','Times New Roman')</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xml:space="preserve">f8 = figure ; </w:t>
            </w:r>
          </w:p>
          <w:p w:rsidR="00C74A27" w:rsidRPr="00C74A27" w:rsidRDefault="00C74A27" w:rsidP="00C74A27">
            <w:pPr>
              <w:rPr>
                <w:sz w:val="20"/>
                <w:szCs w:val="20"/>
              </w:rPr>
            </w:pPr>
            <w:r w:rsidRPr="00C74A27">
              <w:rPr>
                <w:sz w:val="20"/>
                <w:szCs w:val="20"/>
              </w:rPr>
              <w:t>set(f8,'Position',[680,190,593,788])</w:t>
            </w:r>
          </w:p>
          <w:p w:rsidR="00C74A27" w:rsidRPr="00C74A27" w:rsidRDefault="00C74A27" w:rsidP="00C74A27">
            <w:pPr>
              <w:rPr>
                <w:sz w:val="20"/>
                <w:szCs w:val="20"/>
              </w:rPr>
            </w:pPr>
            <w:r w:rsidRPr="00C74A27">
              <w:rPr>
                <w:sz w:val="20"/>
                <w:szCs w:val="20"/>
              </w:rPr>
              <w:t>subplot(3,1,1)</w:t>
            </w:r>
          </w:p>
          <w:p w:rsidR="00C74A27" w:rsidRPr="00C74A27" w:rsidRDefault="00C74A27" w:rsidP="00C74A27">
            <w:pPr>
              <w:rPr>
                <w:sz w:val="20"/>
                <w:szCs w:val="20"/>
              </w:rPr>
            </w:pPr>
            <w:r w:rsidRPr="00C74A27">
              <w:rPr>
                <w:sz w:val="20"/>
                <w:szCs w:val="20"/>
              </w:rPr>
              <w:t>plot(t,x1_c1,'-','Color',[0 0.2 0.7],'LineWidth',LW1+0.15) ; hold on ;</w:t>
            </w:r>
          </w:p>
          <w:p w:rsidR="00C74A27" w:rsidRPr="00C74A27" w:rsidRDefault="00C74A27" w:rsidP="00C74A27">
            <w:pPr>
              <w:rPr>
                <w:sz w:val="20"/>
                <w:szCs w:val="20"/>
              </w:rPr>
            </w:pPr>
            <w:r w:rsidRPr="00C74A27">
              <w:rPr>
                <w:sz w:val="20"/>
                <w:szCs w:val="20"/>
              </w:rPr>
              <w:t xml:space="preserve">plot(t,x1_c2,'--','Color',[0.9 0.04 0],'LineWidth',LW1+0.15) ; </w:t>
            </w:r>
          </w:p>
          <w:p w:rsidR="00C74A27" w:rsidRPr="00C74A27" w:rsidRDefault="00C74A27" w:rsidP="00C74A27">
            <w:pPr>
              <w:rPr>
                <w:sz w:val="20"/>
                <w:szCs w:val="20"/>
              </w:rPr>
            </w:pPr>
            <w:r w:rsidRPr="00C74A27">
              <w:rPr>
                <w:sz w:val="20"/>
                <w:szCs w:val="20"/>
              </w:rPr>
              <w:t>hs2(1)=legend({'$\phi_1 = x_1$','$\phi_1 = x_1^2 +  x_1$'},'Interpreter','latex');</w:t>
            </w:r>
          </w:p>
          <w:p w:rsidR="00C74A27" w:rsidRPr="00C74A27" w:rsidRDefault="00C74A27" w:rsidP="00C74A27">
            <w:pPr>
              <w:rPr>
                <w:sz w:val="20"/>
                <w:szCs w:val="20"/>
              </w:rPr>
            </w:pPr>
            <w:r w:rsidRPr="00C74A27">
              <w:rPr>
                <w:sz w:val="20"/>
                <w:szCs w:val="20"/>
              </w:rPr>
              <w:t>ax2(1) = gca ;</w:t>
            </w:r>
          </w:p>
          <w:p w:rsidR="00C74A27" w:rsidRPr="00C74A27" w:rsidRDefault="00C74A27" w:rsidP="00C74A27">
            <w:pPr>
              <w:rPr>
                <w:sz w:val="20"/>
                <w:szCs w:val="20"/>
              </w:rPr>
            </w:pPr>
            <w:r w:rsidRPr="00C74A27">
              <w:rPr>
                <w:sz w:val="20"/>
                <w:szCs w:val="20"/>
              </w:rPr>
              <w:t>axis([0 t_final -1.2 0.2])</w:t>
            </w:r>
          </w:p>
          <w:p w:rsidR="00C74A27" w:rsidRPr="00C74A27" w:rsidRDefault="00C74A27" w:rsidP="00C74A27">
            <w:pPr>
              <w:rPr>
                <w:sz w:val="20"/>
                <w:szCs w:val="20"/>
              </w:rPr>
            </w:pPr>
            <w:r w:rsidRPr="00C74A27">
              <w:rPr>
                <w:sz w:val="20"/>
                <w:szCs w:val="20"/>
              </w:rPr>
              <w:t>set(ax2(1),'Position',[0.1230 , 0.72 , 0.8088 , 0.2426])</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ylabel('$x_1$(t)','Interpreter','Latex') % y label</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subplot(3,1,2)</w:t>
            </w:r>
          </w:p>
          <w:p w:rsidR="00C74A27" w:rsidRPr="00C74A27" w:rsidRDefault="00C74A27" w:rsidP="00C74A27">
            <w:pPr>
              <w:rPr>
                <w:sz w:val="20"/>
                <w:szCs w:val="20"/>
              </w:rPr>
            </w:pPr>
            <w:r w:rsidRPr="00C74A27">
              <w:rPr>
                <w:sz w:val="20"/>
                <w:szCs w:val="20"/>
              </w:rPr>
              <w:t>plot(t,x2_c1,'-','Color',[0 0.2 0.7],'LineWidth',LW1+0.15) ; hold on ;</w:t>
            </w:r>
          </w:p>
          <w:p w:rsidR="00C74A27" w:rsidRPr="00C74A27" w:rsidRDefault="00C74A27" w:rsidP="00C74A27">
            <w:pPr>
              <w:rPr>
                <w:sz w:val="20"/>
                <w:szCs w:val="20"/>
              </w:rPr>
            </w:pPr>
            <w:r w:rsidRPr="00C74A27">
              <w:rPr>
                <w:sz w:val="20"/>
                <w:szCs w:val="20"/>
              </w:rPr>
              <w:t xml:space="preserve">plot(t,x2_c2,'--','Color',[0.9 0.04 0],'LineWidth',LW1+0.15) ; </w:t>
            </w:r>
          </w:p>
          <w:p w:rsidR="00C74A27" w:rsidRPr="00C74A27" w:rsidRDefault="00C74A27" w:rsidP="00C74A27">
            <w:pPr>
              <w:rPr>
                <w:sz w:val="20"/>
                <w:szCs w:val="20"/>
              </w:rPr>
            </w:pPr>
            <w:r w:rsidRPr="00C74A27">
              <w:rPr>
                <w:sz w:val="20"/>
                <w:szCs w:val="20"/>
              </w:rPr>
              <w:t>hs2(2)=legend({'$\phi_1 = x_1$','$\phi_1 = x_1^2 +  x_1$'},'Interpreter','latex');</w:t>
            </w:r>
          </w:p>
          <w:p w:rsidR="00C74A27" w:rsidRPr="00C74A27" w:rsidRDefault="00C74A27" w:rsidP="00C74A27">
            <w:pPr>
              <w:rPr>
                <w:sz w:val="20"/>
                <w:szCs w:val="20"/>
              </w:rPr>
            </w:pPr>
            <w:r w:rsidRPr="00C74A27">
              <w:rPr>
                <w:sz w:val="20"/>
                <w:szCs w:val="20"/>
              </w:rPr>
              <w:t>ax2(2) = gca ;</w:t>
            </w:r>
          </w:p>
          <w:p w:rsidR="00C74A27" w:rsidRPr="00C74A27" w:rsidRDefault="00C74A27" w:rsidP="00C74A27">
            <w:pPr>
              <w:rPr>
                <w:sz w:val="20"/>
                <w:szCs w:val="20"/>
              </w:rPr>
            </w:pPr>
            <w:r w:rsidRPr="00C74A27">
              <w:rPr>
                <w:sz w:val="20"/>
                <w:szCs w:val="20"/>
              </w:rPr>
              <w:t>axis([0 t_final -5 25])</w:t>
            </w:r>
          </w:p>
          <w:p w:rsidR="00C74A27" w:rsidRPr="00C74A27" w:rsidRDefault="00C74A27" w:rsidP="00C74A27">
            <w:pPr>
              <w:rPr>
                <w:sz w:val="20"/>
                <w:szCs w:val="20"/>
              </w:rPr>
            </w:pPr>
            <w:r w:rsidRPr="00C74A27">
              <w:rPr>
                <w:sz w:val="20"/>
                <w:szCs w:val="20"/>
              </w:rPr>
              <w:t>set(ax2(2),'Position',[0.1230 , 0.4 , 0.8088 , 0.2426])</w:t>
            </w:r>
          </w:p>
          <w:p w:rsidR="00C74A27" w:rsidRPr="00C74A27" w:rsidRDefault="00C74A27" w:rsidP="00C74A27">
            <w:pPr>
              <w:rPr>
                <w:sz w:val="20"/>
                <w:szCs w:val="20"/>
              </w:rPr>
            </w:pPr>
            <w:r w:rsidRPr="00C74A27">
              <w:rPr>
                <w:sz w:val="20"/>
                <w:szCs w:val="20"/>
              </w:rPr>
              <w:lastRenderedPageBreak/>
              <w:t>xlabel('Time (sec)') % x label</w:t>
            </w:r>
          </w:p>
          <w:p w:rsidR="00C74A27" w:rsidRPr="00C74A27" w:rsidRDefault="00C74A27" w:rsidP="00C74A27">
            <w:pPr>
              <w:rPr>
                <w:sz w:val="20"/>
                <w:szCs w:val="20"/>
              </w:rPr>
            </w:pPr>
            <w:r w:rsidRPr="00C74A27">
              <w:rPr>
                <w:sz w:val="20"/>
                <w:szCs w:val="20"/>
              </w:rPr>
              <w:t>ylabel('$x_2$(t)','Interpreter','Latex') % y label</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subplot(3,1,3)</w:t>
            </w:r>
          </w:p>
          <w:p w:rsidR="00C74A27" w:rsidRPr="00C74A27" w:rsidRDefault="00C74A27" w:rsidP="00C74A27">
            <w:pPr>
              <w:rPr>
                <w:sz w:val="20"/>
                <w:szCs w:val="20"/>
              </w:rPr>
            </w:pPr>
            <w:r w:rsidRPr="00C74A27">
              <w:rPr>
                <w:sz w:val="20"/>
                <w:szCs w:val="20"/>
              </w:rPr>
              <w:t>plot(t,x3_c1,'-','Color',[0 0.2 0.7],'LineWidth',LW1+0.15) ; hold on ;</w:t>
            </w:r>
          </w:p>
          <w:p w:rsidR="00C74A27" w:rsidRPr="00C74A27" w:rsidRDefault="00C74A27" w:rsidP="00C74A27">
            <w:pPr>
              <w:rPr>
                <w:sz w:val="20"/>
                <w:szCs w:val="20"/>
              </w:rPr>
            </w:pPr>
            <w:r w:rsidRPr="00C74A27">
              <w:rPr>
                <w:sz w:val="20"/>
                <w:szCs w:val="20"/>
              </w:rPr>
              <w:t xml:space="preserve">plot(t,x3_c2,'--','Color',[0.9 0.04 0],'LineWidth',LW1+0.15) ; </w:t>
            </w:r>
          </w:p>
          <w:p w:rsidR="00C74A27" w:rsidRPr="00C74A27" w:rsidRDefault="00C74A27" w:rsidP="00C74A27">
            <w:pPr>
              <w:rPr>
                <w:sz w:val="20"/>
                <w:szCs w:val="20"/>
              </w:rPr>
            </w:pPr>
            <w:r w:rsidRPr="00C74A27">
              <w:rPr>
                <w:sz w:val="20"/>
                <w:szCs w:val="20"/>
              </w:rPr>
              <w:t>hs2(3)=legend({'$\phi_1 = x_1$','$\phi_1 = x_1^2 +  x_1$'},'Interpreter','latex');</w:t>
            </w:r>
          </w:p>
          <w:p w:rsidR="00C74A27" w:rsidRPr="00C74A27" w:rsidRDefault="00C74A27" w:rsidP="00C74A27">
            <w:pPr>
              <w:rPr>
                <w:sz w:val="20"/>
                <w:szCs w:val="20"/>
              </w:rPr>
            </w:pPr>
            <w:r w:rsidRPr="00C74A27">
              <w:rPr>
                <w:sz w:val="20"/>
                <w:szCs w:val="20"/>
              </w:rPr>
              <w:t>ax2(3) = gca ;</w:t>
            </w:r>
          </w:p>
          <w:p w:rsidR="00C74A27" w:rsidRPr="00C74A27" w:rsidRDefault="00C74A27" w:rsidP="00C74A27">
            <w:pPr>
              <w:rPr>
                <w:sz w:val="20"/>
                <w:szCs w:val="20"/>
              </w:rPr>
            </w:pPr>
            <w:r w:rsidRPr="00C74A27">
              <w:rPr>
                <w:sz w:val="20"/>
                <w:szCs w:val="20"/>
              </w:rPr>
              <w:t>axis([0 t_final -5 25])</w:t>
            </w:r>
          </w:p>
          <w:p w:rsidR="00C74A27" w:rsidRPr="00C74A27" w:rsidRDefault="00C74A27" w:rsidP="00C74A27">
            <w:pPr>
              <w:rPr>
                <w:sz w:val="20"/>
                <w:szCs w:val="20"/>
              </w:rPr>
            </w:pPr>
            <w:r w:rsidRPr="00C74A27">
              <w:rPr>
                <w:sz w:val="20"/>
                <w:szCs w:val="20"/>
              </w:rPr>
              <w:t>xlabel('Time (sec)') % x label</w:t>
            </w:r>
          </w:p>
          <w:p w:rsidR="00C74A27" w:rsidRPr="00C74A27" w:rsidRDefault="00C74A27" w:rsidP="00C74A27">
            <w:pPr>
              <w:rPr>
                <w:sz w:val="20"/>
                <w:szCs w:val="20"/>
              </w:rPr>
            </w:pPr>
            <w:r w:rsidRPr="00C74A27">
              <w:rPr>
                <w:sz w:val="20"/>
                <w:szCs w:val="20"/>
              </w:rPr>
              <w:t>ylabel('$x_3$(t)','Interpreter','Latex') % y label</w:t>
            </w:r>
          </w:p>
          <w:p w:rsidR="00C74A27" w:rsidRPr="00C74A27" w:rsidRDefault="00C74A27" w:rsidP="00C74A27">
            <w:pPr>
              <w:rPr>
                <w:sz w:val="20"/>
                <w:szCs w:val="20"/>
              </w:rPr>
            </w:pPr>
            <w:r w:rsidRPr="00C74A27">
              <w:rPr>
                <w:sz w:val="20"/>
                <w:szCs w:val="20"/>
              </w:rPr>
              <w:t>set(ax2(3),'Position',[0.1230 , 0.08 , 0.8088 , 0.2426])</w:t>
            </w:r>
          </w:p>
          <w:p w:rsidR="00C74A27" w:rsidRPr="00C74A27" w:rsidRDefault="00C74A27" w:rsidP="00C74A27">
            <w:pPr>
              <w:rPr>
                <w:sz w:val="20"/>
                <w:szCs w:val="20"/>
              </w:rPr>
            </w:pPr>
            <w:r w:rsidRPr="00C74A27">
              <w:rPr>
                <w:sz w:val="20"/>
                <w:szCs w:val="20"/>
              </w:rPr>
              <w:t>grid on</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for i = 1:length(ax2)</w:t>
            </w:r>
          </w:p>
          <w:p w:rsidR="00C74A27" w:rsidRPr="00C74A27" w:rsidRDefault="00C74A27" w:rsidP="00C74A27">
            <w:pPr>
              <w:rPr>
                <w:sz w:val="20"/>
                <w:szCs w:val="20"/>
              </w:rPr>
            </w:pPr>
            <w:r w:rsidRPr="00C74A27">
              <w:rPr>
                <w:sz w:val="20"/>
                <w:szCs w:val="20"/>
              </w:rPr>
              <w:t xml:space="preserve">    set(ax2(i),'FontSize',FS1,'FontName','Times New Roman')</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for i = 1:length(hs2)</w:t>
            </w:r>
          </w:p>
          <w:p w:rsidR="00C74A27" w:rsidRPr="00C74A27" w:rsidRDefault="00C74A27" w:rsidP="00C74A27">
            <w:pPr>
              <w:rPr>
                <w:sz w:val="20"/>
                <w:szCs w:val="20"/>
              </w:rPr>
            </w:pPr>
            <w:r w:rsidRPr="00C74A27">
              <w:rPr>
                <w:sz w:val="20"/>
                <w:szCs w:val="20"/>
              </w:rPr>
              <w:t xml:space="preserve">    set(hs2(i),'FontSize',16,'FontName','Times New Roman')</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r w:rsidRPr="00C74A27">
              <w:rPr>
                <w:sz w:val="20"/>
                <w:szCs w:val="20"/>
              </w:rPr>
              <w:t>%% Nonlinear System Function</w:t>
            </w:r>
          </w:p>
          <w:p w:rsidR="00C74A27" w:rsidRPr="00C74A27" w:rsidRDefault="00C74A27" w:rsidP="00C74A27">
            <w:pPr>
              <w:rPr>
                <w:sz w:val="20"/>
                <w:szCs w:val="20"/>
              </w:rPr>
            </w:pPr>
            <w:r w:rsidRPr="00C74A27">
              <w:rPr>
                <w:sz w:val="20"/>
                <w:szCs w:val="20"/>
              </w:rPr>
              <w:t>function dX = Nonlinear_system1(K,X)</w:t>
            </w:r>
          </w:p>
          <w:p w:rsidR="00C74A27" w:rsidRPr="00C74A27" w:rsidRDefault="00C74A27" w:rsidP="00C74A27">
            <w:pPr>
              <w:rPr>
                <w:sz w:val="20"/>
                <w:szCs w:val="20"/>
              </w:rPr>
            </w:pPr>
            <w:r w:rsidRPr="00C74A27">
              <w:rPr>
                <w:sz w:val="20"/>
                <w:szCs w:val="20"/>
              </w:rPr>
              <w:t>x1 = X(1) ; x2 = X(2) ; x3 = X(3)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Phi = [ x1 ; -x1+x2-x3 ; 2*x1-2*x2+x3-x1*x3] ;</w:t>
            </w:r>
          </w:p>
          <w:p w:rsidR="00C74A27" w:rsidRPr="00C74A27" w:rsidRDefault="00C74A27" w:rsidP="00C74A27">
            <w:pPr>
              <w:rPr>
                <w:sz w:val="20"/>
                <w:szCs w:val="20"/>
              </w:rPr>
            </w:pPr>
            <w:r w:rsidRPr="00C74A27">
              <w:rPr>
                <w:sz w:val="20"/>
                <w:szCs w:val="20"/>
              </w:rPr>
              <w:t>alpha = (-3*x1+4*x2-2*x3+3*x1*x3-x2*x3+x1^2+x3^2)/(x1+1) ;</w:t>
            </w:r>
          </w:p>
          <w:p w:rsidR="00C74A27" w:rsidRPr="00C74A27" w:rsidRDefault="00C74A27" w:rsidP="00C74A27">
            <w:pPr>
              <w:rPr>
                <w:sz w:val="20"/>
                <w:szCs w:val="20"/>
              </w:rPr>
            </w:pPr>
            <w:r w:rsidRPr="00C74A27">
              <w:rPr>
                <w:sz w:val="20"/>
                <w:szCs w:val="20"/>
              </w:rPr>
              <w:t>beta = -1/(x1+1) ;</w:t>
            </w:r>
          </w:p>
          <w:p w:rsidR="00C74A27" w:rsidRPr="00C74A27" w:rsidRDefault="00C74A27" w:rsidP="00C74A27">
            <w:pPr>
              <w:rPr>
                <w:sz w:val="20"/>
                <w:szCs w:val="20"/>
              </w:rPr>
            </w:pPr>
            <w:r w:rsidRPr="00C74A27">
              <w:rPr>
                <w:sz w:val="20"/>
                <w:szCs w:val="20"/>
              </w:rPr>
              <w:t>u = -beta*K*Phi + alpha ;  % Control Input</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dx1 = -x1 + x2 - x3 ;</w:t>
            </w:r>
          </w:p>
          <w:p w:rsidR="00C74A27" w:rsidRPr="00C74A27" w:rsidRDefault="00C74A27" w:rsidP="00C74A27">
            <w:pPr>
              <w:rPr>
                <w:sz w:val="20"/>
                <w:szCs w:val="20"/>
              </w:rPr>
            </w:pPr>
            <w:r w:rsidRPr="00C74A27">
              <w:rPr>
                <w:sz w:val="20"/>
                <w:szCs w:val="20"/>
              </w:rPr>
              <w:t>dx2 = -x1*x3 - x2 + u ;</w:t>
            </w:r>
          </w:p>
          <w:p w:rsidR="00C74A27" w:rsidRPr="00C74A27" w:rsidRDefault="00C74A27" w:rsidP="00C74A27">
            <w:pPr>
              <w:rPr>
                <w:sz w:val="20"/>
                <w:szCs w:val="20"/>
              </w:rPr>
            </w:pPr>
            <w:r w:rsidRPr="00C74A27">
              <w:rPr>
                <w:sz w:val="20"/>
                <w:szCs w:val="20"/>
              </w:rPr>
              <w:t>dx3 = -x1 + u ;</w:t>
            </w:r>
          </w:p>
          <w:p w:rsidR="00C74A27" w:rsidRPr="00C74A27" w:rsidRDefault="00C74A27" w:rsidP="00C74A27">
            <w:pPr>
              <w:rPr>
                <w:sz w:val="20"/>
                <w:szCs w:val="20"/>
              </w:rPr>
            </w:pPr>
            <w:r w:rsidRPr="00C74A27">
              <w:rPr>
                <w:sz w:val="20"/>
                <w:szCs w:val="20"/>
              </w:rPr>
              <w:t>dX = [ dx1 ; dx2 ; dx3 ] ;</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function dX = Nonlinear_system2(K,X)</w:t>
            </w:r>
          </w:p>
          <w:p w:rsidR="00C74A27" w:rsidRPr="00C74A27" w:rsidRDefault="00C74A27" w:rsidP="00C74A27">
            <w:pPr>
              <w:rPr>
                <w:sz w:val="20"/>
                <w:szCs w:val="20"/>
              </w:rPr>
            </w:pPr>
            <w:r w:rsidRPr="00C74A27">
              <w:rPr>
                <w:sz w:val="20"/>
                <w:szCs w:val="20"/>
              </w:rPr>
              <w:lastRenderedPageBreak/>
              <w:t>x1 = X(1) ; x2 = X(2) ; x3 = X(3) ;</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Phi = [ x1+x1^2 ;...</w:t>
            </w:r>
          </w:p>
          <w:p w:rsidR="00C74A27" w:rsidRPr="00C74A27" w:rsidRDefault="00C74A27" w:rsidP="00C74A27">
            <w:pPr>
              <w:rPr>
                <w:sz w:val="20"/>
                <w:szCs w:val="20"/>
              </w:rPr>
            </w:pPr>
            <w:r w:rsidRPr="00C74A27">
              <w:rPr>
                <w:sz w:val="20"/>
                <w:szCs w:val="20"/>
              </w:rPr>
              <w:t xml:space="preserve">           -x1+x2-x3-2*x1^2+2*x1*x2-2*x1*x3 ;...</w:t>
            </w:r>
          </w:p>
          <w:p w:rsidR="00C74A27" w:rsidRPr="00C74A27" w:rsidRDefault="00C74A27" w:rsidP="00C74A27">
            <w:pPr>
              <w:rPr>
                <w:sz w:val="20"/>
                <w:szCs w:val="20"/>
              </w:rPr>
            </w:pPr>
            <w:r w:rsidRPr="00C74A27">
              <w:rPr>
                <w:sz w:val="20"/>
                <w:szCs w:val="20"/>
              </w:rPr>
              <w:t xml:space="preserve">           (-1-4*x1+2*x2-2*x3)*(-x1+x2-x3)+(1+2*x1)*(-x1*x3-x2)+(1+2*x1)*x1] ;</w:t>
            </w:r>
          </w:p>
          <w:p w:rsidR="00C74A27" w:rsidRPr="00C74A27" w:rsidRDefault="00C74A27" w:rsidP="00C74A27">
            <w:pPr>
              <w:rPr>
                <w:sz w:val="20"/>
                <w:szCs w:val="20"/>
              </w:rPr>
            </w:pPr>
            <w:r w:rsidRPr="00C74A27">
              <w:rPr>
                <w:sz w:val="20"/>
                <w:szCs w:val="20"/>
              </w:rPr>
              <w:t>alpha = ((12*x1-8*x2+5*x3-4*x1*x3+1)*(-x1+x2-x3)-(-8*x1+4*x2-4*x3-2)*(x1*x3+x2)-(5*x1-4*x2+4*x3-2*x1^2+1)*x1)/((2*x1+1)*(x1+1)) ;</w:t>
            </w:r>
          </w:p>
          <w:p w:rsidR="00C74A27" w:rsidRPr="00C74A27" w:rsidRDefault="00C74A27" w:rsidP="00C74A27">
            <w:pPr>
              <w:rPr>
                <w:sz w:val="20"/>
                <w:szCs w:val="20"/>
              </w:rPr>
            </w:pPr>
            <w:r w:rsidRPr="00C74A27">
              <w:rPr>
                <w:sz w:val="20"/>
                <w:szCs w:val="20"/>
              </w:rPr>
              <w:t>beta = -1/((2*x1+1)*(x1+1)) ;</w:t>
            </w:r>
          </w:p>
          <w:p w:rsidR="00C74A27" w:rsidRPr="00C74A27" w:rsidRDefault="00C74A27" w:rsidP="00C74A27">
            <w:pPr>
              <w:rPr>
                <w:sz w:val="20"/>
                <w:szCs w:val="20"/>
              </w:rPr>
            </w:pPr>
            <w:r w:rsidRPr="00C74A27">
              <w:rPr>
                <w:sz w:val="20"/>
                <w:szCs w:val="20"/>
              </w:rPr>
              <w:t>u = -beta*K*Phi + alpha ;  % Control Input</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dx1 = -x1 + x2 - x3 ;</w:t>
            </w:r>
          </w:p>
          <w:p w:rsidR="00C74A27" w:rsidRPr="00C74A27" w:rsidRDefault="00C74A27" w:rsidP="00C74A27">
            <w:pPr>
              <w:rPr>
                <w:sz w:val="20"/>
                <w:szCs w:val="20"/>
              </w:rPr>
            </w:pPr>
            <w:r w:rsidRPr="00C74A27">
              <w:rPr>
                <w:sz w:val="20"/>
                <w:szCs w:val="20"/>
              </w:rPr>
              <w:t>dx2 = -x1*x3 - x2 + u ;</w:t>
            </w:r>
          </w:p>
          <w:p w:rsidR="00C74A27" w:rsidRPr="00C74A27" w:rsidRDefault="00C74A27" w:rsidP="00C74A27">
            <w:pPr>
              <w:rPr>
                <w:sz w:val="20"/>
                <w:szCs w:val="20"/>
              </w:rPr>
            </w:pPr>
            <w:r w:rsidRPr="00C74A27">
              <w:rPr>
                <w:sz w:val="20"/>
                <w:szCs w:val="20"/>
              </w:rPr>
              <w:t>dx3 = -x1 + u ;</w:t>
            </w:r>
          </w:p>
          <w:p w:rsidR="00C74A27" w:rsidRPr="00C74A27" w:rsidRDefault="00C74A27" w:rsidP="00C74A27">
            <w:pPr>
              <w:rPr>
                <w:sz w:val="20"/>
                <w:szCs w:val="20"/>
              </w:rPr>
            </w:pPr>
            <w:r w:rsidRPr="00C74A27">
              <w:rPr>
                <w:sz w:val="20"/>
                <w:szCs w:val="20"/>
              </w:rPr>
              <w:t>dX = [ dx1 ; dx2 ; dx3 ] ;</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 Linear System Function</w:t>
            </w:r>
          </w:p>
          <w:p w:rsidR="00C74A27" w:rsidRPr="00C74A27" w:rsidRDefault="00C74A27" w:rsidP="00C74A27">
            <w:pPr>
              <w:rPr>
                <w:sz w:val="20"/>
                <w:szCs w:val="20"/>
              </w:rPr>
            </w:pPr>
            <w:r w:rsidRPr="00C74A27">
              <w:rPr>
                <w:sz w:val="20"/>
                <w:szCs w:val="20"/>
              </w:rPr>
              <w:t>function dZ = Linear_system1(K,Ac,Bc,Z)</w:t>
            </w:r>
          </w:p>
          <w:p w:rsidR="00C74A27" w:rsidRPr="00C74A27" w:rsidRDefault="00C74A27" w:rsidP="00C74A27">
            <w:pPr>
              <w:rPr>
                <w:sz w:val="20"/>
                <w:szCs w:val="20"/>
              </w:rPr>
            </w:pPr>
            <w:r w:rsidRPr="00C74A27">
              <w:rPr>
                <w:sz w:val="20"/>
                <w:szCs w:val="20"/>
              </w:rPr>
              <w:t>v = -K*Z ; % Cotrol Input</w:t>
            </w:r>
          </w:p>
          <w:p w:rsidR="00C74A27" w:rsidRPr="00C74A27" w:rsidRDefault="00C74A27" w:rsidP="00C74A27">
            <w:pPr>
              <w:rPr>
                <w:sz w:val="20"/>
                <w:szCs w:val="20"/>
              </w:rPr>
            </w:pPr>
            <w:r w:rsidRPr="00C74A27">
              <w:rPr>
                <w:sz w:val="20"/>
                <w:szCs w:val="20"/>
              </w:rPr>
              <w:t>dZ = Ac*Z + Bc*v ;</w:t>
            </w:r>
          </w:p>
          <w:p w:rsidR="00C74A27" w:rsidRPr="00C74A27" w:rsidRDefault="00C74A27" w:rsidP="00C74A27">
            <w:pPr>
              <w:rPr>
                <w:sz w:val="20"/>
                <w:szCs w:val="20"/>
              </w:rPr>
            </w:pPr>
            <w:r w:rsidRPr="00C74A27">
              <w:rPr>
                <w:sz w:val="20"/>
                <w:szCs w:val="20"/>
              </w:rPr>
              <w:t>end</w:t>
            </w:r>
          </w:p>
          <w:p w:rsidR="00C74A27" w:rsidRPr="00C74A27" w:rsidRDefault="00C74A27" w:rsidP="00C74A27">
            <w:pPr>
              <w:rPr>
                <w:sz w:val="20"/>
                <w:szCs w:val="20"/>
              </w:rPr>
            </w:pPr>
          </w:p>
          <w:p w:rsidR="00C74A27" w:rsidRPr="00C74A27" w:rsidRDefault="00C74A27" w:rsidP="00C74A27">
            <w:pPr>
              <w:rPr>
                <w:sz w:val="20"/>
                <w:szCs w:val="20"/>
              </w:rPr>
            </w:pPr>
            <w:r w:rsidRPr="00C74A27">
              <w:rPr>
                <w:sz w:val="20"/>
                <w:szCs w:val="20"/>
              </w:rPr>
              <w:t>function dZ = Linear_system2(K,Ac,Bc,Z)</w:t>
            </w:r>
          </w:p>
          <w:p w:rsidR="00C74A27" w:rsidRPr="00C74A27" w:rsidRDefault="00C74A27" w:rsidP="00C74A27">
            <w:pPr>
              <w:rPr>
                <w:sz w:val="20"/>
                <w:szCs w:val="20"/>
              </w:rPr>
            </w:pPr>
            <w:r w:rsidRPr="00C74A27">
              <w:rPr>
                <w:sz w:val="20"/>
                <w:szCs w:val="20"/>
              </w:rPr>
              <w:t>v = -K*Z ; % Cotrol Input</w:t>
            </w:r>
          </w:p>
          <w:p w:rsidR="00C74A27" w:rsidRPr="00C74A27" w:rsidRDefault="00C74A27" w:rsidP="00C74A27">
            <w:pPr>
              <w:rPr>
                <w:sz w:val="20"/>
                <w:szCs w:val="20"/>
              </w:rPr>
            </w:pPr>
            <w:r w:rsidRPr="00C74A27">
              <w:rPr>
                <w:sz w:val="20"/>
                <w:szCs w:val="20"/>
              </w:rPr>
              <w:t>dZ = Ac*Z + Bc*v ;</w:t>
            </w:r>
          </w:p>
          <w:p w:rsidR="000B6990" w:rsidRPr="002E3692" w:rsidRDefault="00C74A27" w:rsidP="00C74A27">
            <w:pPr>
              <w:rPr>
                <w:sz w:val="20"/>
              </w:rPr>
            </w:pPr>
            <w:r w:rsidRPr="00C74A27">
              <w:rPr>
                <w:sz w:val="20"/>
                <w:szCs w:val="20"/>
              </w:rPr>
              <w:t>end</w:t>
            </w:r>
          </w:p>
        </w:tc>
      </w:tr>
      <w:bookmarkEnd w:id="0"/>
    </w:tbl>
    <w:p w:rsidR="000B6990" w:rsidRPr="003C0E78" w:rsidRDefault="000B6990" w:rsidP="0028661C">
      <w:pPr>
        <w:jc w:val="both"/>
      </w:pPr>
    </w:p>
    <w:sectPr w:rsidR="000B6990" w:rsidRPr="003C0E78" w:rsidSect="00722748">
      <w:footerReference w:type="first" r:id="rId479"/>
      <w:pgSz w:w="11906" w:h="16838"/>
      <w:pgMar w:top="1440" w:right="1531" w:bottom="1440" w:left="1531" w:header="851" w:footer="510"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2C42" w:rsidRDefault="00B42C42" w:rsidP="002525DF">
      <w:r>
        <w:separator/>
      </w:r>
    </w:p>
    <w:p w:rsidR="00B42C42" w:rsidRDefault="00B42C42"/>
  </w:endnote>
  <w:endnote w:type="continuationSeparator" w:id="0">
    <w:p w:rsidR="00B42C42" w:rsidRDefault="00B42C42" w:rsidP="002525DF">
      <w:r>
        <w:continuationSeparator/>
      </w:r>
    </w:p>
    <w:p w:rsidR="00B42C42" w:rsidRDefault="00B42C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楷書體W5">
    <w:altName w:val="Microsoft JhengHei UI Light"/>
    <w:charset w:val="88"/>
    <w:family w:val="script"/>
    <w:pitch w:val="fixed"/>
    <w:sig w:usb0="00000000" w:usb1="28091800" w:usb2="00000016" w:usb3="00000000" w:csb0="00100000" w:csb1="00000000"/>
  </w:font>
  <w:font w:name="新細明體">
    <w:altName w:val="PMingLiU"/>
    <w:panose1 w:val="02020500000000000000"/>
    <w:charset w:val="88"/>
    <w:family w:val="roman"/>
    <w:pitch w:val="variable"/>
    <w:sig w:usb0="A00002FF" w:usb1="28CFFCFA" w:usb2="00000016" w:usb3="00000000" w:csb0="00100001"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A" w:rsidRPr="00D360C4" w:rsidRDefault="008C2B5A" w:rsidP="00722748">
    <w:pPr>
      <w:pStyle w:val="a9"/>
      <w:ind w:rightChars="22" w:right="53"/>
      <w:jc w:val="right"/>
      <w:rPr>
        <w:rFonts w:eastAsia="新細明體" w:cstheme="minorHAnsi"/>
      </w:rPr>
    </w:pPr>
    <w:r w:rsidRPr="00D360C4">
      <w:rPr>
        <w:rFonts w:eastAsia="新細明體" w:cstheme="minorHAnsi"/>
      </w:rPr>
      <w:fldChar w:fldCharType="begin"/>
    </w:r>
    <w:r w:rsidRPr="00D360C4">
      <w:rPr>
        <w:rFonts w:eastAsia="新細明體" w:cstheme="minorHAnsi"/>
      </w:rPr>
      <w:instrText>PAGE   \* MERGEFORMAT</w:instrText>
    </w:r>
    <w:r w:rsidRPr="00D360C4">
      <w:rPr>
        <w:rFonts w:eastAsia="新細明體" w:cstheme="minorHAnsi"/>
      </w:rPr>
      <w:fldChar w:fldCharType="separate"/>
    </w:r>
    <w:r w:rsidR="00DB3C79" w:rsidRPr="00DB3C79">
      <w:rPr>
        <w:rFonts w:eastAsia="新細明體" w:cstheme="minorHAnsi"/>
        <w:noProof/>
        <w:lang w:val="zh-TW"/>
      </w:rPr>
      <w:t>15</w:t>
    </w:r>
    <w:r w:rsidRPr="00D360C4">
      <w:rPr>
        <w:rFonts w:eastAsia="新細明體" w:cstheme="minorHAnsi"/>
      </w:rPr>
      <w:fldChar w:fldCharType="end"/>
    </w:r>
  </w:p>
  <w:p w:rsidR="008C2B5A" w:rsidRDefault="008C2B5A" w:rsidP="00D360C4">
    <w:pPr>
      <w:pStyle w:val="a9"/>
      <w:ind w:leftChars="-150" w:left="-360"/>
      <w:jc w:val="center"/>
      <w:rPr>
        <w:rFonts w:ascii="新細明體" w:eastAsia="新細明體" w:hAnsi="新細明體" w:cs="Times New Roman"/>
        <w:color w:val="808080" w:themeColor="background1" w:themeShade="80"/>
      </w:rPr>
    </w:pPr>
  </w:p>
  <w:p w:rsidR="008C2B5A" w:rsidRPr="003856E2" w:rsidRDefault="008C2B5A" w:rsidP="00D360C4">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8C2B5A" w:rsidRDefault="008C2B5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A" w:rsidRDefault="008C2B5A" w:rsidP="00722748">
    <w:pPr>
      <w:pStyle w:val="ab"/>
      <w:jc w:val="right"/>
    </w:pPr>
  </w:p>
  <w:p w:rsidR="008C2B5A" w:rsidRPr="003856E2" w:rsidRDefault="008C2B5A" w:rsidP="00722748">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8C2B5A" w:rsidRPr="00722748" w:rsidRDefault="008C2B5A" w:rsidP="00D360C4">
    <w:pPr>
      <w:pStyle w:val="a9"/>
      <w:jc w:val="center"/>
      <w:rPr>
        <w:rFonts w:eastAsia="新細明體" w:cstheme="minorHAnsi"/>
        <w:color w:val="808080" w:themeColor="background1" w:themeShade="80"/>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4969208"/>
      <w:docPartObj>
        <w:docPartGallery w:val="Page Numbers (Bottom of Page)"/>
        <w:docPartUnique/>
      </w:docPartObj>
    </w:sdtPr>
    <w:sdtContent>
      <w:p w:rsidR="008C2B5A" w:rsidRDefault="008C2B5A" w:rsidP="00722748">
        <w:pPr>
          <w:pStyle w:val="ab"/>
          <w:jc w:val="right"/>
        </w:pPr>
        <w:r>
          <w:fldChar w:fldCharType="begin"/>
        </w:r>
        <w:r>
          <w:instrText>PAGE   \* MERGEFORMAT</w:instrText>
        </w:r>
        <w:r>
          <w:fldChar w:fldCharType="separate"/>
        </w:r>
        <w:r w:rsidR="00DB3C79" w:rsidRPr="00DB3C79">
          <w:rPr>
            <w:noProof/>
            <w:lang w:val="zh-TW"/>
          </w:rPr>
          <w:t>i</w:t>
        </w:r>
        <w:r>
          <w:fldChar w:fldCharType="end"/>
        </w:r>
      </w:p>
    </w:sdtContent>
  </w:sdt>
  <w:p w:rsidR="008C2B5A" w:rsidRDefault="008C2B5A" w:rsidP="00722748">
    <w:pPr>
      <w:pStyle w:val="a9"/>
      <w:ind w:leftChars="-150" w:left="-360"/>
      <w:jc w:val="center"/>
      <w:rPr>
        <w:rFonts w:ascii="新細明體" w:eastAsia="新細明體" w:hAnsi="新細明體" w:cs="Times New Roman"/>
        <w:color w:val="808080" w:themeColor="background1" w:themeShade="80"/>
      </w:rPr>
    </w:pPr>
  </w:p>
  <w:p w:rsidR="008C2B5A" w:rsidRPr="003856E2" w:rsidRDefault="008C2B5A" w:rsidP="00722748">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8C2B5A" w:rsidRPr="00722748" w:rsidRDefault="008C2B5A" w:rsidP="00722748">
    <w:pPr>
      <w:pStyle w:val="a9"/>
      <w:rPr>
        <w:rFonts w:eastAsia="新細明體" w:cstheme="minorHAnsi"/>
        <w:color w:val="808080" w:themeColor="background1" w:themeShade="80"/>
        <w:sz w:val="24"/>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2382738"/>
      <w:docPartObj>
        <w:docPartGallery w:val="Page Numbers (Bottom of Page)"/>
        <w:docPartUnique/>
      </w:docPartObj>
    </w:sdtPr>
    <w:sdtContent>
      <w:p w:rsidR="008C2B5A" w:rsidRDefault="008C2B5A" w:rsidP="00722748">
        <w:pPr>
          <w:pStyle w:val="ab"/>
          <w:ind w:rightChars="22" w:right="53"/>
          <w:jc w:val="right"/>
        </w:pPr>
        <w:r>
          <w:fldChar w:fldCharType="begin"/>
        </w:r>
        <w:r>
          <w:instrText>PAGE   \* MERGEFORMAT</w:instrText>
        </w:r>
        <w:r>
          <w:fldChar w:fldCharType="separate"/>
        </w:r>
        <w:r w:rsidR="00DB3C79" w:rsidRPr="00DB3C79">
          <w:rPr>
            <w:noProof/>
            <w:lang w:val="zh-TW"/>
          </w:rPr>
          <w:t>1</w:t>
        </w:r>
        <w:r>
          <w:fldChar w:fldCharType="end"/>
        </w:r>
      </w:p>
    </w:sdtContent>
  </w:sdt>
  <w:p w:rsidR="008C2B5A" w:rsidRDefault="008C2B5A" w:rsidP="00722748">
    <w:pPr>
      <w:pStyle w:val="a9"/>
      <w:ind w:leftChars="-150" w:left="-360"/>
      <w:jc w:val="center"/>
      <w:rPr>
        <w:rFonts w:ascii="新細明體" w:eastAsia="新細明體" w:hAnsi="新細明體" w:cs="Times New Roman"/>
        <w:color w:val="808080" w:themeColor="background1" w:themeShade="80"/>
      </w:rPr>
    </w:pPr>
  </w:p>
  <w:p w:rsidR="008C2B5A" w:rsidRPr="003856E2" w:rsidRDefault="008C2B5A" w:rsidP="00722748">
    <w:pPr>
      <w:pStyle w:val="a9"/>
      <w:jc w:val="center"/>
      <w:rPr>
        <w:rFonts w:eastAsia="新細明體" w:cstheme="minorHAnsi"/>
        <w:color w:val="808080" w:themeColor="background1" w:themeShade="80"/>
      </w:rPr>
    </w:pPr>
    <w:r w:rsidRPr="003856E2">
      <w:rPr>
        <w:rFonts w:ascii="新細明體" w:eastAsia="新細明體" w:hAnsi="新細明體" w:cs="Times New Roman"/>
        <w:color w:val="808080" w:themeColor="background1" w:themeShade="80"/>
      </w:rPr>
      <w:t>國立成功大學航太系  智慧嵌入式控制實驗室</w:t>
    </w:r>
    <w:r w:rsidRPr="003856E2">
      <w:rPr>
        <w:rFonts w:eastAsia="新細明體" w:cstheme="minorHAnsi"/>
        <w:color w:val="808080" w:themeColor="background1" w:themeShade="80"/>
      </w:rPr>
      <w:t>(IEC-Lab)</w:t>
    </w:r>
  </w:p>
  <w:p w:rsidR="008C2B5A" w:rsidRPr="00722748" w:rsidRDefault="008C2B5A" w:rsidP="00722748">
    <w:pPr>
      <w:pStyle w:val="a9"/>
      <w:rPr>
        <w:rFonts w:eastAsia="新細明體" w:cstheme="minorHAnsi"/>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2C42" w:rsidRDefault="00B42C42" w:rsidP="002525DF">
      <w:r>
        <w:separator/>
      </w:r>
    </w:p>
    <w:p w:rsidR="00B42C42" w:rsidRDefault="00B42C42"/>
  </w:footnote>
  <w:footnote w:type="continuationSeparator" w:id="0">
    <w:p w:rsidR="00B42C42" w:rsidRDefault="00B42C42" w:rsidP="002525DF">
      <w:r>
        <w:continuationSeparator/>
      </w:r>
    </w:p>
    <w:p w:rsidR="00B42C42" w:rsidRDefault="00B42C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A" w:rsidRDefault="008C2B5A">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10" o:spid="_x0000_s2056" type="#_x0000_t75" style="position:absolute;margin-left:0;margin-top:0;width:165pt;height:165pt;z-index:-251657216;mso-position-horizontal:center;mso-position-horizontal-relative:margin;mso-position-vertical:center;mso-position-vertical-relative:margin" o:allowincell="f">
          <v:imagedata r:id="rId1" o:title="440px-Prior_Roundel_of_National_Cheng_Kung_University"/>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A" w:rsidRDefault="008C2B5A">
    <w:pPr>
      <w:pStyle w:val="a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607109" o:spid="_x0000_s2055" type="#_x0000_t75" style="position:absolute;margin-left:131.75pt;margin-top:198.3pt;width:178.6pt;height:178.6pt;z-index:-251658240;mso-position-horizontal-relative:margin;mso-position-vertical-relative:margin" o:allowincell="f">
          <v:imagedata r:id="rId1" o:title="440px-Prior_Roundel_of_National_Cheng_Kung_University" gain="19661f" blacklevel="22938f" grayscale="t"/>
          <v:shadow opacity=".5" offset="6pt,-6p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C2B5A" w:rsidRDefault="008C2B5A">
    <w:pPr>
      <w:pStyle w:val="a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77CC9C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nsid w:val="15F50099"/>
    <w:multiLevelType w:val="hybridMultilevel"/>
    <w:tmpl w:val="45F2C208"/>
    <w:lvl w:ilvl="0" w:tplc="9D402100">
      <w:start w:val="1"/>
      <w:numFmt w:val="decimal"/>
      <w:lvlText w:val="第%1題."/>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CE006B6"/>
    <w:multiLevelType w:val="hybridMultilevel"/>
    <w:tmpl w:val="7CDA364E"/>
    <w:lvl w:ilvl="0" w:tplc="B3F06D4A">
      <w:start w:val="1"/>
      <w:numFmt w:val="decimal"/>
      <w:lvlText w:val="%1."/>
      <w:lvlJc w:val="left"/>
      <w:pPr>
        <w:ind w:left="960" w:hanging="480"/>
      </w:pPr>
      <w:rPr>
        <w:rFonts w:asciiTheme="minorHAnsi" w:eastAsiaTheme="minorEastAsia" w:hAnsiTheme="minorHAnsi" w:cstheme="minorHAnsi"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1ED92989"/>
    <w:multiLevelType w:val="hybridMultilevel"/>
    <w:tmpl w:val="FF144D4C"/>
    <w:lvl w:ilvl="0" w:tplc="004A6490">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245F7CE5"/>
    <w:multiLevelType w:val="hybridMultilevel"/>
    <w:tmpl w:val="6C54358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5167BDB"/>
    <w:multiLevelType w:val="hybridMultilevel"/>
    <w:tmpl w:val="5F26D3CE"/>
    <w:lvl w:ilvl="0" w:tplc="C566718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5C104C4"/>
    <w:multiLevelType w:val="hybridMultilevel"/>
    <w:tmpl w:val="FF144D4C"/>
    <w:lvl w:ilvl="0" w:tplc="004A6490">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27FC2F56"/>
    <w:multiLevelType w:val="multilevel"/>
    <w:tmpl w:val="17AEB1F0"/>
    <w:lvl w:ilvl="0">
      <w:start w:val="1"/>
      <w:numFmt w:val="decimal"/>
      <w:lvlText w:val="第%1題."/>
      <w:lvlJc w:val="left"/>
      <w:pPr>
        <w:ind w:left="397" w:hanging="397"/>
      </w:pPr>
      <w:rPr>
        <w:rFonts w:hint="eastAsia"/>
      </w:rPr>
    </w:lvl>
    <w:lvl w:ilvl="1">
      <w:start w:val="1"/>
      <w:numFmt w:val="lowerLetter"/>
      <w:lvlText w:val="(%2)"/>
      <w:lvlJc w:val="left"/>
      <w:pPr>
        <w:ind w:left="397" w:hanging="397"/>
      </w:pPr>
      <w:rPr>
        <w:rFonts w:hint="eastAsia"/>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8">
    <w:nsid w:val="292116E7"/>
    <w:multiLevelType w:val="hybridMultilevel"/>
    <w:tmpl w:val="678E0E66"/>
    <w:lvl w:ilvl="0" w:tplc="5B10F00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93936D5"/>
    <w:multiLevelType w:val="multilevel"/>
    <w:tmpl w:val="4CB65594"/>
    <w:lvl w:ilvl="0">
      <w:start w:val="1"/>
      <w:numFmt w:val="decimal"/>
      <w:lvlText w:val="%1."/>
      <w:lvlJc w:val="left"/>
      <w:pPr>
        <w:ind w:left="397" w:hanging="397"/>
      </w:pPr>
      <w:rPr>
        <w:rFonts w:hint="default"/>
      </w:rPr>
    </w:lvl>
    <w:lvl w:ilvl="1">
      <w:start w:val="1"/>
      <w:numFmt w:val="decimal"/>
      <w:isLgl/>
      <w:suff w:val="space"/>
      <w:lvlText w:val="%1.%2."/>
      <w:lvlJc w:val="left"/>
      <w:pPr>
        <w:ind w:left="397" w:hanging="397"/>
      </w:pPr>
      <w:rPr>
        <w:rFonts w:hint="default"/>
      </w:rPr>
    </w:lvl>
    <w:lvl w:ilvl="2">
      <w:start w:val="1"/>
      <w:numFmt w:val="decimal"/>
      <w:isLgl/>
      <w:lvlText w:val="%1.%2.%3."/>
      <w:lvlJc w:val="left"/>
      <w:pPr>
        <w:ind w:left="397" w:hanging="397"/>
      </w:pPr>
      <w:rPr>
        <w:rFonts w:hint="default"/>
      </w:rPr>
    </w:lvl>
    <w:lvl w:ilvl="3">
      <w:start w:val="1"/>
      <w:numFmt w:val="decimal"/>
      <w:isLgl/>
      <w:lvlText w:val="%1.%2.%3.%4."/>
      <w:lvlJc w:val="left"/>
      <w:pPr>
        <w:ind w:left="397" w:hanging="397"/>
      </w:pPr>
      <w:rPr>
        <w:rFonts w:hint="default"/>
      </w:rPr>
    </w:lvl>
    <w:lvl w:ilvl="4">
      <w:start w:val="1"/>
      <w:numFmt w:val="decimal"/>
      <w:isLgl/>
      <w:lvlText w:val="%1.%2.%3.%4.%5."/>
      <w:lvlJc w:val="left"/>
      <w:pPr>
        <w:ind w:left="397" w:hanging="397"/>
      </w:pPr>
      <w:rPr>
        <w:rFonts w:hint="default"/>
      </w:rPr>
    </w:lvl>
    <w:lvl w:ilvl="5">
      <w:start w:val="1"/>
      <w:numFmt w:val="decimal"/>
      <w:isLgl/>
      <w:lvlText w:val="%1.%2.%3.%4.%5.%6."/>
      <w:lvlJc w:val="left"/>
      <w:pPr>
        <w:ind w:left="397" w:hanging="397"/>
      </w:pPr>
      <w:rPr>
        <w:rFonts w:hint="default"/>
      </w:rPr>
    </w:lvl>
    <w:lvl w:ilvl="6">
      <w:start w:val="1"/>
      <w:numFmt w:val="decimal"/>
      <w:isLgl/>
      <w:lvlText w:val="%1.%2.%3.%4.%5.%6.%7."/>
      <w:lvlJc w:val="left"/>
      <w:pPr>
        <w:ind w:left="397" w:hanging="397"/>
      </w:pPr>
      <w:rPr>
        <w:rFonts w:hint="default"/>
      </w:rPr>
    </w:lvl>
    <w:lvl w:ilvl="7">
      <w:start w:val="1"/>
      <w:numFmt w:val="decimal"/>
      <w:isLgl/>
      <w:lvlText w:val="%1.%2.%3.%4.%5.%6.%7.%8."/>
      <w:lvlJc w:val="left"/>
      <w:pPr>
        <w:ind w:left="397" w:hanging="397"/>
      </w:pPr>
      <w:rPr>
        <w:rFonts w:hint="default"/>
      </w:rPr>
    </w:lvl>
    <w:lvl w:ilvl="8">
      <w:start w:val="1"/>
      <w:numFmt w:val="decimal"/>
      <w:isLgl/>
      <w:lvlText w:val="%1.%2.%3.%4.%5.%6.%7.%8.%9."/>
      <w:lvlJc w:val="left"/>
      <w:pPr>
        <w:ind w:left="397" w:hanging="397"/>
      </w:pPr>
      <w:rPr>
        <w:rFonts w:hint="default"/>
      </w:rPr>
    </w:lvl>
  </w:abstractNum>
  <w:abstractNum w:abstractNumId="10">
    <w:nsid w:val="2AC0420E"/>
    <w:multiLevelType w:val="hybridMultilevel"/>
    <w:tmpl w:val="D46CB4A8"/>
    <w:lvl w:ilvl="0" w:tplc="41A82282">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33E9359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4445962"/>
    <w:multiLevelType w:val="hybridMultilevel"/>
    <w:tmpl w:val="3A16EDF4"/>
    <w:lvl w:ilvl="0" w:tplc="4202BD9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nsid w:val="354251E6"/>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6563439"/>
    <w:multiLevelType w:val="hybridMultilevel"/>
    <w:tmpl w:val="6D7818B6"/>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396E7458"/>
    <w:multiLevelType w:val="hybridMultilevel"/>
    <w:tmpl w:val="FF144D4C"/>
    <w:lvl w:ilvl="0" w:tplc="004A6490">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nsid w:val="40E13A02"/>
    <w:multiLevelType w:val="hybridMultilevel"/>
    <w:tmpl w:val="DD6E6432"/>
    <w:lvl w:ilvl="0" w:tplc="AC8CE334">
      <w:start w:val="1"/>
      <w:numFmt w:val="decimal"/>
      <w:lvlText w:val="%1."/>
      <w:lvlJc w:val="left"/>
      <w:pPr>
        <w:ind w:left="842" w:hanging="36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7">
    <w:nsid w:val="57216150"/>
    <w:multiLevelType w:val="hybridMultilevel"/>
    <w:tmpl w:val="8F6491C2"/>
    <w:lvl w:ilvl="0" w:tplc="E7089CC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849332F"/>
    <w:multiLevelType w:val="hybridMultilevel"/>
    <w:tmpl w:val="83CA5742"/>
    <w:lvl w:ilvl="0" w:tplc="41A82282">
      <w:start w:val="1"/>
      <w:numFmt w:val="lowerLetter"/>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nsid w:val="59C46A34"/>
    <w:multiLevelType w:val="multilevel"/>
    <w:tmpl w:val="40D0E2DA"/>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nsid w:val="61F40C9D"/>
    <w:multiLevelType w:val="multilevel"/>
    <w:tmpl w:val="B5FCF518"/>
    <w:lvl w:ilvl="0">
      <w:start w:val="1"/>
      <w:numFmt w:val="decimal"/>
      <w:suff w:val="space"/>
      <w:lvlText w:val="%1."/>
      <w:lvlJc w:val="left"/>
      <w:pPr>
        <w:ind w:left="0" w:firstLine="0"/>
      </w:pPr>
      <w:rPr>
        <w:rFonts w:hint="eastAsia"/>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6606317A"/>
    <w:multiLevelType w:val="hybridMultilevel"/>
    <w:tmpl w:val="AAD414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6A2311D7"/>
    <w:multiLevelType w:val="hybridMultilevel"/>
    <w:tmpl w:val="DBC47D1E"/>
    <w:lvl w:ilvl="0" w:tplc="203A9ACA">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70A53AE1"/>
    <w:multiLevelType w:val="multilevel"/>
    <w:tmpl w:val="C6424500"/>
    <w:lvl w:ilvl="0">
      <w:start w:val="1"/>
      <w:numFmt w:val="decimal"/>
      <w:lvlText w:val="%1."/>
      <w:lvlJc w:val="left"/>
      <w:pPr>
        <w:ind w:left="360" w:hanging="360"/>
      </w:pPr>
      <w:rPr>
        <w:rFonts w:hint="default"/>
      </w:rPr>
    </w:lvl>
    <w:lvl w:ilvl="1">
      <w:start w:val="1"/>
      <w:numFmt w:val="decimal"/>
      <w:isLgl/>
      <w:suff w:val="space"/>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nsid w:val="7DCD7D4B"/>
    <w:multiLevelType w:val="hybridMultilevel"/>
    <w:tmpl w:val="03AE85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7FC57850"/>
    <w:multiLevelType w:val="hybridMultilevel"/>
    <w:tmpl w:val="D1AC2D6C"/>
    <w:lvl w:ilvl="0" w:tplc="CAD4E2B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4"/>
  </w:num>
  <w:num w:numId="3">
    <w:abstractNumId w:val="12"/>
  </w:num>
  <w:num w:numId="4">
    <w:abstractNumId w:val="16"/>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3"/>
  </w:num>
  <w:num w:numId="9">
    <w:abstractNumId w:val="19"/>
  </w:num>
  <w:num w:numId="10">
    <w:abstractNumId w:val="24"/>
  </w:num>
  <w:num w:numId="11">
    <w:abstractNumId w:val="21"/>
  </w:num>
  <w:num w:numId="12">
    <w:abstractNumId w:val="25"/>
  </w:num>
  <w:num w:numId="13">
    <w:abstractNumId w:val="14"/>
  </w:num>
  <w:num w:numId="14">
    <w:abstractNumId w:val="11"/>
  </w:num>
  <w:num w:numId="15">
    <w:abstractNumId w:val="2"/>
  </w:num>
  <w:num w:numId="16">
    <w:abstractNumId w:val="20"/>
  </w:num>
  <w:num w:numId="17">
    <w:abstractNumId w:val="22"/>
  </w:num>
  <w:num w:numId="18">
    <w:abstractNumId w:val="17"/>
  </w:num>
  <w:num w:numId="19">
    <w:abstractNumId w:val="5"/>
  </w:num>
  <w:num w:numId="20">
    <w:abstractNumId w:val="23"/>
  </w:num>
  <w:num w:numId="21">
    <w:abstractNumId w:val="9"/>
  </w:num>
  <w:num w:numId="22">
    <w:abstractNumId w:val="10"/>
  </w:num>
  <w:num w:numId="23">
    <w:abstractNumId w:val="18"/>
  </w:num>
  <w:num w:numId="24">
    <w:abstractNumId w:val="1"/>
  </w:num>
  <w:num w:numId="25">
    <w:abstractNumId w:val="6"/>
  </w:num>
  <w:num w:numId="26">
    <w:abstractNumId w:val="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264"/>
  <w:drawingGridHorizontalSpacing w:val="120"/>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A75B0"/>
    <w:rsid w:val="00005D88"/>
    <w:rsid w:val="000060A7"/>
    <w:rsid w:val="000112AF"/>
    <w:rsid w:val="00011C6D"/>
    <w:rsid w:val="00011FE0"/>
    <w:rsid w:val="00012AE7"/>
    <w:rsid w:val="00012DDD"/>
    <w:rsid w:val="00013B2E"/>
    <w:rsid w:val="00015B82"/>
    <w:rsid w:val="00015BED"/>
    <w:rsid w:val="000161B6"/>
    <w:rsid w:val="00020691"/>
    <w:rsid w:val="00023591"/>
    <w:rsid w:val="00024B61"/>
    <w:rsid w:val="000258D0"/>
    <w:rsid w:val="00025BF9"/>
    <w:rsid w:val="00025F05"/>
    <w:rsid w:val="0002607C"/>
    <w:rsid w:val="000264A7"/>
    <w:rsid w:val="00031269"/>
    <w:rsid w:val="00031CD7"/>
    <w:rsid w:val="0003265A"/>
    <w:rsid w:val="00033F36"/>
    <w:rsid w:val="00034F35"/>
    <w:rsid w:val="000426C4"/>
    <w:rsid w:val="0004312F"/>
    <w:rsid w:val="00051387"/>
    <w:rsid w:val="000532B6"/>
    <w:rsid w:val="00053C5B"/>
    <w:rsid w:val="000556D2"/>
    <w:rsid w:val="00055AC3"/>
    <w:rsid w:val="00055BC7"/>
    <w:rsid w:val="000611C4"/>
    <w:rsid w:val="000657A4"/>
    <w:rsid w:val="00073FF3"/>
    <w:rsid w:val="00074A42"/>
    <w:rsid w:val="00075E5B"/>
    <w:rsid w:val="00075EF1"/>
    <w:rsid w:val="00075FC6"/>
    <w:rsid w:val="00080494"/>
    <w:rsid w:val="00081AF1"/>
    <w:rsid w:val="00082BBE"/>
    <w:rsid w:val="00084498"/>
    <w:rsid w:val="000917EC"/>
    <w:rsid w:val="00092332"/>
    <w:rsid w:val="00093E28"/>
    <w:rsid w:val="000952A5"/>
    <w:rsid w:val="00096A83"/>
    <w:rsid w:val="00096FDB"/>
    <w:rsid w:val="000A0D9B"/>
    <w:rsid w:val="000A15F9"/>
    <w:rsid w:val="000A4840"/>
    <w:rsid w:val="000A54B5"/>
    <w:rsid w:val="000B1F8B"/>
    <w:rsid w:val="000B3FDB"/>
    <w:rsid w:val="000B6691"/>
    <w:rsid w:val="000B6990"/>
    <w:rsid w:val="000C1346"/>
    <w:rsid w:val="000C40DB"/>
    <w:rsid w:val="000C517F"/>
    <w:rsid w:val="000D0B88"/>
    <w:rsid w:val="000D7E91"/>
    <w:rsid w:val="000E659E"/>
    <w:rsid w:val="000F0105"/>
    <w:rsid w:val="000F0BEF"/>
    <w:rsid w:val="000F2C56"/>
    <w:rsid w:val="000F3AAB"/>
    <w:rsid w:val="000F41EE"/>
    <w:rsid w:val="000F5FC3"/>
    <w:rsid w:val="00104EAA"/>
    <w:rsid w:val="001067BC"/>
    <w:rsid w:val="00106EEA"/>
    <w:rsid w:val="00110D31"/>
    <w:rsid w:val="0011173B"/>
    <w:rsid w:val="00111CF3"/>
    <w:rsid w:val="00113158"/>
    <w:rsid w:val="00115BFB"/>
    <w:rsid w:val="00120940"/>
    <w:rsid w:val="001234B8"/>
    <w:rsid w:val="0013637D"/>
    <w:rsid w:val="0013718D"/>
    <w:rsid w:val="0014533F"/>
    <w:rsid w:val="00145F19"/>
    <w:rsid w:val="00147D11"/>
    <w:rsid w:val="001502CF"/>
    <w:rsid w:val="00150D18"/>
    <w:rsid w:val="0015139C"/>
    <w:rsid w:val="00155782"/>
    <w:rsid w:val="00155807"/>
    <w:rsid w:val="0015632B"/>
    <w:rsid w:val="00157DE4"/>
    <w:rsid w:val="001651E5"/>
    <w:rsid w:val="001663DA"/>
    <w:rsid w:val="001678BB"/>
    <w:rsid w:val="00172845"/>
    <w:rsid w:val="00172CC8"/>
    <w:rsid w:val="0017594C"/>
    <w:rsid w:val="00176B7F"/>
    <w:rsid w:val="00180EBA"/>
    <w:rsid w:val="0018352D"/>
    <w:rsid w:val="00183B13"/>
    <w:rsid w:val="00184CA6"/>
    <w:rsid w:val="0018511C"/>
    <w:rsid w:val="00186231"/>
    <w:rsid w:val="001918EE"/>
    <w:rsid w:val="00191B96"/>
    <w:rsid w:val="001978E6"/>
    <w:rsid w:val="00197D24"/>
    <w:rsid w:val="001A2A4D"/>
    <w:rsid w:val="001B061D"/>
    <w:rsid w:val="001B11D5"/>
    <w:rsid w:val="001B13FB"/>
    <w:rsid w:val="001B14BD"/>
    <w:rsid w:val="001B4C5E"/>
    <w:rsid w:val="001B6600"/>
    <w:rsid w:val="001B76EA"/>
    <w:rsid w:val="001C0867"/>
    <w:rsid w:val="001C0E6E"/>
    <w:rsid w:val="001C0E8E"/>
    <w:rsid w:val="001C48A3"/>
    <w:rsid w:val="001C62BB"/>
    <w:rsid w:val="001D1407"/>
    <w:rsid w:val="001D4238"/>
    <w:rsid w:val="001D4BB9"/>
    <w:rsid w:val="001D75F6"/>
    <w:rsid w:val="001E15DD"/>
    <w:rsid w:val="001E454D"/>
    <w:rsid w:val="001E4A62"/>
    <w:rsid w:val="001E4D8F"/>
    <w:rsid w:val="001F108D"/>
    <w:rsid w:val="001F3D61"/>
    <w:rsid w:val="001F78A1"/>
    <w:rsid w:val="00200590"/>
    <w:rsid w:val="00202AA7"/>
    <w:rsid w:val="002042CD"/>
    <w:rsid w:val="0020713A"/>
    <w:rsid w:val="00211B93"/>
    <w:rsid w:val="00211DEF"/>
    <w:rsid w:val="002151D2"/>
    <w:rsid w:val="002201D5"/>
    <w:rsid w:val="00223ED3"/>
    <w:rsid w:val="0022455D"/>
    <w:rsid w:val="0022460B"/>
    <w:rsid w:val="00224E81"/>
    <w:rsid w:val="00225E4E"/>
    <w:rsid w:val="00227E3C"/>
    <w:rsid w:val="00230E41"/>
    <w:rsid w:val="00231C11"/>
    <w:rsid w:val="00242C5C"/>
    <w:rsid w:val="00244A79"/>
    <w:rsid w:val="00244B38"/>
    <w:rsid w:val="00246BF1"/>
    <w:rsid w:val="00247488"/>
    <w:rsid w:val="002525DF"/>
    <w:rsid w:val="0025304A"/>
    <w:rsid w:val="00255B35"/>
    <w:rsid w:val="002565B0"/>
    <w:rsid w:val="00256E34"/>
    <w:rsid w:val="00257AE9"/>
    <w:rsid w:val="00262AA4"/>
    <w:rsid w:val="0026358A"/>
    <w:rsid w:val="0026385A"/>
    <w:rsid w:val="00263A59"/>
    <w:rsid w:val="00265754"/>
    <w:rsid w:val="002730F2"/>
    <w:rsid w:val="0027589F"/>
    <w:rsid w:val="00276898"/>
    <w:rsid w:val="00281B9C"/>
    <w:rsid w:val="002863DC"/>
    <w:rsid w:val="0028661C"/>
    <w:rsid w:val="00286AAA"/>
    <w:rsid w:val="00290117"/>
    <w:rsid w:val="00290D54"/>
    <w:rsid w:val="00294B0C"/>
    <w:rsid w:val="002976F9"/>
    <w:rsid w:val="00297E3A"/>
    <w:rsid w:val="002A2655"/>
    <w:rsid w:val="002A3B64"/>
    <w:rsid w:val="002A54A7"/>
    <w:rsid w:val="002A59FD"/>
    <w:rsid w:val="002A720A"/>
    <w:rsid w:val="002A7F16"/>
    <w:rsid w:val="002B3B26"/>
    <w:rsid w:val="002B5FAF"/>
    <w:rsid w:val="002B7592"/>
    <w:rsid w:val="002C0D44"/>
    <w:rsid w:val="002C20C1"/>
    <w:rsid w:val="002C33D1"/>
    <w:rsid w:val="002C4E42"/>
    <w:rsid w:val="002D08B1"/>
    <w:rsid w:val="002D24E7"/>
    <w:rsid w:val="002D3D52"/>
    <w:rsid w:val="002D4A65"/>
    <w:rsid w:val="002D7E7A"/>
    <w:rsid w:val="002E0D85"/>
    <w:rsid w:val="002E1A28"/>
    <w:rsid w:val="002E3692"/>
    <w:rsid w:val="002E687E"/>
    <w:rsid w:val="002E7455"/>
    <w:rsid w:val="002E7821"/>
    <w:rsid w:val="002F0D05"/>
    <w:rsid w:val="002F1038"/>
    <w:rsid w:val="002F2B56"/>
    <w:rsid w:val="002F7B4D"/>
    <w:rsid w:val="003033B0"/>
    <w:rsid w:val="00307F0F"/>
    <w:rsid w:val="00311B1B"/>
    <w:rsid w:val="00316DCD"/>
    <w:rsid w:val="00321686"/>
    <w:rsid w:val="0032175F"/>
    <w:rsid w:val="003222F3"/>
    <w:rsid w:val="00330B0C"/>
    <w:rsid w:val="00330B2C"/>
    <w:rsid w:val="00331450"/>
    <w:rsid w:val="003318F3"/>
    <w:rsid w:val="00331C0B"/>
    <w:rsid w:val="0033257D"/>
    <w:rsid w:val="00333399"/>
    <w:rsid w:val="003347A6"/>
    <w:rsid w:val="00336087"/>
    <w:rsid w:val="0033645C"/>
    <w:rsid w:val="003374D2"/>
    <w:rsid w:val="00340C30"/>
    <w:rsid w:val="00346401"/>
    <w:rsid w:val="00346D42"/>
    <w:rsid w:val="00347DA2"/>
    <w:rsid w:val="00350F46"/>
    <w:rsid w:val="00350F58"/>
    <w:rsid w:val="00351D26"/>
    <w:rsid w:val="0035265D"/>
    <w:rsid w:val="0035299D"/>
    <w:rsid w:val="00354BD8"/>
    <w:rsid w:val="00354E46"/>
    <w:rsid w:val="003553C7"/>
    <w:rsid w:val="003601EB"/>
    <w:rsid w:val="00362048"/>
    <w:rsid w:val="00362C7D"/>
    <w:rsid w:val="00365955"/>
    <w:rsid w:val="0036790E"/>
    <w:rsid w:val="00371B81"/>
    <w:rsid w:val="00371C3A"/>
    <w:rsid w:val="00371CF5"/>
    <w:rsid w:val="003728E3"/>
    <w:rsid w:val="00372BC6"/>
    <w:rsid w:val="00374778"/>
    <w:rsid w:val="00376118"/>
    <w:rsid w:val="00376646"/>
    <w:rsid w:val="0038057E"/>
    <w:rsid w:val="00384FB2"/>
    <w:rsid w:val="0038550F"/>
    <w:rsid w:val="003856E2"/>
    <w:rsid w:val="00385DB9"/>
    <w:rsid w:val="003877DD"/>
    <w:rsid w:val="00391412"/>
    <w:rsid w:val="00392392"/>
    <w:rsid w:val="00394C30"/>
    <w:rsid w:val="0039696A"/>
    <w:rsid w:val="003A12D6"/>
    <w:rsid w:val="003A220C"/>
    <w:rsid w:val="003A2E1A"/>
    <w:rsid w:val="003A54B5"/>
    <w:rsid w:val="003A578A"/>
    <w:rsid w:val="003A77F2"/>
    <w:rsid w:val="003A7CF3"/>
    <w:rsid w:val="003B044C"/>
    <w:rsid w:val="003B3103"/>
    <w:rsid w:val="003B591B"/>
    <w:rsid w:val="003B6916"/>
    <w:rsid w:val="003B6B8A"/>
    <w:rsid w:val="003B6DD3"/>
    <w:rsid w:val="003C0E78"/>
    <w:rsid w:val="003C649F"/>
    <w:rsid w:val="003C7571"/>
    <w:rsid w:val="003C7594"/>
    <w:rsid w:val="003C762E"/>
    <w:rsid w:val="003D0E65"/>
    <w:rsid w:val="003D6DB4"/>
    <w:rsid w:val="003D72FF"/>
    <w:rsid w:val="003E0ED9"/>
    <w:rsid w:val="003E1248"/>
    <w:rsid w:val="003E51D1"/>
    <w:rsid w:val="003E5675"/>
    <w:rsid w:val="003E772C"/>
    <w:rsid w:val="003F0626"/>
    <w:rsid w:val="003F1341"/>
    <w:rsid w:val="003F4C46"/>
    <w:rsid w:val="003F6543"/>
    <w:rsid w:val="00412C18"/>
    <w:rsid w:val="004136B6"/>
    <w:rsid w:val="00413778"/>
    <w:rsid w:val="00415144"/>
    <w:rsid w:val="00415437"/>
    <w:rsid w:val="00421688"/>
    <w:rsid w:val="00421BE4"/>
    <w:rsid w:val="004225A4"/>
    <w:rsid w:val="0042486C"/>
    <w:rsid w:val="0042702F"/>
    <w:rsid w:val="00431B7A"/>
    <w:rsid w:val="00433520"/>
    <w:rsid w:val="00433816"/>
    <w:rsid w:val="00434B6F"/>
    <w:rsid w:val="00435BC7"/>
    <w:rsid w:val="00440591"/>
    <w:rsid w:val="0044113B"/>
    <w:rsid w:val="00450774"/>
    <w:rsid w:val="00452045"/>
    <w:rsid w:val="00456956"/>
    <w:rsid w:val="00456C3E"/>
    <w:rsid w:val="004600EA"/>
    <w:rsid w:val="00460FF8"/>
    <w:rsid w:val="004662FB"/>
    <w:rsid w:val="00471898"/>
    <w:rsid w:val="00474891"/>
    <w:rsid w:val="00476592"/>
    <w:rsid w:val="00477BE6"/>
    <w:rsid w:val="00477FA1"/>
    <w:rsid w:val="00480266"/>
    <w:rsid w:val="004904A1"/>
    <w:rsid w:val="0049259F"/>
    <w:rsid w:val="00492FA5"/>
    <w:rsid w:val="0049406D"/>
    <w:rsid w:val="004A0365"/>
    <w:rsid w:val="004A18B8"/>
    <w:rsid w:val="004A4A1A"/>
    <w:rsid w:val="004A6B3C"/>
    <w:rsid w:val="004B0B14"/>
    <w:rsid w:val="004C06AC"/>
    <w:rsid w:val="004C2846"/>
    <w:rsid w:val="004C2A01"/>
    <w:rsid w:val="004D234B"/>
    <w:rsid w:val="004D3CAA"/>
    <w:rsid w:val="004D6FCF"/>
    <w:rsid w:val="004E489D"/>
    <w:rsid w:val="004E5000"/>
    <w:rsid w:val="004E7DCF"/>
    <w:rsid w:val="004F233E"/>
    <w:rsid w:val="004F2638"/>
    <w:rsid w:val="004F2BAA"/>
    <w:rsid w:val="004F550B"/>
    <w:rsid w:val="00501843"/>
    <w:rsid w:val="00501B61"/>
    <w:rsid w:val="00503D45"/>
    <w:rsid w:val="00504277"/>
    <w:rsid w:val="0051275F"/>
    <w:rsid w:val="005143D7"/>
    <w:rsid w:val="00517C40"/>
    <w:rsid w:val="00520335"/>
    <w:rsid w:val="00524E9A"/>
    <w:rsid w:val="005278EC"/>
    <w:rsid w:val="005315FF"/>
    <w:rsid w:val="00532A37"/>
    <w:rsid w:val="00533802"/>
    <w:rsid w:val="00533CC8"/>
    <w:rsid w:val="00536E37"/>
    <w:rsid w:val="00537A83"/>
    <w:rsid w:val="00540EA5"/>
    <w:rsid w:val="00541D9E"/>
    <w:rsid w:val="00542D47"/>
    <w:rsid w:val="005477E7"/>
    <w:rsid w:val="00551A41"/>
    <w:rsid w:val="00553EEC"/>
    <w:rsid w:val="005555FC"/>
    <w:rsid w:val="00555A62"/>
    <w:rsid w:val="00560C76"/>
    <w:rsid w:val="005663FC"/>
    <w:rsid w:val="00566B42"/>
    <w:rsid w:val="0057147A"/>
    <w:rsid w:val="0057290A"/>
    <w:rsid w:val="0057320E"/>
    <w:rsid w:val="00580102"/>
    <w:rsid w:val="005801FF"/>
    <w:rsid w:val="00581C5D"/>
    <w:rsid w:val="00582104"/>
    <w:rsid w:val="005838CF"/>
    <w:rsid w:val="0058606A"/>
    <w:rsid w:val="005904CC"/>
    <w:rsid w:val="00590B59"/>
    <w:rsid w:val="0059309A"/>
    <w:rsid w:val="00597864"/>
    <w:rsid w:val="005A1B18"/>
    <w:rsid w:val="005A2BED"/>
    <w:rsid w:val="005A36BB"/>
    <w:rsid w:val="005A75B0"/>
    <w:rsid w:val="005B1A0C"/>
    <w:rsid w:val="005B3020"/>
    <w:rsid w:val="005B7A6D"/>
    <w:rsid w:val="005C0A98"/>
    <w:rsid w:val="005C499F"/>
    <w:rsid w:val="005C49C0"/>
    <w:rsid w:val="005C79FB"/>
    <w:rsid w:val="005D473C"/>
    <w:rsid w:val="005D5550"/>
    <w:rsid w:val="005E25D1"/>
    <w:rsid w:val="005E43F1"/>
    <w:rsid w:val="005E5781"/>
    <w:rsid w:val="005E587A"/>
    <w:rsid w:val="005F456A"/>
    <w:rsid w:val="005F6585"/>
    <w:rsid w:val="005F7160"/>
    <w:rsid w:val="00603804"/>
    <w:rsid w:val="006040D3"/>
    <w:rsid w:val="00605F76"/>
    <w:rsid w:val="00606E9B"/>
    <w:rsid w:val="0062014F"/>
    <w:rsid w:val="00620743"/>
    <w:rsid w:val="00620CD7"/>
    <w:rsid w:val="0062497C"/>
    <w:rsid w:val="00624990"/>
    <w:rsid w:val="0062565A"/>
    <w:rsid w:val="00627122"/>
    <w:rsid w:val="006275C1"/>
    <w:rsid w:val="00627912"/>
    <w:rsid w:val="00630A3E"/>
    <w:rsid w:val="00631B72"/>
    <w:rsid w:val="00637576"/>
    <w:rsid w:val="0064127F"/>
    <w:rsid w:val="00642750"/>
    <w:rsid w:val="00643F9C"/>
    <w:rsid w:val="00644214"/>
    <w:rsid w:val="00646B40"/>
    <w:rsid w:val="00650C82"/>
    <w:rsid w:val="0065274E"/>
    <w:rsid w:val="00652EEC"/>
    <w:rsid w:val="00655550"/>
    <w:rsid w:val="00664269"/>
    <w:rsid w:val="00664E04"/>
    <w:rsid w:val="0066597C"/>
    <w:rsid w:val="00666C52"/>
    <w:rsid w:val="00670BC2"/>
    <w:rsid w:val="00674B2C"/>
    <w:rsid w:val="00680FD2"/>
    <w:rsid w:val="00681395"/>
    <w:rsid w:val="006842EB"/>
    <w:rsid w:val="0068437B"/>
    <w:rsid w:val="00685F41"/>
    <w:rsid w:val="0069004E"/>
    <w:rsid w:val="0069250A"/>
    <w:rsid w:val="00692B83"/>
    <w:rsid w:val="006943FA"/>
    <w:rsid w:val="006959CA"/>
    <w:rsid w:val="006A4E2A"/>
    <w:rsid w:val="006A6B88"/>
    <w:rsid w:val="006B19A9"/>
    <w:rsid w:val="006B21CF"/>
    <w:rsid w:val="006B69C3"/>
    <w:rsid w:val="006B6DD0"/>
    <w:rsid w:val="006C075A"/>
    <w:rsid w:val="006C1C0D"/>
    <w:rsid w:val="006C3293"/>
    <w:rsid w:val="006C5AF0"/>
    <w:rsid w:val="006D05C8"/>
    <w:rsid w:val="006D26F3"/>
    <w:rsid w:val="006D438E"/>
    <w:rsid w:val="006E237F"/>
    <w:rsid w:val="006E2543"/>
    <w:rsid w:val="006E3FE6"/>
    <w:rsid w:val="006E631C"/>
    <w:rsid w:val="006E6C44"/>
    <w:rsid w:val="006E6EB1"/>
    <w:rsid w:val="006E78E4"/>
    <w:rsid w:val="006F3D00"/>
    <w:rsid w:val="006F3E36"/>
    <w:rsid w:val="006F5239"/>
    <w:rsid w:val="006F5778"/>
    <w:rsid w:val="0070076C"/>
    <w:rsid w:val="00700DBF"/>
    <w:rsid w:val="00701BE6"/>
    <w:rsid w:val="00703EF9"/>
    <w:rsid w:val="007044B3"/>
    <w:rsid w:val="007059A5"/>
    <w:rsid w:val="0070629E"/>
    <w:rsid w:val="00710530"/>
    <w:rsid w:val="007106C0"/>
    <w:rsid w:val="00711CF0"/>
    <w:rsid w:val="00712836"/>
    <w:rsid w:val="00712D9F"/>
    <w:rsid w:val="007132A1"/>
    <w:rsid w:val="0071338A"/>
    <w:rsid w:val="00713913"/>
    <w:rsid w:val="0071446E"/>
    <w:rsid w:val="0071684B"/>
    <w:rsid w:val="007173E9"/>
    <w:rsid w:val="007178A1"/>
    <w:rsid w:val="007212D0"/>
    <w:rsid w:val="00722748"/>
    <w:rsid w:val="007237E8"/>
    <w:rsid w:val="00723FB9"/>
    <w:rsid w:val="00731534"/>
    <w:rsid w:val="007346B8"/>
    <w:rsid w:val="0073473E"/>
    <w:rsid w:val="007359D9"/>
    <w:rsid w:val="00735EEB"/>
    <w:rsid w:val="00736D1B"/>
    <w:rsid w:val="00737C89"/>
    <w:rsid w:val="00741F15"/>
    <w:rsid w:val="00742595"/>
    <w:rsid w:val="00742FC2"/>
    <w:rsid w:val="0074785C"/>
    <w:rsid w:val="00750943"/>
    <w:rsid w:val="00753835"/>
    <w:rsid w:val="00761558"/>
    <w:rsid w:val="007667ED"/>
    <w:rsid w:val="007669CB"/>
    <w:rsid w:val="00771B4F"/>
    <w:rsid w:val="00771D68"/>
    <w:rsid w:val="007747C3"/>
    <w:rsid w:val="00774924"/>
    <w:rsid w:val="00776FB5"/>
    <w:rsid w:val="0078038F"/>
    <w:rsid w:val="007822BA"/>
    <w:rsid w:val="007849CD"/>
    <w:rsid w:val="00786A5B"/>
    <w:rsid w:val="00790BEC"/>
    <w:rsid w:val="007937F2"/>
    <w:rsid w:val="0079447F"/>
    <w:rsid w:val="00797996"/>
    <w:rsid w:val="007A2852"/>
    <w:rsid w:val="007A2F29"/>
    <w:rsid w:val="007A51E1"/>
    <w:rsid w:val="007A530D"/>
    <w:rsid w:val="007A7A65"/>
    <w:rsid w:val="007B2DDC"/>
    <w:rsid w:val="007B4E86"/>
    <w:rsid w:val="007B4FB3"/>
    <w:rsid w:val="007B6EBA"/>
    <w:rsid w:val="007C0F82"/>
    <w:rsid w:val="007C2EEF"/>
    <w:rsid w:val="007C3FDB"/>
    <w:rsid w:val="007C4B84"/>
    <w:rsid w:val="007C5027"/>
    <w:rsid w:val="007C5DD9"/>
    <w:rsid w:val="007D0E96"/>
    <w:rsid w:val="007D1898"/>
    <w:rsid w:val="007D2C4A"/>
    <w:rsid w:val="007D4BCC"/>
    <w:rsid w:val="007D6823"/>
    <w:rsid w:val="007D6936"/>
    <w:rsid w:val="007E08AF"/>
    <w:rsid w:val="007E14A9"/>
    <w:rsid w:val="007E7211"/>
    <w:rsid w:val="007F0E7E"/>
    <w:rsid w:val="007F5D4D"/>
    <w:rsid w:val="00800FDD"/>
    <w:rsid w:val="0080186E"/>
    <w:rsid w:val="00805D7E"/>
    <w:rsid w:val="0080726A"/>
    <w:rsid w:val="008108DC"/>
    <w:rsid w:val="008123B9"/>
    <w:rsid w:val="008124BB"/>
    <w:rsid w:val="0081453F"/>
    <w:rsid w:val="008150C6"/>
    <w:rsid w:val="00832B97"/>
    <w:rsid w:val="0083324E"/>
    <w:rsid w:val="008335E4"/>
    <w:rsid w:val="00834D7C"/>
    <w:rsid w:val="00837ACA"/>
    <w:rsid w:val="008426FA"/>
    <w:rsid w:val="00843168"/>
    <w:rsid w:val="00843EE3"/>
    <w:rsid w:val="00856B47"/>
    <w:rsid w:val="00857037"/>
    <w:rsid w:val="008574A4"/>
    <w:rsid w:val="0085794B"/>
    <w:rsid w:val="008603ED"/>
    <w:rsid w:val="00861483"/>
    <w:rsid w:val="0086495B"/>
    <w:rsid w:val="00870BDE"/>
    <w:rsid w:val="00873A73"/>
    <w:rsid w:val="00882B45"/>
    <w:rsid w:val="00882DFA"/>
    <w:rsid w:val="00883616"/>
    <w:rsid w:val="00887463"/>
    <w:rsid w:val="00890289"/>
    <w:rsid w:val="00893A00"/>
    <w:rsid w:val="00895E58"/>
    <w:rsid w:val="008A2BCD"/>
    <w:rsid w:val="008A4BDB"/>
    <w:rsid w:val="008B6A23"/>
    <w:rsid w:val="008C27E7"/>
    <w:rsid w:val="008C2B5A"/>
    <w:rsid w:val="008D065B"/>
    <w:rsid w:val="008D5132"/>
    <w:rsid w:val="008D67AD"/>
    <w:rsid w:val="008D7DB2"/>
    <w:rsid w:val="008E0928"/>
    <w:rsid w:val="008E4AA8"/>
    <w:rsid w:val="008E698C"/>
    <w:rsid w:val="008F7FE7"/>
    <w:rsid w:val="00901C13"/>
    <w:rsid w:val="00912B3E"/>
    <w:rsid w:val="00917A8A"/>
    <w:rsid w:val="00921399"/>
    <w:rsid w:val="00923EBE"/>
    <w:rsid w:val="00926F4F"/>
    <w:rsid w:val="00927F10"/>
    <w:rsid w:val="009313B9"/>
    <w:rsid w:val="00935D38"/>
    <w:rsid w:val="0093792D"/>
    <w:rsid w:val="00940F46"/>
    <w:rsid w:val="00942A07"/>
    <w:rsid w:val="00943049"/>
    <w:rsid w:val="00947BE6"/>
    <w:rsid w:val="00952CE8"/>
    <w:rsid w:val="00955566"/>
    <w:rsid w:val="00962C95"/>
    <w:rsid w:val="00963A0E"/>
    <w:rsid w:val="00963FD1"/>
    <w:rsid w:val="00965714"/>
    <w:rsid w:val="00971FB5"/>
    <w:rsid w:val="00982A14"/>
    <w:rsid w:val="00983BF7"/>
    <w:rsid w:val="009858FA"/>
    <w:rsid w:val="00990501"/>
    <w:rsid w:val="009A077D"/>
    <w:rsid w:val="009A3696"/>
    <w:rsid w:val="009A6C92"/>
    <w:rsid w:val="009B1D74"/>
    <w:rsid w:val="009B3232"/>
    <w:rsid w:val="009B4368"/>
    <w:rsid w:val="009B6640"/>
    <w:rsid w:val="009B679F"/>
    <w:rsid w:val="009C04A1"/>
    <w:rsid w:val="009C1052"/>
    <w:rsid w:val="009C4EB2"/>
    <w:rsid w:val="009C6D27"/>
    <w:rsid w:val="009C7574"/>
    <w:rsid w:val="009C7B42"/>
    <w:rsid w:val="009D45AF"/>
    <w:rsid w:val="009D4A65"/>
    <w:rsid w:val="009D4BB2"/>
    <w:rsid w:val="009D5238"/>
    <w:rsid w:val="009D5CFC"/>
    <w:rsid w:val="009D673D"/>
    <w:rsid w:val="009E183F"/>
    <w:rsid w:val="009E6DA3"/>
    <w:rsid w:val="009E773F"/>
    <w:rsid w:val="009F253A"/>
    <w:rsid w:val="009F35B7"/>
    <w:rsid w:val="00A01AB9"/>
    <w:rsid w:val="00A0204F"/>
    <w:rsid w:val="00A035AB"/>
    <w:rsid w:val="00A059AE"/>
    <w:rsid w:val="00A06086"/>
    <w:rsid w:val="00A12B2A"/>
    <w:rsid w:val="00A168AA"/>
    <w:rsid w:val="00A23219"/>
    <w:rsid w:val="00A239F8"/>
    <w:rsid w:val="00A25814"/>
    <w:rsid w:val="00A2600D"/>
    <w:rsid w:val="00A26DFE"/>
    <w:rsid w:val="00A31EEB"/>
    <w:rsid w:val="00A32937"/>
    <w:rsid w:val="00A32EAF"/>
    <w:rsid w:val="00A32ED6"/>
    <w:rsid w:val="00A34160"/>
    <w:rsid w:val="00A36523"/>
    <w:rsid w:val="00A408C4"/>
    <w:rsid w:val="00A40DF8"/>
    <w:rsid w:val="00A4202A"/>
    <w:rsid w:val="00A4498F"/>
    <w:rsid w:val="00A44E70"/>
    <w:rsid w:val="00A45857"/>
    <w:rsid w:val="00A4734E"/>
    <w:rsid w:val="00A51020"/>
    <w:rsid w:val="00A53BD9"/>
    <w:rsid w:val="00A55055"/>
    <w:rsid w:val="00A551BB"/>
    <w:rsid w:val="00A55783"/>
    <w:rsid w:val="00A574D5"/>
    <w:rsid w:val="00A60F80"/>
    <w:rsid w:val="00A62682"/>
    <w:rsid w:val="00A63647"/>
    <w:rsid w:val="00A63F5E"/>
    <w:rsid w:val="00A643D3"/>
    <w:rsid w:val="00A66AA1"/>
    <w:rsid w:val="00A67C94"/>
    <w:rsid w:val="00A70FC2"/>
    <w:rsid w:val="00A71E5F"/>
    <w:rsid w:val="00A74C0D"/>
    <w:rsid w:val="00A757BA"/>
    <w:rsid w:val="00A763E9"/>
    <w:rsid w:val="00A77678"/>
    <w:rsid w:val="00A777C8"/>
    <w:rsid w:val="00A82D6E"/>
    <w:rsid w:val="00A90AEA"/>
    <w:rsid w:val="00A92470"/>
    <w:rsid w:val="00A94796"/>
    <w:rsid w:val="00A9660D"/>
    <w:rsid w:val="00AA047D"/>
    <w:rsid w:val="00AA75E4"/>
    <w:rsid w:val="00AB416C"/>
    <w:rsid w:val="00AB61CE"/>
    <w:rsid w:val="00AB63DC"/>
    <w:rsid w:val="00AB767D"/>
    <w:rsid w:val="00AC09A8"/>
    <w:rsid w:val="00AC39BC"/>
    <w:rsid w:val="00AC49B4"/>
    <w:rsid w:val="00AC556D"/>
    <w:rsid w:val="00AC59F6"/>
    <w:rsid w:val="00AC7616"/>
    <w:rsid w:val="00AD01FC"/>
    <w:rsid w:val="00AD364F"/>
    <w:rsid w:val="00AD36F4"/>
    <w:rsid w:val="00AD4F6A"/>
    <w:rsid w:val="00AD6737"/>
    <w:rsid w:val="00AD762B"/>
    <w:rsid w:val="00AE0E92"/>
    <w:rsid w:val="00AF105D"/>
    <w:rsid w:val="00AF4ED7"/>
    <w:rsid w:val="00AF56D3"/>
    <w:rsid w:val="00AF6494"/>
    <w:rsid w:val="00AF655F"/>
    <w:rsid w:val="00AF7E23"/>
    <w:rsid w:val="00B0121C"/>
    <w:rsid w:val="00B03FB4"/>
    <w:rsid w:val="00B044FE"/>
    <w:rsid w:val="00B0491E"/>
    <w:rsid w:val="00B05909"/>
    <w:rsid w:val="00B1366B"/>
    <w:rsid w:val="00B17CC6"/>
    <w:rsid w:val="00B20D45"/>
    <w:rsid w:val="00B21116"/>
    <w:rsid w:val="00B226D0"/>
    <w:rsid w:val="00B22BD0"/>
    <w:rsid w:val="00B24533"/>
    <w:rsid w:val="00B2729D"/>
    <w:rsid w:val="00B31410"/>
    <w:rsid w:val="00B3703D"/>
    <w:rsid w:val="00B40426"/>
    <w:rsid w:val="00B42C42"/>
    <w:rsid w:val="00B50D41"/>
    <w:rsid w:val="00B52EA3"/>
    <w:rsid w:val="00B5466A"/>
    <w:rsid w:val="00B54AEA"/>
    <w:rsid w:val="00B54FA4"/>
    <w:rsid w:val="00B55A6D"/>
    <w:rsid w:val="00B570B4"/>
    <w:rsid w:val="00B60B28"/>
    <w:rsid w:val="00B7023F"/>
    <w:rsid w:val="00B73207"/>
    <w:rsid w:val="00B76920"/>
    <w:rsid w:val="00B76F07"/>
    <w:rsid w:val="00B8390F"/>
    <w:rsid w:val="00B84EDA"/>
    <w:rsid w:val="00B90FA6"/>
    <w:rsid w:val="00B9102C"/>
    <w:rsid w:val="00B91CCB"/>
    <w:rsid w:val="00B92199"/>
    <w:rsid w:val="00B9258B"/>
    <w:rsid w:val="00B9260F"/>
    <w:rsid w:val="00B95A8F"/>
    <w:rsid w:val="00B9724F"/>
    <w:rsid w:val="00BA0616"/>
    <w:rsid w:val="00BA37CB"/>
    <w:rsid w:val="00BA39AF"/>
    <w:rsid w:val="00BB1C95"/>
    <w:rsid w:val="00BB7A3F"/>
    <w:rsid w:val="00BB7DFC"/>
    <w:rsid w:val="00BC0A4D"/>
    <w:rsid w:val="00BC7324"/>
    <w:rsid w:val="00BC7837"/>
    <w:rsid w:val="00BC7B33"/>
    <w:rsid w:val="00BC7F65"/>
    <w:rsid w:val="00BD7A52"/>
    <w:rsid w:val="00BE040F"/>
    <w:rsid w:val="00BE08E6"/>
    <w:rsid w:val="00BE27EE"/>
    <w:rsid w:val="00BE5B65"/>
    <w:rsid w:val="00BF62FA"/>
    <w:rsid w:val="00BF6410"/>
    <w:rsid w:val="00BF72A8"/>
    <w:rsid w:val="00BF77B7"/>
    <w:rsid w:val="00C0106A"/>
    <w:rsid w:val="00C029EF"/>
    <w:rsid w:val="00C04258"/>
    <w:rsid w:val="00C04A53"/>
    <w:rsid w:val="00C115CA"/>
    <w:rsid w:val="00C13254"/>
    <w:rsid w:val="00C138B7"/>
    <w:rsid w:val="00C156BE"/>
    <w:rsid w:val="00C158E7"/>
    <w:rsid w:val="00C17D1D"/>
    <w:rsid w:val="00C205DC"/>
    <w:rsid w:val="00C21C2D"/>
    <w:rsid w:val="00C27235"/>
    <w:rsid w:val="00C303D3"/>
    <w:rsid w:val="00C31AB2"/>
    <w:rsid w:val="00C326B1"/>
    <w:rsid w:val="00C34203"/>
    <w:rsid w:val="00C40F67"/>
    <w:rsid w:val="00C41A99"/>
    <w:rsid w:val="00C420D7"/>
    <w:rsid w:val="00C460D5"/>
    <w:rsid w:val="00C46D66"/>
    <w:rsid w:val="00C539B0"/>
    <w:rsid w:val="00C53AB7"/>
    <w:rsid w:val="00C53BA9"/>
    <w:rsid w:val="00C545C1"/>
    <w:rsid w:val="00C576A5"/>
    <w:rsid w:val="00C60D25"/>
    <w:rsid w:val="00C63E6A"/>
    <w:rsid w:val="00C64389"/>
    <w:rsid w:val="00C64BFE"/>
    <w:rsid w:val="00C700EB"/>
    <w:rsid w:val="00C70602"/>
    <w:rsid w:val="00C708BD"/>
    <w:rsid w:val="00C71C7E"/>
    <w:rsid w:val="00C737A5"/>
    <w:rsid w:val="00C74A27"/>
    <w:rsid w:val="00C77D8E"/>
    <w:rsid w:val="00C80257"/>
    <w:rsid w:val="00C80D81"/>
    <w:rsid w:val="00C838FB"/>
    <w:rsid w:val="00C846F6"/>
    <w:rsid w:val="00C860E8"/>
    <w:rsid w:val="00C87516"/>
    <w:rsid w:val="00C87B14"/>
    <w:rsid w:val="00C902E6"/>
    <w:rsid w:val="00C926BE"/>
    <w:rsid w:val="00C96788"/>
    <w:rsid w:val="00CA4C01"/>
    <w:rsid w:val="00CB3753"/>
    <w:rsid w:val="00CB4136"/>
    <w:rsid w:val="00CB6339"/>
    <w:rsid w:val="00CC023C"/>
    <w:rsid w:val="00CC1AA6"/>
    <w:rsid w:val="00CC1EFE"/>
    <w:rsid w:val="00CC4F3F"/>
    <w:rsid w:val="00CD1843"/>
    <w:rsid w:val="00CD1B78"/>
    <w:rsid w:val="00CD3630"/>
    <w:rsid w:val="00CD3D3D"/>
    <w:rsid w:val="00CD6BD6"/>
    <w:rsid w:val="00CD759D"/>
    <w:rsid w:val="00CE446F"/>
    <w:rsid w:val="00CE45B2"/>
    <w:rsid w:val="00CE559D"/>
    <w:rsid w:val="00CE5E7C"/>
    <w:rsid w:val="00CF0AC4"/>
    <w:rsid w:val="00CF10DD"/>
    <w:rsid w:val="00CF23A3"/>
    <w:rsid w:val="00CF6853"/>
    <w:rsid w:val="00D01245"/>
    <w:rsid w:val="00D01D0E"/>
    <w:rsid w:val="00D06804"/>
    <w:rsid w:val="00D108E6"/>
    <w:rsid w:val="00D11669"/>
    <w:rsid w:val="00D11E14"/>
    <w:rsid w:val="00D16337"/>
    <w:rsid w:val="00D16D5B"/>
    <w:rsid w:val="00D17FEA"/>
    <w:rsid w:val="00D20B0A"/>
    <w:rsid w:val="00D2434C"/>
    <w:rsid w:val="00D25BC5"/>
    <w:rsid w:val="00D26FB5"/>
    <w:rsid w:val="00D30EAE"/>
    <w:rsid w:val="00D3341C"/>
    <w:rsid w:val="00D338D4"/>
    <w:rsid w:val="00D360C4"/>
    <w:rsid w:val="00D36F20"/>
    <w:rsid w:val="00D43311"/>
    <w:rsid w:val="00D44BE0"/>
    <w:rsid w:val="00D4603B"/>
    <w:rsid w:val="00D4640F"/>
    <w:rsid w:val="00D46D04"/>
    <w:rsid w:val="00D52423"/>
    <w:rsid w:val="00D532F7"/>
    <w:rsid w:val="00D55D83"/>
    <w:rsid w:val="00D56D54"/>
    <w:rsid w:val="00D57EB0"/>
    <w:rsid w:val="00D62BEB"/>
    <w:rsid w:val="00D63BF3"/>
    <w:rsid w:val="00D6423F"/>
    <w:rsid w:val="00D70006"/>
    <w:rsid w:val="00D7016F"/>
    <w:rsid w:val="00D70514"/>
    <w:rsid w:val="00D736E8"/>
    <w:rsid w:val="00D737DA"/>
    <w:rsid w:val="00D80932"/>
    <w:rsid w:val="00D81CA7"/>
    <w:rsid w:val="00D83C1B"/>
    <w:rsid w:val="00D84752"/>
    <w:rsid w:val="00D85962"/>
    <w:rsid w:val="00D91CEB"/>
    <w:rsid w:val="00D964E8"/>
    <w:rsid w:val="00D977D4"/>
    <w:rsid w:val="00DA1A37"/>
    <w:rsid w:val="00DA3D60"/>
    <w:rsid w:val="00DB015B"/>
    <w:rsid w:val="00DB2B94"/>
    <w:rsid w:val="00DB3C79"/>
    <w:rsid w:val="00DB57F7"/>
    <w:rsid w:val="00DB7280"/>
    <w:rsid w:val="00DC0B04"/>
    <w:rsid w:val="00DC0B39"/>
    <w:rsid w:val="00DC43CC"/>
    <w:rsid w:val="00DC53A7"/>
    <w:rsid w:val="00DC7007"/>
    <w:rsid w:val="00DD150B"/>
    <w:rsid w:val="00DE02C1"/>
    <w:rsid w:val="00DE02CE"/>
    <w:rsid w:val="00DE0744"/>
    <w:rsid w:val="00DE2153"/>
    <w:rsid w:val="00DE32F0"/>
    <w:rsid w:val="00DE3312"/>
    <w:rsid w:val="00DE3360"/>
    <w:rsid w:val="00DF0E3C"/>
    <w:rsid w:val="00DF24DD"/>
    <w:rsid w:val="00DF2B29"/>
    <w:rsid w:val="00DF4FA0"/>
    <w:rsid w:val="00DF7454"/>
    <w:rsid w:val="00DF791F"/>
    <w:rsid w:val="00E00057"/>
    <w:rsid w:val="00E01B79"/>
    <w:rsid w:val="00E035BE"/>
    <w:rsid w:val="00E04E03"/>
    <w:rsid w:val="00E06F22"/>
    <w:rsid w:val="00E1422B"/>
    <w:rsid w:val="00E1425A"/>
    <w:rsid w:val="00E14DA3"/>
    <w:rsid w:val="00E1571B"/>
    <w:rsid w:val="00E17ACF"/>
    <w:rsid w:val="00E20B3F"/>
    <w:rsid w:val="00E2474F"/>
    <w:rsid w:val="00E25D85"/>
    <w:rsid w:val="00E3067E"/>
    <w:rsid w:val="00E317B0"/>
    <w:rsid w:val="00E32AE7"/>
    <w:rsid w:val="00E33C0C"/>
    <w:rsid w:val="00E34421"/>
    <w:rsid w:val="00E37BF5"/>
    <w:rsid w:val="00E407FC"/>
    <w:rsid w:val="00E44481"/>
    <w:rsid w:val="00E44A3A"/>
    <w:rsid w:val="00E4618C"/>
    <w:rsid w:val="00E51816"/>
    <w:rsid w:val="00E5234D"/>
    <w:rsid w:val="00E5727F"/>
    <w:rsid w:val="00E60C45"/>
    <w:rsid w:val="00E6212E"/>
    <w:rsid w:val="00E67067"/>
    <w:rsid w:val="00E678C9"/>
    <w:rsid w:val="00E71B92"/>
    <w:rsid w:val="00E759DB"/>
    <w:rsid w:val="00E75B90"/>
    <w:rsid w:val="00E778B6"/>
    <w:rsid w:val="00E823CD"/>
    <w:rsid w:val="00E82706"/>
    <w:rsid w:val="00E85D7D"/>
    <w:rsid w:val="00E86452"/>
    <w:rsid w:val="00E8781D"/>
    <w:rsid w:val="00E9076C"/>
    <w:rsid w:val="00E916C6"/>
    <w:rsid w:val="00E91A1E"/>
    <w:rsid w:val="00E9597D"/>
    <w:rsid w:val="00E95F83"/>
    <w:rsid w:val="00EA2060"/>
    <w:rsid w:val="00EA3919"/>
    <w:rsid w:val="00EA4FE0"/>
    <w:rsid w:val="00EA6BB2"/>
    <w:rsid w:val="00EB3130"/>
    <w:rsid w:val="00EB4F62"/>
    <w:rsid w:val="00EB5C3F"/>
    <w:rsid w:val="00EC1443"/>
    <w:rsid w:val="00ED0E4B"/>
    <w:rsid w:val="00ED286B"/>
    <w:rsid w:val="00ED2FED"/>
    <w:rsid w:val="00ED3061"/>
    <w:rsid w:val="00ED4E55"/>
    <w:rsid w:val="00ED5EBD"/>
    <w:rsid w:val="00ED697E"/>
    <w:rsid w:val="00EE5BAC"/>
    <w:rsid w:val="00EE74EF"/>
    <w:rsid w:val="00EF1D16"/>
    <w:rsid w:val="00EF4086"/>
    <w:rsid w:val="00EF46BA"/>
    <w:rsid w:val="00EF4A70"/>
    <w:rsid w:val="00F044C5"/>
    <w:rsid w:val="00F120CC"/>
    <w:rsid w:val="00F13030"/>
    <w:rsid w:val="00F1423D"/>
    <w:rsid w:val="00F14514"/>
    <w:rsid w:val="00F20665"/>
    <w:rsid w:val="00F2165F"/>
    <w:rsid w:val="00F224D0"/>
    <w:rsid w:val="00F2415B"/>
    <w:rsid w:val="00F24E0F"/>
    <w:rsid w:val="00F24E51"/>
    <w:rsid w:val="00F30947"/>
    <w:rsid w:val="00F30C01"/>
    <w:rsid w:val="00F31605"/>
    <w:rsid w:val="00F32E5F"/>
    <w:rsid w:val="00F33081"/>
    <w:rsid w:val="00F34806"/>
    <w:rsid w:val="00F35A4A"/>
    <w:rsid w:val="00F35ED1"/>
    <w:rsid w:val="00F36532"/>
    <w:rsid w:val="00F40799"/>
    <w:rsid w:val="00F44266"/>
    <w:rsid w:val="00F442AC"/>
    <w:rsid w:val="00F44C1E"/>
    <w:rsid w:val="00F464B1"/>
    <w:rsid w:val="00F4737A"/>
    <w:rsid w:val="00F47CA6"/>
    <w:rsid w:val="00F501E2"/>
    <w:rsid w:val="00F50E57"/>
    <w:rsid w:val="00F52213"/>
    <w:rsid w:val="00F54E2F"/>
    <w:rsid w:val="00F56A60"/>
    <w:rsid w:val="00F6232B"/>
    <w:rsid w:val="00F67510"/>
    <w:rsid w:val="00F71F95"/>
    <w:rsid w:val="00F7357D"/>
    <w:rsid w:val="00F736A6"/>
    <w:rsid w:val="00F7399A"/>
    <w:rsid w:val="00F743FA"/>
    <w:rsid w:val="00F76822"/>
    <w:rsid w:val="00F77491"/>
    <w:rsid w:val="00F81332"/>
    <w:rsid w:val="00F85C56"/>
    <w:rsid w:val="00F86B86"/>
    <w:rsid w:val="00F86D4E"/>
    <w:rsid w:val="00F914F8"/>
    <w:rsid w:val="00F9154C"/>
    <w:rsid w:val="00F92EB1"/>
    <w:rsid w:val="00F969BA"/>
    <w:rsid w:val="00FA0FD4"/>
    <w:rsid w:val="00FA4FE4"/>
    <w:rsid w:val="00FB04F3"/>
    <w:rsid w:val="00FB0598"/>
    <w:rsid w:val="00FB1E20"/>
    <w:rsid w:val="00FB2C96"/>
    <w:rsid w:val="00FB2DF6"/>
    <w:rsid w:val="00FB4924"/>
    <w:rsid w:val="00FB5D6A"/>
    <w:rsid w:val="00FC3759"/>
    <w:rsid w:val="00FC3CD2"/>
    <w:rsid w:val="00FC4640"/>
    <w:rsid w:val="00FC5CB3"/>
    <w:rsid w:val="00FD097F"/>
    <w:rsid w:val="00FD1CDD"/>
    <w:rsid w:val="00FD3E42"/>
    <w:rsid w:val="00FD44CB"/>
    <w:rsid w:val="00FD5A59"/>
    <w:rsid w:val="00FE09F4"/>
    <w:rsid w:val="00FE0E78"/>
    <w:rsid w:val="00FE42B0"/>
    <w:rsid w:val="00FE449E"/>
    <w:rsid w:val="00FE628A"/>
    <w:rsid w:val="00FE71EB"/>
    <w:rsid w:val="00FF2D6C"/>
    <w:rsid w:val="00FF5E70"/>
    <w:rsid w:val="00FF7F4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5:docId w15:val="{5AAD33AA-2019-4952-BB2D-7ADB5EF2C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01843"/>
    <w:pPr>
      <w:widowControl w:val="0"/>
    </w:pPr>
  </w:style>
  <w:style w:type="paragraph" w:styleId="1">
    <w:name w:val="heading 1"/>
    <w:next w:val="a0"/>
    <w:link w:val="10"/>
    <w:uiPriority w:val="9"/>
    <w:qFormat/>
    <w:rsid w:val="00C0106A"/>
    <w:pPr>
      <w:keepNext/>
      <w:spacing w:before="120" w:after="120"/>
      <w:jc w:val="center"/>
      <w:outlineLvl w:val="0"/>
    </w:pPr>
    <w:rPr>
      <w:rFonts w:asciiTheme="majorHAnsi" w:eastAsiaTheme="majorEastAsia" w:hAnsiTheme="majorHAnsi" w:cstheme="majorBidi"/>
      <w:b/>
      <w:bCs/>
      <w:kern w:val="52"/>
      <w:sz w:val="34"/>
      <w:szCs w:val="52"/>
    </w:rPr>
  </w:style>
  <w:style w:type="paragraph" w:styleId="2">
    <w:name w:val="heading 2"/>
    <w:next w:val="a0"/>
    <w:link w:val="20"/>
    <w:uiPriority w:val="9"/>
    <w:unhideWhenUsed/>
    <w:qFormat/>
    <w:rsid w:val="002D08B1"/>
    <w:pPr>
      <w:keepNext/>
      <w:snapToGrid w:val="0"/>
      <w:spacing w:beforeLines="70" w:before="70" w:afterLines="50" w:after="50"/>
      <w:outlineLvl w:val="1"/>
    </w:pPr>
    <w:rPr>
      <w:rFonts w:ascii="Times New Roman" w:eastAsia="標楷體" w:hAnsi="Times New Roman" w:cstheme="majorBidi"/>
      <w:b/>
      <w:bCs/>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link w:val="a5"/>
    <w:uiPriority w:val="1"/>
    <w:qFormat/>
    <w:rsid w:val="005A75B0"/>
    <w:rPr>
      <w:kern w:val="0"/>
      <w:sz w:val="22"/>
    </w:rPr>
  </w:style>
  <w:style w:type="character" w:customStyle="1" w:styleId="a5">
    <w:name w:val="無間距 字元"/>
    <w:basedOn w:val="a1"/>
    <w:link w:val="a4"/>
    <w:uiPriority w:val="1"/>
    <w:rsid w:val="005A75B0"/>
    <w:rPr>
      <w:kern w:val="0"/>
      <w:sz w:val="22"/>
    </w:rPr>
  </w:style>
  <w:style w:type="table" w:styleId="a6">
    <w:name w:val="Table Grid"/>
    <w:basedOn w:val="a2"/>
    <w:uiPriority w:val="39"/>
    <w:rsid w:val="005A75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標題 1 字元"/>
    <w:basedOn w:val="a1"/>
    <w:link w:val="1"/>
    <w:uiPriority w:val="9"/>
    <w:rsid w:val="00C0106A"/>
    <w:rPr>
      <w:rFonts w:asciiTheme="majorHAnsi" w:eastAsiaTheme="majorEastAsia" w:hAnsiTheme="majorHAnsi" w:cstheme="majorBidi"/>
      <w:b/>
      <w:bCs/>
      <w:kern w:val="52"/>
      <w:sz w:val="34"/>
      <w:szCs w:val="52"/>
    </w:rPr>
  </w:style>
  <w:style w:type="paragraph" w:styleId="a7">
    <w:name w:val="TOC Heading"/>
    <w:basedOn w:val="1"/>
    <w:next w:val="a0"/>
    <w:uiPriority w:val="39"/>
    <w:unhideWhenUsed/>
    <w:qFormat/>
    <w:rsid w:val="005A75B0"/>
    <w:pPr>
      <w:keepLines/>
      <w:spacing w:before="240" w:after="0" w:line="259" w:lineRule="auto"/>
      <w:outlineLvl w:val="9"/>
    </w:pPr>
    <w:rPr>
      <w:b w:val="0"/>
      <w:bCs w:val="0"/>
      <w:kern w:val="0"/>
      <w:szCs w:val="32"/>
    </w:rPr>
  </w:style>
  <w:style w:type="paragraph" w:styleId="11">
    <w:name w:val="toc 1"/>
    <w:basedOn w:val="a0"/>
    <w:next w:val="a0"/>
    <w:autoRedefine/>
    <w:uiPriority w:val="39"/>
    <w:unhideWhenUsed/>
    <w:rsid w:val="004136B6"/>
    <w:pPr>
      <w:tabs>
        <w:tab w:val="left" w:pos="284"/>
        <w:tab w:val="left" w:pos="1134"/>
        <w:tab w:val="right" w:leader="dot" w:pos="8647"/>
      </w:tabs>
      <w:ind w:leftChars="118" w:left="283" w:rightChars="82" w:right="197"/>
      <w:jc w:val="both"/>
    </w:pPr>
  </w:style>
  <w:style w:type="character" w:styleId="a8">
    <w:name w:val="Hyperlink"/>
    <w:basedOn w:val="a1"/>
    <w:uiPriority w:val="99"/>
    <w:unhideWhenUsed/>
    <w:rsid w:val="005A75B0"/>
    <w:rPr>
      <w:color w:val="0563C1" w:themeColor="hyperlink"/>
      <w:u w:val="single"/>
    </w:rPr>
  </w:style>
  <w:style w:type="paragraph" w:styleId="21">
    <w:name w:val="toc 2"/>
    <w:basedOn w:val="a0"/>
    <w:next w:val="a0"/>
    <w:autoRedefine/>
    <w:uiPriority w:val="39"/>
    <w:unhideWhenUsed/>
    <w:rsid w:val="00A70FC2"/>
    <w:pPr>
      <w:tabs>
        <w:tab w:val="right" w:leader="dot" w:pos="8647"/>
      </w:tabs>
      <w:spacing w:beforeLines="10" w:before="36" w:afterLines="10" w:after="36"/>
      <w:ind w:leftChars="295" w:left="708" w:firstLine="1"/>
      <w:jc w:val="both"/>
    </w:pPr>
  </w:style>
  <w:style w:type="character" w:customStyle="1" w:styleId="20">
    <w:name w:val="標題 2 字元"/>
    <w:basedOn w:val="a1"/>
    <w:link w:val="2"/>
    <w:uiPriority w:val="9"/>
    <w:rsid w:val="002D08B1"/>
    <w:rPr>
      <w:rFonts w:ascii="Times New Roman" w:eastAsia="標楷體" w:hAnsi="Times New Roman" w:cstheme="majorBidi"/>
      <w:b/>
      <w:bCs/>
      <w:szCs w:val="48"/>
    </w:rPr>
  </w:style>
  <w:style w:type="paragraph" w:styleId="a9">
    <w:name w:val="header"/>
    <w:basedOn w:val="a0"/>
    <w:link w:val="aa"/>
    <w:uiPriority w:val="99"/>
    <w:unhideWhenUsed/>
    <w:rsid w:val="002525DF"/>
    <w:pPr>
      <w:tabs>
        <w:tab w:val="center" w:pos="4153"/>
        <w:tab w:val="right" w:pos="8306"/>
      </w:tabs>
      <w:snapToGrid w:val="0"/>
    </w:pPr>
    <w:rPr>
      <w:sz w:val="20"/>
      <w:szCs w:val="20"/>
    </w:rPr>
  </w:style>
  <w:style w:type="character" w:customStyle="1" w:styleId="aa">
    <w:name w:val="頁首 字元"/>
    <w:basedOn w:val="a1"/>
    <w:link w:val="a9"/>
    <w:uiPriority w:val="99"/>
    <w:rsid w:val="002525DF"/>
    <w:rPr>
      <w:sz w:val="20"/>
      <w:szCs w:val="20"/>
    </w:rPr>
  </w:style>
  <w:style w:type="paragraph" w:styleId="ab">
    <w:name w:val="footer"/>
    <w:basedOn w:val="a0"/>
    <w:link w:val="ac"/>
    <w:uiPriority w:val="99"/>
    <w:unhideWhenUsed/>
    <w:rsid w:val="002525DF"/>
    <w:pPr>
      <w:tabs>
        <w:tab w:val="center" w:pos="4153"/>
        <w:tab w:val="right" w:pos="8306"/>
      </w:tabs>
      <w:snapToGrid w:val="0"/>
    </w:pPr>
    <w:rPr>
      <w:sz w:val="20"/>
      <w:szCs w:val="20"/>
    </w:rPr>
  </w:style>
  <w:style w:type="character" w:customStyle="1" w:styleId="ac">
    <w:name w:val="頁尾 字元"/>
    <w:basedOn w:val="a1"/>
    <w:link w:val="ab"/>
    <w:uiPriority w:val="99"/>
    <w:rsid w:val="002525DF"/>
    <w:rPr>
      <w:sz w:val="20"/>
      <w:szCs w:val="20"/>
    </w:rPr>
  </w:style>
  <w:style w:type="paragraph" w:styleId="ad">
    <w:name w:val="Balloon Text"/>
    <w:basedOn w:val="a0"/>
    <w:link w:val="ae"/>
    <w:uiPriority w:val="99"/>
    <w:semiHidden/>
    <w:unhideWhenUsed/>
    <w:rsid w:val="00BE08E6"/>
    <w:rPr>
      <w:rFonts w:asciiTheme="majorHAnsi" w:eastAsiaTheme="majorEastAsia" w:hAnsiTheme="majorHAnsi" w:cstheme="majorBidi"/>
      <w:sz w:val="18"/>
      <w:szCs w:val="18"/>
    </w:rPr>
  </w:style>
  <w:style w:type="character" w:customStyle="1" w:styleId="ae">
    <w:name w:val="註解方塊文字 字元"/>
    <w:basedOn w:val="a1"/>
    <w:link w:val="ad"/>
    <w:uiPriority w:val="99"/>
    <w:semiHidden/>
    <w:rsid w:val="00BE08E6"/>
    <w:rPr>
      <w:rFonts w:asciiTheme="majorHAnsi" w:eastAsiaTheme="majorEastAsia" w:hAnsiTheme="majorHAnsi" w:cstheme="majorBidi"/>
      <w:sz w:val="18"/>
      <w:szCs w:val="18"/>
    </w:rPr>
  </w:style>
  <w:style w:type="paragraph" w:styleId="af">
    <w:name w:val="caption"/>
    <w:basedOn w:val="a0"/>
    <w:next w:val="a0"/>
    <w:uiPriority w:val="35"/>
    <w:unhideWhenUsed/>
    <w:qFormat/>
    <w:rsid w:val="00D44BE0"/>
    <w:rPr>
      <w:sz w:val="20"/>
      <w:szCs w:val="20"/>
    </w:rPr>
  </w:style>
  <w:style w:type="paragraph" w:styleId="af0">
    <w:name w:val="List Paragraph"/>
    <w:basedOn w:val="a0"/>
    <w:link w:val="af1"/>
    <w:uiPriority w:val="34"/>
    <w:qFormat/>
    <w:rsid w:val="00F24E51"/>
    <w:pPr>
      <w:ind w:leftChars="200" w:left="480"/>
    </w:pPr>
  </w:style>
  <w:style w:type="paragraph" w:styleId="a">
    <w:name w:val="List Bullet"/>
    <w:basedOn w:val="a0"/>
    <w:uiPriority w:val="99"/>
    <w:unhideWhenUsed/>
    <w:rsid w:val="0044113B"/>
    <w:pPr>
      <w:numPr>
        <w:numId w:val="7"/>
      </w:numPr>
      <w:contextualSpacing/>
    </w:pPr>
  </w:style>
  <w:style w:type="paragraph" w:customStyle="1" w:styleId="0">
    <w:name w:val="0內文置中"/>
    <w:basedOn w:val="a0"/>
    <w:rsid w:val="00092332"/>
    <w:pPr>
      <w:kinsoku w:val="0"/>
      <w:wordWrap w:val="0"/>
      <w:overflowPunct w:val="0"/>
      <w:adjustRightInd w:val="0"/>
      <w:spacing w:line="320" w:lineRule="atLeast"/>
      <w:jc w:val="center"/>
      <w:textAlignment w:val="baseline"/>
    </w:pPr>
    <w:rPr>
      <w:rFonts w:ascii="Times New Roman" w:eastAsia="華康楷書體W5" w:hAnsi="Times New Roman" w:cs="Times New Roman"/>
      <w:kern w:val="0"/>
      <w:szCs w:val="20"/>
    </w:rPr>
  </w:style>
  <w:style w:type="paragraph" w:customStyle="1" w:styleId="5">
    <w:name w:val="5說明標題"/>
    <w:rsid w:val="00092332"/>
    <w:pPr>
      <w:spacing w:line="200" w:lineRule="exact"/>
      <w:jc w:val="center"/>
    </w:pPr>
    <w:rPr>
      <w:rFonts w:ascii="Times New Roman" w:eastAsia="華康楷書體W5" w:hAnsi="Times New Roman" w:cs="Times New Roman"/>
      <w:noProof/>
      <w:spacing w:val="-8"/>
      <w:kern w:val="0"/>
      <w:sz w:val="20"/>
      <w:szCs w:val="20"/>
    </w:rPr>
  </w:style>
  <w:style w:type="paragraph" w:customStyle="1" w:styleId="002">
    <w:name w:val="0文左縮0.2"/>
    <w:basedOn w:val="a0"/>
    <w:rsid w:val="00092332"/>
    <w:pPr>
      <w:kinsoku w:val="0"/>
      <w:wordWrap w:val="0"/>
      <w:overflowPunct w:val="0"/>
      <w:adjustRightInd w:val="0"/>
      <w:spacing w:line="320" w:lineRule="atLeast"/>
      <w:ind w:left="113" w:right="113"/>
      <w:textAlignment w:val="baseline"/>
    </w:pPr>
    <w:rPr>
      <w:rFonts w:ascii="Times New Roman" w:eastAsia="華康楷書體W5" w:hAnsi="Times New Roman" w:cs="Times New Roman"/>
      <w:kern w:val="0"/>
      <w:szCs w:val="20"/>
    </w:rPr>
  </w:style>
  <w:style w:type="paragraph" w:styleId="3">
    <w:name w:val="toc 3"/>
    <w:basedOn w:val="a0"/>
    <w:next w:val="a0"/>
    <w:autoRedefine/>
    <w:uiPriority w:val="39"/>
    <w:unhideWhenUsed/>
    <w:rsid w:val="0028661C"/>
    <w:pPr>
      <w:widowControl/>
      <w:spacing w:after="100" w:line="259" w:lineRule="auto"/>
      <w:ind w:left="440"/>
    </w:pPr>
    <w:rPr>
      <w:rFonts w:cs="Times New Roman"/>
      <w:kern w:val="0"/>
      <w:sz w:val="22"/>
    </w:rPr>
  </w:style>
  <w:style w:type="paragraph" w:customStyle="1" w:styleId="MTDisplayEquation">
    <w:name w:val="MTDisplayEquation"/>
    <w:basedOn w:val="af0"/>
    <w:link w:val="MTDisplayEquation0"/>
    <w:rsid w:val="00942A07"/>
    <w:pPr>
      <w:snapToGrid w:val="0"/>
      <w:ind w:leftChars="0" w:left="0"/>
      <w:jc w:val="both"/>
    </w:pPr>
  </w:style>
  <w:style w:type="character" w:customStyle="1" w:styleId="af1">
    <w:name w:val="清單段落 字元"/>
    <w:basedOn w:val="a1"/>
    <w:link w:val="af0"/>
    <w:uiPriority w:val="34"/>
    <w:rsid w:val="00942A07"/>
  </w:style>
  <w:style w:type="character" w:customStyle="1" w:styleId="MTDisplayEquation0">
    <w:name w:val="MTDisplayEquation 字元"/>
    <w:basedOn w:val="af1"/>
    <w:link w:val="MTDisplayEquation"/>
    <w:rsid w:val="00942A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491370">
      <w:bodyDiv w:val="1"/>
      <w:marLeft w:val="0"/>
      <w:marRight w:val="0"/>
      <w:marTop w:val="0"/>
      <w:marBottom w:val="0"/>
      <w:divBdr>
        <w:top w:val="none" w:sz="0" w:space="0" w:color="auto"/>
        <w:left w:val="none" w:sz="0" w:space="0" w:color="auto"/>
        <w:bottom w:val="none" w:sz="0" w:space="0" w:color="auto"/>
        <w:right w:val="none" w:sz="0" w:space="0" w:color="auto"/>
      </w:divBdr>
    </w:div>
    <w:div w:id="267667718">
      <w:bodyDiv w:val="1"/>
      <w:marLeft w:val="0"/>
      <w:marRight w:val="0"/>
      <w:marTop w:val="0"/>
      <w:marBottom w:val="0"/>
      <w:divBdr>
        <w:top w:val="none" w:sz="0" w:space="0" w:color="auto"/>
        <w:left w:val="none" w:sz="0" w:space="0" w:color="auto"/>
        <w:bottom w:val="none" w:sz="0" w:space="0" w:color="auto"/>
        <w:right w:val="none" w:sz="0" w:space="0" w:color="auto"/>
      </w:divBdr>
    </w:div>
    <w:div w:id="1316882361">
      <w:bodyDiv w:val="1"/>
      <w:marLeft w:val="0"/>
      <w:marRight w:val="0"/>
      <w:marTop w:val="0"/>
      <w:marBottom w:val="0"/>
      <w:divBdr>
        <w:top w:val="none" w:sz="0" w:space="0" w:color="auto"/>
        <w:left w:val="none" w:sz="0" w:space="0" w:color="auto"/>
        <w:bottom w:val="none" w:sz="0" w:space="0" w:color="auto"/>
        <w:right w:val="none" w:sz="0" w:space="0" w:color="auto"/>
      </w:divBdr>
    </w:div>
    <w:div w:id="1623269885">
      <w:bodyDiv w:val="1"/>
      <w:marLeft w:val="0"/>
      <w:marRight w:val="0"/>
      <w:marTop w:val="0"/>
      <w:marBottom w:val="0"/>
      <w:divBdr>
        <w:top w:val="none" w:sz="0" w:space="0" w:color="auto"/>
        <w:left w:val="none" w:sz="0" w:space="0" w:color="auto"/>
        <w:bottom w:val="none" w:sz="0" w:space="0" w:color="auto"/>
        <w:right w:val="none" w:sz="0" w:space="0" w:color="auto"/>
      </w:divBdr>
    </w:div>
    <w:div w:id="1664311687">
      <w:bodyDiv w:val="1"/>
      <w:marLeft w:val="0"/>
      <w:marRight w:val="0"/>
      <w:marTop w:val="0"/>
      <w:marBottom w:val="0"/>
      <w:divBdr>
        <w:top w:val="none" w:sz="0" w:space="0" w:color="auto"/>
        <w:left w:val="none" w:sz="0" w:space="0" w:color="auto"/>
        <w:bottom w:val="none" w:sz="0" w:space="0" w:color="auto"/>
        <w:right w:val="none" w:sz="0" w:space="0" w:color="auto"/>
      </w:divBdr>
    </w:div>
    <w:div w:id="1697921517">
      <w:bodyDiv w:val="1"/>
      <w:marLeft w:val="0"/>
      <w:marRight w:val="0"/>
      <w:marTop w:val="0"/>
      <w:marBottom w:val="0"/>
      <w:divBdr>
        <w:top w:val="none" w:sz="0" w:space="0" w:color="auto"/>
        <w:left w:val="none" w:sz="0" w:space="0" w:color="auto"/>
        <w:bottom w:val="none" w:sz="0" w:space="0" w:color="auto"/>
        <w:right w:val="none" w:sz="0" w:space="0" w:color="auto"/>
      </w:divBdr>
    </w:div>
    <w:div w:id="2014337897">
      <w:bodyDiv w:val="1"/>
      <w:marLeft w:val="0"/>
      <w:marRight w:val="0"/>
      <w:marTop w:val="0"/>
      <w:marBottom w:val="0"/>
      <w:divBdr>
        <w:top w:val="none" w:sz="0" w:space="0" w:color="auto"/>
        <w:left w:val="none" w:sz="0" w:space="0" w:color="auto"/>
        <w:bottom w:val="none" w:sz="0" w:space="0" w:color="auto"/>
        <w:right w:val="none" w:sz="0" w:space="0" w:color="auto"/>
      </w:divBdr>
    </w:div>
    <w:div w:id="2117404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4.bin"/><Relationship Id="rId21" Type="http://schemas.openxmlformats.org/officeDocument/2006/relationships/oleObject" Target="embeddings/oleObject4.bin"/><Relationship Id="rId63" Type="http://schemas.openxmlformats.org/officeDocument/2006/relationships/oleObject" Target="embeddings/oleObject25.bin"/><Relationship Id="rId159" Type="http://schemas.openxmlformats.org/officeDocument/2006/relationships/image" Target="media/image73.wmf"/><Relationship Id="rId324" Type="http://schemas.openxmlformats.org/officeDocument/2006/relationships/image" Target="media/image158.wmf"/><Relationship Id="rId366" Type="http://schemas.openxmlformats.org/officeDocument/2006/relationships/oleObject" Target="embeddings/oleObject179.bin"/><Relationship Id="rId170" Type="http://schemas.openxmlformats.org/officeDocument/2006/relationships/oleObject" Target="embeddings/oleObject80.bin"/><Relationship Id="rId226" Type="http://schemas.openxmlformats.org/officeDocument/2006/relationships/image" Target="media/image105.wmf"/><Relationship Id="rId433" Type="http://schemas.openxmlformats.org/officeDocument/2006/relationships/image" Target="media/image212.wmf"/><Relationship Id="rId268" Type="http://schemas.openxmlformats.org/officeDocument/2006/relationships/image" Target="media/image127.wmf"/><Relationship Id="rId475" Type="http://schemas.openxmlformats.org/officeDocument/2006/relationships/image" Target="media/image232.wmf"/><Relationship Id="rId32" Type="http://schemas.openxmlformats.org/officeDocument/2006/relationships/image" Target="media/image11.wmf"/><Relationship Id="rId74" Type="http://schemas.openxmlformats.org/officeDocument/2006/relationships/image" Target="media/image31.wmf"/><Relationship Id="rId128" Type="http://schemas.openxmlformats.org/officeDocument/2006/relationships/image" Target="media/image58.wmf"/><Relationship Id="rId335" Type="http://schemas.openxmlformats.org/officeDocument/2006/relationships/oleObject" Target="embeddings/oleObject160.bin"/><Relationship Id="rId377" Type="http://schemas.openxmlformats.org/officeDocument/2006/relationships/image" Target="media/image181.emf"/><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oleObject" Target="embeddings/oleObject115.bin"/><Relationship Id="rId402" Type="http://schemas.openxmlformats.org/officeDocument/2006/relationships/oleObject" Target="embeddings/oleObject194.bin"/><Relationship Id="rId279" Type="http://schemas.openxmlformats.org/officeDocument/2006/relationships/image" Target="media/image133.wmf"/><Relationship Id="rId444" Type="http://schemas.openxmlformats.org/officeDocument/2006/relationships/oleObject" Target="embeddings/oleObject216.bin"/><Relationship Id="rId43" Type="http://schemas.openxmlformats.org/officeDocument/2006/relationships/oleObject" Target="embeddings/oleObject15.bin"/><Relationship Id="rId139" Type="http://schemas.openxmlformats.org/officeDocument/2006/relationships/oleObject" Target="embeddings/oleObject64.bin"/><Relationship Id="rId290" Type="http://schemas.openxmlformats.org/officeDocument/2006/relationships/oleObject" Target="embeddings/oleObject140.bin"/><Relationship Id="rId304" Type="http://schemas.openxmlformats.org/officeDocument/2006/relationships/image" Target="media/image147.emf"/><Relationship Id="rId346" Type="http://schemas.openxmlformats.org/officeDocument/2006/relationships/image" Target="media/image169.wmf"/><Relationship Id="rId388" Type="http://schemas.openxmlformats.org/officeDocument/2006/relationships/oleObject" Target="embeddings/oleObject188.bin"/><Relationship Id="rId85" Type="http://schemas.openxmlformats.org/officeDocument/2006/relationships/oleObject" Target="embeddings/oleObject37.bin"/><Relationship Id="rId150" Type="http://schemas.openxmlformats.org/officeDocument/2006/relationships/image" Target="media/image69.wmf"/><Relationship Id="rId192" Type="http://schemas.openxmlformats.org/officeDocument/2006/relationships/oleObject" Target="embeddings/oleObject91.bin"/><Relationship Id="rId206" Type="http://schemas.openxmlformats.org/officeDocument/2006/relationships/image" Target="media/image96.wmf"/><Relationship Id="rId413" Type="http://schemas.openxmlformats.org/officeDocument/2006/relationships/image" Target="media/image202.wmf"/><Relationship Id="rId248" Type="http://schemas.openxmlformats.org/officeDocument/2006/relationships/image" Target="media/image116.wmf"/><Relationship Id="rId455" Type="http://schemas.openxmlformats.org/officeDocument/2006/relationships/oleObject" Target="embeddings/oleObject222.bin"/><Relationship Id="rId12" Type="http://schemas.openxmlformats.org/officeDocument/2006/relationships/header" Target="header3.xml"/><Relationship Id="rId108" Type="http://schemas.openxmlformats.org/officeDocument/2006/relationships/image" Target="media/image48.wmf"/><Relationship Id="rId315" Type="http://schemas.openxmlformats.org/officeDocument/2006/relationships/image" Target="media/image153.emf"/><Relationship Id="rId357" Type="http://schemas.openxmlformats.org/officeDocument/2006/relationships/oleObject" Target="embeddings/oleObject171.bin"/><Relationship Id="rId54" Type="http://schemas.openxmlformats.org/officeDocument/2006/relationships/image" Target="media/image22.wmf"/><Relationship Id="rId96" Type="http://schemas.openxmlformats.org/officeDocument/2006/relationships/image" Target="media/image42.wmf"/><Relationship Id="rId161" Type="http://schemas.openxmlformats.org/officeDocument/2006/relationships/image" Target="media/image74.wmf"/><Relationship Id="rId217" Type="http://schemas.openxmlformats.org/officeDocument/2006/relationships/image" Target="media/image101.wmf"/><Relationship Id="rId399" Type="http://schemas.openxmlformats.org/officeDocument/2006/relationships/image" Target="media/image195.wmf"/><Relationship Id="rId259" Type="http://schemas.openxmlformats.org/officeDocument/2006/relationships/image" Target="media/image122.wmf"/><Relationship Id="rId424" Type="http://schemas.openxmlformats.org/officeDocument/2006/relationships/oleObject" Target="embeddings/oleObject205.bin"/><Relationship Id="rId466" Type="http://schemas.openxmlformats.org/officeDocument/2006/relationships/oleObject" Target="embeddings/oleObject227.bin"/><Relationship Id="rId23" Type="http://schemas.openxmlformats.org/officeDocument/2006/relationships/oleObject" Target="embeddings/oleObject5.bin"/><Relationship Id="rId119" Type="http://schemas.openxmlformats.org/officeDocument/2006/relationships/oleObject" Target="embeddings/oleObject54.bin"/><Relationship Id="rId270" Type="http://schemas.openxmlformats.org/officeDocument/2006/relationships/image" Target="media/image128.wmf"/><Relationship Id="rId326" Type="http://schemas.openxmlformats.org/officeDocument/2006/relationships/image" Target="media/image159.wmf"/><Relationship Id="rId65" Type="http://schemas.openxmlformats.org/officeDocument/2006/relationships/oleObject" Target="embeddings/oleObject27.bin"/><Relationship Id="rId130" Type="http://schemas.openxmlformats.org/officeDocument/2006/relationships/image" Target="media/image59.wmf"/><Relationship Id="rId368" Type="http://schemas.openxmlformats.org/officeDocument/2006/relationships/oleObject" Target="embeddings/oleObject181.bin"/><Relationship Id="rId172" Type="http://schemas.openxmlformats.org/officeDocument/2006/relationships/oleObject" Target="embeddings/oleObject81.bin"/><Relationship Id="rId228" Type="http://schemas.openxmlformats.org/officeDocument/2006/relationships/image" Target="media/image106.wmf"/><Relationship Id="rId435" Type="http://schemas.openxmlformats.org/officeDocument/2006/relationships/image" Target="media/image213.wmf"/><Relationship Id="rId477" Type="http://schemas.openxmlformats.org/officeDocument/2006/relationships/image" Target="media/image233.emf"/><Relationship Id="rId281" Type="http://schemas.openxmlformats.org/officeDocument/2006/relationships/image" Target="media/image134.wmf"/><Relationship Id="rId337" Type="http://schemas.openxmlformats.org/officeDocument/2006/relationships/oleObject" Target="embeddings/oleObject161.bin"/><Relationship Id="rId34" Type="http://schemas.openxmlformats.org/officeDocument/2006/relationships/image" Target="media/image12.wmf"/><Relationship Id="rId76" Type="http://schemas.openxmlformats.org/officeDocument/2006/relationships/image" Target="media/image32.wmf"/><Relationship Id="rId141" Type="http://schemas.openxmlformats.org/officeDocument/2006/relationships/oleObject" Target="embeddings/oleObject65.bin"/><Relationship Id="rId379" Type="http://schemas.openxmlformats.org/officeDocument/2006/relationships/image" Target="media/image183.wmf"/><Relationship Id="rId7" Type="http://schemas.openxmlformats.org/officeDocument/2006/relationships/endnotes" Target="endnotes.xml"/><Relationship Id="rId183" Type="http://schemas.openxmlformats.org/officeDocument/2006/relationships/image" Target="media/image85.wmf"/><Relationship Id="rId239" Type="http://schemas.openxmlformats.org/officeDocument/2006/relationships/oleObject" Target="embeddings/oleObject116.bin"/><Relationship Id="rId390" Type="http://schemas.openxmlformats.org/officeDocument/2006/relationships/oleObject" Target="embeddings/oleObject189.bin"/><Relationship Id="rId404" Type="http://schemas.openxmlformats.org/officeDocument/2006/relationships/oleObject" Target="embeddings/oleObject195.bin"/><Relationship Id="rId446" Type="http://schemas.openxmlformats.org/officeDocument/2006/relationships/oleObject" Target="embeddings/oleObject218.bin"/><Relationship Id="rId250" Type="http://schemas.openxmlformats.org/officeDocument/2006/relationships/image" Target="media/image117.emf"/><Relationship Id="rId292" Type="http://schemas.openxmlformats.org/officeDocument/2006/relationships/oleObject" Target="embeddings/oleObject141.bin"/><Relationship Id="rId306" Type="http://schemas.openxmlformats.org/officeDocument/2006/relationships/oleObject" Target="embeddings/oleObject146.bin"/><Relationship Id="rId45" Type="http://schemas.openxmlformats.org/officeDocument/2006/relationships/oleObject" Target="embeddings/oleObject16.bin"/><Relationship Id="rId87" Type="http://schemas.openxmlformats.org/officeDocument/2006/relationships/oleObject" Target="embeddings/oleObject38.bin"/><Relationship Id="rId110" Type="http://schemas.openxmlformats.org/officeDocument/2006/relationships/image" Target="media/image49.wmf"/><Relationship Id="rId348" Type="http://schemas.openxmlformats.org/officeDocument/2006/relationships/image" Target="media/image170.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100.bin"/><Relationship Id="rId415" Type="http://schemas.openxmlformats.org/officeDocument/2006/relationships/image" Target="media/image203.wmf"/><Relationship Id="rId457" Type="http://schemas.openxmlformats.org/officeDocument/2006/relationships/image" Target="media/image223.wmf"/><Relationship Id="rId261" Type="http://schemas.openxmlformats.org/officeDocument/2006/relationships/image" Target="media/image123.wmf"/><Relationship Id="rId14" Type="http://schemas.openxmlformats.org/officeDocument/2006/relationships/image" Target="media/image2.wmf"/><Relationship Id="rId56" Type="http://schemas.openxmlformats.org/officeDocument/2006/relationships/image" Target="media/image23.wmf"/><Relationship Id="rId317" Type="http://schemas.openxmlformats.org/officeDocument/2006/relationships/image" Target="media/image155.emf"/><Relationship Id="rId359" Type="http://schemas.openxmlformats.org/officeDocument/2006/relationships/oleObject" Target="embeddings/oleObject173.bin"/><Relationship Id="rId98" Type="http://schemas.openxmlformats.org/officeDocument/2006/relationships/image" Target="media/image43.wmf"/><Relationship Id="rId121" Type="http://schemas.openxmlformats.org/officeDocument/2006/relationships/oleObject" Target="embeddings/oleObject55.bin"/><Relationship Id="rId163" Type="http://schemas.openxmlformats.org/officeDocument/2006/relationships/image" Target="media/image75.wmf"/><Relationship Id="rId219" Type="http://schemas.openxmlformats.org/officeDocument/2006/relationships/image" Target="media/image102.wmf"/><Relationship Id="rId370" Type="http://schemas.openxmlformats.org/officeDocument/2006/relationships/oleObject" Target="embeddings/oleObject182.bin"/><Relationship Id="rId426" Type="http://schemas.openxmlformats.org/officeDocument/2006/relationships/oleObject" Target="embeddings/oleObject206.bin"/><Relationship Id="rId230" Type="http://schemas.openxmlformats.org/officeDocument/2006/relationships/image" Target="media/image107.wmf"/><Relationship Id="rId468" Type="http://schemas.openxmlformats.org/officeDocument/2006/relationships/oleObject" Target="embeddings/oleObject228.bin"/><Relationship Id="rId25" Type="http://schemas.openxmlformats.org/officeDocument/2006/relationships/oleObject" Target="embeddings/oleObject6.bin"/><Relationship Id="rId67" Type="http://schemas.openxmlformats.org/officeDocument/2006/relationships/oleObject" Target="embeddings/oleObject28.bin"/><Relationship Id="rId272" Type="http://schemas.openxmlformats.org/officeDocument/2006/relationships/image" Target="media/image129.wmf"/><Relationship Id="rId328" Type="http://schemas.openxmlformats.org/officeDocument/2006/relationships/image" Target="media/image160.wmf"/><Relationship Id="rId132" Type="http://schemas.openxmlformats.org/officeDocument/2006/relationships/image" Target="media/image60.wmf"/><Relationship Id="rId174" Type="http://schemas.openxmlformats.org/officeDocument/2006/relationships/oleObject" Target="embeddings/oleObject82.bin"/><Relationship Id="rId381" Type="http://schemas.openxmlformats.org/officeDocument/2006/relationships/image" Target="media/image184.wmf"/><Relationship Id="rId241" Type="http://schemas.openxmlformats.org/officeDocument/2006/relationships/oleObject" Target="embeddings/oleObject117.bin"/><Relationship Id="rId437" Type="http://schemas.openxmlformats.org/officeDocument/2006/relationships/image" Target="media/image214.wmf"/><Relationship Id="rId479" Type="http://schemas.openxmlformats.org/officeDocument/2006/relationships/footer" Target="footer4.xml"/><Relationship Id="rId36" Type="http://schemas.openxmlformats.org/officeDocument/2006/relationships/image" Target="media/image13.wmf"/><Relationship Id="rId283" Type="http://schemas.openxmlformats.org/officeDocument/2006/relationships/image" Target="media/image135.wmf"/><Relationship Id="rId339" Type="http://schemas.openxmlformats.org/officeDocument/2006/relationships/oleObject" Target="embeddings/oleObject162.bin"/><Relationship Id="rId78" Type="http://schemas.openxmlformats.org/officeDocument/2006/relationships/image" Target="media/image33.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image" Target="media/image86.wmf"/><Relationship Id="rId350" Type="http://schemas.openxmlformats.org/officeDocument/2006/relationships/image" Target="media/image171.wmf"/><Relationship Id="rId406" Type="http://schemas.openxmlformats.org/officeDocument/2006/relationships/oleObject" Target="embeddings/oleObject196.bin"/><Relationship Id="rId9" Type="http://schemas.openxmlformats.org/officeDocument/2006/relationships/footer" Target="footer1.xml"/><Relationship Id="rId210" Type="http://schemas.openxmlformats.org/officeDocument/2006/relationships/oleObject" Target="embeddings/oleObject101.bin"/><Relationship Id="rId392" Type="http://schemas.openxmlformats.org/officeDocument/2006/relationships/oleObject" Target="embeddings/oleObject190.bin"/><Relationship Id="rId448" Type="http://schemas.openxmlformats.org/officeDocument/2006/relationships/oleObject" Target="embeddings/oleObject219.bin"/><Relationship Id="rId252" Type="http://schemas.openxmlformats.org/officeDocument/2006/relationships/oleObject" Target="embeddings/oleObject122.bin"/><Relationship Id="rId294" Type="http://schemas.openxmlformats.org/officeDocument/2006/relationships/image" Target="media/image141.wmf"/><Relationship Id="rId308" Type="http://schemas.openxmlformats.org/officeDocument/2006/relationships/oleObject" Target="embeddings/oleObject147.bin"/><Relationship Id="rId47" Type="http://schemas.openxmlformats.org/officeDocument/2006/relationships/oleObject" Target="embeddings/oleObject17.bin"/><Relationship Id="rId89" Type="http://schemas.openxmlformats.org/officeDocument/2006/relationships/oleObject" Target="embeddings/oleObject39.bin"/><Relationship Id="rId112" Type="http://schemas.openxmlformats.org/officeDocument/2006/relationships/image" Target="media/image50.wmf"/><Relationship Id="rId154" Type="http://schemas.openxmlformats.org/officeDocument/2006/relationships/oleObject" Target="embeddings/oleObject72.bin"/><Relationship Id="rId361" Type="http://schemas.openxmlformats.org/officeDocument/2006/relationships/image" Target="media/image175.wmf"/><Relationship Id="rId196" Type="http://schemas.openxmlformats.org/officeDocument/2006/relationships/oleObject" Target="embeddings/oleObject93.bin"/><Relationship Id="rId417" Type="http://schemas.openxmlformats.org/officeDocument/2006/relationships/image" Target="media/image204.wmf"/><Relationship Id="rId459" Type="http://schemas.openxmlformats.org/officeDocument/2006/relationships/image" Target="media/image224.wmf"/><Relationship Id="rId16" Type="http://schemas.openxmlformats.org/officeDocument/2006/relationships/image" Target="media/image3.wmf"/><Relationship Id="rId221" Type="http://schemas.openxmlformats.org/officeDocument/2006/relationships/image" Target="media/image103.wmf"/><Relationship Id="rId263" Type="http://schemas.openxmlformats.org/officeDocument/2006/relationships/image" Target="media/image124.wmf"/><Relationship Id="rId319" Type="http://schemas.openxmlformats.org/officeDocument/2006/relationships/oleObject" Target="embeddings/oleObject151.bin"/><Relationship Id="rId470" Type="http://schemas.openxmlformats.org/officeDocument/2006/relationships/oleObject" Target="embeddings/oleObject229.bin"/><Relationship Id="rId58" Type="http://schemas.openxmlformats.org/officeDocument/2006/relationships/image" Target="media/image24.wmf"/><Relationship Id="rId123" Type="http://schemas.openxmlformats.org/officeDocument/2006/relationships/oleObject" Target="embeddings/oleObject56.bin"/><Relationship Id="rId330" Type="http://schemas.openxmlformats.org/officeDocument/2006/relationships/image" Target="media/image161.wmf"/><Relationship Id="rId165" Type="http://schemas.openxmlformats.org/officeDocument/2006/relationships/image" Target="media/image76.wmf"/><Relationship Id="rId372" Type="http://schemas.openxmlformats.org/officeDocument/2006/relationships/oleObject" Target="embeddings/oleObject183.bin"/><Relationship Id="rId428" Type="http://schemas.openxmlformats.org/officeDocument/2006/relationships/oleObject" Target="embeddings/oleObject207.bin"/><Relationship Id="rId232" Type="http://schemas.openxmlformats.org/officeDocument/2006/relationships/image" Target="media/image108.wmf"/><Relationship Id="rId274" Type="http://schemas.openxmlformats.org/officeDocument/2006/relationships/image" Target="media/image130.wmf"/><Relationship Id="rId481" Type="http://schemas.openxmlformats.org/officeDocument/2006/relationships/theme" Target="theme/theme1.xml"/><Relationship Id="rId27" Type="http://schemas.openxmlformats.org/officeDocument/2006/relationships/oleObject" Target="embeddings/oleObject7.bin"/><Relationship Id="rId69" Type="http://schemas.openxmlformats.org/officeDocument/2006/relationships/oleObject" Target="embeddings/oleObject29.bin"/><Relationship Id="rId134" Type="http://schemas.openxmlformats.org/officeDocument/2006/relationships/image" Target="media/image61.wmf"/><Relationship Id="rId80" Type="http://schemas.openxmlformats.org/officeDocument/2006/relationships/image" Target="media/image34.wmf"/><Relationship Id="rId176" Type="http://schemas.openxmlformats.org/officeDocument/2006/relationships/oleObject" Target="embeddings/oleObject83.bin"/><Relationship Id="rId341" Type="http://schemas.openxmlformats.org/officeDocument/2006/relationships/oleObject" Target="embeddings/oleObject163.bin"/><Relationship Id="rId383" Type="http://schemas.openxmlformats.org/officeDocument/2006/relationships/image" Target="media/image185.wmf"/><Relationship Id="rId439" Type="http://schemas.openxmlformats.org/officeDocument/2006/relationships/image" Target="media/image215.wmf"/><Relationship Id="rId201" Type="http://schemas.openxmlformats.org/officeDocument/2006/relationships/oleObject" Target="embeddings/oleObject96.bin"/><Relationship Id="rId243" Type="http://schemas.openxmlformats.org/officeDocument/2006/relationships/oleObject" Target="embeddings/oleObject118.bin"/><Relationship Id="rId285" Type="http://schemas.openxmlformats.org/officeDocument/2006/relationships/image" Target="media/image136.wmf"/><Relationship Id="rId450" Type="http://schemas.openxmlformats.org/officeDocument/2006/relationships/image" Target="media/image219.wmf"/><Relationship Id="rId38" Type="http://schemas.openxmlformats.org/officeDocument/2006/relationships/image" Target="media/image14.wmf"/><Relationship Id="rId103" Type="http://schemas.openxmlformats.org/officeDocument/2006/relationships/oleObject" Target="embeddings/oleObject46.bin"/><Relationship Id="rId310" Type="http://schemas.openxmlformats.org/officeDocument/2006/relationships/image" Target="media/image150.wmf"/><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image" Target="media/image87.wmf"/><Relationship Id="rId352" Type="http://schemas.openxmlformats.org/officeDocument/2006/relationships/image" Target="media/image172.wmf"/><Relationship Id="rId394" Type="http://schemas.openxmlformats.org/officeDocument/2006/relationships/image" Target="media/image192.emf"/><Relationship Id="rId408" Type="http://schemas.openxmlformats.org/officeDocument/2006/relationships/oleObject" Target="embeddings/oleObject197.bin"/><Relationship Id="rId212" Type="http://schemas.openxmlformats.org/officeDocument/2006/relationships/oleObject" Target="embeddings/oleObject102.bin"/><Relationship Id="rId254" Type="http://schemas.openxmlformats.org/officeDocument/2006/relationships/oleObject" Target="embeddings/oleObject123.bin"/><Relationship Id="rId49" Type="http://schemas.openxmlformats.org/officeDocument/2006/relationships/oleObject" Target="embeddings/oleObject18.bin"/><Relationship Id="rId114" Type="http://schemas.openxmlformats.org/officeDocument/2006/relationships/image" Target="media/image51.wmf"/><Relationship Id="rId296" Type="http://schemas.openxmlformats.org/officeDocument/2006/relationships/image" Target="media/image142.wmf"/><Relationship Id="rId461" Type="http://schemas.openxmlformats.org/officeDocument/2006/relationships/image" Target="media/image225.wmf"/><Relationship Id="rId60" Type="http://schemas.openxmlformats.org/officeDocument/2006/relationships/image" Target="media/image25.wmf"/><Relationship Id="rId156" Type="http://schemas.openxmlformats.org/officeDocument/2006/relationships/oleObject" Target="embeddings/oleObject73.bin"/><Relationship Id="rId198" Type="http://schemas.openxmlformats.org/officeDocument/2006/relationships/image" Target="media/image92.wmf"/><Relationship Id="rId321" Type="http://schemas.openxmlformats.org/officeDocument/2006/relationships/oleObject" Target="embeddings/oleObject152.bin"/><Relationship Id="rId363" Type="http://schemas.openxmlformats.org/officeDocument/2006/relationships/oleObject" Target="embeddings/oleObject176.bin"/><Relationship Id="rId419" Type="http://schemas.openxmlformats.org/officeDocument/2006/relationships/image" Target="media/image205.wmf"/><Relationship Id="rId223" Type="http://schemas.openxmlformats.org/officeDocument/2006/relationships/oleObject" Target="embeddings/oleObject108.bin"/><Relationship Id="rId430" Type="http://schemas.openxmlformats.org/officeDocument/2006/relationships/oleObject" Target="embeddings/oleObject208.bin"/><Relationship Id="rId18" Type="http://schemas.openxmlformats.org/officeDocument/2006/relationships/image" Target="media/image4.wmf"/><Relationship Id="rId265" Type="http://schemas.openxmlformats.org/officeDocument/2006/relationships/image" Target="media/image125.wmf"/><Relationship Id="rId472" Type="http://schemas.openxmlformats.org/officeDocument/2006/relationships/oleObject" Target="embeddings/oleObject230.bin"/><Relationship Id="rId125" Type="http://schemas.openxmlformats.org/officeDocument/2006/relationships/oleObject" Target="embeddings/oleObject57.bin"/><Relationship Id="rId167" Type="http://schemas.openxmlformats.org/officeDocument/2006/relationships/image" Target="media/image77.wmf"/><Relationship Id="rId332" Type="http://schemas.openxmlformats.org/officeDocument/2006/relationships/image" Target="media/image162.wmf"/><Relationship Id="rId374" Type="http://schemas.openxmlformats.org/officeDocument/2006/relationships/oleObject" Target="embeddings/oleObject184.bin"/><Relationship Id="rId71" Type="http://schemas.openxmlformats.org/officeDocument/2006/relationships/oleObject" Target="embeddings/oleObject30.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8.bin"/><Relationship Id="rId276" Type="http://schemas.openxmlformats.org/officeDocument/2006/relationships/image" Target="media/image131.wmf"/><Relationship Id="rId441" Type="http://schemas.openxmlformats.org/officeDocument/2006/relationships/image" Target="media/image216.wmf"/><Relationship Id="rId40" Type="http://schemas.openxmlformats.org/officeDocument/2006/relationships/image" Target="media/image15.wmf"/><Relationship Id="rId136" Type="http://schemas.openxmlformats.org/officeDocument/2006/relationships/image" Target="media/image62.wmf"/><Relationship Id="rId178" Type="http://schemas.openxmlformats.org/officeDocument/2006/relationships/oleObject" Target="embeddings/oleObject84.bin"/><Relationship Id="rId301" Type="http://schemas.openxmlformats.org/officeDocument/2006/relationships/oleObject" Target="embeddings/oleObject145.bin"/><Relationship Id="rId343" Type="http://schemas.openxmlformats.org/officeDocument/2006/relationships/oleObject" Target="embeddings/oleObject164.bin"/><Relationship Id="rId82" Type="http://schemas.openxmlformats.org/officeDocument/2006/relationships/image" Target="media/image35.wmf"/><Relationship Id="rId203" Type="http://schemas.openxmlformats.org/officeDocument/2006/relationships/oleObject" Target="embeddings/oleObject97.bin"/><Relationship Id="rId385" Type="http://schemas.openxmlformats.org/officeDocument/2006/relationships/image" Target="media/image186.emf"/><Relationship Id="rId245" Type="http://schemas.openxmlformats.org/officeDocument/2006/relationships/oleObject" Target="embeddings/oleObject119.bin"/><Relationship Id="rId287" Type="http://schemas.openxmlformats.org/officeDocument/2006/relationships/image" Target="media/image137.wmf"/><Relationship Id="rId410" Type="http://schemas.openxmlformats.org/officeDocument/2006/relationships/oleObject" Target="embeddings/oleObject198.bin"/><Relationship Id="rId452" Type="http://schemas.openxmlformats.org/officeDocument/2006/relationships/image" Target="media/image220.wmf"/><Relationship Id="rId105" Type="http://schemas.openxmlformats.org/officeDocument/2006/relationships/oleObject" Target="embeddings/oleObject47.bin"/><Relationship Id="rId147" Type="http://schemas.openxmlformats.org/officeDocument/2006/relationships/oleObject" Target="embeddings/oleObject68.bin"/><Relationship Id="rId312" Type="http://schemas.openxmlformats.org/officeDocument/2006/relationships/image" Target="media/image151.emf"/><Relationship Id="rId354" Type="http://schemas.openxmlformats.org/officeDocument/2006/relationships/image" Target="media/image173.wmf"/><Relationship Id="rId51" Type="http://schemas.openxmlformats.org/officeDocument/2006/relationships/oleObject" Target="embeddings/oleObject19.bin"/><Relationship Id="rId93" Type="http://schemas.openxmlformats.org/officeDocument/2006/relationships/oleObject" Target="embeddings/oleObject41.bin"/><Relationship Id="rId189" Type="http://schemas.openxmlformats.org/officeDocument/2006/relationships/image" Target="media/image88.wmf"/><Relationship Id="rId396"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oleObject" Target="embeddings/oleObject114.bin"/><Relationship Id="rId256" Type="http://schemas.openxmlformats.org/officeDocument/2006/relationships/oleObject" Target="embeddings/oleObject124.bin"/><Relationship Id="rId277" Type="http://schemas.openxmlformats.org/officeDocument/2006/relationships/oleObject" Target="embeddings/oleObject134.bin"/><Relationship Id="rId298" Type="http://schemas.openxmlformats.org/officeDocument/2006/relationships/image" Target="media/image143.wmf"/><Relationship Id="rId400" Type="http://schemas.openxmlformats.org/officeDocument/2006/relationships/oleObject" Target="embeddings/oleObject193.bin"/><Relationship Id="rId421" Type="http://schemas.openxmlformats.org/officeDocument/2006/relationships/image" Target="media/image206.wmf"/><Relationship Id="rId442" Type="http://schemas.openxmlformats.org/officeDocument/2006/relationships/oleObject" Target="embeddings/oleObject214.bin"/><Relationship Id="rId463" Type="http://schemas.openxmlformats.org/officeDocument/2006/relationships/image" Target="media/image226.wmf"/><Relationship Id="rId116" Type="http://schemas.openxmlformats.org/officeDocument/2006/relationships/image" Target="media/image52.wmf"/><Relationship Id="rId137" Type="http://schemas.openxmlformats.org/officeDocument/2006/relationships/oleObject" Target="embeddings/oleObject63.bin"/><Relationship Id="rId158" Type="http://schemas.openxmlformats.org/officeDocument/2006/relationships/oleObject" Target="embeddings/oleObject74.bin"/><Relationship Id="rId302" Type="http://schemas.openxmlformats.org/officeDocument/2006/relationships/image" Target="media/image145.emf"/><Relationship Id="rId323" Type="http://schemas.openxmlformats.org/officeDocument/2006/relationships/oleObject" Target="embeddings/oleObject154.bin"/><Relationship Id="rId344" Type="http://schemas.openxmlformats.org/officeDocument/2006/relationships/image" Target="media/image168.wmf"/><Relationship Id="rId20" Type="http://schemas.openxmlformats.org/officeDocument/2006/relationships/image" Target="media/image5.wmf"/><Relationship Id="rId41" Type="http://schemas.openxmlformats.org/officeDocument/2006/relationships/oleObject" Target="embeddings/oleObject14.bin"/><Relationship Id="rId62" Type="http://schemas.openxmlformats.org/officeDocument/2006/relationships/image" Target="media/image26.wmf"/><Relationship Id="rId83" Type="http://schemas.openxmlformats.org/officeDocument/2006/relationships/oleObject" Target="embeddings/oleObject36.bin"/><Relationship Id="rId179" Type="http://schemas.openxmlformats.org/officeDocument/2006/relationships/image" Target="media/image83.wmf"/><Relationship Id="rId365" Type="http://schemas.openxmlformats.org/officeDocument/2006/relationships/oleObject" Target="embeddings/oleObject178.bin"/><Relationship Id="rId386" Type="http://schemas.openxmlformats.org/officeDocument/2006/relationships/image" Target="media/image187.emf"/><Relationship Id="rId190" Type="http://schemas.openxmlformats.org/officeDocument/2006/relationships/oleObject" Target="embeddings/oleObject90.bin"/><Relationship Id="rId204" Type="http://schemas.openxmlformats.org/officeDocument/2006/relationships/image" Target="media/image95.wmf"/><Relationship Id="rId225" Type="http://schemas.openxmlformats.org/officeDocument/2006/relationships/oleObject" Target="embeddings/oleObject109.bin"/><Relationship Id="rId246" Type="http://schemas.openxmlformats.org/officeDocument/2006/relationships/image" Target="media/image115.wmf"/><Relationship Id="rId267" Type="http://schemas.openxmlformats.org/officeDocument/2006/relationships/image" Target="media/image126.emf"/><Relationship Id="rId288" Type="http://schemas.openxmlformats.org/officeDocument/2006/relationships/oleObject" Target="embeddings/oleObject139.bin"/><Relationship Id="rId411" Type="http://schemas.openxmlformats.org/officeDocument/2006/relationships/image" Target="media/image201.wmf"/><Relationship Id="rId432" Type="http://schemas.openxmlformats.org/officeDocument/2006/relationships/oleObject" Target="embeddings/oleObject209.bin"/><Relationship Id="rId453" Type="http://schemas.openxmlformats.org/officeDocument/2006/relationships/oleObject" Target="embeddings/oleObject221.bin"/><Relationship Id="rId474" Type="http://schemas.openxmlformats.org/officeDocument/2006/relationships/oleObject" Target="embeddings/oleObject231.bin"/><Relationship Id="rId106" Type="http://schemas.openxmlformats.org/officeDocument/2006/relationships/image" Target="media/image47.wmf"/><Relationship Id="rId127" Type="http://schemas.openxmlformats.org/officeDocument/2006/relationships/oleObject" Target="embeddings/oleObject58.bin"/><Relationship Id="rId313" Type="http://schemas.openxmlformats.org/officeDocument/2006/relationships/image" Target="media/image152.wmf"/><Relationship Id="rId10" Type="http://schemas.openxmlformats.org/officeDocument/2006/relationships/header" Target="header2.xml"/><Relationship Id="rId31" Type="http://schemas.openxmlformats.org/officeDocument/2006/relationships/oleObject" Target="embeddings/oleObject9.bin"/><Relationship Id="rId52" Type="http://schemas.openxmlformats.org/officeDocument/2006/relationships/image" Target="media/image21.wmf"/><Relationship Id="rId73" Type="http://schemas.openxmlformats.org/officeDocument/2006/relationships/oleObject" Target="embeddings/oleObject31.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8.wmf"/><Relationship Id="rId334" Type="http://schemas.openxmlformats.org/officeDocument/2006/relationships/image" Target="media/image163.wmf"/><Relationship Id="rId355" Type="http://schemas.openxmlformats.org/officeDocument/2006/relationships/oleObject" Target="embeddings/oleObject170.bin"/><Relationship Id="rId376" Type="http://schemas.openxmlformats.org/officeDocument/2006/relationships/image" Target="media/image180.emf"/><Relationship Id="rId397" Type="http://schemas.openxmlformats.org/officeDocument/2006/relationships/image" Target="media/image194.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0.wmf"/><Relationship Id="rId236" Type="http://schemas.openxmlformats.org/officeDocument/2006/relationships/image" Target="media/image110.wmf"/><Relationship Id="rId257" Type="http://schemas.openxmlformats.org/officeDocument/2006/relationships/image" Target="media/image121.wmf"/><Relationship Id="rId278" Type="http://schemas.openxmlformats.org/officeDocument/2006/relationships/image" Target="media/image132.emf"/><Relationship Id="rId401" Type="http://schemas.openxmlformats.org/officeDocument/2006/relationships/image" Target="media/image196.wmf"/><Relationship Id="rId422" Type="http://schemas.openxmlformats.org/officeDocument/2006/relationships/oleObject" Target="embeddings/oleObject204.bin"/><Relationship Id="rId443" Type="http://schemas.openxmlformats.org/officeDocument/2006/relationships/oleObject" Target="embeddings/oleObject215.bin"/><Relationship Id="rId464" Type="http://schemas.openxmlformats.org/officeDocument/2006/relationships/oleObject" Target="embeddings/oleObject226.bin"/><Relationship Id="rId303" Type="http://schemas.openxmlformats.org/officeDocument/2006/relationships/image" Target="media/image146.emf"/><Relationship Id="rId42" Type="http://schemas.openxmlformats.org/officeDocument/2006/relationships/image" Target="media/image16.wmf"/><Relationship Id="rId84" Type="http://schemas.openxmlformats.org/officeDocument/2006/relationships/image" Target="media/image36.wmf"/><Relationship Id="rId138" Type="http://schemas.openxmlformats.org/officeDocument/2006/relationships/image" Target="media/image63.wmf"/><Relationship Id="rId345" Type="http://schemas.openxmlformats.org/officeDocument/2006/relationships/oleObject" Target="embeddings/oleObject165.bin"/><Relationship Id="rId387" Type="http://schemas.openxmlformats.org/officeDocument/2006/relationships/image" Target="media/image188.wmf"/><Relationship Id="rId191" Type="http://schemas.openxmlformats.org/officeDocument/2006/relationships/image" Target="media/image89.wmf"/><Relationship Id="rId205" Type="http://schemas.openxmlformats.org/officeDocument/2006/relationships/oleObject" Target="embeddings/oleObject98.bin"/><Relationship Id="rId247" Type="http://schemas.openxmlformats.org/officeDocument/2006/relationships/oleObject" Target="embeddings/oleObject120.bin"/><Relationship Id="rId412" Type="http://schemas.openxmlformats.org/officeDocument/2006/relationships/oleObject" Target="embeddings/oleObject199.bin"/><Relationship Id="rId107" Type="http://schemas.openxmlformats.org/officeDocument/2006/relationships/oleObject" Target="embeddings/oleObject48.bin"/><Relationship Id="rId289" Type="http://schemas.openxmlformats.org/officeDocument/2006/relationships/image" Target="media/image138.wmf"/><Relationship Id="rId454" Type="http://schemas.openxmlformats.org/officeDocument/2006/relationships/image" Target="media/image221.wmf"/><Relationship Id="rId11" Type="http://schemas.openxmlformats.org/officeDocument/2006/relationships/footer" Target="footer2.xml"/><Relationship Id="rId53" Type="http://schemas.openxmlformats.org/officeDocument/2006/relationships/oleObject" Target="embeddings/oleObject20.bin"/><Relationship Id="rId149" Type="http://schemas.openxmlformats.org/officeDocument/2006/relationships/oleObject" Target="embeddings/oleObject69.bin"/><Relationship Id="rId314" Type="http://schemas.openxmlformats.org/officeDocument/2006/relationships/oleObject" Target="embeddings/oleObject150.bin"/><Relationship Id="rId356" Type="http://schemas.openxmlformats.org/officeDocument/2006/relationships/image" Target="media/image174.wmf"/><Relationship Id="rId398" Type="http://schemas.openxmlformats.org/officeDocument/2006/relationships/oleObject" Target="embeddings/oleObject192.bin"/><Relationship Id="rId95" Type="http://schemas.openxmlformats.org/officeDocument/2006/relationships/oleObject" Target="embeddings/oleObject42.bin"/><Relationship Id="rId160" Type="http://schemas.openxmlformats.org/officeDocument/2006/relationships/oleObject" Target="embeddings/oleObject75.bin"/><Relationship Id="rId216" Type="http://schemas.openxmlformats.org/officeDocument/2006/relationships/oleObject" Target="embeddings/oleObject104.bin"/><Relationship Id="rId423" Type="http://schemas.openxmlformats.org/officeDocument/2006/relationships/image" Target="media/image207.wmf"/><Relationship Id="rId258" Type="http://schemas.openxmlformats.org/officeDocument/2006/relationships/oleObject" Target="embeddings/oleObject125.bin"/><Relationship Id="rId465" Type="http://schemas.openxmlformats.org/officeDocument/2006/relationships/image" Target="media/image227.wmf"/><Relationship Id="rId22" Type="http://schemas.openxmlformats.org/officeDocument/2006/relationships/image" Target="media/image6.wmf"/><Relationship Id="rId64" Type="http://schemas.openxmlformats.org/officeDocument/2006/relationships/oleObject" Target="embeddings/oleObject26.bin"/><Relationship Id="rId118" Type="http://schemas.openxmlformats.org/officeDocument/2006/relationships/image" Target="media/image53.wmf"/><Relationship Id="rId325" Type="http://schemas.openxmlformats.org/officeDocument/2006/relationships/oleObject" Target="embeddings/oleObject155.bin"/><Relationship Id="rId367" Type="http://schemas.openxmlformats.org/officeDocument/2006/relationships/oleObject" Target="embeddings/oleObject180.bin"/><Relationship Id="rId171" Type="http://schemas.openxmlformats.org/officeDocument/2006/relationships/image" Target="media/image79.wmf"/><Relationship Id="rId227" Type="http://schemas.openxmlformats.org/officeDocument/2006/relationships/oleObject" Target="embeddings/oleObject110.bin"/><Relationship Id="rId269" Type="http://schemas.openxmlformats.org/officeDocument/2006/relationships/oleObject" Target="embeddings/oleObject130.bin"/><Relationship Id="rId434" Type="http://schemas.openxmlformats.org/officeDocument/2006/relationships/oleObject" Target="embeddings/oleObject210.bin"/><Relationship Id="rId476" Type="http://schemas.openxmlformats.org/officeDocument/2006/relationships/oleObject" Target="embeddings/oleObject232.bin"/><Relationship Id="rId33" Type="http://schemas.openxmlformats.org/officeDocument/2006/relationships/oleObject" Target="embeddings/oleObject10.bin"/><Relationship Id="rId129" Type="http://schemas.openxmlformats.org/officeDocument/2006/relationships/oleObject" Target="embeddings/oleObject59.bin"/><Relationship Id="rId280" Type="http://schemas.openxmlformats.org/officeDocument/2006/relationships/oleObject" Target="embeddings/oleObject135.bin"/><Relationship Id="rId336" Type="http://schemas.openxmlformats.org/officeDocument/2006/relationships/image" Target="media/image164.wmf"/><Relationship Id="rId75" Type="http://schemas.openxmlformats.org/officeDocument/2006/relationships/oleObject" Target="embeddings/oleObject32.bin"/><Relationship Id="rId140" Type="http://schemas.openxmlformats.org/officeDocument/2006/relationships/image" Target="media/image64.wmf"/><Relationship Id="rId182" Type="http://schemas.openxmlformats.org/officeDocument/2006/relationships/oleObject" Target="embeddings/oleObject86.bin"/><Relationship Id="rId378" Type="http://schemas.openxmlformats.org/officeDocument/2006/relationships/image" Target="media/image182.emf"/><Relationship Id="rId403" Type="http://schemas.openxmlformats.org/officeDocument/2006/relationships/image" Target="media/image197.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7.bin"/><Relationship Id="rId291" Type="http://schemas.openxmlformats.org/officeDocument/2006/relationships/image" Target="media/image139.wmf"/><Relationship Id="rId305" Type="http://schemas.openxmlformats.org/officeDocument/2006/relationships/image" Target="media/image148.wmf"/><Relationship Id="rId347" Type="http://schemas.openxmlformats.org/officeDocument/2006/relationships/oleObject" Target="embeddings/oleObject166.bin"/><Relationship Id="rId44" Type="http://schemas.openxmlformats.org/officeDocument/2006/relationships/image" Target="media/image17.wmf"/><Relationship Id="rId86" Type="http://schemas.openxmlformats.org/officeDocument/2006/relationships/image" Target="media/image37.wmf"/><Relationship Id="rId151" Type="http://schemas.openxmlformats.org/officeDocument/2006/relationships/oleObject" Target="embeddings/oleObject70.bin"/><Relationship Id="rId389" Type="http://schemas.openxmlformats.org/officeDocument/2006/relationships/image" Target="media/image189.wmf"/><Relationship Id="rId193" Type="http://schemas.openxmlformats.org/officeDocument/2006/relationships/image" Target="media/image90.wmf"/><Relationship Id="rId207" Type="http://schemas.openxmlformats.org/officeDocument/2006/relationships/oleObject" Target="embeddings/oleObject99.bin"/><Relationship Id="rId249" Type="http://schemas.openxmlformats.org/officeDocument/2006/relationships/oleObject" Target="embeddings/oleObject121.bin"/><Relationship Id="rId414" Type="http://schemas.openxmlformats.org/officeDocument/2006/relationships/oleObject" Target="embeddings/oleObject200.bin"/><Relationship Id="rId456" Type="http://schemas.openxmlformats.org/officeDocument/2006/relationships/image" Target="media/image222.emf"/><Relationship Id="rId13" Type="http://schemas.openxmlformats.org/officeDocument/2006/relationships/footer" Target="footer3.xml"/><Relationship Id="rId109" Type="http://schemas.openxmlformats.org/officeDocument/2006/relationships/oleObject" Target="embeddings/oleObject49.bin"/><Relationship Id="rId260" Type="http://schemas.openxmlformats.org/officeDocument/2006/relationships/oleObject" Target="embeddings/oleObject126.bin"/><Relationship Id="rId316" Type="http://schemas.openxmlformats.org/officeDocument/2006/relationships/image" Target="media/image154.emf"/><Relationship Id="rId55" Type="http://schemas.openxmlformats.org/officeDocument/2006/relationships/oleObject" Target="embeddings/oleObject21.bin"/><Relationship Id="rId97" Type="http://schemas.openxmlformats.org/officeDocument/2006/relationships/oleObject" Target="embeddings/oleObject43.bin"/><Relationship Id="rId120" Type="http://schemas.openxmlformats.org/officeDocument/2006/relationships/image" Target="media/image54.wmf"/><Relationship Id="rId358" Type="http://schemas.openxmlformats.org/officeDocument/2006/relationships/oleObject" Target="embeddings/oleObject172.bin"/><Relationship Id="rId162" Type="http://schemas.openxmlformats.org/officeDocument/2006/relationships/oleObject" Target="embeddings/oleObject76.bin"/><Relationship Id="rId218" Type="http://schemas.openxmlformats.org/officeDocument/2006/relationships/oleObject" Target="embeddings/oleObject105.bin"/><Relationship Id="rId425" Type="http://schemas.openxmlformats.org/officeDocument/2006/relationships/image" Target="media/image208.wmf"/><Relationship Id="rId467" Type="http://schemas.openxmlformats.org/officeDocument/2006/relationships/image" Target="media/image228.emf"/><Relationship Id="rId271" Type="http://schemas.openxmlformats.org/officeDocument/2006/relationships/oleObject" Target="embeddings/oleObject131.bin"/><Relationship Id="rId24" Type="http://schemas.openxmlformats.org/officeDocument/2006/relationships/image" Target="media/image7.wmf"/><Relationship Id="rId66" Type="http://schemas.openxmlformats.org/officeDocument/2006/relationships/image" Target="media/image27.wmf"/><Relationship Id="rId131" Type="http://schemas.openxmlformats.org/officeDocument/2006/relationships/oleObject" Target="embeddings/oleObject60.bin"/><Relationship Id="rId327" Type="http://schemas.openxmlformats.org/officeDocument/2006/relationships/oleObject" Target="embeddings/oleObject156.bin"/><Relationship Id="rId369" Type="http://schemas.openxmlformats.org/officeDocument/2006/relationships/image" Target="media/image176.wmf"/><Relationship Id="rId173" Type="http://schemas.openxmlformats.org/officeDocument/2006/relationships/image" Target="media/image80.wmf"/><Relationship Id="rId229" Type="http://schemas.openxmlformats.org/officeDocument/2006/relationships/oleObject" Target="embeddings/oleObject111.bin"/><Relationship Id="rId380" Type="http://schemas.openxmlformats.org/officeDocument/2006/relationships/oleObject" Target="embeddings/oleObject185.bin"/><Relationship Id="rId436" Type="http://schemas.openxmlformats.org/officeDocument/2006/relationships/oleObject" Target="embeddings/oleObject211.bin"/><Relationship Id="rId240" Type="http://schemas.openxmlformats.org/officeDocument/2006/relationships/image" Target="media/image112.wmf"/><Relationship Id="rId478" Type="http://schemas.openxmlformats.org/officeDocument/2006/relationships/oleObject" Target="embeddings/oleObject233.bin"/><Relationship Id="rId35" Type="http://schemas.openxmlformats.org/officeDocument/2006/relationships/oleObject" Target="embeddings/oleObject11.bin"/><Relationship Id="rId77" Type="http://schemas.openxmlformats.org/officeDocument/2006/relationships/oleObject" Target="embeddings/oleObject33.bin"/><Relationship Id="rId100" Type="http://schemas.openxmlformats.org/officeDocument/2006/relationships/image" Target="media/image44.wmf"/><Relationship Id="rId282" Type="http://schemas.openxmlformats.org/officeDocument/2006/relationships/oleObject" Target="embeddings/oleObject136.bin"/><Relationship Id="rId338" Type="http://schemas.openxmlformats.org/officeDocument/2006/relationships/image" Target="media/image165.wmf"/><Relationship Id="rId8" Type="http://schemas.openxmlformats.org/officeDocument/2006/relationships/header" Target="header1.xml"/><Relationship Id="rId142" Type="http://schemas.openxmlformats.org/officeDocument/2006/relationships/image" Target="media/image65.wmf"/><Relationship Id="rId184" Type="http://schemas.openxmlformats.org/officeDocument/2006/relationships/oleObject" Target="embeddings/oleObject87.bin"/><Relationship Id="rId391" Type="http://schemas.openxmlformats.org/officeDocument/2006/relationships/image" Target="media/image190.wmf"/><Relationship Id="rId405" Type="http://schemas.openxmlformats.org/officeDocument/2006/relationships/image" Target="media/image198.wmf"/><Relationship Id="rId447" Type="http://schemas.openxmlformats.org/officeDocument/2006/relationships/image" Target="media/image217.wmf"/><Relationship Id="rId251" Type="http://schemas.openxmlformats.org/officeDocument/2006/relationships/image" Target="media/image118.wmf"/><Relationship Id="rId46" Type="http://schemas.openxmlformats.org/officeDocument/2006/relationships/image" Target="media/image18.wmf"/><Relationship Id="rId293" Type="http://schemas.openxmlformats.org/officeDocument/2006/relationships/image" Target="media/image140.emf"/><Relationship Id="rId307" Type="http://schemas.openxmlformats.org/officeDocument/2006/relationships/image" Target="media/image149.wmf"/><Relationship Id="rId349" Type="http://schemas.openxmlformats.org/officeDocument/2006/relationships/oleObject" Target="embeddings/oleObject167.bin"/><Relationship Id="rId88" Type="http://schemas.openxmlformats.org/officeDocument/2006/relationships/image" Target="media/image38.wmf"/><Relationship Id="rId111" Type="http://schemas.openxmlformats.org/officeDocument/2006/relationships/oleObject" Target="embeddings/oleObject50.bin"/><Relationship Id="rId153" Type="http://schemas.openxmlformats.org/officeDocument/2006/relationships/image" Target="media/image70.wmf"/><Relationship Id="rId195" Type="http://schemas.openxmlformats.org/officeDocument/2006/relationships/image" Target="media/image91.wmf"/><Relationship Id="rId209" Type="http://schemas.openxmlformats.org/officeDocument/2006/relationships/image" Target="media/image97.wmf"/><Relationship Id="rId360" Type="http://schemas.openxmlformats.org/officeDocument/2006/relationships/oleObject" Target="embeddings/oleObject174.bin"/><Relationship Id="rId416" Type="http://schemas.openxmlformats.org/officeDocument/2006/relationships/oleObject" Target="embeddings/oleObject201.bin"/><Relationship Id="rId220" Type="http://schemas.openxmlformats.org/officeDocument/2006/relationships/oleObject" Target="embeddings/oleObject106.bin"/><Relationship Id="rId458" Type="http://schemas.openxmlformats.org/officeDocument/2006/relationships/oleObject" Target="embeddings/oleObject223.bin"/><Relationship Id="rId15" Type="http://schemas.openxmlformats.org/officeDocument/2006/relationships/oleObject" Target="embeddings/oleObject1.bin"/><Relationship Id="rId57" Type="http://schemas.openxmlformats.org/officeDocument/2006/relationships/oleObject" Target="embeddings/oleObject22.bin"/><Relationship Id="rId262" Type="http://schemas.openxmlformats.org/officeDocument/2006/relationships/oleObject" Target="embeddings/oleObject127.bin"/><Relationship Id="rId318" Type="http://schemas.openxmlformats.org/officeDocument/2006/relationships/image" Target="media/image156.wmf"/><Relationship Id="rId99" Type="http://schemas.openxmlformats.org/officeDocument/2006/relationships/oleObject" Target="embeddings/oleObject44.bin"/><Relationship Id="rId122" Type="http://schemas.openxmlformats.org/officeDocument/2006/relationships/image" Target="media/image55.wmf"/><Relationship Id="rId164" Type="http://schemas.openxmlformats.org/officeDocument/2006/relationships/oleObject" Target="embeddings/oleObject77.bin"/><Relationship Id="rId371" Type="http://schemas.openxmlformats.org/officeDocument/2006/relationships/image" Target="media/image177.wmf"/><Relationship Id="rId427" Type="http://schemas.openxmlformats.org/officeDocument/2006/relationships/image" Target="media/image209.wmf"/><Relationship Id="rId469" Type="http://schemas.openxmlformats.org/officeDocument/2006/relationships/image" Target="media/image229.wmf"/><Relationship Id="rId26" Type="http://schemas.openxmlformats.org/officeDocument/2006/relationships/image" Target="media/image8.wmf"/><Relationship Id="rId231" Type="http://schemas.openxmlformats.org/officeDocument/2006/relationships/oleObject" Target="embeddings/oleObject112.bin"/><Relationship Id="rId273" Type="http://schemas.openxmlformats.org/officeDocument/2006/relationships/oleObject" Target="embeddings/oleObject132.bin"/><Relationship Id="rId329" Type="http://schemas.openxmlformats.org/officeDocument/2006/relationships/oleObject" Target="embeddings/oleObject157.bin"/><Relationship Id="rId480" Type="http://schemas.openxmlformats.org/officeDocument/2006/relationships/fontTable" Target="fontTable.xml"/><Relationship Id="rId68" Type="http://schemas.openxmlformats.org/officeDocument/2006/relationships/image" Target="media/image28.wmf"/><Relationship Id="rId133" Type="http://schemas.openxmlformats.org/officeDocument/2006/relationships/oleObject" Target="embeddings/oleObject61.bin"/><Relationship Id="rId175" Type="http://schemas.openxmlformats.org/officeDocument/2006/relationships/image" Target="media/image81.wmf"/><Relationship Id="rId340" Type="http://schemas.openxmlformats.org/officeDocument/2006/relationships/image" Target="media/image166.wmf"/><Relationship Id="rId200" Type="http://schemas.openxmlformats.org/officeDocument/2006/relationships/image" Target="media/image93.wmf"/><Relationship Id="rId382" Type="http://schemas.openxmlformats.org/officeDocument/2006/relationships/oleObject" Target="embeddings/oleObject186.bin"/><Relationship Id="rId438" Type="http://schemas.openxmlformats.org/officeDocument/2006/relationships/oleObject" Target="embeddings/oleObject212.bin"/><Relationship Id="rId242" Type="http://schemas.openxmlformats.org/officeDocument/2006/relationships/image" Target="media/image113.wmf"/><Relationship Id="rId284" Type="http://schemas.openxmlformats.org/officeDocument/2006/relationships/oleObject" Target="embeddings/oleObject137.bin"/><Relationship Id="rId37" Type="http://schemas.openxmlformats.org/officeDocument/2006/relationships/oleObject" Target="embeddings/oleObject12.bin"/><Relationship Id="rId79" Type="http://schemas.openxmlformats.org/officeDocument/2006/relationships/oleObject" Target="embeddings/oleObject34.bin"/><Relationship Id="rId102" Type="http://schemas.openxmlformats.org/officeDocument/2006/relationships/image" Target="media/image45.wmf"/><Relationship Id="rId144" Type="http://schemas.openxmlformats.org/officeDocument/2006/relationships/image" Target="media/image66.wmf"/><Relationship Id="rId90" Type="http://schemas.openxmlformats.org/officeDocument/2006/relationships/image" Target="media/image39.wmf"/><Relationship Id="rId186" Type="http://schemas.openxmlformats.org/officeDocument/2006/relationships/oleObject" Target="embeddings/oleObject88.bin"/><Relationship Id="rId351" Type="http://schemas.openxmlformats.org/officeDocument/2006/relationships/oleObject" Target="embeddings/oleObject168.bin"/><Relationship Id="rId393" Type="http://schemas.openxmlformats.org/officeDocument/2006/relationships/image" Target="media/image191.emf"/><Relationship Id="rId407" Type="http://schemas.openxmlformats.org/officeDocument/2006/relationships/image" Target="media/image199.wmf"/><Relationship Id="rId449" Type="http://schemas.openxmlformats.org/officeDocument/2006/relationships/image" Target="media/image218.emf"/><Relationship Id="rId211" Type="http://schemas.openxmlformats.org/officeDocument/2006/relationships/image" Target="media/image98.wmf"/><Relationship Id="rId253" Type="http://schemas.openxmlformats.org/officeDocument/2006/relationships/image" Target="media/image119.emf"/><Relationship Id="rId295" Type="http://schemas.openxmlformats.org/officeDocument/2006/relationships/oleObject" Target="embeddings/oleObject142.bin"/><Relationship Id="rId309" Type="http://schemas.openxmlformats.org/officeDocument/2006/relationships/oleObject" Target="embeddings/oleObject148.bin"/><Relationship Id="rId460" Type="http://schemas.openxmlformats.org/officeDocument/2006/relationships/oleObject" Target="embeddings/oleObject224.bin"/><Relationship Id="rId48" Type="http://schemas.openxmlformats.org/officeDocument/2006/relationships/image" Target="media/image19.wmf"/><Relationship Id="rId113" Type="http://schemas.openxmlformats.org/officeDocument/2006/relationships/oleObject" Target="embeddings/oleObject51.bin"/><Relationship Id="rId320" Type="http://schemas.openxmlformats.org/officeDocument/2006/relationships/image" Target="media/image157.wmf"/><Relationship Id="rId155" Type="http://schemas.openxmlformats.org/officeDocument/2006/relationships/image" Target="media/image71.wmf"/><Relationship Id="rId197" Type="http://schemas.openxmlformats.org/officeDocument/2006/relationships/oleObject" Target="embeddings/oleObject94.bin"/><Relationship Id="rId362" Type="http://schemas.openxmlformats.org/officeDocument/2006/relationships/oleObject" Target="embeddings/oleObject175.bin"/><Relationship Id="rId418" Type="http://schemas.openxmlformats.org/officeDocument/2006/relationships/oleObject" Target="embeddings/oleObject202.bin"/><Relationship Id="rId222" Type="http://schemas.openxmlformats.org/officeDocument/2006/relationships/oleObject" Target="embeddings/oleObject107.bin"/><Relationship Id="rId264" Type="http://schemas.openxmlformats.org/officeDocument/2006/relationships/oleObject" Target="embeddings/oleObject128.bin"/><Relationship Id="rId471" Type="http://schemas.openxmlformats.org/officeDocument/2006/relationships/image" Target="media/image230.wmf"/><Relationship Id="rId17" Type="http://schemas.openxmlformats.org/officeDocument/2006/relationships/oleObject" Target="embeddings/oleObject2.bin"/><Relationship Id="rId59" Type="http://schemas.openxmlformats.org/officeDocument/2006/relationships/oleObject" Target="embeddings/oleObject23.bin"/><Relationship Id="rId124" Type="http://schemas.openxmlformats.org/officeDocument/2006/relationships/image" Target="media/image56.wmf"/><Relationship Id="rId70" Type="http://schemas.openxmlformats.org/officeDocument/2006/relationships/image" Target="media/image29.wmf"/><Relationship Id="rId166" Type="http://schemas.openxmlformats.org/officeDocument/2006/relationships/oleObject" Target="embeddings/oleObject78.bin"/><Relationship Id="rId331" Type="http://schemas.openxmlformats.org/officeDocument/2006/relationships/oleObject" Target="embeddings/oleObject158.bin"/><Relationship Id="rId373" Type="http://schemas.openxmlformats.org/officeDocument/2006/relationships/image" Target="media/image178.wmf"/><Relationship Id="rId429" Type="http://schemas.openxmlformats.org/officeDocument/2006/relationships/image" Target="media/image210.wmf"/><Relationship Id="rId1" Type="http://schemas.openxmlformats.org/officeDocument/2006/relationships/customXml" Target="../customXml/item1.xml"/><Relationship Id="rId233" Type="http://schemas.openxmlformats.org/officeDocument/2006/relationships/oleObject" Target="embeddings/oleObject113.bin"/><Relationship Id="rId440" Type="http://schemas.openxmlformats.org/officeDocument/2006/relationships/oleObject" Target="embeddings/oleObject213.bin"/><Relationship Id="rId28" Type="http://schemas.openxmlformats.org/officeDocument/2006/relationships/image" Target="media/image9.wmf"/><Relationship Id="rId275" Type="http://schemas.openxmlformats.org/officeDocument/2006/relationships/oleObject" Target="embeddings/oleObject133.bin"/><Relationship Id="rId300" Type="http://schemas.openxmlformats.org/officeDocument/2006/relationships/image" Target="media/image144.wmf"/><Relationship Id="rId81" Type="http://schemas.openxmlformats.org/officeDocument/2006/relationships/oleObject" Target="embeddings/oleObject35.bin"/><Relationship Id="rId135" Type="http://schemas.openxmlformats.org/officeDocument/2006/relationships/oleObject" Target="embeddings/oleObject62.bin"/><Relationship Id="rId177" Type="http://schemas.openxmlformats.org/officeDocument/2006/relationships/image" Target="media/image82.wmf"/><Relationship Id="rId342" Type="http://schemas.openxmlformats.org/officeDocument/2006/relationships/image" Target="media/image167.wmf"/><Relationship Id="rId384" Type="http://schemas.openxmlformats.org/officeDocument/2006/relationships/oleObject" Target="embeddings/oleObject187.bin"/><Relationship Id="rId202" Type="http://schemas.openxmlformats.org/officeDocument/2006/relationships/image" Target="media/image94.wmf"/><Relationship Id="rId244" Type="http://schemas.openxmlformats.org/officeDocument/2006/relationships/image" Target="media/image114.wmf"/><Relationship Id="rId39" Type="http://schemas.openxmlformats.org/officeDocument/2006/relationships/oleObject" Target="embeddings/oleObject13.bin"/><Relationship Id="rId286" Type="http://schemas.openxmlformats.org/officeDocument/2006/relationships/oleObject" Target="embeddings/oleObject138.bin"/><Relationship Id="rId451" Type="http://schemas.openxmlformats.org/officeDocument/2006/relationships/oleObject" Target="embeddings/oleObject220.bin"/><Relationship Id="rId50" Type="http://schemas.openxmlformats.org/officeDocument/2006/relationships/image" Target="media/image20.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oleObject" Target="embeddings/oleObject89.bin"/><Relationship Id="rId311" Type="http://schemas.openxmlformats.org/officeDocument/2006/relationships/oleObject" Target="embeddings/oleObject149.bin"/><Relationship Id="rId353" Type="http://schemas.openxmlformats.org/officeDocument/2006/relationships/oleObject" Target="embeddings/oleObject169.bin"/><Relationship Id="rId395" Type="http://schemas.openxmlformats.org/officeDocument/2006/relationships/image" Target="media/image193.wmf"/><Relationship Id="rId409" Type="http://schemas.openxmlformats.org/officeDocument/2006/relationships/image" Target="media/image200.wmf"/><Relationship Id="rId92" Type="http://schemas.openxmlformats.org/officeDocument/2006/relationships/image" Target="media/image40.wmf"/><Relationship Id="rId213" Type="http://schemas.openxmlformats.org/officeDocument/2006/relationships/image" Target="media/image99.wmf"/><Relationship Id="rId420" Type="http://schemas.openxmlformats.org/officeDocument/2006/relationships/oleObject" Target="embeddings/oleObject203.bin"/><Relationship Id="rId255" Type="http://schemas.openxmlformats.org/officeDocument/2006/relationships/image" Target="media/image120.wmf"/><Relationship Id="rId297" Type="http://schemas.openxmlformats.org/officeDocument/2006/relationships/oleObject" Target="embeddings/oleObject143.bin"/><Relationship Id="rId462" Type="http://schemas.openxmlformats.org/officeDocument/2006/relationships/oleObject" Target="embeddings/oleObject225.bin"/><Relationship Id="rId115" Type="http://schemas.openxmlformats.org/officeDocument/2006/relationships/oleObject" Target="embeddings/oleObject52.bin"/><Relationship Id="rId157" Type="http://schemas.openxmlformats.org/officeDocument/2006/relationships/image" Target="media/image72.wmf"/><Relationship Id="rId322" Type="http://schemas.openxmlformats.org/officeDocument/2006/relationships/oleObject" Target="embeddings/oleObject153.bin"/><Relationship Id="rId364" Type="http://schemas.openxmlformats.org/officeDocument/2006/relationships/oleObject" Target="embeddings/oleObject177.bin"/><Relationship Id="rId61" Type="http://schemas.openxmlformats.org/officeDocument/2006/relationships/oleObject" Target="embeddings/oleObject24.bin"/><Relationship Id="rId199" Type="http://schemas.openxmlformats.org/officeDocument/2006/relationships/oleObject" Target="embeddings/oleObject95.bin"/><Relationship Id="rId19" Type="http://schemas.openxmlformats.org/officeDocument/2006/relationships/oleObject" Target="embeddings/oleObject3.bin"/><Relationship Id="rId224" Type="http://schemas.openxmlformats.org/officeDocument/2006/relationships/image" Target="media/image104.wmf"/><Relationship Id="rId266" Type="http://schemas.openxmlformats.org/officeDocument/2006/relationships/oleObject" Target="embeddings/oleObject129.bin"/><Relationship Id="rId431" Type="http://schemas.openxmlformats.org/officeDocument/2006/relationships/image" Target="media/image211.wmf"/><Relationship Id="rId473" Type="http://schemas.openxmlformats.org/officeDocument/2006/relationships/image" Target="media/image231.wmf"/><Relationship Id="rId30" Type="http://schemas.openxmlformats.org/officeDocument/2006/relationships/image" Target="media/image10.wmf"/><Relationship Id="rId126" Type="http://schemas.openxmlformats.org/officeDocument/2006/relationships/image" Target="media/image57.wmf"/><Relationship Id="rId168" Type="http://schemas.openxmlformats.org/officeDocument/2006/relationships/oleObject" Target="embeddings/oleObject79.bin"/><Relationship Id="rId333" Type="http://schemas.openxmlformats.org/officeDocument/2006/relationships/oleObject" Target="embeddings/oleObject159.bin"/><Relationship Id="rId72" Type="http://schemas.openxmlformats.org/officeDocument/2006/relationships/image" Target="media/image30.wmf"/><Relationship Id="rId375" Type="http://schemas.openxmlformats.org/officeDocument/2006/relationships/image" Target="media/image179.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first of all">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55F9A-1B6F-40FE-898A-1253F4268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14624</TotalTime>
  <Pages>40</Pages>
  <Words>7051</Words>
  <Characters>40193</Characters>
  <Application>Microsoft Office Word</Application>
  <DocSecurity>0</DocSecurity>
  <Lines>334</Lines>
  <Paragraphs>94</Paragraphs>
  <ScaleCrop>false</ScaleCrop>
  <Company>SYNNEX</Company>
  <LinksUpToDate>false</LinksUpToDate>
  <CharactersWithSpaces>47150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蔡旻哲</cp:lastModifiedBy>
  <cp:revision>169</cp:revision>
  <cp:lastPrinted>2020-11-06T17:29:00Z</cp:lastPrinted>
  <dcterms:created xsi:type="dcterms:W3CDTF">2017-01-13T07:28:00Z</dcterms:created>
  <dcterms:modified xsi:type="dcterms:W3CDTF">2020-11-27T20:43:00Z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