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323" w:rsidRDefault="00F75323" w:rsidP="00F75323">
      <w:pPr>
        <w:spacing w:after="40"/>
        <w:jc w:val="center"/>
        <w:rPr>
          <w:rFonts w:ascii="Times New Roman" w:eastAsia="標楷體" w:hAnsi="Times New Roman" w:cs="Times New Roman"/>
          <w:sz w:val="28"/>
        </w:rPr>
      </w:pPr>
      <w:r>
        <w:rPr>
          <w:rFonts w:ascii="Times New Roman" w:eastAsia="標楷體" w:hAnsi="Times New Roman" w:cs="Times New Roman" w:hint="eastAsia"/>
          <w:sz w:val="28"/>
        </w:rPr>
        <w:t>非線性控制第七章作業</w:t>
      </w:r>
    </w:p>
    <w:p w:rsidR="00F75323" w:rsidRDefault="00F75323" w:rsidP="00F75323">
      <w:pPr>
        <w:spacing w:after="40"/>
        <w:jc w:val="right"/>
        <w:rPr>
          <w:rFonts w:ascii="Times New Roman" w:eastAsia="標楷體" w:hAnsi="Times New Roman" w:cs="Times New Roman"/>
        </w:rPr>
      </w:pPr>
      <w:r>
        <w:rPr>
          <w:rFonts w:ascii="Times New Roman" w:eastAsia="標楷體" w:hAnsi="Times New Roman" w:cs="Times New Roman" w:hint="eastAsia"/>
        </w:rPr>
        <w:t>李佳玲</w:t>
      </w:r>
      <w:r>
        <w:rPr>
          <w:rFonts w:ascii="Times New Roman" w:eastAsia="標楷體" w:hAnsi="Times New Roman" w:cs="Times New Roman"/>
        </w:rPr>
        <w:t xml:space="preserve"> F44079029</w:t>
      </w:r>
    </w:p>
    <w:p w:rsidR="00F75323" w:rsidRDefault="00F75323" w:rsidP="008330D3">
      <w:pPr>
        <w:spacing w:after="40"/>
        <w:rPr>
          <w:rFonts w:ascii="Times New Roman" w:hAnsi="Times New Roman" w:cs="Times New Roman"/>
        </w:rPr>
      </w:pPr>
      <w:r w:rsidRPr="008330D3">
        <w:rPr>
          <w:rFonts w:ascii="Times New Roman" w:hAnsi="Times New Roman" w:cs="Times New Roman"/>
        </w:rPr>
        <w:t>Consider the following nonlinear system</w:t>
      </w:r>
    </w:p>
    <w:p w:rsidR="008330D3" w:rsidRDefault="008330D3" w:rsidP="008330D3">
      <w:pPr>
        <w:spacing w:after="40"/>
        <w:jc w:val="center"/>
        <w:rPr>
          <w:rFonts w:ascii="Times New Roman" w:hAnsi="Times New Roman" w:cs="Times New Roman"/>
        </w:rPr>
      </w:pPr>
      <w:r w:rsidRPr="008330D3">
        <w:rPr>
          <w:position w:val="-36"/>
        </w:rPr>
        <w:object w:dxaOrig="19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41.95pt" o:ole="">
            <v:imagedata r:id="rId8" o:title=""/>
          </v:shape>
          <o:OLEObject Type="Embed" ProgID="Equation.DSMT4" ShapeID="_x0000_i1025" DrawAspect="Content" ObjectID="_1669221699" r:id="rId9"/>
        </w:object>
      </w:r>
    </w:p>
    <w:p w:rsidR="009835C0" w:rsidRDefault="008330D3" w:rsidP="008330D3">
      <w:pPr>
        <w:pStyle w:val="a3"/>
        <w:numPr>
          <w:ilvl w:val="0"/>
          <w:numId w:val="3"/>
        </w:numPr>
        <w:spacing w:after="40"/>
        <w:ind w:leftChars="0"/>
        <w:rPr>
          <w:rFonts w:ascii="Times New Roman" w:hAnsi="Times New Roman" w:cs="Times New Roman"/>
        </w:rPr>
      </w:pPr>
      <w:r>
        <w:rPr>
          <w:rFonts w:ascii="Times New Roman" w:hAnsi="Times New Roman" w:cs="Times New Roman" w:hint="eastAsia"/>
        </w:rPr>
        <w:t xml:space="preserve"> </w:t>
      </w:r>
    </w:p>
    <w:p w:rsidR="008330D3" w:rsidRDefault="009835C0" w:rsidP="009835C0">
      <w:pPr>
        <w:spacing w:after="40"/>
        <w:jc w:val="both"/>
        <w:rPr>
          <w:rFonts w:ascii="Times New Roman" w:hAnsi="Times New Roman" w:cs="Times New Roman"/>
        </w:rPr>
      </w:pPr>
      <w:r w:rsidRPr="009835C0">
        <w:rPr>
          <w:rFonts w:ascii="Times New Roman" w:hAnsi="Times New Roman" w:cs="Times New Roman" w:hint="eastAsia"/>
        </w:rPr>
        <w:t>B</w:t>
      </w:r>
      <w:r w:rsidRPr="009835C0">
        <w:rPr>
          <w:rFonts w:ascii="Times New Roman" w:hAnsi="Times New Roman" w:cs="Times New Roman"/>
        </w:rPr>
        <w:t>ackstepping control</w:t>
      </w:r>
      <w:r>
        <w:rPr>
          <w:rFonts w:ascii="Times New Roman" w:hAnsi="Times New Roman" w:cs="Times New Roman"/>
        </w:rPr>
        <w:t>: the idea behind backstepping control is to divide system</w:t>
      </w:r>
      <w:r w:rsidR="00D0470E">
        <w:rPr>
          <w:rFonts w:ascii="Times New Roman" w:hAnsi="Times New Roman" w:cs="Times New Roman"/>
        </w:rPr>
        <w:t>s</w:t>
      </w:r>
      <w:r>
        <w:rPr>
          <w:rFonts w:ascii="Times New Roman" w:hAnsi="Times New Roman" w:cs="Times New Roman"/>
        </w:rPr>
        <w:t xml:space="preserve"> into layers of structure first, and then design control law starting from the inner layer toward </w:t>
      </w:r>
      <w:r w:rsidR="00D0470E">
        <w:rPr>
          <w:rFonts w:ascii="Times New Roman" w:hAnsi="Times New Roman" w:cs="Times New Roman"/>
        </w:rPr>
        <w:t xml:space="preserve">the </w:t>
      </w:r>
      <w:r>
        <w:rPr>
          <w:rFonts w:ascii="Times New Roman" w:hAnsi="Times New Roman" w:cs="Times New Roman"/>
        </w:rPr>
        <w:t>outer layer, finally we can obtain the nonlinear control law from the outer layer.</w:t>
      </w:r>
    </w:p>
    <w:p w:rsidR="009835C0" w:rsidRDefault="009835C0" w:rsidP="009835C0">
      <w:pPr>
        <w:spacing w:after="40"/>
        <w:jc w:val="both"/>
        <w:rPr>
          <w:rFonts w:ascii="Times New Roman" w:hAnsi="Times New Roman" w:cs="Times New Roman"/>
        </w:rPr>
      </w:pPr>
      <w:r>
        <w:rPr>
          <w:rFonts w:ascii="Times New Roman" w:hAnsi="Times New Roman" w:cs="Times New Roman"/>
        </w:rPr>
        <w:t xml:space="preserve">The procedure of backstepping control: </w:t>
      </w:r>
    </w:p>
    <w:p w:rsidR="009835C0" w:rsidRPr="009835C0" w:rsidRDefault="009835C0" w:rsidP="009835C0">
      <w:pPr>
        <w:pStyle w:val="a3"/>
        <w:numPr>
          <w:ilvl w:val="0"/>
          <w:numId w:val="4"/>
        </w:numPr>
        <w:spacing w:after="40"/>
        <w:ind w:leftChars="0"/>
        <w:jc w:val="both"/>
        <w:rPr>
          <w:rFonts w:ascii="Times New Roman" w:hAnsi="Times New Roman" w:cs="Times New Roman"/>
        </w:rPr>
      </w:pPr>
      <w:r w:rsidRPr="009835C0">
        <w:rPr>
          <w:rFonts w:ascii="Times New Roman" w:hAnsi="Times New Roman" w:cs="Times New Roman"/>
        </w:rPr>
        <w:t xml:space="preserve">design </w:t>
      </w:r>
      <w:r>
        <w:rPr>
          <w:rFonts w:ascii="Times New Roman" w:hAnsi="Times New Roman" w:cs="Times New Roman"/>
        </w:rPr>
        <w:t xml:space="preserve">the </w:t>
      </w:r>
      <w:r w:rsidRPr="009835C0">
        <w:rPr>
          <w:rFonts w:ascii="Times New Roman" w:hAnsi="Times New Roman" w:cs="Times New Roman"/>
        </w:rPr>
        <w:t>control law of inner layer structure</w:t>
      </w:r>
    </w:p>
    <w:p w:rsidR="009835C0" w:rsidRDefault="009835C0" w:rsidP="009835C0">
      <w:pPr>
        <w:pStyle w:val="a3"/>
        <w:numPr>
          <w:ilvl w:val="0"/>
          <w:numId w:val="4"/>
        </w:numPr>
        <w:spacing w:after="40"/>
        <w:ind w:leftChars="0"/>
        <w:jc w:val="both"/>
        <w:rPr>
          <w:rFonts w:ascii="Times New Roman" w:hAnsi="Times New Roman" w:cs="Times New Roman"/>
        </w:rPr>
      </w:pPr>
      <w:r>
        <w:rPr>
          <w:rFonts w:ascii="Times New Roman" w:hAnsi="Times New Roman" w:cs="Times New Roman"/>
        </w:rPr>
        <w:t>built dynamic equation for outer layer structure</w:t>
      </w:r>
    </w:p>
    <w:p w:rsidR="009835C0" w:rsidRDefault="009835C0" w:rsidP="009835C0">
      <w:pPr>
        <w:pStyle w:val="a3"/>
        <w:numPr>
          <w:ilvl w:val="0"/>
          <w:numId w:val="4"/>
        </w:numPr>
        <w:spacing w:after="40"/>
        <w:ind w:leftChars="0"/>
        <w:jc w:val="both"/>
        <w:rPr>
          <w:rFonts w:ascii="Times New Roman" w:hAnsi="Times New Roman" w:cs="Times New Roman"/>
        </w:rPr>
      </w:pPr>
      <w:r>
        <w:rPr>
          <w:rFonts w:ascii="Times New Roman" w:hAnsi="Times New Roman" w:cs="Times New Roman"/>
        </w:rPr>
        <w:t>define control signal for outer layer structure</w:t>
      </w:r>
    </w:p>
    <w:p w:rsidR="009835C0" w:rsidRDefault="009835C0" w:rsidP="009835C0">
      <w:pPr>
        <w:pStyle w:val="a3"/>
        <w:numPr>
          <w:ilvl w:val="0"/>
          <w:numId w:val="4"/>
        </w:numPr>
        <w:spacing w:after="40"/>
        <w:ind w:leftChars="0"/>
        <w:jc w:val="both"/>
        <w:rPr>
          <w:rFonts w:ascii="Times New Roman" w:hAnsi="Times New Roman" w:cs="Times New Roman"/>
        </w:rPr>
      </w:pPr>
      <w:r>
        <w:rPr>
          <w:rFonts w:ascii="Times New Roman" w:hAnsi="Times New Roman" w:cs="Times New Roman"/>
        </w:rPr>
        <w:t>decide the control law of outer layer structure</w:t>
      </w:r>
    </w:p>
    <w:p w:rsidR="009835C0" w:rsidRPr="009835C0" w:rsidRDefault="009835C0" w:rsidP="009835C0">
      <w:pPr>
        <w:spacing w:after="40"/>
        <w:jc w:val="both"/>
        <w:rPr>
          <w:rFonts w:ascii="Times New Roman" w:hAnsi="Times New Roman" w:cs="Times New Roman"/>
        </w:rPr>
      </w:pPr>
    </w:p>
    <w:p w:rsidR="008330D3" w:rsidRDefault="00D0470E" w:rsidP="008330D3">
      <w:pPr>
        <w:spacing w:after="40"/>
        <w:rPr>
          <w:rFonts w:ascii="Times New Roman" w:hAnsi="Times New Roman" w:cs="Times New Roman"/>
        </w:rPr>
      </w:pPr>
      <w:r>
        <w:rPr>
          <w:rFonts w:ascii="Times New Roman" w:hAnsi="Times New Roman" w:cs="Times New Roman"/>
        </w:rPr>
        <w:t>We can</w:t>
      </w:r>
      <w:r w:rsidR="009835C0">
        <w:rPr>
          <w:rFonts w:ascii="Times New Roman" w:hAnsi="Times New Roman" w:cs="Times New Roman"/>
        </w:rPr>
        <w:t xml:space="preserve"> express the system as a two-layer structure</w:t>
      </w:r>
      <w:r w:rsidR="002E12B7">
        <w:rPr>
          <w:rFonts w:ascii="Times New Roman" w:hAnsi="Times New Roman" w:cs="Times New Roman"/>
        </w:rPr>
        <w:t xml:space="preserve"> with </w:t>
      </w:r>
      <w:r w:rsidR="00E80A0C" w:rsidRPr="002E12B7">
        <w:rPr>
          <w:rFonts w:ascii="Times New Roman" w:hAnsi="Times New Roman" w:cs="Times New Roman"/>
          <w:position w:val="-12"/>
        </w:rPr>
        <w:object w:dxaOrig="1460" w:dyaOrig="360">
          <v:shape id="_x0000_i1026" type="#_x0000_t75" style="width:73.25pt;height:18.15pt" o:ole="">
            <v:imagedata r:id="rId10" o:title=""/>
          </v:shape>
          <o:OLEObject Type="Embed" ProgID="Equation.DSMT4" ShapeID="_x0000_i1026" DrawAspect="Content" ObjectID="_1669221700" r:id="rId11"/>
        </w:object>
      </w:r>
      <w:r w:rsidR="002E12B7">
        <w:rPr>
          <w:rFonts w:ascii="Times New Roman" w:hAnsi="Times New Roman" w:cs="Times New Roman"/>
        </w:rPr>
        <w:t>:</w:t>
      </w:r>
    </w:p>
    <w:p w:rsidR="002E12B7" w:rsidRDefault="00E80A0C" w:rsidP="002E12B7">
      <w:pPr>
        <w:spacing w:after="40"/>
        <w:jc w:val="center"/>
        <w:rPr>
          <w:rFonts w:ascii="Times New Roman" w:hAnsi="Times New Roman" w:cs="Times New Roman"/>
        </w:rPr>
      </w:pPr>
      <w:r w:rsidRPr="002E12B7">
        <w:rPr>
          <w:rFonts w:ascii="Times New Roman" w:hAnsi="Times New Roman" w:cs="Times New Roman"/>
          <w:position w:val="-34"/>
        </w:rPr>
        <w:object w:dxaOrig="2280" w:dyaOrig="800">
          <v:shape id="_x0000_i1027" type="#_x0000_t75" style="width:113.95pt;height:40.05pt" o:ole="">
            <v:imagedata r:id="rId12" o:title=""/>
          </v:shape>
          <o:OLEObject Type="Embed" ProgID="Equation.DSMT4" ShapeID="_x0000_i1027" DrawAspect="Content" ObjectID="_1669221701" r:id="rId13"/>
        </w:object>
      </w:r>
      <w:r w:rsidR="002E12B7">
        <w:rPr>
          <w:rFonts w:ascii="Times New Roman" w:hAnsi="Times New Roman" w:cs="Times New Roman"/>
        </w:rPr>
        <w:t xml:space="preserve"> </w:t>
      </w:r>
    </w:p>
    <w:p w:rsidR="006F6A07" w:rsidRDefault="002E12B7" w:rsidP="006F6A07">
      <w:pPr>
        <w:spacing w:after="40"/>
        <w:rPr>
          <w:rFonts w:ascii="Times New Roman" w:hAnsi="Times New Roman" w:cs="Times New Roman"/>
        </w:rPr>
      </w:pPr>
      <w:r>
        <w:rPr>
          <w:rFonts w:ascii="Times New Roman" w:hAnsi="Times New Roman" w:cs="Times New Roman"/>
        </w:rPr>
        <w:t xml:space="preserve">where </w:t>
      </w:r>
    </w:p>
    <w:p w:rsidR="002E12B7" w:rsidRDefault="00E80A0C" w:rsidP="006F6A07">
      <w:pPr>
        <w:spacing w:after="40"/>
        <w:jc w:val="center"/>
        <w:rPr>
          <w:rFonts w:ascii="Times New Roman" w:hAnsi="Times New Roman" w:cs="Times New Roman"/>
        </w:rPr>
      </w:pPr>
      <w:r w:rsidRPr="002E12B7">
        <w:rPr>
          <w:rFonts w:ascii="Times New Roman" w:hAnsi="Times New Roman" w:cs="Times New Roman"/>
          <w:position w:val="-16"/>
        </w:rPr>
        <w:object w:dxaOrig="5700" w:dyaOrig="440">
          <v:shape id="_x0000_i1028" type="#_x0000_t75" style="width:284.25pt;height:21.9pt" o:ole="">
            <v:imagedata r:id="rId14" o:title=""/>
          </v:shape>
          <o:OLEObject Type="Embed" ProgID="Equation.DSMT4" ShapeID="_x0000_i1028" DrawAspect="Content" ObjectID="_1669221702" r:id="rId15"/>
        </w:object>
      </w:r>
    </w:p>
    <w:p w:rsidR="002E12B7" w:rsidRDefault="002E12B7" w:rsidP="002E12B7">
      <w:pPr>
        <w:spacing w:after="4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 transform this structure in</w:t>
      </w:r>
      <w:r w:rsidR="00676B0C">
        <w:rPr>
          <w:rFonts w:ascii="Times New Roman" w:hAnsi="Times New Roman" w:cs="Times New Roman"/>
        </w:rPr>
        <w:t>to the standard form, let</w:t>
      </w:r>
    </w:p>
    <w:p w:rsidR="00676B0C" w:rsidRDefault="003110AD" w:rsidP="00676B0C">
      <w:pPr>
        <w:spacing w:after="40"/>
        <w:jc w:val="center"/>
        <w:rPr>
          <w:rFonts w:ascii="Times New Roman" w:hAnsi="Times New Roman" w:cs="Times New Roman"/>
        </w:rPr>
      </w:pPr>
      <w:r w:rsidRPr="00676B0C">
        <w:rPr>
          <w:rFonts w:ascii="Times New Roman" w:hAnsi="Times New Roman" w:cs="Times New Roman"/>
          <w:position w:val="-32"/>
        </w:rPr>
        <w:object w:dxaOrig="2500" w:dyaOrig="700">
          <v:shape id="_x0000_i1029" type="#_x0000_t75" style="width:125.2pt;height:35.05pt" o:ole="">
            <v:imagedata r:id="rId16" o:title=""/>
          </v:shape>
          <o:OLEObject Type="Embed" ProgID="Equation.DSMT4" ShapeID="_x0000_i1029" DrawAspect="Content" ObjectID="_1669221703" r:id="rId17"/>
        </w:object>
      </w:r>
    </w:p>
    <w:p w:rsidR="00676B0C" w:rsidRDefault="00676B0C" w:rsidP="00676B0C">
      <w:pPr>
        <w:spacing w:after="40"/>
        <w:rPr>
          <w:rFonts w:ascii="Times New Roman" w:hAnsi="Times New Roman" w:cs="Times New Roman"/>
        </w:rPr>
      </w:pPr>
      <w:r>
        <w:rPr>
          <w:rFonts w:ascii="Times New Roman" w:hAnsi="Times New Roman" w:cs="Times New Roman"/>
        </w:rPr>
        <w:t>Therefore, we have</w:t>
      </w:r>
    </w:p>
    <w:p w:rsidR="00676B0C" w:rsidRDefault="00E80A0C" w:rsidP="00676B0C">
      <w:pPr>
        <w:spacing w:after="40"/>
        <w:jc w:val="center"/>
        <w:rPr>
          <w:rFonts w:ascii="Times New Roman" w:hAnsi="Times New Roman" w:cs="Times New Roman"/>
        </w:rPr>
      </w:pPr>
      <w:r w:rsidRPr="002E12B7">
        <w:rPr>
          <w:rFonts w:ascii="Times New Roman" w:hAnsi="Times New Roman" w:cs="Times New Roman"/>
          <w:position w:val="-34"/>
        </w:rPr>
        <w:object w:dxaOrig="1900" w:dyaOrig="800">
          <v:shape id="_x0000_i1030" type="#_x0000_t75" style="width:95.15pt;height:40.05pt" o:ole="">
            <v:imagedata r:id="rId18" o:title=""/>
          </v:shape>
          <o:OLEObject Type="Embed" ProgID="Equation.DSMT4" ShapeID="_x0000_i1030" DrawAspect="Content" ObjectID="_1669221704" r:id="rId19"/>
        </w:object>
      </w:r>
    </w:p>
    <w:p w:rsidR="00E80A0C" w:rsidRDefault="00E80A0C" w:rsidP="00E80A0C">
      <w:pPr>
        <w:spacing w:after="40"/>
        <w:rPr>
          <w:rFonts w:ascii="Times New Roman" w:hAnsi="Times New Roman" w:cs="Times New Roman"/>
        </w:rPr>
      </w:pPr>
      <w:r>
        <w:rPr>
          <w:rFonts w:ascii="Times New Roman" w:hAnsi="Times New Roman" w:cs="Times New Roman"/>
        </w:rPr>
        <w:t>To follow the procedure of backstepping control, we first design the control law</w:t>
      </w:r>
      <w:r w:rsidR="006F6A07">
        <w:rPr>
          <w:rFonts w:ascii="Times New Roman" w:hAnsi="Times New Roman" w:cs="Times New Roman"/>
        </w:rPr>
        <w:t xml:space="preserve"> for inner layer system</w:t>
      </w:r>
      <w:r>
        <w:rPr>
          <w:rFonts w:ascii="Times New Roman" w:hAnsi="Times New Roman" w:cs="Times New Roman"/>
        </w:rPr>
        <w:t>:</w:t>
      </w:r>
    </w:p>
    <w:p w:rsidR="00E80A0C" w:rsidRDefault="00E80A0C" w:rsidP="00E80A0C">
      <w:pPr>
        <w:spacing w:after="4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hoose Lyapunov function</w:t>
      </w:r>
    </w:p>
    <w:p w:rsidR="00E80A0C" w:rsidRDefault="00E80A0C" w:rsidP="00E80A0C">
      <w:pPr>
        <w:spacing w:after="40"/>
        <w:jc w:val="center"/>
        <w:rPr>
          <w:rFonts w:ascii="Times New Roman" w:hAnsi="Times New Roman" w:cs="Times New Roman"/>
        </w:rPr>
      </w:pPr>
      <w:r w:rsidRPr="00E80A0C">
        <w:rPr>
          <w:rFonts w:ascii="Times New Roman" w:hAnsi="Times New Roman" w:cs="Times New Roman"/>
          <w:position w:val="-14"/>
        </w:rPr>
        <w:object w:dxaOrig="1359" w:dyaOrig="400">
          <v:shape id="_x0000_i1031" type="#_x0000_t75" style="width:68.25pt;height:20.05pt" o:ole="">
            <v:imagedata r:id="rId20" o:title=""/>
          </v:shape>
          <o:OLEObject Type="Embed" ProgID="Equation.DSMT4" ShapeID="_x0000_i1031" DrawAspect="Content" ObjectID="_1669221705" r:id="rId21"/>
        </w:object>
      </w:r>
    </w:p>
    <w:p w:rsidR="00E80A0C" w:rsidRDefault="00E80A0C" w:rsidP="00E80A0C">
      <w:pPr>
        <w:spacing w:after="40"/>
        <w:rPr>
          <w:rFonts w:ascii="Times New Roman" w:hAnsi="Times New Roman" w:cs="Times New Roman"/>
        </w:rPr>
      </w:pPr>
      <w:r>
        <w:rPr>
          <w:rFonts w:ascii="Times New Roman" w:hAnsi="Times New Roman" w:cs="Times New Roman"/>
        </w:rPr>
        <w:t xml:space="preserve">We then have </w:t>
      </w:r>
    </w:p>
    <w:p w:rsidR="00E80A0C" w:rsidRDefault="00094772" w:rsidP="00E80A0C">
      <w:pPr>
        <w:spacing w:after="40"/>
        <w:jc w:val="center"/>
        <w:rPr>
          <w:rFonts w:ascii="Times New Roman" w:hAnsi="Times New Roman" w:cs="Times New Roman"/>
        </w:rPr>
      </w:pPr>
      <w:r w:rsidRPr="00E80A0C">
        <w:rPr>
          <w:rFonts w:ascii="Times New Roman" w:hAnsi="Times New Roman" w:cs="Times New Roman"/>
          <w:position w:val="-16"/>
        </w:rPr>
        <w:object w:dxaOrig="3739" w:dyaOrig="440">
          <v:shape id="_x0000_i1032" type="#_x0000_t75" style="width:187.2pt;height:21.9pt" o:ole="">
            <v:imagedata r:id="rId22" o:title=""/>
          </v:shape>
          <o:OLEObject Type="Embed" ProgID="Equation.DSMT4" ShapeID="_x0000_i1032" DrawAspect="Content" ObjectID="_1669221706" r:id="rId23"/>
        </w:object>
      </w:r>
    </w:p>
    <w:p w:rsidR="00E80A0C" w:rsidRDefault="006F6A07" w:rsidP="006F6A07">
      <w:pPr>
        <w:spacing w:after="40"/>
        <w:jc w:val="both"/>
        <w:rPr>
          <w:rFonts w:ascii="Times New Roman" w:hAnsi="Times New Roman" w:cs="Times New Roman"/>
        </w:rPr>
      </w:pPr>
      <w:r>
        <w:rPr>
          <w:rFonts w:ascii="Times New Roman" w:hAnsi="Times New Roman" w:cs="Times New Roman"/>
        </w:rPr>
        <w:t xml:space="preserve">To make sure </w:t>
      </w:r>
      <w:r w:rsidRPr="006F6A07">
        <w:rPr>
          <w:rFonts w:ascii="Times New Roman" w:hAnsi="Times New Roman" w:cs="Times New Roman"/>
          <w:position w:val="-4"/>
        </w:rPr>
        <w:object w:dxaOrig="200" w:dyaOrig="200">
          <v:shape id="_x0000_i1033" type="#_x0000_t75" style="width:10pt;height:10pt" o:ole="">
            <v:imagedata r:id="rId24" o:title=""/>
          </v:shape>
          <o:OLEObject Type="Embed" ProgID="Equation.DSMT4" ShapeID="_x0000_i1033" DrawAspect="Content" ObjectID="_1669221707" r:id="rId25"/>
        </w:object>
      </w:r>
      <w:r>
        <w:rPr>
          <w:rFonts w:ascii="Times New Roman" w:hAnsi="Times New Roman" w:cs="Times New Roman"/>
        </w:rPr>
        <w:t xml:space="preserve"> is asymptotically stable, choose a positive definite function </w:t>
      </w:r>
      <w:r w:rsidRPr="006F6A07">
        <w:rPr>
          <w:rFonts w:ascii="Times New Roman" w:hAnsi="Times New Roman" w:cs="Times New Roman"/>
          <w:position w:val="-14"/>
        </w:rPr>
        <w:object w:dxaOrig="620" w:dyaOrig="400">
          <v:shape id="_x0000_i1034" type="#_x0000_t75" style="width:31.3pt;height:20.05pt" o:ole="">
            <v:imagedata r:id="rId26" o:title=""/>
          </v:shape>
          <o:OLEObject Type="Embed" ProgID="Equation.DSMT4" ShapeID="_x0000_i1034" DrawAspect="Content" ObjectID="_1669221708" r:id="rId27"/>
        </w:object>
      </w:r>
      <w:r>
        <w:rPr>
          <w:rFonts w:ascii="Times New Roman" w:hAnsi="Times New Roman" w:cs="Times New Roman"/>
        </w:rPr>
        <w:t>:</w:t>
      </w:r>
    </w:p>
    <w:p w:rsidR="00E80A0C" w:rsidRDefault="00E80A0C" w:rsidP="00E80A0C">
      <w:pPr>
        <w:spacing w:after="40"/>
        <w:jc w:val="center"/>
        <w:rPr>
          <w:rFonts w:ascii="Times New Roman" w:hAnsi="Times New Roman" w:cs="Times New Roman"/>
        </w:rPr>
      </w:pPr>
      <w:r w:rsidRPr="00E80A0C">
        <w:rPr>
          <w:rFonts w:ascii="Times New Roman" w:hAnsi="Times New Roman" w:cs="Times New Roman"/>
          <w:position w:val="-14"/>
        </w:rPr>
        <w:object w:dxaOrig="1100" w:dyaOrig="400">
          <v:shape id="_x0000_i1035" type="#_x0000_t75" style="width:55.1pt;height:20.05pt" o:ole="">
            <v:imagedata r:id="rId28" o:title=""/>
          </v:shape>
          <o:OLEObject Type="Embed" ProgID="Equation.DSMT4" ShapeID="_x0000_i1035" DrawAspect="Content" ObjectID="_1669221709" r:id="rId29"/>
        </w:object>
      </w:r>
    </w:p>
    <w:p w:rsidR="00E80A0C" w:rsidRDefault="00E80A0C" w:rsidP="00E80A0C">
      <w:pPr>
        <w:spacing w:after="40"/>
        <w:rPr>
          <w:rFonts w:ascii="Times New Roman" w:hAnsi="Times New Roman" w:cs="Times New Roman"/>
        </w:rPr>
      </w:pPr>
      <w:r>
        <w:rPr>
          <w:rFonts w:ascii="Times New Roman" w:hAnsi="Times New Roman" w:cs="Times New Roman"/>
        </w:rPr>
        <w:t xml:space="preserve">We can derive the control law </w:t>
      </w:r>
    </w:p>
    <w:p w:rsidR="00E80A0C" w:rsidRDefault="00F60C68" w:rsidP="006F6A07">
      <w:pPr>
        <w:spacing w:after="40"/>
        <w:jc w:val="center"/>
        <w:rPr>
          <w:rFonts w:ascii="Times New Roman" w:hAnsi="Times New Roman" w:cs="Times New Roman"/>
        </w:rPr>
      </w:pPr>
      <w:r w:rsidRPr="006F6A07">
        <w:rPr>
          <w:rFonts w:ascii="Times New Roman" w:hAnsi="Times New Roman" w:cs="Times New Roman"/>
          <w:position w:val="-14"/>
        </w:rPr>
        <w:object w:dxaOrig="1920" w:dyaOrig="400">
          <v:shape id="_x0000_i1036" type="#_x0000_t75" style="width:95.8pt;height:20.05pt" o:ole="">
            <v:imagedata r:id="rId30" o:title=""/>
          </v:shape>
          <o:OLEObject Type="Embed" ProgID="Equation.DSMT4" ShapeID="_x0000_i1036" DrawAspect="Content" ObjectID="_1669221710" r:id="rId31"/>
        </w:object>
      </w:r>
    </w:p>
    <w:p w:rsidR="00255AF1" w:rsidRDefault="00255AF1" w:rsidP="00F60C68">
      <w:pPr>
        <w:spacing w:after="40"/>
        <w:rPr>
          <w:rFonts w:ascii="Times New Roman" w:hAnsi="Times New Roman" w:cs="Times New Roman"/>
        </w:rPr>
      </w:pPr>
    </w:p>
    <w:p w:rsidR="00255AF1" w:rsidRDefault="00255AF1" w:rsidP="00F60C68">
      <w:pPr>
        <w:spacing w:after="40"/>
        <w:rPr>
          <w:rFonts w:ascii="Times New Roman" w:hAnsi="Times New Roman" w:cs="Times New Roman"/>
        </w:rPr>
      </w:pPr>
      <w:r>
        <w:rPr>
          <w:rFonts w:ascii="Times New Roman" w:hAnsi="Times New Roman" w:cs="Times New Roman"/>
        </w:rPr>
        <w:t>Afterwards, we define the control signal for outer layer structure:</w:t>
      </w:r>
    </w:p>
    <w:p w:rsidR="00255AF1" w:rsidRDefault="008423DC" w:rsidP="008423DC">
      <w:pPr>
        <w:jc w:val="center"/>
        <w:rPr>
          <w:rFonts w:ascii="Times New Roman" w:hAnsi="Times New Roman" w:cs="Times New Roman"/>
        </w:rPr>
      </w:pPr>
      <w:r w:rsidRPr="00255AF1">
        <w:rPr>
          <w:rFonts w:ascii="Times New Roman" w:hAnsi="Times New Roman" w:cs="Times New Roman"/>
          <w:position w:val="-14"/>
        </w:rPr>
        <w:object w:dxaOrig="3900" w:dyaOrig="420">
          <v:shape id="_x0000_i1037" type="#_x0000_t75" style="width:194.7pt;height:21.3pt" o:ole="">
            <v:imagedata r:id="rId32" o:title=""/>
          </v:shape>
          <o:OLEObject Type="Embed" ProgID="Equation.DSMT4" ShapeID="_x0000_i1037" DrawAspect="Content" ObjectID="_1669221711" r:id="rId33"/>
        </w:object>
      </w:r>
    </w:p>
    <w:p w:rsidR="008423DC" w:rsidRDefault="008423DC" w:rsidP="008423DC">
      <w:pPr>
        <w:jc w:val="center"/>
        <w:rPr>
          <w:rFonts w:ascii="Times New Roman" w:hAnsi="Times New Roman" w:cs="Times New Roman"/>
        </w:rPr>
      </w:pPr>
      <w:r w:rsidRPr="008423DC">
        <w:rPr>
          <w:rFonts w:ascii="Times New Roman" w:hAnsi="Times New Roman" w:cs="Times New Roman"/>
          <w:position w:val="-14"/>
        </w:rPr>
        <w:object w:dxaOrig="1560" w:dyaOrig="420">
          <v:shape id="_x0000_i1038" type="#_x0000_t75" style="width:78.25pt;height:21.3pt" o:ole="">
            <v:imagedata r:id="rId34" o:title=""/>
          </v:shape>
          <o:OLEObject Type="Embed" ProgID="Equation.DSMT4" ShapeID="_x0000_i1038" DrawAspect="Content" ObjectID="_1669221712" r:id="rId35"/>
        </w:object>
      </w:r>
      <w:r>
        <w:rPr>
          <w:rFonts w:ascii="Times New Roman" w:hAnsi="Times New Roman" w:cs="Times New Roman"/>
        </w:rPr>
        <w:t xml:space="preserve"> </w:t>
      </w:r>
    </w:p>
    <w:p w:rsidR="00166C27" w:rsidRDefault="008423DC" w:rsidP="008423DC">
      <w:pPr>
        <w:rPr>
          <w:rFonts w:ascii="Times New Roman" w:hAnsi="Times New Roman" w:cs="Times New Roman"/>
        </w:rPr>
      </w:pPr>
      <w:r>
        <w:rPr>
          <w:rFonts w:ascii="Times New Roman" w:hAnsi="Times New Roman" w:cs="Times New Roman"/>
        </w:rPr>
        <w:t>Therefore, we can translate the system as</w:t>
      </w:r>
    </w:p>
    <w:p w:rsidR="008423DC" w:rsidRDefault="008423DC" w:rsidP="008423DC">
      <w:pPr>
        <w:jc w:val="center"/>
        <w:rPr>
          <w:rFonts w:ascii="Times New Roman" w:hAnsi="Times New Roman" w:cs="Times New Roman"/>
        </w:rPr>
      </w:pPr>
      <w:r w:rsidRPr="008423DC">
        <w:rPr>
          <w:rFonts w:ascii="Times New Roman" w:hAnsi="Times New Roman" w:cs="Times New Roman"/>
          <w:position w:val="-36"/>
        </w:rPr>
        <w:object w:dxaOrig="6340" w:dyaOrig="840">
          <v:shape id="_x0000_i1039" type="#_x0000_t75" style="width:316.8pt;height:41.95pt" o:ole="">
            <v:imagedata r:id="rId36" o:title=""/>
          </v:shape>
          <o:OLEObject Type="Embed" ProgID="Equation.DSMT4" ShapeID="_x0000_i1039" DrawAspect="Content" ObjectID="_1669221713" r:id="rId37"/>
        </w:object>
      </w:r>
    </w:p>
    <w:p w:rsidR="008423DC" w:rsidRDefault="008423DC" w:rsidP="008423DC">
      <w:pPr>
        <w:jc w:val="center"/>
        <w:rPr>
          <w:rFonts w:ascii="Times New Roman" w:hAnsi="Times New Roman" w:cs="Times New Roman"/>
        </w:rPr>
      </w:pPr>
    </w:p>
    <w:p w:rsidR="008423DC" w:rsidRDefault="008423DC" w:rsidP="008423DC">
      <w:pPr>
        <w:rPr>
          <w:rFonts w:ascii="Times New Roman" w:hAnsi="Times New Roman" w:cs="Times New Roman"/>
        </w:rPr>
      </w:pPr>
      <w:r>
        <w:rPr>
          <w:rFonts w:ascii="Times New Roman" w:hAnsi="Times New Roman" w:cs="Times New Roman"/>
        </w:rPr>
        <w:t>Finally, we’re going to decide the control law of outer layer structure:</w:t>
      </w:r>
    </w:p>
    <w:p w:rsidR="008423DC" w:rsidRDefault="008423DC" w:rsidP="008423DC">
      <w:pPr>
        <w:spacing w:after="4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hoose Lyapunov function (for overall system)</w:t>
      </w:r>
    </w:p>
    <w:p w:rsidR="008423DC" w:rsidRDefault="008423DC" w:rsidP="008423DC">
      <w:pPr>
        <w:spacing w:after="40"/>
        <w:jc w:val="center"/>
        <w:rPr>
          <w:rFonts w:ascii="Times New Roman" w:hAnsi="Times New Roman" w:cs="Times New Roman"/>
        </w:rPr>
      </w:pPr>
      <w:r w:rsidRPr="00E80A0C">
        <w:rPr>
          <w:rFonts w:ascii="Times New Roman" w:hAnsi="Times New Roman" w:cs="Times New Roman"/>
          <w:position w:val="-14"/>
        </w:rPr>
        <w:object w:dxaOrig="2299" w:dyaOrig="400">
          <v:shape id="_x0000_i1040" type="#_x0000_t75" style="width:115.85pt;height:20.05pt" o:ole="">
            <v:imagedata r:id="rId38" o:title=""/>
          </v:shape>
          <o:OLEObject Type="Embed" ProgID="Equation.DSMT4" ShapeID="_x0000_i1040" DrawAspect="Content" ObjectID="_1669221714" r:id="rId39"/>
        </w:object>
      </w:r>
    </w:p>
    <w:p w:rsidR="008423DC" w:rsidRDefault="008423DC" w:rsidP="008423DC">
      <w:pPr>
        <w:rPr>
          <w:rFonts w:ascii="Times New Roman" w:hAnsi="Times New Roman" w:cs="Times New Roman"/>
        </w:rPr>
      </w:pPr>
      <w:r>
        <w:rPr>
          <w:rFonts w:ascii="Times New Roman" w:hAnsi="Times New Roman" w:cs="Times New Roman"/>
        </w:rPr>
        <w:t xml:space="preserve">Note that </w:t>
      </w:r>
      <w:r w:rsidRPr="008423DC">
        <w:rPr>
          <w:rFonts w:ascii="Times New Roman" w:hAnsi="Times New Roman" w:cs="Times New Roman"/>
          <w:position w:val="-14"/>
        </w:rPr>
        <w:object w:dxaOrig="600" w:dyaOrig="400">
          <v:shape id="_x0000_i1041" type="#_x0000_t75" style="width:30.05pt;height:20.05pt" o:ole="">
            <v:imagedata r:id="rId40" o:title=""/>
          </v:shape>
          <o:OLEObject Type="Embed" ProgID="Equation.DSMT4" ShapeID="_x0000_i1041" DrawAspect="Content" ObjectID="_1669221715" r:id="rId41"/>
        </w:object>
      </w:r>
      <w:r>
        <w:rPr>
          <w:rFonts w:ascii="Times New Roman" w:hAnsi="Times New Roman" w:cs="Times New Roman"/>
        </w:rPr>
        <w:t xml:space="preserve"> is the Lyapunov function we chose before which is related to </w:t>
      </w:r>
      <w:r w:rsidRPr="008423DC">
        <w:rPr>
          <w:rFonts w:ascii="Times New Roman" w:hAnsi="Times New Roman" w:cs="Times New Roman"/>
          <w:position w:val="-4"/>
        </w:rPr>
        <w:object w:dxaOrig="200" w:dyaOrig="200">
          <v:shape id="_x0000_i1042" type="#_x0000_t75" style="width:10pt;height:10pt" o:ole="">
            <v:imagedata r:id="rId42" o:title=""/>
          </v:shape>
          <o:OLEObject Type="Embed" ProgID="Equation.DSMT4" ShapeID="_x0000_i1042" DrawAspect="Content" ObjectID="_1669221716" r:id="rId43"/>
        </w:object>
      </w:r>
      <w:r>
        <w:rPr>
          <w:rFonts w:ascii="Times New Roman" w:hAnsi="Times New Roman" w:cs="Times New Roman"/>
        </w:rPr>
        <w:t xml:space="preserve"> and </w:t>
      </w:r>
      <w:r w:rsidRPr="008423DC">
        <w:rPr>
          <w:rFonts w:ascii="Times New Roman" w:hAnsi="Times New Roman" w:cs="Times New Roman"/>
          <w:position w:val="-6"/>
        </w:rPr>
        <w:object w:dxaOrig="540" w:dyaOrig="320">
          <v:shape id="_x0000_i1043" type="#_x0000_t75" style="width:26.9pt;height:16.3pt" o:ole="">
            <v:imagedata r:id="rId44" o:title=""/>
          </v:shape>
          <o:OLEObject Type="Embed" ProgID="Equation.DSMT4" ShapeID="_x0000_i1043" DrawAspect="Content" ObjectID="_1669221717" r:id="rId45"/>
        </w:object>
      </w:r>
      <w:r>
        <w:rPr>
          <w:rFonts w:ascii="Times New Roman" w:hAnsi="Times New Roman" w:cs="Times New Roman"/>
        </w:rPr>
        <w:t xml:space="preserve"> is related to </w:t>
      </w:r>
      <w:r w:rsidRPr="008423DC">
        <w:rPr>
          <w:rFonts w:ascii="Times New Roman" w:hAnsi="Times New Roman" w:cs="Times New Roman"/>
          <w:position w:val="-4"/>
        </w:rPr>
        <w:object w:dxaOrig="180" w:dyaOrig="200">
          <v:shape id="_x0000_i1044" type="#_x0000_t75" style="width:8.75pt;height:10pt" o:ole="">
            <v:imagedata r:id="rId46" o:title=""/>
          </v:shape>
          <o:OLEObject Type="Embed" ProgID="Equation.DSMT4" ShapeID="_x0000_i1044" DrawAspect="Content" ObjectID="_1669221718" r:id="rId47"/>
        </w:object>
      </w:r>
      <w:r>
        <w:rPr>
          <w:rFonts w:ascii="Times New Roman" w:hAnsi="Times New Roman" w:cs="Times New Roman"/>
        </w:rPr>
        <w:t>.</w:t>
      </w:r>
    </w:p>
    <w:p w:rsidR="009E6668" w:rsidRDefault="009E6668" w:rsidP="009E6668">
      <w:pPr>
        <w:rPr>
          <w:rFonts w:ascii="Times New Roman" w:hAnsi="Times New Roman" w:cs="Times New Roman"/>
        </w:rPr>
      </w:pPr>
      <w:r>
        <w:rPr>
          <w:rFonts w:ascii="Times New Roman" w:hAnsi="Times New Roman" w:cs="Times New Roman"/>
        </w:rPr>
        <w:t xml:space="preserve">The further discussion </w:t>
      </w:r>
      <w:r w:rsidR="003110AD">
        <w:rPr>
          <w:rFonts w:ascii="Times New Roman" w:hAnsi="Times New Roman" w:cs="Times New Roman"/>
        </w:rPr>
        <w:t>of how to derive the control law which can make the overall system</w:t>
      </w:r>
      <w:r>
        <w:rPr>
          <w:rFonts w:ascii="Times New Roman" w:hAnsi="Times New Roman" w:cs="Times New Roman"/>
        </w:rPr>
        <w:t xml:space="preserve"> asymptotically stable will be done later in question 4. </w:t>
      </w:r>
    </w:p>
    <w:p w:rsidR="009E6668" w:rsidRDefault="003110AD" w:rsidP="009E6668">
      <w:pPr>
        <w:spacing w:after="40"/>
        <w:rPr>
          <w:rFonts w:ascii="Times New Roman" w:hAnsi="Times New Roman" w:cs="Times New Roman"/>
        </w:rPr>
      </w:pPr>
      <w:r>
        <w:rPr>
          <w:rFonts w:ascii="Times New Roman" w:hAnsi="Times New Roman" w:cs="Times New Roman"/>
        </w:rPr>
        <w:t>For now</w:t>
      </w:r>
      <w:r w:rsidR="009E6668">
        <w:rPr>
          <w:rFonts w:ascii="Times New Roman" w:hAnsi="Times New Roman" w:cs="Times New Roman"/>
        </w:rPr>
        <w:t>, Eq.</w:t>
      </w:r>
      <w:r>
        <w:rPr>
          <w:rFonts w:ascii="Times New Roman" w:hAnsi="Times New Roman" w:cs="Times New Roman"/>
        </w:rPr>
        <w:t xml:space="preserve"> (7.2.13) from text book is applied</w:t>
      </w:r>
      <w:r w:rsidR="009E6668">
        <w:rPr>
          <w:rFonts w:ascii="Times New Roman" w:hAnsi="Times New Roman" w:cs="Times New Roman"/>
        </w:rPr>
        <w:t xml:space="preserve"> here</w:t>
      </w:r>
      <w:r>
        <w:rPr>
          <w:rFonts w:ascii="Times New Roman" w:hAnsi="Times New Roman" w:cs="Times New Roman"/>
        </w:rPr>
        <w:t xml:space="preserve"> to design the control law</w:t>
      </w:r>
      <w:r w:rsidR="009E6668">
        <w:rPr>
          <w:rFonts w:ascii="Times New Roman" w:hAnsi="Times New Roman" w:cs="Times New Roman"/>
        </w:rPr>
        <w:t>:</w:t>
      </w:r>
    </w:p>
    <w:p w:rsidR="009E6668" w:rsidRDefault="009E6668" w:rsidP="009E6668">
      <w:pPr>
        <w:spacing w:after="40"/>
        <w:jc w:val="center"/>
        <w:rPr>
          <w:rFonts w:ascii="Times New Roman" w:hAnsi="Times New Roman" w:cs="Times New Roman"/>
        </w:rPr>
      </w:pPr>
      <w:r w:rsidRPr="00EC6AC3">
        <w:rPr>
          <w:rFonts w:ascii="Times New Roman" w:hAnsi="Times New Roman" w:cs="Times New Roman"/>
          <w:position w:val="-64"/>
        </w:rPr>
        <w:object w:dxaOrig="6120" w:dyaOrig="1579">
          <v:shape id="_x0000_i1045" type="#_x0000_t75" style="width:306.15pt;height:78.9pt" o:ole="">
            <v:imagedata r:id="rId48" o:title=""/>
          </v:shape>
          <o:OLEObject Type="Embed" ProgID="Equation.DSMT4" ShapeID="_x0000_i1045" DrawAspect="Content" ObjectID="_1669221719" r:id="rId49"/>
        </w:object>
      </w:r>
    </w:p>
    <w:p w:rsidR="009E6668" w:rsidRDefault="009E6668" w:rsidP="009E6668">
      <w:pPr>
        <w:spacing w:after="40"/>
        <w:rPr>
          <w:rFonts w:ascii="Times New Roman" w:hAnsi="Times New Roman" w:cs="Times New Roman"/>
        </w:rPr>
      </w:pPr>
      <w:r>
        <w:rPr>
          <w:rFonts w:ascii="Times New Roman" w:hAnsi="Times New Roman" w:cs="Times New Roman"/>
        </w:rPr>
        <w:t>We can obtain the control law</w:t>
      </w:r>
    </w:p>
    <w:p w:rsidR="009E6668" w:rsidRDefault="004462D3" w:rsidP="009E6668">
      <w:pPr>
        <w:spacing w:after="40"/>
        <w:jc w:val="center"/>
        <w:rPr>
          <w:rFonts w:ascii="Times New Roman" w:hAnsi="Times New Roman" w:cs="Times New Roman"/>
        </w:rPr>
      </w:pPr>
      <w:r w:rsidRPr="00EC6AC3">
        <w:rPr>
          <w:rFonts w:ascii="Times New Roman" w:hAnsi="Times New Roman" w:cs="Times New Roman"/>
          <w:position w:val="-98"/>
        </w:rPr>
        <w:object w:dxaOrig="5420" w:dyaOrig="2100">
          <v:shape id="_x0000_i1046" type="#_x0000_t75" style="width:270.45pt;height:105.2pt" o:ole="">
            <v:imagedata r:id="rId50" o:title=""/>
          </v:shape>
          <o:OLEObject Type="Embed" ProgID="Equation.DSMT4" ShapeID="_x0000_i1046" DrawAspect="Content" ObjectID="_1669221720" r:id="rId51"/>
        </w:object>
      </w:r>
    </w:p>
    <w:p w:rsidR="009E6668" w:rsidRDefault="00597039" w:rsidP="009E6668">
      <w:pPr>
        <w:spacing w:after="40"/>
        <w:rPr>
          <w:rFonts w:ascii="Times New Roman" w:hAnsi="Times New Roman" w:cs="Times New Roman"/>
        </w:rPr>
      </w:pPr>
      <w:r>
        <w:rPr>
          <w:rFonts w:ascii="Times New Roman" w:hAnsi="Times New Roman" w:cs="Times New Roman"/>
        </w:rPr>
        <w:t xml:space="preserve">where it should be able to </w:t>
      </w:r>
      <w:r w:rsidR="00D0470E">
        <w:rPr>
          <w:rFonts w:ascii="Times New Roman" w:hAnsi="Times New Roman" w:cs="Times New Roman"/>
        </w:rPr>
        <w:t>ensure that the nonlinear system is</w:t>
      </w:r>
      <w:r w:rsidR="009E6668">
        <w:rPr>
          <w:rFonts w:ascii="Times New Roman" w:hAnsi="Times New Roman" w:cs="Times New Roman"/>
        </w:rPr>
        <w:t xml:space="preserve"> asymptotically stable.</w:t>
      </w:r>
    </w:p>
    <w:p w:rsidR="008423DC" w:rsidRDefault="008423DC" w:rsidP="008423DC">
      <w:pPr>
        <w:rPr>
          <w:rFonts w:ascii="Times New Roman" w:hAnsi="Times New Roman" w:cs="Times New Roman"/>
        </w:rPr>
      </w:pPr>
    </w:p>
    <w:p w:rsidR="00166C27" w:rsidRDefault="00166C27" w:rsidP="00F60C68">
      <w:pPr>
        <w:spacing w:after="40"/>
        <w:rPr>
          <w:rFonts w:ascii="Times New Roman" w:hAnsi="Times New Roman" w:cs="Times New Roman"/>
        </w:rPr>
      </w:pPr>
      <w:r>
        <w:rPr>
          <w:rFonts w:ascii="Times New Roman" w:hAnsi="Times New Roman" w:cs="Times New Roman"/>
        </w:rPr>
        <w:t>2.</w:t>
      </w:r>
    </w:p>
    <w:p w:rsidR="00F60C68" w:rsidRDefault="00166C27" w:rsidP="00F60C68">
      <w:pPr>
        <w:spacing w:after="40"/>
        <w:rPr>
          <w:rFonts w:ascii="Times New Roman" w:hAnsi="Times New Roman" w:cs="Times New Roman"/>
        </w:rPr>
      </w:pPr>
      <w:r>
        <w:rPr>
          <w:rFonts w:ascii="Times New Roman" w:hAnsi="Times New Roman" w:cs="Times New Roman" w:hint="eastAsia"/>
        </w:rPr>
        <w:t xml:space="preserve">To </w:t>
      </w:r>
      <w:r>
        <w:rPr>
          <w:rFonts w:ascii="Times New Roman" w:hAnsi="Times New Roman" w:cs="Times New Roman"/>
        </w:rPr>
        <w:t>see whether the equilibrium point is indeed the origin, the phase planes is drawn:</w:t>
      </w:r>
    </w:p>
    <w:p w:rsidR="00EC6AC3" w:rsidRDefault="004F4788" w:rsidP="00166C27">
      <w:pPr>
        <w:spacing w:after="40"/>
        <w:jc w:val="center"/>
        <w:rPr>
          <w:rFonts w:ascii="Times New Roman" w:hAnsi="Times New Roman" w:cs="Times New Roman"/>
        </w:rPr>
      </w:pPr>
      <w:r w:rsidRPr="004F4788">
        <w:rPr>
          <w:rFonts w:ascii="Times New Roman" w:hAnsi="Times New Roman" w:cs="Times New Roman"/>
          <w:noProof/>
        </w:rPr>
        <w:drawing>
          <wp:inline distT="0" distB="0" distL="0" distR="0" wp14:anchorId="4C6CEFF9" wp14:editId="55052A6A">
            <wp:extent cx="4079672" cy="306000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79672" cy="3060000"/>
                    </a:xfrm>
                    <a:prstGeom prst="rect">
                      <a:avLst/>
                    </a:prstGeom>
                  </pic:spPr>
                </pic:pic>
              </a:graphicData>
            </a:graphic>
          </wp:inline>
        </w:drawing>
      </w:r>
    </w:p>
    <w:p w:rsidR="00166C27" w:rsidRDefault="00166C27" w:rsidP="00F60C68">
      <w:pPr>
        <w:spacing w:after="40"/>
        <w:rPr>
          <w:rFonts w:ascii="Times New Roman" w:hAnsi="Times New Roman" w:cs="Times New Roman"/>
        </w:rPr>
      </w:pPr>
      <w:r>
        <w:rPr>
          <w:rFonts w:ascii="Times New Roman" w:hAnsi="Times New Roman" w:cs="Times New Roman"/>
        </w:rPr>
        <w:t xml:space="preserve">In the figure, we can see that the equilibrium point is clearly not </w:t>
      </w:r>
      <w:r w:rsidRPr="00166C27">
        <w:rPr>
          <w:rFonts w:ascii="Times New Roman" w:hAnsi="Times New Roman" w:cs="Times New Roman"/>
          <w:position w:val="-14"/>
        </w:rPr>
        <w:object w:dxaOrig="560" w:dyaOrig="400">
          <v:shape id="_x0000_i1047" type="#_x0000_t75" style="width:28.15pt;height:20.05pt" o:ole="">
            <v:imagedata r:id="rId53" o:title=""/>
          </v:shape>
          <o:OLEObject Type="Embed" ProgID="Equation.DSMT4" ShapeID="_x0000_i1047" DrawAspect="Content" ObjectID="_1669221721" r:id="rId54"/>
        </w:object>
      </w:r>
      <w:r>
        <w:rPr>
          <w:rFonts w:ascii="Times New Roman" w:hAnsi="Times New Roman" w:cs="Times New Roman"/>
        </w:rPr>
        <w:t xml:space="preserve"> but </w:t>
      </w:r>
      <w:r w:rsidRPr="00166C27">
        <w:rPr>
          <w:rFonts w:ascii="Times New Roman" w:hAnsi="Times New Roman" w:cs="Times New Roman"/>
          <w:position w:val="-14"/>
        </w:rPr>
        <w:object w:dxaOrig="740" w:dyaOrig="400">
          <v:shape id="_x0000_i1048" type="#_x0000_t75" style="width:36.95pt;height:20.05pt" o:ole="">
            <v:imagedata r:id="rId55" o:title=""/>
          </v:shape>
          <o:OLEObject Type="Embed" ProgID="Equation.DSMT4" ShapeID="_x0000_i1048" DrawAspect="Content" ObjectID="_1669221722" r:id="rId56"/>
        </w:object>
      </w:r>
      <w:r>
        <w:rPr>
          <w:rFonts w:ascii="Times New Roman" w:hAnsi="Times New Roman" w:cs="Times New Roman"/>
        </w:rPr>
        <w:t>.</w:t>
      </w:r>
    </w:p>
    <w:p w:rsidR="00E723C7" w:rsidRDefault="00166C27" w:rsidP="00F60C68">
      <w:pPr>
        <w:spacing w:after="40"/>
        <w:rPr>
          <w:rFonts w:ascii="Times New Roman" w:hAnsi="Times New Roman" w:cs="Times New Roman"/>
        </w:rPr>
      </w:pPr>
      <w:r>
        <w:rPr>
          <w:rFonts w:ascii="Times New Roman" w:hAnsi="Times New Roman" w:cs="Times New Roman"/>
        </w:rPr>
        <w:t>Therefore, we’re going to go back and perform coordinate translation for the system to ensure that the origin being the equilibrium point.</w:t>
      </w:r>
    </w:p>
    <w:p w:rsidR="009D04AE" w:rsidRDefault="009D04AE" w:rsidP="00F60C68">
      <w:pPr>
        <w:spacing w:after="40"/>
        <w:rPr>
          <w:rFonts w:ascii="Times New Roman" w:hAnsi="Times New Roman" w:cs="Times New Roman"/>
        </w:rPr>
      </w:pPr>
    </w:p>
    <w:p w:rsidR="00D0470E" w:rsidRDefault="00D0470E" w:rsidP="00F60C68">
      <w:pPr>
        <w:spacing w:after="40"/>
        <w:rPr>
          <w:rFonts w:ascii="Times New Roman" w:hAnsi="Times New Roman" w:cs="Times New Roman"/>
        </w:rPr>
      </w:pPr>
    </w:p>
    <w:p w:rsidR="00D0470E" w:rsidRPr="00BE704D" w:rsidRDefault="00D0470E" w:rsidP="00F60C68">
      <w:pPr>
        <w:spacing w:after="40"/>
        <w:rPr>
          <w:rFonts w:ascii="Times New Roman" w:hAnsi="Times New Roman" w:cs="Times New Roman"/>
        </w:rPr>
      </w:pPr>
    </w:p>
    <w:p w:rsidR="009D04AE" w:rsidRPr="009D04AE" w:rsidRDefault="009D04AE" w:rsidP="009D04AE">
      <w:pPr>
        <w:spacing w:after="40"/>
        <w:rPr>
          <w:rFonts w:ascii="Times New Roman" w:hAnsi="Times New Roman" w:cs="Times New Roman"/>
        </w:rPr>
      </w:pPr>
      <w:r>
        <w:rPr>
          <w:rFonts w:ascii="Times New Roman" w:hAnsi="Times New Roman" w:cs="Times New Roman" w:hint="eastAsia"/>
        </w:rPr>
        <w:lastRenderedPageBreak/>
        <w:t>1</w:t>
      </w:r>
      <w:r>
        <w:rPr>
          <w:rFonts w:ascii="Times New Roman" w:hAnsi="Times New Roman" w:cs="Times New Roman"/>
        </w:rPr>
        <w:t>.1</w:t>
      </w:r>
    </w:p>
    <w:p w:rsidR="00166C27" w:rsidRDefault="00166C27" w:rsidP="00F60C68">
      <w:pPr>
        <w:spacing w:after="4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et</w:t>
      </w:r>
    </w:p>
    <w:p w:rsidR="00166C27" w:rsidRDefault="009D04AE" w:rsidP="00166C27">
      <w:pPr>
        <w:spacing w:after="40"/>
        <w:jc w:val="center"/>
        <w:rPr>
          <w:rFonts w:ascii="Times New Roman" w:hAnsi="Times New Roman" w:cs="Times New Roman"/>
        </w:rPr>
      </w:pPr>
      <w:r w:rsidRPr="00166C27">
        <w:rPr>
          <w:rFonts w:ascii="Times New Roman" w:hAnsi="Times New Roman" w:cs="Times New Roman"/>
          <w:position w:val="-30"/>
        </w:rPr>
        <w:object w:dxaOrig="1100" w:dyaOrig="720">
          <v:shape id="_x0000_i1049" type="#_x0000_t75" style="width:55.1pt;height:36.3pt" o:ole="">
            <v:imagedata r:id="rId57" o:title=""/>
          </v:shape>
          <o:OLEObject Type="Embed" ProgID="Equation.DSMT4" ShapeID="_x0000_i1049" DrawAspect="Content" ObjectID="_1669221723" r:id="rId58"/>
        </w:object>
      </w:r>
    </w:p>
    <w:p w:rsidR="00166C27" w:rsidRDefault="00166C27" w:rsidP="00166C27">
      <w:pPr>
        <w:spacing w:after="40"/>
        <w:rPr>
          <w:rFonts w:ascii="Times New Roman" w:hAnsi="Times New Roman" w:cs="Times New Roman"/>
        </w:rPr>
      </w:pPr>
      <w:r>
        <w:rPr>
          <w:rFonts w:ascii="Times New Roman" w:hAnsi="Times New Roman" w:cs="Times New Roman"/>
        </w:rPr>
        <w:t>The nonlinear system becomes</w:t>
      </w:r>
    </w:p>
    <w:p w:rsidR="00166C27" w:rsidRDefault="00CB44DD" w:rsidP="00166C27">
      <w:pPr>
        <w:spacing w:after="40"/>
        <w:jc w:val="center"/>
        <w:rPr>
          <w:rFonts w:ascii="Times New Roman" w:hAnsi="Times New Roman" w:cs="Times New Roman"/>
        </w:rPr>
      </w:pPr>
      <w:r w:rsidRPr="00166C27">
        <w:rPr>
          <w:rFonts w:ascii="Times New Roman" w:hAnsi="Times New Roman" w:cs="Times New Roman"/>
          <w:position w:val="-40"/>
        </w:rPr>
        <w:object w:dxaOrig="3460" w:dyaOrig="920">
          <v:shape id="_x0000_i1050" type="#_x0000_t75" style="width:172.8pt;height:45.7pt" o:ole="">
            <v:imagedata r:id="rId59" o:title=""/>
          </v:shape>
          <o:OLEObject Type="Embed" ProgID="Equation.DSMT4" ShapeID="_x0000_i1050" DrawAspect="Content" ObjectID="_1669221724" r:id="rId60"/>
        </w:object>
      </w:r>
    </w:p>
    <w:p w:rsidR="00E723C7" w:rsidRDefault="00166C27" w:rsidP="00F60C68">
      <w:pPr>
        <w:spacing w:after="4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ikewise, we’re going to repeat the same procedure again as before.</w:t>
      </w:r>
    </w:p>
    <w:p w:rsidR="00166C27" w:rsidRDefault="00166C27" w:rsidP="00166C27">
      <w:pPr>
        <w:spacing w:after="40"/>
        <w:rPr>
          <w:rFonts w:ascii="Times New Roman" w:hAnsi="Times New Roman" w:cs="Times New Roman"/>
        </w:rPr>
      </w:pPr>
      <w:r>
        <w:rPr>
          <w:rFonts w:ascii="Times New Roman" w:hAnsi="Times New Roman" w:cs="Times New Roman"/>
        </w:rPr>
        <w:t xml:space="preserve">Express the system as a two-layer structure with </w:t>
      </w:r>
      <w:r w:rsidRPr="002E12B7">
        <w:rPr>
          <w:rFonts w:ascii="Times New Roman" w:hAnsi="Times New Roman" w:cs="Times New Roman"/>
          <w:position w:val="-12"/>
        </w:rPr>
        <w:object w:dxaOrig="1460" w:dyaOrig="360">
          <v:shape id="_x0000_i1051" type="#_x0000_t75" style="width:73.25pt;height:18.15pt" o:ole="">
            <v:imagedata r:id="rId61" o:title=""/>
          </v:shape>
          <o:OLEObject Type="Embed" ProgID="Equation.DSMT4" ShapeID="_x0000_i1051" DrawAspect="Content" ObjectID="_1669221725" r:id="rId62"/>
        </w:object>
      </w:r>
      <w:r>
        <w:rPr>
          <w:rFonts w:ascii="Times New Roman" w:hAnsi="Times New Roman" w:cs="Times New Roman"/>
        </w:rPr>
        <w:t>:</w:t>
      </w:r>
    </w:p>
    <w:p w:rsidR="00166C27" w:rsidRDefault="00166C27" w:rsidP="00166C27">
      <w:pPr>
        <w:spacing w:after="40"/>
        <w:jc w:val="center"/>
        <w:rPr>
          <w:rFonts w:ascii="Times New Roman" w:hAnsi="Times New Roman" w:cs="Times New Roman"/>
        </w:rPr>
      </w:pPr>
      <w:r w:rsidRPr="002E12B7">
        <w:rPr>
          <w:rFonts w:ascii="Times New Roman" w:hAnsi="Times New Roman" w:cs="Times New Roman"/>
          <w:position w:val="-34"/>
        </w:rPr>
        <w:object w:dxaOrig="2280" w:dyaOrig="800">
          <v:shape id="_x0000_i1052" type="#_x0000_t75" style="width:113.95pt;height:40.05pt" o:ole="">
            <v:imagedata r:id="rId12" o:title=""/>
          </v:shape>
          <o:OLEObject Type="Embed" ProgID="Equation.DSMT4" ShapeID="_x0000_i1052" DrawAspect="Content" ObjectID="_1669221726" r:id="rId63"/>
        </w:object>
      </w:r>
      <w:r>
        <w:rPr>
          <w:rFonts w:ascii="Times New Roman" w:hAnsi="Times New Roman" w:cs="Times New Roman"/>
        </w:rPr>
        <w:t xml:space="preserve"> </w:t>
      </w:r>
    </w:p>
    <w:p w:rsidR="00166C27" w:rsidRDefault="00166C27" w:rsidP="00166C27">
      <w:pPr>
        <w:spacing w:after="40"/>
        <w:rPr>
          <w:rFonts w:ascii="Times New Roman" w:hAnsi="Times New Roman" w:cs="Times New Roman"/>
        </w:rPr>
      </w:pPr>
      <w:r>
        <w:rPr>
          <w:rFonts w:ascii="Times New Roman" w:hAnsi="Times New Roman" w:cs="Times New Roman"/>
        </w:rPr>
        <w:t xml:space="preserve">where </w:t>
      </w:r>
    </w:p>
    <w:p w:rsidR="00166C27" w:rsidRDefault="00CB44DD" w:rsidP="00166C27">
      <w:pPr>
        <w:spacing w:after="40"/>
        <w:jc w:val="center"/>
        <w:rPr>
          <w:rFonts w:ascii="Times New Roman" w:hAnsi="Times New Roman" w:cs="Times New Roman"/>
        </w:rPr>
      </w:pPr>
      <w:r w:rsidRPr="00CB44DD">
        <w:rPr>
          <w:rFonts w:ascii="Times New Roman" w:hAnsi="Times New Roman" w:cs="Times New Roman"/>
          <w:position w:val="-14"/>
        </w:rPr>
        <w:object w:dxaOrig="5620" w:dyaOrig="440">
          <v:shape id="_x0000_i1053" type="#_x0000_t75" style="width:281.1pt;height:21.9pt" o:ole="">
            <v:imagedata r:id="rId64" o:title=""/>
          </v:shape>
          <o:OLEObject Type="Embed" ProgID="Equation.DSMT4" ShapeID="_x0000_i1053" DrawAspect="Content" ObjectID="_1669221727" r:id="rId65"/>
        </w:object>
      </w:r>
    </w:p>
    <w:p w:rsidR="00C76F66" w:rsidRDefault="00C76F66" w:rsidP="00C76F66">
      <w:pPr>
        <w:spacing w:after="4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hoose the same Lyapunov function</w:t>
      </w:r>
    </w:p>
    <w:p w:rsidR="00C76F66" w:rsidRDefault="00C76F66" w:rsidP="00C76F66">
      <w:pPr>
        <w:spacing w:after="40"/>
        <w:jc w:val="center"/>
        <w:rPr>
          <w:rFonts w:ascii="Times New Roman" w:hAnsi="Times New Roman" w:cs="Times New Roman"/>
        </w:rPr>
      </w:pPr>
      <w:r w:rsidRPr="00E80A0C">
        <w:rPr>
          <w:rFonts w:ascii="Times New Roman" w:hAnsi="Times New Roman" w:cs="Times New Roman"/>
          <w:position w:val="-14"/>
        </w:rPr>
        <w:object w:dxaOrig="1359" w:dyaOrig="400">
          <v:shape id="_x0000_i1054" type="#_x0000_t75" style="width:68.25pt;height:20.05pt" o:ole="">
            <v:imagedata r:id="rId20" o:title=""/>
          </v:shape>
          <o:OLEObject Type="Embed" ProgID="Equation.DSMT4" ShapeID="_x0000_i1054" DrawAspect="Content" ObjectID="_1669221728" r:id="rId66"/>
        </w:object>
      </w:r>
    </w:p>
    <w:p w:rsidR="00C76F66" w:rsidRDefault="00C76F66" w:rsidP="00C76F66">
      <w:pPr>
        <w:spacing w:after="40"/>
        <w:rPr>
          <w:rFonts w:ascii="Times New Roman" w:hAnsi="Times New Roman" w:cs="Times New Roman"/>
        </w:rPr>
      </w:pPr>
      <w:r>
        <w:rPr>
          <w:rFonts w:ascii="Times New Roman" w:hAnsi="Times New Roman" w:cs="Times New Roman"/>
        </w:rPr>
        <w:t xml:space="preserve">We then have </w:t>
      </w:r>
    </w:p>
    <w:p w:rsidR="00C76F66" w:rsidRDefault="00C76F66" w:rsidP="00C76F66">
      <w:pPr>
        <w:spacing w:after="40"/>
        <w:jc w:val="center"/>
        <w:rPr>
          <w:rFonts w:ascii="Times New Roman" w:hAnsi="Times New Roman" w:cs="Times New Roman"/>
        </w:rPr>
      </w:pPr>
      <w:r w:rsidRPr="00E80A0C">
        <w:rPr>
          <w:rFonts w:ascii="Times New Roman" w:hAnsi="Times New Roman" w:cs="Times New Roman"/>
          <w:position w:val="-16"/>
        </w:rPr>
        <w:object w:dxaOrig="3360" w:dyaOrig="440">
          <v:shape id="_x0000_i1055" type="#_x0000_t75" style="width:167.8pt;height:21.9pt" o:ole="">
            <v:imagedata r:id="rId67" o:title=""/>
          </v:shape>
          <o:OLEObject Type="Embed" ProgID="Equation.DSMT4" ShapeID="_x0000_i1055" DrawAspect="Content" ObjectID="_1669221729" r:id="rId68"/>
        </w:object>
      </w:r>
    </w:p>
    <w:p w:rsidR="00C76F66" w:rsidRDefault="00C76F66" w:rsidP="00C76F66">
      <w:pPr>
        <w:spacing w:after="40"/>
        <w:jc w:val="both"/>
        <w:rPr>
          <w:rFonts w:ascii="Times New Roman" w:hAnsi="Times New Roman" w:cs="Times New Roman"/>
        </w:rPr>
      </w:pPr>
      <w:r>
        <w:rPr>
          <w:rFonts w:ascii="Times New Roman" w:hAnsi="Times New Roman" w:cs="Times New Roman"/>
        </w:rPr>
        <w:t xml:space="preserve">To make sure </w:t>
      </w:r>
      <w:r w:rsidRPr="006F6A07">
        <w:rPr>
          <w:rFonts w:ascii="Times New Roman" w:hAnsi="Times New Roman" w:cs="Times New Roman"/>
          <w:position w:val="-4"/>
        </w:rPr>
        <w:object w:dxaOrig="200" w:dyaOrig="200">
          <v:shape id="_x0000_i1056" type="#_x0000_t75" style="width:10pt;height:10pt" o:ole="">
            <v:imagedata r:id="rId24" o:title=""/>
          </v:shape>
          <o:OLEObject Type="Embed" ProgID="Equation.DSMT4" ShapeID="_x0000_i1056" DrawAspect="Content" ObjectID="_1669221730" r:id="rId69"/>
        </w:object>
      </w:r>
      <w:r>
        <w:rPr>
          <w:rFonts w:ascii="Times New Roman" w:hAnsi="Times New Roman" w:cs="Times New Roman"/>
        </w:rPr>
        <w:t xml:space="preserve"> is asymptotically stable, choose a positive definite function </w:t>
      </w:r>
      <w:r w:rsidRPr="006F6A07">
        <w:rPr>
          <w:rFonts w:ascii="Times New Roman" w:hAnsi="Times New Roman" w:cs="Times New Roman"/>
          <w:position w:val="-14"/>
        </w:rPr>
        <w:object w:dxaOrig="620" w:dyaOrig="400">
          <v:shape id="_x0000_i1057" type="#_x0000_t75" style="width:31.3pt;height:20.05pt" o:ole="">
            <v:imagedata r:id="rId26" o:title=""/>
          </v:shape>
          <o:OLEObject Type="Embed" ProgID="Equation.DSMT4" ShapeID="_x0000_i1057" DrawAspect="Content" ObjectID="_1669221731" r:id="rId70"/>
        </w:object>
      </w:r>
      <w:r>
        <w:rPr>
          <w:rFonts w:ascii="Times New Roman" w:hAnsi="Times New Roman" w:cs="Times New Roman"/>
        </w:rPr>
        <w:t>:</w:t>
      </w:r>
    </w:p>
    <w:p w:rsidR="00C76F66" w:rsidRDefault="00C76F66" w:rsidP="00C76F66">
      <w:pPr>
        <w:spacing w:after="40"/>
        <w:jc w:val="center"/>
        <w:rPr>
          <w:rFonts w:ascii="Times New Roman" w:hAnsi="Times New Roman" w:cs="Times New Roman"/>
        </w:rPr>
      </w:pPr>
      <w:r w:rsidRPr="00E80A0C">
        <w:rPr>
          <w:rFonts w:ascii="Times New Roman" w:hAnsi="Times New Roman" w:cs="Times New Roman"/>
          <w:position w:val="-14"/>
        </w:rPr>
        <w:object w:dxaOrig="1100" w:dyaOrig="400">
          <v:shape id="_x0000_i1058" type="#_x0000_t75" style="width:55.1pt;height:20.05pt" o:ole="">
            <v:imagedata r:id="rId28" o:title=""/>
          </v:shape>
          <o:OLEObject Type="Embed" ProgID="Equation.DSMT4" ShapeID="_x0000_i1058" DrawAspect="Content" ObjectID="_1669221732" r:id="rId71"/>
        </w:object>
      </w:r>
    </w:p>
    <w:p w:rsidR="00C76F66" w:rsidRDefault="00C76F66" w:rsidP="00C76F66">
      <w:pPr>
        <w:spacing w:after="40"/>
        <w:rPr>
          <w:rFonts w:ascii="Times New Roman" w:hAnsi="Times New Roman" w:cs="Times New Roman"/>
        </w:rPr>
      </w:pPr>
      <w:r>
        <w:rPr>
          <w:rFonts w:ascii="Times New Roman" w:hAnsi="Times New Roman" w:cs="Times New Roman"/>
        </w:rPr>
        <w:t xml:space="preserve">We can derive the control law </w:t>
      </w:r>
    </w:p>
    <w:p w:rsidR="00C76F66" w:rsidRDefault="00C76F66" w:rsidP="00C76F66">
      <w:pPr>
        <w:spacing w:after="40"/>
        <w:jc w:val="center"/>
        <w:rPr>
          <w:rFonts w:ascii="Times New Roman" w:hAnsi="Times New Roman" w:cs="Times New Roman"/>
        </w:rPr>
      </w:pPr>
      <w:r w:rsidRPr="006F6A07">
        <w:rPr>
          <w:rFonts w:ascii="Times New Roman" w:hAnsi="Times New Roman" w:cs="Times New Roman"/>
          <w:position w:val="-14"/>
        </w:rPr>
        <w:object w:dxaOrig="1920" w:dyaOrig="400">
          <v:shape id="_x0000_i1059" type="#_x0000_t75" style="width:95.8pt;height:20.05pt" o:ole="">
            <v:imagedata r:id="rId72" o:title=""/>
          </v:shape>
          <o:OLEObject Type="Embed" ProgID="Equation.DSMT4" ShapeID="_x0000_i1059" DrawAspect="Content" ObjectID="_1669221733" r:id="rId73"/>
        </w:object>
      </w:r>
    </w:p>
    <w:p w:rsidR="00C76F66" w:rsidRDefault="00C76F66" w:rsidP="00C76F66">
      <w:pPr>
        <w:spacing w:after="40"/>
        <w:rPr>
          <w:rFonts w:ascii="Times New Roman" w:hAnsi="Times New Roman" w:cs="Times New Roman"/>
        </w:rPr>
      </w:pPr>
    </w:p>
    <w:p w:rsidR="00C76F66" w:rsidRDefault="00C76F66" w:rsidP="00C76F66">
      <w:pPr>
        <w:spacing w:after="40"/>
        <w:rPr>
          <w:rFonts w:ascii="Times New Roman" w:hAnsi="Times New Roman" w:cs="Times New Roman"/>
        </w:rPr>
      </w:pPr>
      <w:r>
        <w:rPr>
          <w:rFonts w:ascii="Times New Roman" w:hAnsi="Times New Roman" w:cs="Times New Roman"/>
        </w:rPr>
        <w:t>Next, we’re going to decide the control law for outer layer system:</w:t>
      </w:r>
    </w:p>
    <w:p w:rsidR="00C76F66" w:rsidRDefault="00C76F66" w:rsidP="00C76F66">
      <w:pPr>
        <w:spacing w:after="40"/>
        <w:rPr>
          <w:rFonts w:ascii="Times New Roman" w:hAnsi="Times New Roman" w:cs="Times New Roman"/>
        </w:rPr>
      </w:pPr>
      <w:r>
        <w:rPr>
          <w:rFonts w:ascii="Times New Roman" w:hAnsi="Times New Roman" w:cs="Times New Roman"/>
        </w:rPr>
        <w:t>To design the control law, Eq. (7.2.13) from text book is used here:</w:t>
      </w:r>
    </w:p>
    <w:p w:rsidR="00C76F66" w:rsidRDefault="00C76F66" w:rsidP="00C76F66">
      <w:pPr>
        <w:spacing w:after="40"/>
        <w:jc w:val="center"/>
        <w:rPr>
          <w:rFonts w:ascii="Times New Roman" w:hAnsi="Times New Roman" w:cs="Times New Roman"/>
        </w:rPr>
      </w:pPr>
      <w:r w:rsidRPr="00EC6AC3">
        <w:rPr>
          <w:rFonts w:ascii="Times New Roman" w:hAnsi="Times New Roman" w:cs="Times New Roman"/>
          <w:position w:val="-64"/>
        </w:rPr>
        <w:object w:dxaOrig="6120" w:dyaOrig="1579">
          <v:shape id="_x0000_i1060" type="#_x0000_t75" style="width:306.15pt;height:78.9pt" o:ole="">
            <v:imagedata r:id="rId74" o:title=""/>
          </v:shape>
          <o:OLEObject Type="Embed" ProgID="Equation.DSMT4" ShapeID="_x0000_i1060" DrawAspect="Content" ObjectID="_1669221734" r:id="rId75"/>
        </w:object>
      </w:r>
    </w:p>
    <w:p w:rsidR="00C76F66" w:rsidRDefault="00C76F66" w:rsidP="00C76F66">
      <w:pPr>
        <w:spacing w:after="40"/>
        <w:rPr>
          <w:rFonts w:ascii="Times New Roman" w:hAnsi="Times New Roman" w:cs="Times New Roman"/>
        </w:rPr>
      </w:pPr>
      <w:r>
        <w:rPr>
          <w:rFonts w:ascii="Times New Roman" w:hAnsi="Times New Roman" w:cs="Times New Roman"/>
        </w:rPr>
        <w:t>We can obtain the control law</w:t>
      </w:r>
    </w:p>
    <w:p w:rsidR="00C76F66" w:rsidRDefault="00C76F66" w:rsidP="00C76F66">
      <w:pPr>
        <w:spacing w:after="40"/>
        <w:jc w:val="center"/>
        <w:rPr>
          <w:rFonts w:ascii="Times New Roman" w:hAnsi="Times New Roman" w:cs="Times New Roman"/>
        </w:rPr>
      </w:pPr>
      <w:r w:rsidRPr="00C76F66">
        <w:rPr>
          <w:rFonts w:ascii="Times New Roman" w:hAnsi="Times New Roman" w:cs="Times New Roman"/>
          <w:position w:val="-112"/>
        </w:rPr>
        <w:object w:dxaOrig="4980" w:dyaOrig="2240">
          <v:shape id="_x0000_i1061" type="#_x0000_t75" style="width:249.2pt;height:112.05pt" o:ole="">
            <v:imagedata r:id="rId76" o:title=""/>
          </v:shape>
          <o:OLEObject Type="Embed" ProgID="Equation.DSMT4" ShapeID="_x0000_i1061" DrawAspect="Content" ObjectID="_1669221735" r:id="rId77"/>
        </w:object>
      </w:r>
    </w:p>
    <w:p w:rsidR="00C76F66" w:rsidRDefault="00C76F66" w:rsidP="00C76F66">
      <w:pPr>
        <w:spacing w:after="40"/>
        <w:rPr>
          <w:rFonts w:ascii="Times New Roman" w:hAnsi="Times New Roman" w:cs="Times New Roman"/>
        </w:rPr>
      </w:pPr>
      <w:r>
        <w:rPr>
          <w:rFonts w:ascii="Times New Roman" w:hAnsi="Times New Roman" w:cs="Times New Roman"/>
        </w:rPr>
        <w:t xml:space="preserve">where it </w:t>
      </w:r>
      <w:r w:rsidR="00597039">
        <w:rPr>
          <w:rFonts w:ascii="Times New Roman" w:hAnsi="Times New Roman" w:cs="Times New Roman"/>
        </w:rPr>
        <w:t>should be able to</w:t>
      </w:r>
      <w:r>
        <w:rPr>
          <w:rFonts w:ascii="Times New Roman" w:hAnsi="Times New Roman" w:cs="Times New Roman"/>
        </w:rPr>
        <w:t xml:space="preserve"> ensure</w:t>
      </w:r>
      <w:r w:rsidR="00D0470E">
        <w:rPr>
          <w:rFonts w:ascii="Times New Roman" w:hAnsi="Times New Roman" w:cs="Times New Roman"/>
        </w:rPr>
        <w:t xml:space="preserve"> that</w:t>
      </w:r>
      <w:r>
        <w:rPr>
          <w:rFonts w:ascii="Times New Roman" w:hAnsi="Times New Roman" w:cs="Times New Roman"/>
        </w:rPr>
        <w:t xml:space="preserve"> the nonlinear system </w:t>
      </w:r>
      <w:r w:rsidR="00D0470E">
        <w:rPr>
          <w:rFonts w:ascii="Times New Roman" w:hAnsi="Times New Roman" w:cs="Times New Roman"/>
        </w:rPr>
        <w:t>is</w:t>
      </w:r>
      <w:r>
        <w:rPr>
          <w:rFonts w:ascii="Times New Roman" w:hAnsi="Times New Roman" w:cs="Times New Roman"/>
        </w:rPr>
        <w:t xml:space="preserve"> asymptotically stable.</w:t>
      </w:r>
    </w:p>
    <w:p w:rsidR="00D0470E" w:rsidRDefault="00D0470E" w:rsidP="00C76F66">
      <w:pPr>
        <w:spacing w:after="40"/>
        <w:rPr>
          <w:rFonts w:ascii="Times New Roman" w:hAnsi="Times New Roman" w:cs="Times New Roman"/>
        </w:rPr>
      </w:pPr>
    </w:p>
    <w:p w:rsidR="009D04AE" w:rsidRDefault="009D04AE" w:rsidP="00C76F66">
      <w:pPr>
        <w:spacing w:after="40"/>
        <w:rPr>
          <w:rFonts w:ascii="Times New Roman" w:hAnsi="Times New Roman" w:cs="Times New Roman"/>
        </w:rPr>
      </w:pPr>
      <w:r>
        <w:rPr>
          <w:rFonts w:ascii="Times New Roman" w:hAnsi="Times New Roman" w:cs="Times New Roman"/>
        </w:rPr>
        <w:t>2.1</w:t>
      </w:r>
    </w:p>
    <w:p w:rsidR="009D04AE" w:rsidRDefault="009D04AE" w:rsidP="009D04AE">
      <w:pPr>
        <w:spacing w:after="40"/>
        <w:rPr>
          <w:rFonts w:ascii="Times New Roman" w:hAnsi="Times New Roman" w:cs="Times New Roman"/>
        </w:rPr>
      </w:pPr>
      <w:r>
        <w:rPr>
          <w:rFonts w:ascii="Times New Roman" w:hAnsi="Times New Roman" w:cs="Times New Roman" w:hint="eastAsia"/>
        </w:rPr>
        <w:t xml:space="preserve">To </w:t>
      </w:r>
      <w:r w:rsidR="000D7E80">
        <w:rPr>
          <w:rFonts w:ascii="Times New Roman" w:hAnsi="Times New Roman" w:cs="Times New Roman"/>
        </w:rPr>
        <w:t>see where</w:t>
      </w:r>
      <w:r>
        <w:rPr>
          <w:rFonts w:ascii="Times New Roman" w:hAnsi="Times New Roman" w:cs="Times New Roman"/>
        </w:rPr>
        <w:t xml:space="preserve"> the equilibrium point has been </w:t>
      </w:r>
      <w:r w:rsidR="000D7E80">
        <w:rPr>
          <w:rFonts w:ascii="Times New Roman" w:hAnsi="Times New Roman" w:cs="Times New Roman"/>
        </w:rPr>
        <w:t>moved to</w:t>
      </w:r>
      <w:r>
        <w:rPr>
          <w:rFonts w:ascii="Times New Roman" w:hAnsi="Times New Roman" w:cs="Times New Roman"/>
        </w:rPr>
        <w:t>, the phase planes is drawn:</w:t>
      </w:r>
    </w:p>
    <w:p w:rsidR="00166C27" w:rsidRDefault="004F4788" w:rsidP="009D04AE">
      <w:pPr>
        <w:spacing w:after="40"/>
        <w:jc w:val="center"/>
        <w:rPr>
          <w:rFonts w:ascii="Times New Roman" w:hAnsi="Times New Roman" w:cs="Times New Roman"/>
        </w:rPr>
      </w:pPr>
      <w:r w:rsidRPr="004F4788">
        <w:rPr>
          <w:rFonts w:ascii="Times New Roman" w:hAnsi="Times New Roman" w:cs="Times New Roman"/>
          <w:noProof/>
        </w:rPr>
        <w:drawing>
          <wp:inline distT="0" distB="0" distL="0" distR="0" wp14:anchorId="163C5163" wp14:editId="31BC965B">
            <wp:extent cx="4079672" cy="3060000"/>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079672" cy="3060000"/>
                    </a:xfrm>
                    <a:prstGeom prst="rect">
                      <a:avLst/>
                    </a:prstGeom>
                  </pic:spPr>
                </pic:pic>
              </a:graphicData>
            </a:graphic>
          </wp:inline>
        </w:drawing>
      </w:r>
    </w:p>
    <w:p w:rsidR="009D04AE" w:rsidRDefault="009D04AE" w:rsidP="009D04AE">
      <w:pPr>
        <w:spacing w:after="40"/>
        <w:jc w:val="both"/>
        <w:rPr>
          <w:rFonts w:ascii="Times New Roman" w:hAnsi="Times New Roman" w:cs="Times New Roman"/>
        </w:rPr>
      </w:pPr>
      <w:r>
        <w:rPr>
          <w:rFonts w:ascii="Times New Roman" w:hAnsi="Times New Roman" w:cs="Times New Roman"/>
        </w:rPr>
        <w:t xml:space="preserve">where we can see </w:t>
      </w:r>
      <w:r w:rsidR="000D7E80">
        <w:rPr>
          <w:rFonts w:ascii="Times New Roman" w:hAnsi="Times New Roman" w:cs="Times New Roman"/>
        </w:rPr>
        <w:t xml:space="preserve">very clearly </w:t>
      </w:r>
      <w:r>
        <w:rPr>
          <w:rFonts w:ascii="Times New Roman" w:hAnsi="Times New Roman" w:cs="Times New Roman"/>
        </w:rPr>
        <w:t xml:space="preserve">that the equilibrium </w:t>
      </w:r>
      <w:r w:rsidR="000D7E80">
        <w:rPr>
          <w:rFonts w:ascii="Times New Roman" w:hAnsi="Times New Roman" w:cs="Times New Roman"/>
        </w:rPr>
        <w:t xml:space="preserve">point </w:t>
      </w:r>
      <w:r>
        <w:rPr>
          <w:rFonts w:ascii="Times New Roman" w:hAnsi="Times New Roman" w:cs="Times New Roman"/>
        </w:rPr>
        <w:t xml:space="preserve">has been moved to </w:t>
      </w:r>
      <w:r w:rsidR="000D7E80" w:rsidRPr="009D04AE">
        <w:rPr>
          <w:rFonts w:ascii="Times New Roman" w:hAnsi="Times New Roman" w:cs="Times New Roman"/>
          <w:position w:val="-14"/>
        </w:rPr>
        <w:object w:dxaOrig="720" w:dyaOrig="400">
          <v:shape id="_x0000_i1062" type="#_x0000_t75" style="width:36.3pt;height:20.05pt" o:ole="">
            <v:imagedata r:id="rId79" o:title=""/>
          </v:shape>
          <o:OLEObject Type="Embed" ProgID="Equation.DSMT4" ShapeID="_x0000_i1062" DrawAspect="Content" ObjectID="_1669221736" r:id="rId80"/>
        </w:object>
      </w:r>
      <w:r w:rsidR="000D7E80">
        <w:rPr>
          <w:rFonts w:ascii="Times New Roman" w:hAnsi="Times New Roman" w:cs="Times New Roman"/>
        </w:rPr>
        <w:t xml:space="preserve">. This is because when we did the translation earlier, we chose </w:t>
      </w:r>
      <w:r w:rsidR="000D7E80" w:rsidRPr="000D7E80">
        <w:rPr>
          <w:rFonts w:ascii="Times New Roman" w:hAnsi="Times New Roman" w:cs="Times New Roman"/>
          <w:position w:val="-12"/>
        </w:rPr>
        <w:object w:dxaOrig="1960" w:dyaOrig="360">
          <v:shape id="_x0000_i1063" type="#_x0000_t75" style="width:98.3pt;height:18.15pt" o:ole="">
            <v:imagedata r:id="rId81" o:title=""/>
          </v:shape>
          <o:OLEObject Type="Embed" ProgID="Equation.DSMT4" ShapeID="_x0000_i1063" DrawAspect="Content" ObjectID="_1669221737" r:id="rId82"/>
        </w:object>
      </w:r>
      <w:r w:rsidR="000D7E80">
        <w:rPr>
          <w:rFonts w:ascii="Times New Roman" w:hAnsi="Times New Roman" w:cs="Times New Roman"/>
        </w:rPr>
        <w:t xml:space="preserve"> where we can see that it matches the final equilibrium point we have. Therefore, we conclude that to successfully move the equilibrium point to the origin, we should use </w:t>
      </w:r>
      <w:r w:rsidR="000D7E80">
        <w:rPr>
          <w:rFonts w:ascii="Times New Roman" w:hAnsi="Times New Roman" w:cs="Times New Roman"/>
        </w:rPr>
        <w:lastRenderedPageBreak/>
        <w:t xml:space="preserve">the translation </w:t>
      </w:r>
      <w:r w:rsidR="000D7E80" w:rsidRPr="000D7E80">
        <w:rPr>
          <w:rFonts w:ascii="Times New Roman" w:hAnsi="Times New Roman" w:cs="Times New Roman"/>
          <w:position w:val="-12"/>
        </w:rPr>
        <w:object w:dxaOrig="1980" w:dyaOrig="360">
          <v:shape id="_x0000_i1064" type="#_x0000_t75" style="width:98.9pt;height:18.15pt" o:ole="">
            <v:imagedata r:id="rId83" o:title=""/>
          </v:shape>
          <o:OLEObject Type="Embed" ProgID="Equation.DSMT4" ShapeID="_x0000_i1064" DrawAspect="Content" ObjectID="_1669221738" r:id="rId84"/>
        </w:object>
      </w:r>
      <w:r w:rsidR="000D7E80">
        <w:rPr>
          <w:rFonts w:ascii="Times New Roman" w:hAnsi="Times New Roman" w:cs="Times New Roman"/>
        </w:rPr>
        <w:t xml:space="preserve"> instead.</w:t>
      </w:r>
    </w:p>
    <w:p w:rsidR="009D04AE" w:rsidRDefault="009D04AE" w:rsidP="009D04AE">
      <w:pPr>
        <w:spacing w:after="40"/>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p>
    <w:p w:rsidR="009D04AE" w:rsidRDefault="009D04AE" w:rsidP="009D04AE">
      <w:pPr>
        <w:spacing w:after="4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et</w:t>
      </w:r>
    </w:p>
    <w:p w:rsidR="009D04AE" w:rsidRDefault="009D04AE" w:rsidP="009D04AE">
      <w:pPr>
        <w:spacing w:after="40"/>
        <w:jc w:val="center"/>
        <w:rPr>
          <w:rFonts w:ascii="Times New Roman" w:hAnsi="Times New Roman" w:cs="Times New Roman"/>
        </w:rPr>
      </w:pPr>
      <w:r w:rsidRPr="00166C27">
        <w:rPr>
          <w:rFonts w:ascii="Times New Roman" w:hAnsi="Times New Roman" w:cs="Times New Roman"/>
          <w:position w:val="-30"/>
        </w:rPr>
        <w:object w:dxaOrig="1120" w:dyaOrig="720">
          <v:shape id="_x0000_i1065" type="#_x0000_t75" style="width:55.7pt;height:36.3pt" o:ole="">
            <v:imagedata r:id="rId85" o:title=""/>
          </v:shape>
          <o:OLEObject Type="Embed" ProgID="Equation.DSMT4" ShapeID="_x0000_i1065" DrawAspect="Content" ObjectID="_1669221739" r:id="rId86"/>
        </w:object>
      </w:r>
    </w:p>
    <w:p w:rsidR="009D04AE" w:rsidRDefault="009D04AE" w:rsidP="009D04AE">
      <w:pPr>
        <w:spacing w:after="40"/>
        <w:rPr>
          <w:rFonts w:ascii="Times New Roman" w:hAnsi="Times New Roman" w:cs="Times New Roman"/>
        </w:rPr>
      </w:pPr>
      <w:r>
        <w:rPr>
          <w:rFonts w:ascii="Times New Roman" w:hAnsi="Times New Roman" w:cs="Times New Roman"/>
        </w:rPr>
        <w:t>The nonlinear system becomes</w:t>
      </w:r>
    </w:p>
    <w:p w:rsidR="009D04AE" w:rsidRDefault="009D04AE" w:rsidP="009D04AE">
      <w:pPr>
        <w:spacing w:after="40"/>
        <w:jc w:val="center"/>
        <w:rPr>
          <w:rFonts w:ascii="Times New Roman" w:hAnsi="Times New Roman" w:cs="Times New Roman"/>
        </w:rPr>
      </w:pPr>
      <w:r w:rsidRPr="00166C27">
        <w:rPr>
          <w:rFonts w:ascii="Times New Roman" w:hAnsi="Times New Roman" w:cs="Times New Roman"/>
          <w:position w:val="-40"/>
        </w:rPr>
        <w:object w:dxaOrig="4099" w:dyaOrig="920">
          <v:shape id="_x0000_i1066" type="#_x0000_t75" style="width:204.75pt;height:45.7pt" o:ole="">
            <v:imagedata r:id="rId87" o:title=""/>
          </v:shape>
          <o:OLEObject Type="Embed" ProgID="Equation.DSMT4" ShapeID="_x0000_i1066" DrawAspect="Content" ObjectID="_1669221740" r:id="rId88"/>
        </w:object>
      </w:r>
    </w:p>
    <w:p w:rsidR="009D04AE" w:rsidRDefault="009D04AE" w:rsidP="009D04AE">
      <w:pPr>
        <w:spacing w:after="4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ikewise, we’re going to repeat the same procedure again as before.</w:t>
      </w:r>
    </w:p>
    <w:p w:rsidR="009D04AE" w:rsidRDefault="009D04AE" w:rsidP="009D04AE">
      <w:pPr>
        <w:spacing w:after="40"/>
        <w:rPr>
          <w:rFonts w:ascii="Times New Roman" w:hAnsi="Times New Roman" w:cs="Times New Roman"/>
        </w:rPr>
      </w:pPr>
      <w:r>
        <w:rPr>
          <w:rFonts w:ascii="Times New Roman" w:hAnsi="Times New Roman" w:cs="Times New Roman"/>
        </w:rPr>
        <w:t xml:space="preserve">Express the system as a two-layer structure with </w:t>
      </w:r>
      <w:r w:rsidRPr="002E12B7">
        <w:rPr>
          <w:rFonts w:ascii="Times New Roman" w:hAnsi="Times New Roman" w:cs="Times New Roman"/>
          <w:position w:val="-12"/>
        </w:rPr>
        <w:object w:dxaOrig="1460" w:dyaOrig="360">
          <v:shape id="_x0000_i1067" type="#_x0000_t75" style="width:73.25pt;height:18.15pt" o:ole="">
            <v:imagedata r:id="rId61" o:title=""/>
          </v:shape>
          <o:OLEObject Type="Embed" ProgID="Equation.DSMT4" ShapeID="_x0000_i1067" DrawAspect="Content" ObjectID="_1669221741" r:id="rId89"/>
        </w:object>
      </w:r>
      <w:r>
        <w:rPr>
          <w:rFonts w:ascii="Times New Roman" w:hAnsi="Times New Roman" w:cs="Times New Roman"/>
        </w:rPr>
        <w:t>:</w:t>
      </w:r>
    </w:p>
    <w:p w:rsidR="009D04AE" w:rsidRDefault="009D04AE" w:rsidP="009D04AE">
      <w:pPr>
        <w:spacing w:after="40"/>
        <w:jc w:val="center"/>
        <w:rPr>
          <w:rFonts w:ascii="Times New Roman" w:hAnsi="Times New Roman" w:cs="Times New Roman"/>
        </w:rPr>
      </w:pPr>
      <w:r w:rsidRPr="002E12B7">
        <w:rPr>
          <w:rFonts w:ascii="Times New Roman" w:hAnsi="Times New Roman" w:cs="Times New Roman"/>
          <w:position w:val="-34"/>
        </w:rPr>
        <w:object w:dxaOrig="2280" w:dyaOrig="800">
          <v:shape id="_x0000_i1068" type="#_x0000_t75" style="width:113.95pt;height:40.05pt" o:ole="">
            <v:imagedata r:id="rId12" o:title=""/>
          </v:shape>
          <o:OLEObject Type="Embed" ProgID="Equation.DSMT4" ShapeID="_x0000_i1068" DrawAspect="Content" ObjectID="_1669221742" r:id="rId90"/>
        </w:object>
      </w:r>
      <w:r>
        <w:rPr>
          <w:rFonts w:ascii="Times New Roman" w:hAnsi="Times New Roman" w:cs="Times New Roman"/>
        </w:rPr>
        <w:t xml:space="preserve"> </w:t>
      </w:r>
    </w:p>
    <w:p w:rsidR="009D04AE" w:rsidRDefault="009D04AE" w:rsidP="009D04AE">
      <w:pPr>
        <w:spacing w:after="40"/>
        <w:rPr>
          <w:rFonts w:ascii="Times New Roman" w:hAnsi="Times New Roman" w:cs="Times New Roman"/>
        </w:rPr>
      </w:pPr>
      <w:r>
        <w:rPr>
          <w:rFonts w:ascii="Times New Roman" w:hAnsi="Times New Roman" w:cs="Times New Roman"/>
        </w:rPr>
        <w:t xml:space="preserve">where </w:t>
      </w:r>
    </w:p>
    <w:p w:rsidR="009D04AE" w:rsidRDefault="009D04AE" w:rsidP="009D04AE">
      <w:pPr>
        <w:spacing w:after="40"/>
        <w:jc w:val="center"/>
        <w:rPr>
          <w:rFonts w:ascii="Times New Roman" w:hAnsi="Times New Roman" w:cs="Times New Roman"/>
        </w:rPr>
      </w:pPr>
      <w:r w:rsidRPr="00CB44DD">
        <w:rPr>
          <w:rFonts w:ascii="Times New Roman" w:hAnsi="Times New Roman" w:cs="Times New Roman"/>
          <w:position w:val="-14"/>
        </w:rPr>
        <w:object w:dxaOrig="6200" w:dyaOrig="440">
          <v:shape id="_x0000_i1069" type="#_x0000_t75" style="width:309.9pt;height:21.9pt" o:ole="">
            <v:imagedata r:id="rId91" o:title=""/>
          </v:shape>
          <o:OLEObject Type="Embed" ProgID="Equation.DSMT4" ShapeID="_x0000_i1069" DrawAspect="Content" ObjectID="_1669221743" r:id="rId92"/>
        </w:object>
      </w:r>
    </w:p>
    <w:p w:rsidR="009D04AE" w:rsidRDefault="009D04AE" w:rsidP="009D04AE">
      <w:pPr>
        <w:spacing w:after="4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hoose the same Lyapunov function</w:t>
      </w:r>
    </w:p>
    <w:p w:rsidR="009D04AE" w:rsidRDefault="009D04AE" w:rsidP="009D04AE">
      <w:pPr>
        <w:spacing w:after="40"/>
        <w:jc w:val="center"/>
        <w:rPr>
          <w:rFonts w:ascii="Times New Roman" w:hAnsi="Times New Roman" w:cs="Times New Roman"/>
        </w:rPr>
      </w:pPr>
      <w:r w:rsidRPr="00E80A0C">
        <w:rPr>
          <w:rFonts w:ascii="Times New Roman" w:hAnsi="Times New Roman" w:cs="Times New Roman"/>
          <w:position w:val="-14"/>
        </w:rPr>
        <w:object w:dxaOrig="1359" w:dyaOrig="400">
          <v:shape id="_x0000_i1070" type="#_x0000_t75" style="width:68.25pt;height:20.05pt" o:ole="">
            <v:imagedata r:id="rId20" o:title=""/>
          </v:shape>
          <o:OLEObject Type="Embed" ProgID="Equation.DSMT4" ShapeID="_x0000_i1070" DrawAspect="Content" ObjectID="_1669221744" r:id="rId93"/>
        </w:object>
      </w:r>
    </w:p>
    <w:p w:rsidR="009D04AE" w:rsidRDefault="009D04AE" w:rsidP="009D04AE">
      <w:pPr>
        <w:spacing w:after="40"/>
        <w:rPr>
          <w:rFonts w:ascii="Times New Roman" w:hAnsi="Times New Roman" w:cs="Times New Roman"/>
        </w:rPr>
      </w:pPr>
      <w:r>
        <w:rPr>
          <w:rFonts w:ascii="Times New Roman" w:hAnsi="Times New Roman" w:cs="Times New Roman"/>
        </w:rPr>
        <w:t xml:space="preserve">We then have </w:t>
      </w:r>
    </w:p>
    <w:p w:rsidR="009D04AE" w:rsidRDefault="009D04AE" w:rsidP="009D04AE">
      <w:pPr>
        <w:spacing w:after="40"/>
        <w:jc w:val="center"/>
        <w:rPr>
          <w:rFonts w:ascii="Times New Roman" w:hAnsi="Times New Roman" w:cs="Times New Roman"/>
        </w:rPr>
      </w:pPr>
      <w:r w:rsidRPr="00E80A0C">
        <w:rPr>
          <w:rFonts w:ascii="Times New Roman" w:hAnsi="Times New Roman" w:cs="Times New Roman"/>
          <w:position w:val="-16"/>
        </w:rPr>
        <w:object w:dxaOrig="3900" w:dyaOrig="440">
          <v:shape id="_x0000_i1071" type="#_x0000_t75" style="width:194.7pt;height:21.9pt" o:ole="">
            <v:imagedata r:id="rId94" o:title=""/>
          </v:shape>
          <o:OLEObject Type="Embed" ProgID="Equation.DSMT4" ShapeID="_x0000_i1071" DrawAspect="Content" ObjectID="_1669221745" r:id="rId95"/>
        </w:object>
      </w:r>
    </w:p>
    <w:p w:rsidR="009D04AE" w:rsidRDefault="009D04AE" w:rsidP="009D04AE">
      <w:pPr>
        <w:spacing w:after="40"/>
        <w:jc w:val="both"/>
        <w:rPr>
          <w:rFonts w:ascii="Times New Roman" w:hAnsi="Times New Roman" w:cs="Times New Roman"/>
        </w:rPr>
      </w:pPr>
      <w:r>
        <w:rPr>
          <w:rFonts w:ascii="Times New Roman" w:hAnsi="Times New Roman" w:cs="Times New Roman"/>
        </w:rPr>
        <w:t xml:space="preserve">To make sure </w:t>
      </w:r>
      <w:r w:rsidRPr="006F6A07">
        <w:rPr>
          <w:rFonts w:ascii="Times New Roman" w:hAnsi="Times New Roman" w:cs="Times New Roman"/>
          <w:position w:val="-4"/>
        </w:rPr>
        <w:object w:dxaOrig="200" w:dyaOrig="200">
          <v:shape id="_x0000_i1072" type="#_x0000_t75" style="width:10pt;height:10pt" o:ole="">
            <v:imagedata r:id="rId24" o:title=""/>
          </v:shape>
          <o:OLEObject Type="Embed" ProgID="Equation.DSMT4" ShapeID="_x0000_i1072" DrawAspect="Content" ObjectID="_1669221746" r:id="rId96"/>
        </w:object>
      </w:r>
      <w:r>
        <w:rPr>
          <w:rFonts w:ascii="Times New Roman" w:hAnsi="Times New Roman" w:cs="Times New Roman"/>
        </w:rPr>
        <w:t xml:space="preserve"> is asymptotically stable, choose a positive definite function </w:t>
      </w:r>
      <w:r w:rsidRPr="006F6A07">
        <w:rPr>
          <w:rFonts w:ascii="Times New Roman" w:hAnsi="Times New Roman" w:cs="Times New Roman"/>
          <w:position w:val="-14"/>
        </w:rPr>
        <w:object w:dxaOrig="620" w:dyaOrig="400">
          <v:shape id="_x0000_i1073" type="#_x0000_t75" style="width:31.3pt;height:20.05pt" o:ole="">
            <v:imagedata r:id="rId26" o:title=""/>
          </v:shape>
          <o:OLEObject Type="Embed" ProgID="Equation.DSMT4" ShapeID="_x0000_i1073" DrawAspect="Content" ObjectID="_1669221747" r:id="rId97"/>
        </w:object>
      </w:r>
      <w:r>
        <w:rPr>
          <w:rFonts w:ascii="Times New Roman" w:hAnsi="Times New Roman" w:cs="Times New Roman"/>
        </w:rPr>
        <w:t>:</w:t>
      </w:r>
    </w:p>
    <w:p w:rsidR="009D04AE" w:rsidRDefault="009D04AE" w:rsidP="009D04AE">
      <w:pPr>
        <w:spacing w:after="40"/>
        <w:jc w:val="center"/>
        <w:rPr>
          <w:rFonts w:ascii="Times New Roman" w:hAnsi="Times New Roman" w:cs="Times New Roman"/>
        </w:rPr>
      </w:pPr>
      <w:r w:rsidRPr="00E80A0C">
        <w:rPr>
          <w:rFonts w:ascii="Times New Roman" w:hAnsi="Times New Roman" w:cs="Times New Roman"/>
          <w:position w:val="-14"/>
        </w:rPr>
        <w:object w:dxaOrig="1100" w:dyaOrig="400">
          <v:shape id="_x0000_i1074" type="#_x0000_t75" style="width:55.1pt;height:20.05pt" o:ole="">
            <v:imagedata r:id="rId28" o:title=""/>
          </v:shape>
          <o:OLEObject Type="Embed" ProgID="Equation.DSMT4" ShapeID="_x0000_i1074" DrawAspect="Content" ObjectID="_1669221748" r:id="rId98"/>
        </w:object>
      </w:r>
    </w:p>
    <w:p w:rsidR="009D04AE" w:rsidRDefault="009D04AE" w:rsidP="009D04AE">
      <w:pPr>
        <w:spacing w:after="40"/>
        <w:rPr>
          <w:rFonts w:ascii="Times New Roman" w:hAnsi="Times New Roman" w:cs="Times New Roman"/>
        </w:rPr>
      </w:pPr>
      <w:r>
        <w:rPr>
          <w:rFonts w:ascii="Times New Roman" w:hAnsi="Times New Roman" w:cs="Times New Roman"/>
        </w:rPr>
        <w:t xml:space="preserve">We can derive the control law </w:t>
      </w:r>
    </w:p>
    <w:p w:rsidR="009D04AE" w:rsidRDefault="009D04AE" w:rsidP="009D04AE">
      <w:pPr>
        <w:spacing w:after="40"/>
        <w:jc w:val="center"/>
        <w:rPr>
          <w:rFonts w:ascii="Times New Roman" w:hAnsi="Times New Roman" w:cs="Times New Roman"/>
        </w:rPr>
      </w:pPr>
      <w:r w:rsidRPr="006F6A07">
        <w:rPr>
          <w:rFonts w:ascii="Times New Roman" w:hAnsi="Times New Roman" w:cs="Times New Roman"/>
          <w:position w:val="-14"/>
        </w:rPr>
        <w:object w:dxaOrig="1560" w:dyaOrig="400">
          <v:shape id="_x0000_i1075" type="#_x0000_t75" style="width:78.25pt;height:20.05pt" o:ole="">
            <v:imagedata r:id="rId99" o:title=""/>
          </v:shape>
          <o:OLEObject Type="Embed" ProgID="Equation.DSMT4" ShapeID="_x0000_i1075" DrawAspect="Content" ObjectID="_1669221749" r:id="rId100"/>
        </w:object>
      </w:r>
    </w:p>
    <w:p w:rsidR="009D04AE" w:rsidRDefault="009D04AE" w:rsidP="009D04AE">
      <w:pPr>
        <w:spacing w:after="40"/>
        <w:rPr>
          <w:rFonts w:ascii="Times New Roman" w:hAnsi="Times New Roman" w:cs="Times New Roman"/>
        </w:rPr>
      </w:pPr>
    </w:p>
    <w:p w:rsidR="009D04AE" w:rsidRDefault="009D04AE" w:rsidP="009D04AE">
      <w:pPr>
        <w:spacing w:after="40"/>
        <w:rPr>
          <w:rFonts w:ascii="Times New Roman" w:hAnsi="Times New Roman" w:cs="Times New Roman"/>
        </w:rPr>
      </w:pPr>
      <w:r>
        <w:rPr>
          <w:rFonts w:ascii="Times New Roman" w:hAnsi="Times New Roman" w:cs="Times New Roman"/>
        </w:rPr>
        <w:t>Next, we’re going to decide the control law for outer layer system:</w:t>
      </w:r>
    </w:p>
    <w:p w:rsidR="009D04AE" w:rsidRDefault="009D04AE" w:rsidP="009D04AE">
      <w:pPr>
        <w:spacing w:after="40"/>
        <w:rPr>
          <w:rFonts w:ascii="Times New Roman" w:hAnsi="Times New Roman" w:cs="Times New Roman"/>
        </w:rPr>
      </w:pPr>
      <w:r>
        <w:rPr>
          <w:rFonts w:ascii="Times New Roman" w:hAnsi="Times New Roman" w:cs="Times New Roman"/>
        </w:rPr>
        <w:t>To design the control law, Eq. (7.2.13) from text book is used here:</w:t>
      </w:r>
    </w:p>
    <w:p w:rsidR="009D04AE" w:rsidRDefault="009D04AE" w:rsidP="009D04AE">
      <w:pPr>
        <w:spacing w:after="40"/>
        <w:jc w:val="center"/>
        <w:rPr>
          <w:rFonts w:ascii="Times New Roman" w:hAnsi="Times New Roman" w:cs="Times New Roman"/>
        </w:rPr>
      </w:pPr>
      <w:r w:rsidRPr="00EC6AC3">
        <w:rPr>
          <w:rFonts w:ascii="Times New Roman" w:hAnsi="Times New Roman" w:cs="Times New Roman"/>
          <w:position w:val="-64"/>
        </w:rPr>
        <w:object w:dxaOrig="6120" w:dyaOrig="1579">
          <v:shape id="_x0000_i1076" type="#_x0000_t75" style="width:306.15pt;height:78.9pt" o:ole="">
            <v:imagedata r:id="rId101" o:title=""/>
          </v:shape>
          <o:OLEObject Type="Embed" ProgID="Equation.DSMT4" ShapeID="_x0000_i1076" DrawAspect="Content" ObjectID="_1669221750" r:id="rId102"/>
        </w:object>
      </w:r>
    </w:p>
    <w:p w:rsidR="009D04AE" w:rsidRDefault="009D04AE" w:rsidP="009D04AE">
      <w:pPr>
        <w:spacing w:after="40"/>
        <w:rPr>
          <w:rFonts w:ascii="Times New Roman" w:hAnsi="Times New Roman" w:cs="Times New Roman"/>
        </w:rPr>
      </w:pPr>
      <w:r>
        <w:rPr>
          <w:rFonts w:ascii="Times New Roman" w:hAnsi="Times New Roman" w:cs="Times New Roman"/>
        </w:rPr>
        <w:t>We can obtain the control law</w:t>
      </w:r>
    </w:p>
    <w:p w:rsidR="009D04AE" w:rsidRDefault="005D0D0A" w:rsidP="009D04AE">
      <w:pPr>
        <w:spacing w:after="40"/>
        <w:jc w:val="center"/>
        <w:rPr>
          <w:rFonts w:ascii="Times New Roman" w:hAnsi="Times New Roman" w:cs="Times New Roman"/>
        </w:rPr>
      </w:pPr>
      <w:r w:rsidRPr="00C76F66">
        <w:rPr>
          <w:rFonts w:ascii="Times New Roman" w:hAnsi="Times New Roman" w:cs="Times New Roman"/>
          <w:position w:val="-112"/>
        </w:rPr>
        <w:object w:dxaOrig="5200" w:dyaOrig="2240">
          <v:shape id="_x0000_i1077" type="#_x0000_t75" style="width:259.2pt;height:112.05pt" o:ole="">
            <v:imagedata r:id="rId103" o:title=""/>
          </v:shape>
          <o:OLEObject Type="Embed" ProgID="Equation.DSMT4" ShapeID="_x0000_i1077" DrawAspect="Content" ObjectID="_1669221751" r:id="rId104"/>
        </w:object>
      </w:r>
    </w:p>
    <w:p w:rsidR="009D04AE" w:rsidRDefault="009D04AE" w:rsidP="009D04AE">
      <w:pPr>
        <w:spacing w:after="40"/>
        <w:rPr>
          <w:rFonts w:ascii="Times New Roman" w:hAnsi="Times New Roman" w:cs="Times New Roman"/>
        </w:rPr>
      </w:pPr>
      <w:r>
        <w:rPr>
          <w:rFonts w:ascii="Times New Roman" w:hAnsi="Times New Roman" w:cs="Times New Roman"/>
        </w:rPr>
        <w:t xml:space="preserve">where it </w:t>
      </w:r>
      <w:r w:rsidR="00597039">
        <w:rPr>
          <w:rFonts w:ascii="Times New Roman" w:hAnsi="Times New Roman" w:cs="Times New Roman"/>
        </w:rPr>
        <w:t>should be able to</w:t>
      </w:r>
      <w:r>
        <w:rPr>
          <w:rFonts w:ascii="Times New Roman" w:hAnsi="Times New Roman" w:cs="Times New Roman"/>
        </w:rPr>
        <w:t xml:space="preserve"> ensure </w:t>
      </w:r>
      <w:r w:rsidR="00D0470E">
        <w:rPr>
          <w:rFonts w:ascii="Times New Roman" w:hAnsi="Times New Roman" w:cs="Times New Roman"/>
        </w:rPr>
        <w:t xml:space="preserve">that </w:t>
      </w:r>
      <w:r>
        <w:rPr>
          <w:rFonts w:ascii="Times New Roman" w:hAnsi="Times New Roman" w:cs="Times New Roman"/>
        </w:rPr>
        <w:t>th</w:t>
      </w:r>
      <w:r w:rsidR="00D0470E">
        <w:rPr>
          <w:rFonts w:ascii="Times New Roman" w:hAnsi="Times New Roman" w:cs="Times New Roman"/>
        </w:rPr>
        <w:t>e nonlinear system is</w:t>
      </w:r>
      <w:r>
        <w:rPr>
          <w:rFonts w:ascii="Times New Roman" w:hAnsi="Times New Roman" w:cs="Times New Roman"/>
        </w:rPr>
        <w:t xml:space="preserve"> asymptotically stable.</w:t>
      </w:r>
    </w:p>
    <w:p w:rsidR="00597039" w:rsidRDefault="00597039" w:rsidP="009D04AE">
      <w:pPr>
        <w:spacing w:after="40"/>
        <w:rPr>
          <w:rFonts w:ascii="Times New Roman" w:hAnsi="Times New Roman" w:cs="Times New Roman"/>
        </w:rPr>
      </w:pPr>
    </w:p>
    <w:p w:rsidR="009D04AE" w:rsidRDefault="00D0470E" w:rsidP="009D04AE">
      <w:pPr>
        <w:spacing w:after="40"/>
        <w:rPr>
          <w:rFonts w:ascii="Times New Roman" w:hAnsi="Times New Roman" w:cs="Times New Roman"/>
        </w:rPr>
      </w:pPr>
      <w:r>
        <w:rPr>
          <w:rFonts w:ascii="Times New Roman" w:hAnsi="Times New Roman" w:cs="Times New Roman"/>
        </w:rPr>
        <w:t>2.2</w:t>
      </w:r>
    </w:p>
    <w:p w:rsidR="009D04AE" w:rsidRDefault="009D04AE" w:rsidP="009D04AE">
      <w:pPr>
        <w:spacing w:after="40"/>
        <w:rPr>
          <w:rFonts w:ascii="Times New Roman" w:hAnsi="Times New Roman" w:cs="Times New Roman"/>
        </w:rPr>
      </w:pPr>
      <w:r>
        <w:rPr>
          <w:rFonts w:ascii="Times New Roman" w:hAnsi="Times New Roman" w:cs="Times New Roman" w:hint="eastAsia"/>
        </w:rPr>
        <w:t xml:space="preserve">To </w:t>
      </w:r>
      <w:r>
        <w:rPr>
          <w:rFonts w:ascii="Times New Roman" w:hAnsi="Times New Roman" w:cs="Times New Roman"/>
        </w:rPr>
        <w:t>see whether the equilibrium point has been successfully translated to the origin, the phase planes is drawn:</w:t>
      </w:r>
    </w:p>
    <w:p w:rsidR="009D04AE" w:rsidRDefault="004F4788" w:rsidP="009D04AE">
      <w:pPr>
        <w:spacing w:after="40"/>
        <w:jc w:val="center"/>
        <w:rPr>
          <w:rFonts w:ascii="Times New Roman" w:hAnsi="Times New Roman" w:cs="Times New Roman"/>
        </w:rPr>
      </w:pPr>
      <w:r w:rsidRPr="004F4788">
        <w:rPr>
          <w:rFonts w:ascii="Times New Roman" w:hAnsi="Times New Roman" w:cs="Times New Roman"/>
          <w:noProof/>
        </w:rPr>
        <w:drawing>
          <wp:inline distT="0" distB="0" distL="0" distR="0" wp14:anchorId="0254E31A" wp14:editId="71E3BBDB">
            <wp:extent cx="4079674" cy="3060000"/>
            <wp:effectExtent l="0" t="0" r="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4079674" cy="3060000"/>
                    </a:xfrm>
                    <a:prstGeom prst="rect">
                      <a:avLst/>
                    </a:prstGeom>
                  </pic:spPr>
                </pic:pic>
              </a:graphicData>
            </a:graphic>
          </wp:inline>
        </w:drawing>
      </w:r>
    </w:p>
    <w:p w:rsidR="009D04AE" w:rsidRDefault="009D04AE" w:rsidP="009D04AE">
      <w:pPr>
        <w:spacing w:after="40"/>
        <w:jc w:val="both"/>
        <w:rPr>
          <w:rFonts w:ascii="Times New Roman" w:hAnsi="Times New Roman" w:cs="Times New Roman"/>
        </w:rPr>
      </w:pPr>
      <w:r>
        <w:rPr>
          <w:rFonts w:ascii="Times New Roman" w:hAnsi="Times New Roman" w:cs="Times New Roman"/>
        </w:rPr>
        <w:t xml:space="preserve">where we can see that the equilibrium is </w:t>
      </w:r>
      <w:r w:rsidR="004F4788">
        <w:rPr>
          <w:rFonts w:ascii="Times New Roman" w:hAnsi="Times New Roman" w:cs="Times New Roman"/>
        </w:rPr>
        <w:t>finally been moved to</w:t>
      </w:r>
      <w:r>
        <w:rPr>
          <w:rFonts w:ascii="Times New Roman" w:hAnsi="Times New Roman" w:cs="Times New Roman"/>
        </w:rPr>
        <w:t xml:space="preserve"> </w:t>
      </w:r>
      <w:r w:rsidRPr="009D04AE">
        <w:rPr>
          <w:rFonts w:ascii="Times New Roman" w:hAnsi="Times New Roman" w:cs="Times New Roman"/>
          <w:position w:val="-14"/>
        </w:rPr>
        <w:object w:dxaOrig="560" w:dyaOrig="400">
          <v:shape id="_x0000_i1078" type="#_x0000_t75" style="width:28.15pt;height:20.05pt" o:ole="">
            <v:imagedata r:id="rId106" o:title=""/>
          </v:shape>
          <o:OLEObject Type="Embed" ProgID="Equation.DSMT4" ShapeID="_x0000_i1078" DrawAspect="Content" ObjectID="_1669221752" r:id="rId107"/>
        </w:object>
      </w:r>
      <w:r w:rsidR="000D7E80">
        <w:rPr>
          <w:rFonts w:ascii="Times New Roman" w:hAnsi="Times New Roman" w:cs="Times New Roman"/>
        </w:rPr>
        <w:t xml:space="preserve"> and it’s asymptotically stable.</w:t>
      </w: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r>
        <w:rPr>
          <w:rFonts w:ascii="Times New Roman" w:hAnsi="Times New Roman" w:cs="Times New Roman"/>
        </w:rPr>
        <w:t xml:space="preserve">Remark: When we look at the original system, we can actually infer that the equilibrium </w:t>
      </w:r>
      <w:r>
        <w:rPr>
          <w:rFonts w:ascii="Times New Roman" w:hAnsi="Times New Roman" w:cs="Times New Roman"/>
        </w:rPr>
        <w:lastRenderedPageBreak/>
        <w:t>point for this system might not be the origin. This is because in the system, we have “</w:t>
      </w:r>
      <w:r w:rsidRPr="00D0470E">
        <w:rPr>
          <w:rFonts w:ascii="Times New Roman" w:hAnsi="Times New Roman" w:cs="Times New Roman"/>
          <w:position w:val="-12"/>
        </w:rPr>
        <w:object w:dxaOrig="1840" w:dyaOrig="380">
          <v:shape id="_x0000_i1079" type="#_x0000_t75" style="width:92.05pt;height:18.8pt" o:ole="">
            <v:imagedata r:id="rId108" o:title=""/>
          </v:shape>
          <o:OLEObject Type="Embed" ProgID="Equation.DSMT4" ShapeID="_x0000_i1079" DrawAspect="Content" ObjectID="_1669221753" r:id="rId109"/>
        </w:object>
      </w:r>
      <w:r>
        <w:rPr>
          <w:rFonts w:ascii="Times New Roman" w:hAnsi="Times New Roman" w:cs="Times New Roman"/>
        </w:rPr>
        <w:t xml:space="preserve">” where we can see that to make </w:t>
      </w:r>
      <w:r w:rsidRPr="00D0470E">
        <w:rPr>
          <w:rFonts w:ascii="Times New Roman" w:hAnsi="Times New Roman" w:cs="Times New Roman"/>
          <w:position w:val="-12"/>
        </w:rPr>
        <w:object w:dxaOrig="660" w:dyaOrig="360">
          <v:shape id="_x0000_i1080" type="#_x0000_t75" style="width:33.2pt;height:18.15pt" o:ole="">
            <v:imagedata r:id="rId110" o:title=""/>
          </v:shape>
          <o:OLEObject Type="Embed" ProgID="Equation.DSMT4" ShapeID="_x0000_i1080" DrawAspect="Content" ObjectID="_1669221754" r:id="rId111"/>
        </w:object>
      </w:r>
      <w:r>
        <w:rPr>
          <w:rFonts w:ascii="Times New Roman" w:hAnsi="Times New Roman" w:cs="Times New Roman"/>
        </w:rPr>
        <w:t xml:space="preserve">, we only have to satisfy </w:t>
      </w:r>
      <w:r w:rsidRPr="00D0470E">
        <w:rPr>
          <w:rFonts w:ascii="Times New Roman" w:hAnsi="Times New Roman" w:cs="Times New Roman"/>
          <w:position w:val="-12"/>
        </w:rPr>
        <w:object w:dxaOrig="660" w:dyaOrig="360">
          <v:shape id="_x0000_i1081" type="#_x0000_t75" style="width:33.2pt;height:18.15pt" o:ole="">
            <v:imagedata r:id="rId112" o:title=""/>
          </v:shape>
          <o:OLEObject Type="Embed" ProgID="Equation.DSMT4" ShapeID="_x0000_i1081" DrawAspect="Content" ObjectID="_1669221755" r:id="rId113"/>
        </w:object>
      </w:r>
      <w:r>
        <w:rPr>
          <w:rFonts w:ascii="Times New Roman" w:hAnsi="Times New Roman" w:cs="Times New Roman"/>
        </w:rPr>
        <w:t xml:space="preserve"> while </w:t>
      </w:r>
      <w:r w:rsidRPr="00D0470E">
        <w:rPr>
          <w:rFonts w:ascii="Times New Roman" w:hAnsi="Times New Roman" w:cs="Times New Roman"/>
          <w:position w:val="-12"/>
        </w:rPr>
        <w:object w:dxaOrig="260" w:dyaOrig="360">
          <v:shape id="_x0000_i1082" type="#_x0000_t75" style="width:13.15pt;height:18.15pt" o:ole="">
            <v:imagedata r:id="rId114" o:title=""/>
          </v:shape>
          <o:OLEObject Type="Embed" ProgID="Equation.DSMT4" ShapeID="_x0000_i1082" DrawAspect="Content" ObjectID="_1669221756" r:id="rId115"/>
        </w:object>
      </w:r>
      <w:r>
        <w:rPr>
          <w:rFonts w:ascii="Times New Roman" w:hAnsi="Times New Roman" w:cs="Times New Roman"/>
        </w:rPr>
        <w:t xml:space="preserve"> can be anything else.</w:t>
      </w:r>
      <w:r>
        <w:rPr>
          <w:rFonts w:ascii="Times New Roman" w:hAnsi="Times New Roman" w:cs="Times New Roman" w:hint="eastAsia"/>
        </w:rPr>
        <w:t xml:space="preserve"> Th</w:t>
      </w:r>
      <w:r>
        <w:rPr>
          <w:rFonts w:ascii="Times New Roman" w:hAnsi="Times New Roman" w:cs="Times New Roman"/>
        </w:rPr>
        <w:t xml:space="preserve">us, we can see that the original system has no control over </w:t>
      </w:r>
      <w:r w:rsidRPr="00D0470E">
        <w:rPr>
          <w:rFonts w:ascii="Times New Roman" w:hAnsi="Times New Roman" w:cs="Times New Roman"/>
          <w:position w:val="-12"/>
        </w:rPr>
        <w:object w:dxaOrig="260" w:dyaOrig="360">
          <v:shape id="_x0000_i1083" type="#_x0000_t75" style="width:13.15pt;height:18.15pt" o:ole="">
            <v:imagedata r:id="rId116" o:title=""/>
          </v:shape>
          <o:OLEObject Type="Embed" ProgID="Equation.DSMT4" ShapeID="_x0000_i1083" DrawAspect="Content" ObjectID="_1669221757" r:id="rId117"/>
        </w:object>
      </w:r>
      <w:r>
        <w:rPr>
          <w:rFonts w:ascii="Times New Roman" w:hAnsi="Times New Roman" w:cs="Times New Roman"/>
        </w:rPr>
        <w:t xml:space="preserve"> which might be one of the reasons that the equilibrium point ended up in a different place other than </w:t>
      </w:r>
      <w:r w:rsidRPr="00D0470E">
        <w:rPr>
          <w:rFonts w:ascii="Times New Roman" w:hAnsi="Times New Roman" w:cs="Times New Roman"/>
          <w:position w:val="-14"/>
        </w:rPr>
        <w:object w:dxaOrig="560" w:dyaOrig="400">
          <v:shape id="_x0000_i1084" type="#_x0000_t75" style="width:28.15pt;height:20.05pt" o:ole="">
            <v:imagedata r:id="rId118" o:title=""/>
          </v:shape>
          <o:OLEObject Type="Embed" ProgID="Equation.DSMT4" ShapeID="_x0000_i1084" DrawAspect="Content" ObjectID="_1669221758" r:id="rId119"/>
        </w:object>
      </w:r>
      <w:r>
        <w:rPr>
          <w:rFonts w:ascii="Times New Roman" w:hAnsi="Times New Roman" w:cs="Times New Roman"/>
        </w:rPr>
        <w:t>.</w:t>
      </w:r>
    </w:p>
    <w:p w:rsidR="000D7E80" w:rsidRDefault="000D7E80"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D0470E" w:rsidRDefault="00D0470E" w:rsidP="009D04AE">
      <w:pPr>
        <w:spacing w:after="40"/>
        <w:jc w:val="both"/>
        <w:rPr>
          <w:rFonts w:ascii="Times New Roman" w:hAnsi="Times New Roman" w:cs="Times New Roman"/>
        </w:rPr>
      </w:pPr>
    </w:p>
    <w:p w:rsidR="000D7E80" w:rsidRDefault="000D7E80" w:rsidP="009D04AE">
      <w:pPr>
        <w:spacing w:after="40"/>
        <w:jc w:val="both"/>
        <w:rPr>
          <w:rFonts w:ascii="Times New Roman" w:hAnsi="Times New Roman" w:cs="Times New Roman"/>
        </w:rPr>
      </w:pPr>
      <w:bookmarkStart w:id="0" w:name="_GoBack"/>
      <w:bookmarkEnd w:id="0"/>
      <w:r>
        <w:rPr>
          <w:rFonts w:ascii="Times New Roman" w:hAnsi="Times New Roman" w:cs="Times New Roman"/>
        </w:rPr>
        <w:lastRenderedPageBreak/>
        <w:t>3.</w:t>
      </w:r>
    </w:p>
    <w:p w:rsidR="000D7E80" w:rsidRDefault="000D7E80" w:rsidP="009D04AE">
      <w:pPr>
        <w:spacing w:after="40"/>
        <w:jc w:val="both"/>
        <w:rPr>
          <w:rFonts w:ascii="Times New Roman" w:hAnsi="Times New Roman" w:cs="Times New Roman"/>
        </w:rPr>
      </w:pPr>
      <w:r>
        <w:rPr>
          <w:rFonts w:ascii="Times New Roman" w:hAnsi="Times New Roman" w:cs="Times New Roman"/>
        </w:rPr>
        <w:t>Now, we’re going to expand the range of the initial points and see whether the closed-loop system is globally stable or locally stable.</w:t>
      </w:r>
    </w:p>
    <w:p w:rsidR="000D7E80" w:rsidRDefault="000D7E80" w:rsidP="009D04AE">
      <w:pPr>
        <w:spacing w:after="40"/>
        <w:jc w:val="both"/>
        <w:rPr>
          <w:rFonts w:ascii="Times New Roman" w:hAnsi="Times New Roman" w:cs="Times New Roman"/>
        </w:rPr>
      </w:pPr>
      <w:r>
        <w:rPr>
          <w:rFonts w:ascii="Times New Roman" w:hAnsi="Times New Roman" w:cs="Times New Roman"/>
        </w:rPr>
        <w:t>Place the initial points a</w:t>
      </w:r>
      <w:r w:rsidR="00590990">
        <w:rPr>
          <w:rFonts w:ascii="Times New Roman" w:hAnsi="Times New Roman" w:cs="Times New Roman"/>
        </w:rPr>
        <w:t>s a circle with different radius:</w:t>
      </w:r>
    </w:p>
    <w:tbl>
      <w:tblPr>
        <w:tblStyle w:val="a4"/>
        <w:tblW w:w="0" w:type="auto"/>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0"/>
        <w:gridCol w:w="5760"/>
      </w:tblGrid>
      <w:tr w:rsidR="00590990" w:rsidTr="00590990">
        <w:tc>
          <w:tcPr>
            <w:tcW w:w="5760" w:type="dxa"/>
          </w:tcPr>
          <w:p w:rsidR="00590990" w:rsidRDefault="00590990" w:rsidP="009D04AE">
            <w:pPr>
              <w:spacing w:after="40"/>
              <w:jc w:val="both"/>
              <w:rPr>
                <w:rFonts w:ascii="Times New Roman" w:hAnsi="Times New Roman" w:cs="Times New Roman"/>
              </w:rPr>
            </w:pPr>
            <w:r w:rsidRPr="00590990">
              <w:rPr>
                <w:rFonts w:ascii="Times New Roman" w:hAnsi="Times New Roman" w:cs="Times New Roman"/>
                <w:noProof/>
              </w:rPr>
              <w:drawing>
                <wp:inline distT="0" distB="0" distL="0" distR="0" wp14:anchorId="315351B8" wp14:editId="5A093804">
                  <wp:extent cx="3520440" cy="2640330"/>
                  <wp:effectExtent l="0" t="0" r="3810"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3520440" cy="2640330"/>
                          </a:xfrm>
                          <a:prstGeom prst="rect">
                            <a:avLst/>
                          </a:prstGeom>
                        </pic:spPr>
                      </pic:pic>
                    </a:graphicData>
                  </a:graphic>
                </wp:inline>
              </w:drawing>
            </w:r>
          </w:p>
        </w:tc>
        <w:tc>
          <w:tcPr>
            <w:tcW w:w="5760" w:type="dxa"/>
          </w:tcPr>
          <w:p w:rsidR="00590990" w:rsidRDefault="00590990" w:rsidP="009D04AE">
            <w:pPr>
              <w:spacing w:after="40"/>
              <w:jc w:val="both"/>
              <w:rPr>
                <w:rFonts w:ascii="Times New Roman" w:hAnsi="Times New Roman" w:cs="Times New Roman"/>
              </w:rPr>
            </w:pPr>
            <w:r w:rsidRPr="00590990">
              <w:rPr>
                <w:rFonts w:ascii="Times New Roman" w:hAnsi="Times New Roman" w:cs="Times New Roman"/>
                <w:noProof/>
              </w:rPr>
              <w:drawing>
                <wp:inline distT="0" distB="0" distL="0" distR="0" wp14:anchorId="46BF7573" wp14:editId="78F0253A">
                  <wp:extent cx="3520440" cy="2640330"/>
                  <wp:effectExtent l="0" t="0" r="381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3520440" cy="2640330"/>
                          </a:xfrm>
                          <a:prstGeom prst="rect">
                            <a:avLst/>
                          </a:prstGeom>
                        </pic:spPr>
                      </pic:pic>
                    </a:graphicData>
                  </a:graphic>
                </wp:inline>
              </w:drawing>
            </w:r>
          </w:p>
        </w:tc>
      </w:tr>
      <w:tr w:rsidR="00590990" w:rsidTr="00590990">
        <w:tc>
          <w:tcPr>
            <w:tcW w:w="5760" w:type="dxa"/>
          </w:tcPr>
          <w:p w:rsidR="00590990" w:rsidRDefault="00590990" w:rsidP="009D04AE">
            <w:pPr>
              <w:spacing w:after="40"/>
              <w:jc w:val="both"/>
              <w:rPr>
                <w:rFonts w:ascii="Times New Roman" w:hAnsi="Times New Roman" w:cs="Times New Roman"/>
              </w:rPr>
            </w:pPr>
            <w:r w:rsidRPr="00590990">
              <w:rPr>
                <w:rFonts w:ascii="Times New Roman" w:hAnsi="Times New Roman" w:cs="Times New Roman"/>
                <w:noProof/>
              </w:rPr>
              <w:drawing>
                <wp:inline distT="0" distB="0" distL="0" distR="0" wp14:anchorId="51869449" wp14:editId="34657281">
                  <wp:extent cx="3520440" cy="2640330"/>
                  <wp:effectExtent l="0" t="0" r="3810" b="762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3520440" cy="2640330"/>
                          </a:xfrm>
                          <a:prstGeom prst="rect">
                            <a:avLst/>
                          </a:prstGeom>
                        </pic:spPr>
                      </pic:pic>
                    </a:graphicData>
                  </a:graphic>
                </wp:inline>
              </w:drawing>
            </w:r>
          </w:p>
        </w:tc>
        <w:tc>
          <w:tcPr>
            <w:tcW w:w="5760" w:type="dxa"/>
          </w:tcPr>
          <w:p w:rsidR="00590990" w:rsidRDefault="00590990" w:rsidP="009D04AE">
            <w:pPr>
              <w:spacing w:after="40"/>
              <w:jc w:val="both"/>
              <w:rPr>
                <w:rFonts w:ascii="Times New Roman" w:hAnsi="Times New Roman" w:cs="Times New Roman"/>
              </w:rPr>
            </w:pPr>
            <w:r w:rsidRPr="00590990">
              <w:rPr>
                <w:rFonts w:ascii="Times New Roman" w:hAnsi="Times New Roman" w:cs="Times New Roman"/>
                <w:noProof/>
              </w:rPr>
              <w:drawing>
                <wp:inline distT="0" distB="0" distL="0" distR="0" wp14:anchorId="58343038" wp14:editId="65E548C9">
                  <wp:extent cx="3520440" cy="2640330"/>
                  <wp:effectExtent l="0" t="0" r="381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3520440" cy="2640330"/>
                          </a:xfrm>
                          <a:prstGeom prst="rect">
                            <a:avLst/>
                          </a:prstGeom>
                        </pic:spPr>
                      </pic:pic>
                    </a:graphicData>
                  </a:graphic>
                </wp:inline>
              </w:drawing>
            </w:r>
          </w:p>
        </w:tc>
      </w:tr>
    </w:tbl>
    <w:p w:rsidR="000D7E80" w:rsidRDefault="000D7E80" w:rsidP="000D7E80">
      <w:pPr>
        <w:spacing w:after="40"/>
        <w:rPr>
          <w:rFonts w:ascii="Times New Roman" w:hAnsi="Times New Roman" w:cs="Times New Roman"/>
        </w:rPr>
      </w:pPr>
      <w:r>
        <w:rPr>
          <w:rFonts w:ascii="Times New Roman" w:hAnsi="Times New Roman" w:cs="Times New Roman"/>
        </w:rPr>
        <w:t xml:space="preserve">where we can see that they all converge to the origin. </w:t>
      </w:r>
    </w:p>
    <w:p w:rsidR="00590990" w:rsidRDefault="00590990" w:rsidP="000D7E80">
      <w:pPr>
        <w:spacing w:after="40"/>
        <w:rPr>
          <w:rFonts w:ascii="Times New Roman" w:hAnsi="Times New Roman" w:cs="Times New Roman"/>
        </w:rPr>
      </w:pPr>
      <w:r>
        <w:rPr>
          <w:rFonts w:ascii="Times New Roman" w:hAnsi="Times New Roman" w:cs="Times New Roman"/>
        </w:rPr>
        <w:t xml:space="preserve">Hence, this system is proven to be globally stable since they all converge to only one equilibrium point, regardless </w:t>
      </w:r>
      <w:r w:rsidR="00D0470E">
        <w:rPr>
          <w:rFonts w:ascii="Times New Roman" w:hAnsi="Times New Roman" w:cs="Times New Roman"/>
        </w:rPr>
        <w:t xml:space="preserve">of </w:t>
      </w:r>
      <w:r>
        <w:rPr>
          <w:rFonts w:ascii="Times New Roman" w:hAnsi="Times New Roman" w:cs="Times New Roman"/>
        </w:rPr>
        <w:t>where we place the initial points.</w:t>
      </w:r>
    </w:p>
    <w:p w:rsidR="00590990" w:rsidRDefault="00590990" w:rsidP="000D7E80">
      <w:pPr>
        <w:spacing w:after="40"/>
        <w:rPr>
          <w:rFonts w:ascii="Times New Roman" w:hAnsi="Times New Roman" w:cs="Times New Roman"/>
        </w:rPr>
      </w:pPr>
    </w:p>
    <w:p w:rsidR="00D0470E" w:rsidRDefault="00D0470E" w:rsidP="000D7E80">
      <w:pPr>
        <w:spacing w:after="40"/>
        <w:rPr>
          <w:rFonts w:ascii="Times New Roman" w:hAnsi="Times New Roman" w:cs="Times New Roman"/>
        </w:rPr>
      </w:pPr>
    </w:p>
    <w:p w:rsidR="00D0470E" w:rsidRDefault="00D0470E" w:rsidP="000D7E80">
      <w:pPr>
        <w:spacing w:after="40"/>
        <w:rPr>
          <w:rFonts w:ascii="Times New Roman" w:hAnsi="Times New Roman" w:cs="Times New Roman"/>
        </w:rPr>
      </w:pPr>
    </w:p>
    <w:p w:rsidR="00D0470E" w:rsidRDefault="00D0470E" w:rsidP="000D7E80">
      <w:pPr>
        <w:spacing w:after="40"/>
        <w:rPr>
          <w:rFonts w:ascii="Times New Roman" w:hAnsi="Times New Roman" w:cs="Times New Roman"/>
        </w:rPr>
      </w:pPr>
    </w:p>
    <w:p w:rsidR="00D0470E" w:rsidRDefault="00D0470E" w:rsidP="000D7E80">
      <w:pPr>
        <w:spacing w:after="40"/>
        <w:rPr>
          <w:rFonts w:ascii="Times New Roman" w:hAnsi="Times New Roman" w:cs="Times New Roman"/>
        </w:rPr>
      </w:pPr>
    </w:p>
    <w:p w:rsidR="00D0470E" w:rsidRDefault="00D0470E" w:rsidP="000D7E80">
      <w:pPr>
        <w:spacing w:after="40"/>
        <w:rPr>
          <w:rFonts w:ascii="Times New Roman" w:hAnsi="Times New Roman" w:cs="Times New Roman"/>
        </w:rPr>
      </w:pPr>
    </w:p>
    <w:p w:rsidR="00590990" w:rsidRDefault="00255AF1" w:rsidP="000D7E80">
      <w:pPr>
        <w:spacing w:after="40"/>
        <w:rPr>
          <w:rFonts w:ascii="Times New Roman" w:hAnsi="Times New Roman" w:cs="Times New Roman"/>
        </w:rPr>
      </w:pPr>
      <w:r>
        <w:rPr>
          <w:rFonts w:ascii="Times New Roman" w:hAnsi="Times New Roman" w:cs="Times New Roman"/>
        </w:rPr>
        <w:lastRenderedPageBreak/>
        <w:t xml:space="preserve">4. </w:t>
      </w:r>
    </w:p>
    <w:p w:rsidR="00590990" w:rsidRDefault="004E2EE3" w:rsidP="004E2EE3">
      <w:pPr>
        <w:spacing w:after="40"/>
        <w:rPr>
          <w:rFonts w:ascii="Times New Roman" w:hAnsi="Times New Roman" w:cs="Times New Roman"/>
        </w:rPr>
      </w:pPr>
      <w:r>
        <w:rPr>
          <w:rFonts w:ascii="Times New Roman" w:hAnsi="Times New Roman" w:cs="Times New Roman"/>
        </w:rPr>
        <w:t>Recall the Lyapunov function</w:t>
      </w:r>
    </w:p>
    <w:p w:rsidR="004E2EE3" w:rsidRDefault="004E2EE3" w:rsidP="004E2EE3">
      <w:pPr>
        <w:spacing w:after="40"/>
        <w:jc w:val="center"/>
        <w:rPr>
          <w:rFonts w:ascii="Times New Roman" w:hAnsi="Times New Roman" w:cs="Times New Roman"/>
        </w:rPr>
      </w:pPr>
      <w:r w:rsidRPr="00E80A0C">
        <w:rPr>
          <w:rFonts w:ascii="Times New Roman" w:hAnsi="Times New Roman" w:cs="Times New Roman"/>
          <w:position w:val="-14"/>
        </w:rPr>
        <w:object w:dxaOrig="2299" w:dyaOrig="400">
          <v:shape id="_x0000_i1085" type="#_x0000_t75" style="width:115.85pt;height:20.05pt" o:ole="">
            <v:imagedata r:id="rId38" o:title=""/>
          </v:shape>
          <o:OLEObject Type="Embed" ProgID="Equation.DSMT4" ShapeID="_x0000_i1085" DrawAspect="Content" ObjectID="_1669221759" r:id="rId124"/>
        </w:object>
      </w:r>
    </w:p>
    <w:p w:rsidR="00BC16F2" w:rsidRDefault="004E2EE3" w:rsidP="00BC16F2">
      <w:pPr>
        <w:jc w:val="both"/>
        <w:rPr>
          <w:rFonts w:ascii="Times New Roman" w:hAnsi="Times New Roman" w:cs="Times New Roman"/>
        </w:rPr>
      </w:pPr>
      <w:r>
        <w:rPr>
          <w:rFonts w:ascii="Times New Roman" w:hAnsi="Times New Roman" w:cs="Times New Roman"/>
        </w:rPr>
        <w:t xml:space="preserve">To </w:t>
      </w:r>
      <w:r w:rsidR="00BC16F2">
        <w:rPr>
          <w:rFonts w:ascii="Times New Roman" w:hAnsi="Times New Roman" w:cs="Times New Roman"/>
        </w:rPr>
        <w:t xml:space="preserve">ensure </w:t>
      </w:r>
      <w:r w:rsidR="00D0470E">
        <w:rPr>
          <w:rFonts w:ascii="Times New Roman" w:hAnsi="Times New Roman" w:cs="Times New Roman"/>
        </w:rPr>
        <w:t xml:space="preserve">that </w:t>
      </w:r>
      <w:r w:rsidR="00BC16F2">
        <w:rPr>
          <w:rFonts w:ascii="Times New Roman" w:hAnsi="Times New Roman" w:cs="Times New Roman"/>
        </w:rPr>
        <w:t>this system is</w:t>
      </w:r>
      <w:r>
        <w:rPr>
          <w:rFonts w:ascii="Times New Roman" w:hAnsi="Times New Roman" w:cs="Times New Roman"/>
        </w:rPr>
        <w:t xml:space="preserve"> asymptotically stable, </w:t>
      </w:r>
      <w:r w:rsidR="00597039" w:rsidRPr="00BC16F2">
        <w:rPr>
          <w:rFonts w:ascii="Times New Roman" w:hAnsi="Times New Roman" w:cs="Times New Roman"/>
          <w:position w:val="-4"/>
        </w:rPr>
        <w:object w:dxaOrig="240" w:dyaOrig="260">
          <v:shape id="_x0000_i1086" type="#_x0000_t75" style="width:11.9pt;height:13.15pt" o:ole="">
            <v:imagedata r:id="rId125" o:title=""/>
          </v:shape>
          <o:OLEObject Type="Embed" ProgID="Equation.DSMT4" ShapeID="_x0000_i1086" DrawAspect="Content" ObjectID="_1669221760" r:id="rId126"/>
        </w:object>
      </w:r>
      <w:r w:rsidR="00BC16F2">
        <w:rPr>
          <w:rFonts w:ascii="Times New Roman" w:hAnsi="Times New Roman" w:cs="Times New Roman"/>
        </w:rPr>
        <w:t xml:space="preserve"> </w:t>
      </w:r>
      <w:r w:rsidR="00597039">
        <w:rPr>
          <w:rFonts w:ascii="Times New Roman" w:hAnsi="Times New Roman" w:cs="Times New Roman"/>
        </w:rPr>
        <w:t>has to satisfy</w:t>
      </w:r>
      <w:r w:rsidR="00BC16F2">
        <w:rPr>
          <w:rFonts w:ascii="Times New Roman" w:hAnsi="Times New Roman" w:cs="Times New Roman"/>
        </w:rPr>
        <w:t xml:space="preserve"> </w:t>
      </w:r>
      <w:r w:rsidR="00D0470E">
        <w:rPr>
          <w:rFonts w:ascii="Times New Roman" w:hAnsi="Times New Roman" w:cs="Times New Roman"/>
        </w:rPr>
        <w:t xml:space="preserve">both </w:t>
      </w:r>
      <w:r w:rsidR="00BC16F2" w:rsidRPr="00BC16F2">
        <w:rPr>
          <w:rFonts w:ascii="Times New Roman" w:hAnsi="Times New Roman" w:cs="Times New Roman"/>
          <w:position w:val="-6"/>
        </w:rPr>
        <w:object w:dxaOrig="620" w:dyaOrig="279">
          <v:shape id="_x0000_i1087" type="#_x0000_t75" style="width:31.3pt;height:13.75pt" o:ole="">
            <v:imagedata r:id="rId127" o:title=""/>
          </v:shape>
          <o:OLEObject Type="Embed" ProgID="Equation.DSMT4" ShapeID="_x0000_i1087" DrawAspect="Content" ObjectID="_1669221761" r:id="rId128"/>
        </w:object>
      </w:r>
      <w:r w:rsidR="00BC16F2">
        <w:rPr>
          <w:rFonts w:ascii="Times New Roman" w:hAnsi="Times New Roman" w:cs="Times New Roman"/>
        </w:rPr>
        <w:t xml:space="preserve"> and </w:t>
      </w:r>
      <w:r w:rsidR="00BC16F2" w:rsidRPr="00BC16F2">
        <w:rPr>
          <w:rFonts w:ascii="Times New Roman" w:hAnsi="Times New Roman" w:cs="Times New Roman"/>
          <w:position w:val="-6"/>
        </w:rPr>
        <w:object w:dxaOrig="620" w:dyaOrig="340">
          <v:shape id="_x0000_i1088" type="#_x0000_t75" style="width:31.3pt;height:16.9pt" o:ole="">
            <v:imagedata r:id="rId129" o:title=""/>
          </v:shape>
          <o:OLEObject Type="Embed" ProgID="Equation.DSMT4" ShapeID="_x0000_i1088" DrawAspect="Content" ObjectID="_1669221762" r:id="rId130"/>
        </w:object>
      </w:r>
      <w:r w:rsidR="00BC16F2">
        <w:rPr>
          <w:rFonts w:ascii="Times New Roman" w:hAnsi="Times New Roman" w:cs="Times New Roman"/>
        </w:rPr>
        <w:t xml:space="preserve">. </w:t>
      </w:r>
    </w:p>
    <w:p w:rsidR="004E2EE3" w:rsidRDefault="00BC16F2" w:rsidP="00BC16F2">
      <w:pPr>
        <w:jc w:val="both"/>
        <w:rPr>
          <w:rFonts w:ascii="Times New Roman" w:hAnsi="Times New Roman" w:cs="Times New Roman"/>
        </w:rPr>
      </w:pPr>
      <w:r>
        <w:rPr>
          <w:rFonts w:ascii="Times New Roman" w:hAnsi="Times New Roman" w:cs="Times New Roman"/>
        </w:rPr>
        <w:t xml:space="preserve">For </w:t>
      </w:r>
      <w:r w:rsidRPr="00BC16F2">
        <w:rPr>
          <w:rFonts w:ascii="Times New Roman" w:hAnsi="Times New Roman" w:cs="Times New Roman"/>
          <w:position w:val="-6"/>
        </w:rPr>
        <w:object w:dxaOrig="620" w:dyaOrig="279">
          <v:shape id="_x0000_i1089" type="#_x0000_t75" style="width:31.3pt;height:13.75pt" o:ole="">
            <v:imagedata r:id="rId127" o:title=""/>
          </v:shape>
          <o:OLEObject Type="Embed" ProgID="Equation.DSMT4" ShapeID="_x0000_i1089" DrawAspect="Content" ObjectID="_1669221763" r:id="rId131"/>
        </w:object>
      </w:r>
      <w:r w:rsidR="00D0470E">
        <w:rPr>
          <w:rFonts w:ascii="Times New Roman" w:hAnsi="Times New Roman" w:cs="Times New Roman"/>
        </w:rPr>
        <w:t>, it’s automatically satisfied</w:t>
      </w:r>
      <w:r>
        <w:rPr>
          <w:rFonts w:ascii="Times New Roman" w:hAnsi="Times New Roman" w:cs="Times New Roman"/>
        </w:rPr>
        <w:t xml:space="preserve"> </w:t>
      </w:r>
      <w:r w:rsidR="00D0470E">
        <w:rPr>
          <w:rFonts w:ascii="Times New Roman" w:hAnsi="Times New Roman" w:cs="Times New Roman"/>
        </w:rPr>
        <w:t>based on</w:t>
      </w:r>
      <w:r>
        <w:rPr>
          <w:rFonts w:ascii="Times New Roman" w:hAnsi="Times New Roman" w:cs="Times New Roman"/>
        </w:rPr>
        <w:t xml:space="preserve"> how we chose the function.</w:t>
      </w:r>
    </w:p>
    <w:p w:rsidR="00597039" w:rsidRDefault="00597039" w:rsidP="00BC16F2">
      <w:pPr>
        <w:jc w:val="both"/>
        <w:rPr>
          <w:rFonts w:ascii="Times New Roman" w:hAnsi="Times New Roman" w:cs="Times New Roman"/>
        </w:rPr>
      </w:pPr>
      <w:r>
        <w:rPr>
          <w:rFonts w:ascii="Times New Roman" w:hAnsi="Times New Roman" w:cs="Times New Roman"/>
        </w:rPr>
        <w:t xml:space="preserve">For </w:t>
      </w:r>
      <w:r w:rsidRPr="00597039">
        <w:rPr>
          <w:rFonts w:ascii="Times New Roman" w:hAnsi="Times New Roman" w:cs="Times New Roman"/>
          <w:position w:val="-6"/>
        </w:rPr>
        <w:object w:dxaOrig="620" w:dyaOrig="340">
          <v:shape id="_x0000_i1090" type="#_x0000_t75" style="width:31.3pt;height:16.9pt" o:ole="">
            <v:imagedata r:id="rId132" o:title=""/>
          </v:shape>
          <o:OLEObject Type="Embed" ProgID="Equation.DSMT4" ShapeID="_x0000_i1090" DrawAspect="Content" ObjectID="_1669221764" r:id="rId133"/>
        </w:object>
      </w:r>
      <w:r>
        <w:rPr>
          <w:rFonts w:ascii="Times New Roman" w:hAnsi="Times New Roman" w:cs="Times New Roman"/>
        </w:rPr>
        <w:t xml:space="preserve">, we have to choose </w:t>
      </w:r>
      <w:r w:rsidR="00D0470E">
        <w:rPr>
          <w:rFonts w:ascii="Times New Roman" w:hAnsi="Times New Roman" w:cs="Times New Roman"/>
        </w:rPr>
        <w:t>the proper control law to do so.</w:t>
      </w:r>
    </w:p>
    <w:p w:rsidR="00D0470E" w:rsidRDefault="00D0470E" w:rsidP="00BC16F2">
      <w:pPr>
        <w:jc w:val="both"/>
        <w:rPr>
          <w:rFonts w:ascii="Times New Roman" w:hAnsi="Times New Roman" w:cs="Times New Roman"/>
        </w:rPr>
      </w:pPr>
      <w:r>
        <w:rPr>
          <w:rFonts w:ascii="Times New Roman" w:hAnsi="Times New Roman" w:cs="Times New Roman"/>
        </w:rPr>
        <w:t>First, we have</w:t>
      </w:r>
    </w:p>
    <w:p w:rsidR="00597039" w:rsidRDefault="00597039" w:rsidP="00597039">
      <w:pPr>
        <w:jc w:val="center"/>
        <w:rPr>
          <w:rFonts w:ascii="Times New Roman" w:hAnsi="Times New Roman" w:cs="Times New Roman"/>
        </w:rPr>
      </w:pPr>
      <w:r w:rsidRPr="00597039">
        <w:rPr>
          <w:rFonts w:ascii="Times New Roman" w:hAnsi="Times New Roman" w:cs="Times New Roman"/>
          <w:position w:val="-24"/>
        </w:rPr>
        <w:object w:dxaOrig="6500" w:dyaOrig="620">
          <v:shape id="_x0000_i1091" type="#_x0000_t75" style="width:324.95pt;height:31.3pt" o:ole="">
            <v:imagedata r:id="rId134" o:title=""/>
          </v:shape>
          <o:OLEObject Type="Embed" ProgID="Equation.DSMT4" ShapeID="_x0000_i1091" DrawAspect="Content" ObjectID="_1669221765" r:id="rId135"/>
        </w:object>
      </w:r>
    </w:p>
    <w:p w:rsidR="003110AD" w:rsidRDefault="003110AD" w:rsidP="003110AD">
      <w:pPr>
        <w:spacing w:after="40"/>
        <w:rPr>
          <w:rFonts w:ascii="Times New Roman" w:hAnsi="Times New Roman" w:cs="Times New Roman"/>
        </w:rPr>
      </w:pPr>
      <w:r>
        <w:rPr>
          <w:rFonts w:ascii="Times New Roman" w:hAnsi="Times New Roman" w:cs="Times New Roman" w:hint="eastAsia"/>
        </w:rPr>
        <w:t>We</w:t>
      </w:r>
      <w:r>
        <w:rPr>
          <w:rFonts w:ascii="Times New Roman" w:hAnsi="Times New Roman" w:cs="Times New Roman"/>
        </w:rPr>
        <w:t xml:space="preserve"> then choose a proper control law </w:t>
      </w:r>
      <w:r w:rsidRPr="003110AD">
        <w:rPr>
          <w:rFonts w:ascii="Times New Roman" w:hAnsi="Times New Roman" w:cs="Times New Roman"/>
          <w:position w:val="-4"/>
        </w:rPr>
        <w:object w:dxaOrig="180" w:dyaOrig="200">
          <v:shape id="_x0000_i1092" type="#_x0000_t75" style="width:8.75pt;height:10pt" o:ole="">
            <v:imagedata r:id="rId136" o:title=""/>
          </v:shape>
          <o:OLEObject Type="Embed" ProgID="Equation.DSMT4" ShapeID="_x0000_i1092" DrawAspect="Content" ObjectID="_1669221766" r:id="rId137"/>
        </w:object>
      </w:r>
      <w:r>
        <w:rPr>
          <w:rFonts w:ascii="Times New Roman" w:hAnsi="Times New Roman" w:cs="Times New Roman"/>
        </w:rPr>
        <w:t>:</w:t>
      </w:r>
    </w:p>
    <w:p w:rsidR="004E2EE3" w:rsidRDefault="003110AD" w:rsidP="003110AD">
      <w:pPr>
        <w:spacing w:after="40"/>
        <w:jc w:val="center"/>
        <w:rPr>
          <w:rFonts w:ascii="Times New Roman" w:hAnsi="Times New Roman" w:cs="Times New Roman"/>
        </w:rPr>
      </w:pPr>
      <w:r w:rsidRPr="003110AD">
        <w:rPr>
          <w:rFonts w:ascii="Times New Roman" w:hAnsi="Times New Roman" w:cs="Times New Roman"/>
          <w:position w:val="-24"/>
        </w:rPr>
        <w:object w:dxaOrig="5179" w:dyaOrig="620">
          <v:shape id="_x0000_i1093" type="#_x0000_t75" style="width:259.2pt;height:31.3pt" o:ole="">
            <v:imagedata r:id="rId138" o:title=""/>
          </v:shape>
          <o:OLEObject Type="Embed" ProgID="Equation.DSMT4" ShapeID="_x0000_i1093" DrawAspect="Content" ObjectID="_1669221767" r:id="rId139"/>
        </w:object>
      </w:r>
      <w:r>
        <w:rPr>
          <w:rFonts w:ascii="Times New Roman" w:hAnsi="Times New Roman" w:cs="Times New Roman"/>
        </w:rPr>
        <w:t xml:space="preserve"> </w:t>
      </w:r>
    </w:p>
    <w:p w:rsidR="000D7E80" w:rsidRDefault="003110AD" w:rsidP="009D04AE">
      <w:pPr>
        <w:spacing w:after="4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lugging this control law back gives</w:t>
      </w:r>
    </w:p>
    <w:p w:rsidR="003110AD" w:rsidRDefault="003110AD" w:rsidP="003110AD">
      <w:pPr>
        <w:spacing w:after="40"/>
        <w:jc w:val="center"/>
        <w:rPr>
          <w:rFonts w:ascii="Times New Roman" w:hAnsi="Times New Roman" w:cs="Times New Roman"/>
        </w:rPr>
      </w:pPr>
      <w:r w:rsidRPr="003110AD">
        <w:rPr>
          <w:rFonts w:ascii="Times New Roman" w:hAnsi="Times New Roman" w:cs="Times New Roman"/>
          <w:position w:val="-24"/>
        </w:rPr>
        <w:object w:dxaOrig="5820" w:dyaOrig="620">
          <v:shape id="_x0000_i1094" type="#_x0000_t75" style="width:291.15pt;height:31.3pt" o:ole="">
            <v:imagedata r:id="rId140" o:title=""/>
          </v:shape>
          <o:OLEObject Type="Embed" ProgID="Equation.DSMT4" ShapeID="_x0000_i1094" DrawAspect="Content" ObjectID="_1669221768" r:id="rId141"/>
        </w:object>
      </w:r>
    </w:p>
    <w:p w:rsidR="003110AD" w:rsidRDefault="003110AD" w:rsidP="003110AD">
      <w:pPr>
        <w:spacing w:after="40"/>
        <w:rPr>
          <w:rFonts w:ascii="Times New Roman" w:hAnsi="Times New Roman" w:cs="Times New Roman"/>
        </w:rPr>
      </w:pPr>
      <w:r>
        <w:rPr>
          <w:rFonts w:ascii="Times New Roman" w:hAnsi="Times New Roman" w:cs="Times New Roman"/>
        </w:rPr>
        <w:t xml:space="preserve">where we recall that </w:t>
      </w:r>
      <w:r w:rsidRPr="003110AD">
        <w:rPr>
          <w:rFonts w:ascii="Times New Roman" w:hAnsi="Times New Roman" w:cs="Times New Roman"/>
          <w:position w:val="-14"/>
        </w:rPr>
        <w:object w:dxaOrig="620" w:dyaOrig="400">
          <v:shape id="_x0000_i1095" type="#_x0000_t75" style="width:31.3pt;height:20.05pt" o:ole="">
            <v:imagedata r:id="rId142" o:title=""/>
          </v:shape>
          <o:OLEObject Type="Embed" ProgID="Equation.DSMT4" ShapeID="_x0000_i1095" DrawAspect="Content" ObjectID="_1669221769" r:id="rId143"/>
        </w:object>
      </w:r>
      <w:r>
        <w:rPr>
          <w:rFonts w:ascii="Times New Roman" w:hAnsi="Times New Roman" w:cs="Times New Roman"/>
        </w:rPr>
        <w:t xml:space="preserve"> </w:t>
      </w:r>
      <w:r>
        <w:rPr>
          <w:rFonts w:ascii="Times New Roman" w:hAnsi="Times New Roman" w:cs="Times New Roman" w:hint="eastAsia"/>
        </w:rPr>
        <w:t>i</w:t>
      </w:r>
      <w:r>
        <w:rPr>
          <w:rFonts w:ascii="Times New Roman" w:hAnsi="Times New Roman" w:cs="Times New Roman"/>
        </w:rPr>
        <w:t>s a positive definite function.</w:t>
      </w:r>
    </w:p>
    <w:p w:rsidR="003110AD" w:rsidRDefault="003110AD" w:rsidP="003110AD">
      <w:pPr>
        <w:spacing w:after="40"/>
        <w:rPr>
          <w:rFonts w:ascii="Times New Roman" w:hAnsi="Times New Roman" w:cs="Times New Roman"/>
        </w:rPr>
      </w:pPr>
      <w:r>
        <w:rPr>
          <w:rFonts w:ascii="Times New Roman" w:hAnsi="Times New Roman" w:cs="Times New Roman"/>
        </w:rPr>
        <w:t xml:space="preserve">We then obtain the control law </w:t>
      </w:r>
      <w:r w:rsidRPr="003110AD">
        <w:rPr>
          <w:rFonts w:ascii="Times New Roman" w:hAnsi="Times New Roman" w:cs="Times New Roman"/>
          <w:position w:val="-4"/>
        </w:rPr>
        <w:object w:dxaOrig="200" w:dyaOrig="200">
          <v:shape id="_x0000_i1096" type="#_x0000_t75" style="width:10pt;height:10pt" o:ole="">
            <v:imagedata r:id="rId144" o:title=""/>
          </v:shape>
          <o:OLEObject Type="Embed" ProgID="Equation.DSMT4" ShapeID="_x0000_i1096" DrawAspect="Content" ObjectID="_1669221770" r:id="rId145"/>
        </w:object>
      </w:r>
      <w:r>
        <w:rPr>
          <w:rFonts w:ascii="Times New Roman" w:hAnsi="Times New Roman" w:cs="Times New Roman"/>
        </w:rPr>
        <w:t>:</w:t>
      </w:r>
    </w:p>
    <w:p w:rsidR="003110AD" w:rsidRDefault="003110AD" w:rsidP="003110AD">
      <w:pPr>
        <w:spacing w:after="40"/>
        <w:jc w:val="center"/>
        <w:rPr>
          <w:rFonts w:ascii="Times New Roman" w:hAnsi="Times New Roman" w:cs="Times New Roman"/>
        </w:rPr>
      </w:pPr>
      <w:r w:rsidRPr="003110AD">
        <w:rPr>
          <w:rFonts w:ascii="Times New Roman" w:hAnsi="Times New Roman" w:cs="Times New Roman"/>
          <w:position w:val="-24"/>
        </w:rPr>
        <w:object w:dxaOrig="8419" w:dyaOrig="620">
          <v:shape id="_x0000_i1097" type="#_x0000_t75" style="width:420.75pt;height:31.3pt" o:ole="">
            <v:imagedata r:id="rId146" o:title=""/>
          </v:shape>
          <o:OLEObject Type="Embed" ProgID="Equation.DSMT4" ShapeID="_x0000_i1097" DrawAspect="Content" ObjectID="_1669221771" r:id="rId147"/>
        </w:object>
      </w:r>
    </w:p>
    <w:p w:rsidR="00913EE8" w:rsidRDefault="00913EE8" w:rsidP="00913EE8">
      <w:pPr>
        <w:spacing w:after="40"/>
        <w:jc w:val="both"/>
        <w:rPr>
          <w:rFonts w:ascii="Times New Roman" w:hAnsi="Times New Roman" w:cs="Times New Roman"/>
        </w:rPr>
      </w:pPr>
      <w:r>
        <w:rPr>
          <w:rFonts w:ascii="Times New Roman" w:hAnsi="Times New Roman" w:cs="Times New Roman"/>
        </w:rPr>
        <w:t xml:space="preserve">which matches Eq.(7.2.13) from the text book and is what </w:t>
      </w:r>
      <w:r>
        <w:rPr>
          <w:rFonts w:ascii="Times New Roman" w:hAnsi="Times New Roman" w:cs="Times New Roman" w:hint="eastAsia"/>
        </w:rPr>
        <w:t>w</w:t>
      </w:r>
      <w:r>
        <w:rPr>
          <w:rFonts w:ascii="Times New Roman" w:hAnsi="Times New Roman" w:cs="Times New Roman"/>
        </w:rPr>
        <w:t>e applied in previous questions.</w:t>
      </w:r>
    </w:p>
    <w:p w:rsidR="00913EE8" w:rsidRDefault="00913EE8" w:rsidP="00913EE8">
      <w:pPr>
        <w:spacing w:after="40"/>
        <w:jc w:val="both"/>
        <w:rPr>
          <w:rFonts w:ascii="Times New Roman" w:hAnsi="Times New Roman" w:cs="Times New Roman"/>
        </w:rPr>
      </w:pPr>
      <w:r>
        <w:rPr>
          <w:rFonts w:ascii="Times New Roman" w:hAnsi="Times New Roman" w:cs="Times New Roman"/>
        </w:rPr>
        <w:t xml:space="preserve">The definition of global stability is that no matter where we place </w:t>
      </w:r>
      <w:r w:rsidRPr="00913EE8">
        <w:rPr>
          <w:rFonts w:ascii="Times New Roman" w:hAnsi="Times New Roman" w:cs="Times New Roman"/>
          <w:position w:val="-14"/>
        </w:rPr>
        <w:object w:dxaOrig="499" w:dyaOrig="400">
          <v:shape id="_x0000_i1098" type="#_x0000_t75" style="width:25.05pt;height:20.05pt" o:ole="">
            <v:imagedata r:id="rId148" o:title=""/>
          </v:shape>
          <o:OLEObject Type="Embed" ProgID="Equation.DSMT4" ShapeID="_x0000_i1098" DrawAspect="Content" ObjectID="_1669221772" r:id="rId149"/>
        </w:object>
      </w:r>
      <w:r>
        <w:rPr>
          <w:rFonts w:ascii="Times New Roman" w:hAnsi="Times New Roman" w:cs="Times New Roman"/>
        </w:rPr>
        <w:t xml:space="preserve">, when </w:t>
      </w:r>
      <w:r w:rsidRPr="00913EE8">
        <w:rPr>
          <w:rFonts w:ascii="Times New Roman" w:hAnsi="Times New Roman" w:cs="Times New Roman"/>
          <w:position w:val="-4"/>
        </w:rPr>
        <w:object w:dxaOrig="720" w:dyaOrig="240">
          <v:shape id="_x0000_i1099" type="#_x0000_t75" style="width:36.3pt;height:11.9pt" o:ole="">
            <v:imagedata r:id="rId150" o:title=""/>
          </v:shape>
          <o:OLEObject Type="Embed" ProgID="Equation.DSMT4" ShapeID="_x0000_i1099" DrawAspect="Content" ObjectID="_1669221773" r:id="rId151"/>
        </w:object>
      </w:r>
      <w:r>
        <w:rPr>
          <w:rFonts w:ascii="Times New Roman" w:hAnsi="Times New Roman" w:cs="Times New Roman"/>
        </w:rPr>
        <w:t xml:space="preserve">, </w:t>
      </w:r>
      <w:r w:rsidRPr="00913EE8">
        <w:rPr>
          <w:rFonts w:ascii="Times New Roman" w:hAnsi="Times New Roman" w:cs="Times New Roman"/>
          <w:position w:val="-14"/>
        </w:rPr>
        <w:object w:dxaOrig="920" w:dyaOrig="400">
          <v:shape id="_x0000_i1100" type="#_x0000_t75" style="width:45.7pt;height:20.05pt" o:ole="">
            <v:imagedata r:id="rId152" o:title=""/>
          </v:shape>
          <o:OLEObject Type="Embed" ProgID="Equation.DSMT4" ShapeID="_x0000_i1100" DrawAspect="Content" ObjectID="_1669221774" r:id="rId153"/>
        </w:object>
      </w:r>
      <w:r>
        <w:rPr>
          <w:rFonts w:ascii="Times New Roman" w:hAnsi="Times New Roman" w:cs="Times New Roman"/>
        </w:rPr>
        <w:t xml:space="preserve"> will always be true; in other words, the condition </w:t>
      </w:r>
      <w:r w:rsidRPr="00913EE8">
        <w:rPr>
          <w:rFonts w:ascii="Times New Roman" w:hAnsi="Times New Roman" w:cs="Times New Roman"/>
          <w:position w:val="-14"/>
        </w:rPr>
        <w:object w:dxaOrig="920" w:dyaOrig="400">
          <v:shape id="_x0000_i1101" type="#_x0000_t75" style="width:45.7pt;height:20.05pt" o:ole="">
            <v:imagedata r:id="rId152" o:title=""/>
          </v:shape>
          <o:OLEObject Type="Embed" ProgID="Equation.DSMT4" ShapeID="_x0000_i1101" DrawAspect="Content" ObjectID="_1669221775" r:id="rId154"/>
        </w:object>
      </w:r>
      <w:r>
        <w:rPr>
          <w:rFonts w:ascii="Times New Roman" w:hAnsi="Times New Roman" w:cs="Times New Roman"/>
        </w:rPr>
        <w:t xml:space="preserve"> is not limited by where the initial points are.</w:t>
      </w:r>
    </w:p>
    <w:p w:rsidR="00E723C7" w:rsidRDefault="00D0470E" w:rsidP="00913EE8">
      <w:pPr>
        <w:spacing w:after="40"/>
        <w:jc w:val="both"/>
        <w:rPr>
          <w:rFonts w:ascii="Times New Roman" w:hAnsi="Times New Roman" w:cs="Times New Roman"/>
        </w:rPr>
      </w:pPr>
      <w:r>
        <w:rPr>
          <w:rFonts w:ascii="Times New Roman" w:hAnsi="Times New Roman" w:cs="Times New Roman" w:hint="eastAsia"/>
        </w:rPr>
        <w:t>F</w:t>
      </w:r>
      <w:r w:rsidR="00913EE8">
        <w:rPr>
          <w:rFonts w:ascii="Times New Roman" w:hAnsi="Times New Roman" w:cs="Times New Roman"/>
        </w:rPr>
        <w:t xml:space="preserve">or </w:t>
      </w:r>
      <w:r>
        <w:rPr>
          <w:rFonts w:ascii="Times New Roman" w:hAnsi="Times New Roman" w:cs="Times New Roman"/>
        </w:rPr>
        <w:t>the Lyapunov function we chose,</w:t>
      </w:r>
      <w:r>
        <w:rPr>
          <w:rFonts w:ascii="Times New Roman" w:hAnsi="Times New Roman" w:cs="Times New Roman" w:hint="eastAsia"/>
        </w:rPr>
        <w:t xml:space="preserve"> </w:t>
      </w:r>
      <w:r>
        <w:rPr>
          <w:rFonts w:ascii="Times New Roman" w:hAnsi="Times New Roman" w:cs="Times New Roman"/>
        </w:rPr>
        <w:t>b</w:t>
      </w:r>
      <w:r w:rsidR="00913EE8">
        <w:rPr>
          <w:rFonts w:ascii="Times New Roman" w:hAnsi="Times New Roman" w:cs="Times New Roman"/>
        </w:rPr>
        <w:t>oth condition</w:t>
      </w:r>
      <w:r>
        <w:rPr>
          <w:rFonts w:ascii="Times New Roman" w:hAnsi="Times New Roman" w:cs="Times New Roman"/>
        </w:rPr>
        <w:t>s including</w:t>
      </w:r>
      <w:r w:rsidR="00913EE8">
        <w:rPr>
          <w:rFonts w:ascii="Times New Roman" w:hAnsi="Times New Roman" w:cs="Times New Roman"/>
        </w:rPr>
        <w:t xml:space="preserve"> </w:t>
      </w:r>
      <w:r w:rsidR="00913EE8" w:rsidRPr="00BC16F2">
        <w:rPr>
          <w:rFonts w:ascii="Times New Roman" w:hAnsi="Times New Roman" w:cs="Times New Roman"/>
          <w:position w:val="-6"/>
        </w:rPr>
        <w:object w:dxaOrig="620" w:dyaOrig="279">
          <v:shape id="_x0000_i1102" type="#_x0000_t75" style="width:31.3pt;height:13.75pt" o:ole="">
            <v:imagedata r:id="rId127" o:title=""/>
          </v:shape>
          <o:OLEObject Type="Embed" ProgID="Equation.DSMT4" ShapeID="_x0000_i1102" DrawAspect="Content" ObjectID="_1669221776" r:id="rId155"/>
        </w:object>
      </w:r>
      <w:r w:rsidR="00913EE8">
        <w:rPr>
          <w:rFonts w:ascii="Times New Roman" w:hAnsi="Times New Roman" w:cs="Times New Roman"/>
        </w:rPr>
        <w:t xml:space="preserve"> and </w:t>
      </w:r>
      <w:r w:rsidR="00913EE8" w:rsidRPr="00BC16F2">
        <w:rPr>
          <w:rFonts w:ascii="Times New Roman" w:hAnsi="Times New Roman" w:cs="Times New Roman"/>
          <w:position w:val="-6"/>
        </w:rPr>
        <w:object w:dxaOrig="620" w:dyaOrig="340">
          <v:shape id="_x0000_i1103" type="#_x0000_t75" style="width:31.3pt;height:16.9pt" o:ole="">
            <v:imagedata r:id="rId129" o:title=""/>
          </v:shape>
          <o:OLEObject Type="Embed" ProgID="Equation.DSMT4" ShapeID="_x0000_i1103" DrawAspect="Content" ObjectID="_1669221777" r:id="rId156"/>
        </w:object>
      </w:r>
      <w:r w:rsidR="00913EE8">
        <w:rPr>
          <w:rFonts w:ascii="Times New Roman" w:hAnsi="Times New Roman" w:cs="Times New Roman"/>
        </w:rPr>
        <w:t xml:space="preserve"> are satisfied. </w:t>
      </w:r>
      <w:r w:rsidR="00913EE8">
        <w:rPr>
          <w:rFonts w:ascii="Times New Roman" w:hAnsi="Times New Roman" w:cs="Times New Roman" w:hint="eastAsia"/>
        </w:rPr>
        <w:t>Th</w:t>
      </w:r>
      <w:r w:rsidR="00913EE8">
        <w:rPr>
          <w:rFonts w:ascii="Times New Roman" w:hAnsi="Times New Roman" w:cs="Times New Roman"/>
        </w:rPr>
        <w:t xml:space="preserve">is means that it doesn’t matter where we place the initial points, they will </w:t>
      </w:r>
      <w:r>
        <w:rPr>
          <w:rFonts w:ascii="Times New Roman" w:hAnsi="Times New Roman" w:cs="Times New Roman"/>
        </w:rPr>
        <w:t xml:space="preserve">ultimately </w:t>
      </w:r>
      <w:r w:rsidR="00913EE8">
        <w:rPr>
          <w:rFonts w:ascii="Times New Roman" w:hAnsi="Times New Roman" w:cs="Times New Roman"/>
        </w:rPr>
        <w:t>all converge to the equilibrium point which is the origin here after the coordinate translation.</w:t>
      </w:r>
    </w:p>
    <w:p w:rsidR="00913EE8" w:rsidRDefault="00913EE8" w:rsidP="00913EE8">
      <w:pPr>
        <w:spacing w:after="40"/>
        <w:jc w:val="both"/>
        <w:rPr>
          <w:rFonts w:ascii="Times New Roman" w:hAnsi="Times New Roman" w:cs="Times New Roman"/>
        </w:rPr>
      </w:pPr>
      <w:r>
        <w:rPr>
          <w:rFonts w:ascii="Times New Roman" w:hAnsi="Times New Roman" w:cs="Times New Roman"/>
        </w:rPr>
        <w:t>Therefore, we conclude that it’s globally stable.</w:t>
      </w:r>
    </w:p>
    <w:p w:rsidR="00913EE8" w:rsidRDefault="00913EE8" w:rsidP="00913EE8">
      <w:pPr>
        <w:spacing w:after="40"/>
        <w:jc w:val="both"/>
        <w:rPr>
          <w:rFonts w:ascii="Times New Roman" w:hAnsi="Times New Roman" w:cs="Times New Roman"/>
        </w:rPr>
      </w:pPr>
      <w:r>
        <w:rPr>
          <w:rFonts w:ascii="Times New Roman" w:hAnsi="Times New Roman" w:cs="Times New Roman"/>
        </w:rPr>
        <w:t xml:space="preserve">This conclusion also matches the </w:t>
      </w:r>
      <w:r>
        <w:rPr>
          <w:rFonts w:ascii="Times New Roman" w:hAnsi="Times New Roman" w:cs="Times New Roman" w:hint="eastAsia"/>
        </w:rPr>
        <w:t>f</w:t>
      </w:r>
      <w:r>
        <w:rPr>
          <w:rFonts w:ascii="Times New Roman" w:hAnsi="Times New Roman" w:cs="Times New Roman"/>
        </w:rPr>
        <w:t>igures we have from question 3: all initial points ended up converging to the origin regardless of where they started.</w:t>
      </w:r>
    </w:p>
    <w:p w:rsidR="00D0470E" w:rsidRDefault="00D0470E" w:rsidP="00F60C68">
      <w:pPr>
        <w:spacing w:after="40"/>
        <w:jc w:val="center"/>
        <w:rPr>
          <w:rFonts w:ascii="Times New Roman" w:hAnsi="Times New Roman" w:cs="Times New Roman"/>
        </w:rPr>
      </w:pPr>
    </w:p>
    <w:p w:rsidR="00F60C68" w:rsidRDefault="00913EE8" w:rsidP="00F60C68">
      <w:pPr>
        <w:spacing w:after="40"/>
        <w:rPr>
          <w:rFonts w:ascii="Times New Roman" w:hAnsi="Times New Roman" w:cs="Times New Roman"/>
        </w:rPr>
      </w:pPr>
      <w:r>
        <w:rPr>
          <w:rFonts w:ascii="Times New Roman" w:hAnsi="Times New Roman" w:cs="Times New Roman"/>
        </w:rPr>
        <w:lastRenderedPageBreak/>
        <w:t>5.</w:t>
      </w:r>
    </w:p>
    <w:p w:rsidR="00913EE8" w:rsidRDefault="00913EE8" w:rsidP="00913EE8">
      <w:pPr>
        <w:spacing w:after="40"/>
        <w:jc w:val="both"/>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hen we look back at the design procedure in question 1, the</w:t>
      </w:r>
      <w:r w:rsidR="00F97567">
        <w:rPr>
          <w:rFonts w:ascii="Times New Roman" w:hAnsi="Times New Roman" w:cs="Times New Roman"/>
        </w:rPr>
        <w:t xml:space="preserve"> control law we derived is not unique</w:t>
      </w:r>
      <w:r>
        <w:rPr>
          <w:rFonts w:ascii="Times New Roman" w:hAnsi="Times New Roman" w:cs="Times New Roman"/>
        </w:rPr>
        <w:t xml:space="preserve">. </w:t>
      </w:r>
      <w:r w:rsidR="00F97567">
        <w:rPr>
          <w:rFonts w:ascii="Times New Roman" w:hAnsi="Times New Roman" w:cs="Times New Roman"/>
        </w:rPr>
        <w:t>As a matter of fact, i</w:t>
      </w:r>
      <w:r>
        <w:rPr>
          <w:rFonts w:ascii="Times New Roman" w:hAnsi="Times New Roman" w:cs="Times New Roman"/>
        </w:rPr>
        <w:t xml:space="preserve">t will vary with what </w:t>
      </w:r>
      <w:r w:rsidR="00F97567">
        <w:rPr>
          <w:rFonts w:ascii="Times New Roman" w:hAnsi="Times New Roman" w:cs="Times New Roman"/>
        </w:rPr>
        <w:t xml:space="preserve">the </w:t>
      </w:r>
      <w:r>
        <w:rPr>
          <w:rFonts w:ascii="Times New Roman" w:hAnsi="Times New Roman" w:cs="Times New Roman"/>
        </w:rPr>
        <w:t xml:space="preserve">Lyapunov function </w:t>
      </w:r>
      <w:r w:rsidRPr="00913EE8">
        <w:rPr>
          <w:rFonts w:ascii="Times New Roman" w:hAnsi="Times New Roman" w:cs="Times New Roman"/>
          <w:position w:val="-14"/>
        </w:rPr>
        <w:object w:dxaOrig="600" w:dyaOrig="400">
          <v:shape id="_x0000_i1104" type="#_x0000_t75" style="width:30.05pt;height:20.05pt" o:ole="">
            <v:imagedata r:id="rId157" o:title=""/>
          </v:shape>
          <o:OLEObject Type="Embed" ProgID="Equation.DSMT4" ShapeID="_x0000_i1104" DrawAspect="Content" ObjectID="_1669221778" r:id="rId158"/>
        </w:object>
      </w:r>
      <w:r w:rsidR="00F97567">
        <w:rPr>
          <w:rFonts w:ascii="Times New Roman" w:hAnsi="Times New Roman" w:cs="Times New Roman"/>
        </w:rPr>
        <w:t xml:space="preserve">, </w:t>
      </w:r>
      <w:r>
        <w:rPr>
          <w:rFonts w:ascii="Times New Roman" w:hAnsi="Times New Roman" w:cs="Times New Roman"/>
        </w:rPr>
        <w:t xml:space="preserve">the positive definite function </w:t>
      </w:r>
      <w:r w:rsidRPr="00913EE8">
        <w:rPr>
          <w:rFonts w:ascii="Times New Roman" w:hAnsi="Times New Roman" w:cs="Times New Roman"/>
          <w:position w:val="-14"/>
        </w:rPr>
        <w:object w:dxaOrig="620" w:dyaOrig="400">
          <v:shape id="_x0000_i1105" type="#_x0000_t75" style="width:31.3pt;height:20.05pt" o:ole="">
            <v:imagedata r:id="rId159" o:title=""/>
          </v:shape>
          <o:OLEObject Type="Embed" ProgID="Equation.DSMT4" ShapeID="_x0000_i1105" DrawAspect="Content" ObjectID="_1669221779" r:id="rId160"/>
        </w:object>
      </w:r>
      <w:r w:rsidR="00FA58AA">
        <w:rPr>
          <w:rFonts w:ascii="Times New Roman" w:hAnsi="Times New Roman" w:cs="Times New Roman"/>
        </w:rPr>
        <w:t xml:space="preserve">, as well as the value of </w:t>
      </w:r>
      <w:r w:rsidR="00FA58AA" w:rsidRPr="00FA58AA">
        <w:rPr>
          <w:rFonts w:ascii="Times New Roman" w:hAnsi="Times New Roman" w:cs="Times New Roman"/>
          <w:position w:val="-4"/>
        </w:rPr>
        <w:object w:dxaOrig="200" w:dyaOrig="260">
          <v:shape id="_x0000_i1106" type="#_x0000_t75" style="width:10pt;height:13.15pt" o:ole="">
            <v:imagedata r:id="rId161" o:title=""/>
          </v:shape>
          <o:OLEObject Type="Embed" ProgID="Equation.DSMT4" ShapeID="_x0000_i1106" DrawAspect="Content" ObjectID="_1669221780" r:id="rId162"/>
        </w:object>
      </w:r>
      <w:r w:rsidR="00FA58AA">
        <w:rPr>
          <w:rFonts w:ascii="Times New Roman" w:hAnsi="Times New Roman" w:cs="Times New Roman"/>
        </w:rPr>
        <w:t xml:space="preserve"> </w:t>
      </w:r>
      <w:r w:rsidR="00F97567">
        <w:rPr>
          <w:rFonts w:ascii="Times New Roman" w:hAnsi="Times New Roman" w:cs="Times New Roman"/>
        </w:rPr>
        <w:t>we decide to use.</w:t>
      </w:r>
    </w:p>
    <w:p w:rsidR="00913EE8" w:rsidRDefault="00913EE8" w:rsidP="00913EE8">
      <w:pPr>
        <w:spacing w:after="40"/>
        <w:jc w:val="both"/>
        <w:rPr>
          <w:rFonts w:ascii="Times New Roman" w:hAnsi="Times New Roman" w:cs="Times New Roman"/>
        </w:rPr>
      </w:pPr>
      <w:r>
        <w:rPr>
          <w:rFonts w:ascii="Times New Roman" w:hAnsi="Times New Roman" w:cs="Times New Roman"/>
        </w:rPr>
        <w:t>Thus, we</w:t>
      </w:r>
      <w:r w:rsidR="00F97567">
        <w:rPr>
          <w:rFonts w:ascii="Times New Roman" w:hAnsi="Times New Roman" w:cs="Times New Roman"/>
        </w:rPr>
        <w:t>’re going to try out different control law</w:t>
      </w:r>
      <w:r>
        <w:rPr>
          <w:rFonts w:ascii="Times New Roman" w:hAnsi="Times New Roman" w:cs="Times New Roman"/>
        </w:rPr>
        <w:t xml:space="preserve"> and compare the results with what we had before.</w:t>
      </w:r>
    </w:p>
    <w:p w:rsidR="00913EE8" w:rsidRDefault="00913EE8" w:rsidP="00913EE8">
      <w:pPr>
        <w:spacing w:after="40"/>
        <w:jc w:val="both"/>
        <w:rPr>
          <w:rFonts w:ascii="Times New Roman" w:hAnsi="Times New Roman" w:cs="Times New Roman"/>
        </w:rPr>
      </w:pPr>
      <w:r>
        <w:rPr>
          <w:rFonts w:ascii="Times New Roman" w:hAnsi="Times New Roman" w:cs="Times New Roman"/>
        </w:rPr>
        <w:t>Note that the system we’re going to use has been translated already.</w:t>
      </w:r>
    </w:p>
    <w:p w:rsidR="00913EE8" w:rsidRDefault="00913EE8" w:rsidP="00913EE8">
      <w:pPr>
        <w:spacing w:after="40"/>
        <w:rPr>
          <w:rFonts w:ascii="Times New Roman" w:hAnsi="Times New Roman" w:cs="Times New Roman"/>
        </w:rPr>
      </w:pPr>
      <w:r>
        <w:rPr>
          <w:rFonts w:ascii="Times New Roman" w:hAnsi="Times New Roman" w:cs="Times New Roman"/>
        </w:rPr>
        <w:t xml:space="preserve">Express the system as a two-layer structure with </w:t>
      </w:r>
      <w:r w:rsidRPr="002E12B7">
        <w:rPr>
          <w:rFonts w:ascii="Times New Roman" w:hAnsi="Times New Roman" w:cs="Times New Roman"/>
          <w:position w:val="-12"/>
        </w:rPr>
        <w:object w:dxaOrig="1460" w:dyaOrig="360">
          <v:shape id="_x0000_i1107" type="#_x0000_t75" style="width:73.25pt;height:18.15pt" o:ole="">
            <v:imagedata r:id="rId61" o:title=""/>
          </v:shape>
          <o:OLEObject Type="Embed" ProgID="Equation.DSMT4" ShapeID="_x0000_i1107" DrawAspect="Content" ObjectID="_1669221781" r:id="rId163"/>
        </w:object>
      </w:r>
      <w:r>
        <w:rPr>
          <w:rFonts w:ascii="Times New Roman" w:hAnsi="Times New Roman" w:cs="Times New Roman"/>
        </w:rPr>
        <w:t>:</w:t>
      </w:r>
    </w:p>
    <w:p w:rsidR="00913EE8" w:rsidRDefault="00913EE8" w:rsidP="00913EE8">
      <w:pPr>
        <w:spacing w:after="40"/>
        <w:jc w:val="center"/>
        <w:rPr>
          <w:rFonts w:ascii="Times New Roman" w:hAnsi="Times New Roman" w:cs="Times New Roman"/>
        </w:rPr>
      </w:pPr>
      <w:r w:rsidRPr="002E12B7">
        <w:rPr>
          <w:rFonts w:ascii="Times New Roman" w:hAnsi="Times New Roman" w:cs="Times New Roman"/>
          <w:position w:val="-34"/>
        </w:rPr>
        <w:object w:dxaOrig="2280" w:dyaOrig="800">
          <v:shape id="_x0000_i1108" type="#_x0000_t75" style="width:113.95pt;height:40.05pt" o:ole="">
            <v:imagedata r:id="rId12" o:title=""/>
          </v:shape>
          <o:OLEObject Type="Embed" ProgID="Equation.DSMT4" ShapeID="_x0000_i1108" DrawAspect="Content" ObjectID="_1669221782" r:id="rId164"/>
        </w:object>
      </w:r>
      <w:r>
        <w:rPr>
          <w:rFonts w:ascii="Times New Roman" w:hAnsi="Times New Roman" w:cs="Times New Roman"/>
        </w:rPr>
        <w:t xml:space="preserve"> </w:t>
      </w:r>
    </w:p>
    <w:p w:rsidR="00913EE8" w:rsidRDefault="00913EE8" w:rsidP="00913EE8">
      <w:pPr>
        <w:spacing w:after="40"/>
        <w:rPr>
          <w:rFonts w:ascii="Times New Roman" w:hAnsi="Times New Roman" w:cs="Times New Roman"/>
        </w:rPr>
      </w:pPr>
      <w:r>
        <w:rPr>
          <w:rFonts w:ascii="Times New Roman" w:hAnsi="Times New Roman" w:cs="Times New Roman"/>
        </w:rPr>
        <w:t xml:space="preserve">where </w:t>
      </w:r>
    </w:p>
    <w:p w:rsidR="00913EE8" w:rsidRDefault="00913EE8" w:rsidP="00913EE8">
      <w:pPr>
        <w:spacing w:after="40"/>
        <w:jc w:val="center"/>
        <w:rPr>
          <w:rFonts w:ascii="Times New Roman" w:hAnsi="Times New Roman" w:cs="Times New Roman"/>
        </w:rPr>
      </w:pPr>
      <w:r w:rsidRPr="00CB44DD">
        <w:rPr>
          <w:rFonts w:ascii="Times New Roman" w:hAnsi="Times New Roman" w:cs="Times New Roman"/>
          <w:position w:val="-14"/>
        </w:rPr>
        <w:object w:dxaOrig="6200" w:dyaOrig="440">
          <v:shape id="_x0000_i1109" type="#_x0000_t75" style="width:309.9pt;height:21.9pt" o:ole="">
            <v:imagedata r:id="rId91" o:title=""/>
          </v:shape>
          <o:OLEObject Type="Embed" ProgID="Equation.DSMT4" ShapeID="_x0000_i1109" DrawAspect="Content" ObjectID="_1669221783" r:id="rId165"/>
        </w:object>
      </w:r>
    </w:p>
    <w:p w:rsidR="00913EE8" w:rsidRDefault="00913EE8" w:rsidP="00913EE8">
      <w:pPr>
        <w:spacing w:after="40"/>
        <w:rPr>
          <w:rFonts w:ascii="Times New Roman" w:hAnsi="Times New Roman" w:cs="Times New Roman"/>
        </w:rPr>
      </w:pPr>
      <w:r>
        <w:rPr>
          <w:rFonts w:ascii="Times New Roman" w:hAnsi="Times New Roman" w:cs="Times New Roman" w:hint="eastAsia"/>
        </w:rPr>
        <w:t>C</w:t>
      </w:r>
      <w:r w:rsidR="00E71649">
        <w:rPr>
          <w:rFonts w:ascii="Times New Roman" w:hAnsi="Times New Roman" w:cs="Times New Roman"/>
        </w:rPr>
        <w:t>hoose the</w:t>
      </w:r>
      <w:r>
        <w:rPr>
          <w:rFonts w:ascii="Times New Roman" w:hAnsi="Times New Roman" w:cs="Times New Roman"/>
        </w:rPr>
        <w:t xml:space="preserve"> </w:t>
      </w:r>
      <w:r w:rsidR="00E71649">
        <w:rPr>
          <w:rFonts w:ascii="Times New Roman" w:hAnsi="Times New Roman" w:cs="Times New Roman"/>
        </w:rPr>
        <w:t xml:space="preserve">same </w:t>
      </w:r>
      <w:r>
        <w:rPr>
          <w:rFonts w:ascii="Times New Roman" w:hAnsi="Times New Roman" w:cs="Times New Roman"/>
        </w:rPr>
        <w:t>Lyapunov function</w:t>
      </w:r>
    </w:p>
    <w:p w:rsidR="00913EE8" w:rsidRDefault="00E71649" w:rsidP="00913EE8">
      <w:pPr>
        <w:spacing w:after="40"/>
        <w:jc w:val="center"/>
        <w:rPr>
          <w:rFonts w:ascii="Times New Roman" w:hAnsi="Times New Roman" w:cs="Times New Roman"/>
        </w:rPr>
      </w:pPr>
      <w:r w:rsidRPr="00E80A0C">
        <w:rPr>
          <w:rFonts w:ascii="Times New Roman" w:hAnsi="Times New Roman" w:cs="Times New Roman"/>
          <w:position w:val="-14"/>
        </w:rPr>
        <w:object w:dxaOrig="1359" w:dyaOrig="400">
          <v:shape id="_x0000_i1110" type="#_x0000_t75" style="width:68.25pt;height:20.05pt" o:ole="">
            <v:imagedata r:id="rId166" o:title=""/>
          </v:shape>
          <o:OLEObject Type="Embed" ProgID="Equation.DSMT4" ShapeID="_x0000_i1110" DrawAspect="Content" ObjectID="_1669221784" r:id="rId167"/>
        </w:object>
      </w:r>
    </w:p>
    <w:p w:rsidR="00913EE8" w:rsidRDefault="00913EE8" w:rsidP="00913EE8">
      <w:pPr>
        <w:spacing w:after="40"/>
        <w:rPr>
          <w:rFonts w:ascii="Times New Roman" w:hAnsi="Times New Roman" w:cs="Times New Roman"/>
        </w:rPr>
      </w:pPr>
      <w:r>
        <w:rPr>
          <w:rFonts w:ascii="Times New Roman" w:hAnsi="Times New Roman" w:cs="Times New Roman"/>
        </w:rPr>
        <w:t xml:space="preserve">We then have </w:t>
      </w:r>
    </w:p>
    <w:p w:rsidR="00913EE8" w:rsidRDefault="007A2973" w:rsidP="00913EE8">
      <w:pPr>
        <w:spacing w:after="40"/>
        <w:jc w:val="center"/>
        <w:rPr>
          <w:rFonts w:ascii="Times New Roman" w:hAnsi="Times New Roman" w:cs="Times New Roman"/>
        </w:rPr>
      </w:pPr>
      <w:r w:rsidRPr="00E80A0C">
        <w:rPr>
          <w:rFonts w:ascii="Times New Roman" w:hAnsi="Times New Roman" w:cs="Times New Roman"/>
          <w:position w:val="-16"/>
        </w:rPr>
        <w:object w:dxaOrig="3900" w:dyaOrig="440">
          <v:shape id="_x0000_i1111" type="#_x0000_t75" style="width:194.7pt;height:21.9pt" o:ole="">
            <v:imagedata r:id="rId168" o:title=""/>
          </v:shape>
          <o:OLEObject Type="Embed" ProgID="Equation.DSMT4" ShapeID="_x0000_i1111" DrawAspect="Content" ObjectID="_1669221785" r:id="rId169"/>
        </w:object>
      </w:r>
    </w:p>
    <w:p w:rsidR="00913EE8" w:rsidRDefault="00913EE8" w:rsidP="00913EE8">
      <w:pPr>
        <w:spacing w:after="40"/>
        <w:jc w:val="both"/>
        <w:rPr>
          <w:rFonts w:ascii="Times New Roman" w:hAnsi="Times New Roman" w:cs="Times New Roman"/>
        </w:rPr>
      </w:pPr>
      <w:r>
        <w:rPr>
          <w:rFonts w:ascii="Times New Roman" w:hAnsi="Times New Roman" w:cs="Times New Roman"/>
        </w:rPr>
        <w:t xml:space="preserve">To make sure </w:t>
      </w:r>
      <w:r w:rsidRPr="006F6A07">
        <w:rPr>
          <w:rFonts w:ascii="Times New Roman" w:hAnsi="Times New Roman" w:cs="Times New Roman"/>
          <w:position w:val="-4"/>
        </w:rPr>
        <w:object w:dxaOrig="200" w:dyaOrig="200">
          <v:shape id="_x0000_i1112" type="#_x0000_t75" style="width:10pt;height:10pt" o:ole="">
            <v:imagedata r:id="rId24" o:title=""/>
          </v:shape>
          <o:OLEObject Type="Embed" ProgID="Equation.DSMT4" ShapeID="_x0000_i1112" DrawAspect="Content" ObjectID="_1669221786" r:id="rId170"/>
        </w:object>
      </w:r>
      <w:r>
        <w:rPr>
          <w:rFonts w:ascii="Times New Roman" w:hAnsi="Times New Roman" w:cs="Times New Roman"/>
        </w:rPr>
        <w:t xml:space="preserve"> is asymptotically stable, choose a positive definite function </w:t>
      </w:r>
      <w:r w:rsidRPr="006F6A07">
        <w:rPr>
          <w:rFonts w:ascii="Times New Roman" w:hAnsi="Times New Roman" w:cs="Times New Roman"/>
          <w:position w:val="-14"/>
        </w:rPr>
        <w:object w:dxaOrig="620" w:dyaOrig="400">
          <v:shape id="_x0000_i1113" type="#_x0000_t75" style="width:31.3pt;height:20.05pt" o:ole="">
            <v:imagedata r:id="rId26" o:title=""/>
          </v:shape>
          <o:OLEObject Type="Embed" ProgID="Equation.DSMT4" ShapeID="_x0000_i1113" DrawAspect="Content" ObjectID="_1669221787" r:id="rId171"/>
        </w:object>
      </w:r>
      <w:r>
        <w:rPr>
          <w:rFonts w:ascii="Times New Roman" w:hAnsi="Times New Roman" w:cs="Times New Roman"/>
        </w:rPr>
        <w:t>:</w:t>
      </w:r>
    </w:p>
    <w:p w:rsidR="00913EE8" w:rsidRDefault="007A2973" w:rsidP="00913EE8">
      <w:pPr>
        <w:spacing w:after="40"/>
        <w:jc w:val="center"/>
        <w:rPr>
          <w:rFonts w:ascii="Times New Roman" w:hAnsi="Times New Roman" w:cs="Times New Roman"/>
        </w:rPr>
      </w:pPr>
      <w:r w:rsidRPr="00E80A0C">
        <w:rPr>
          <w:rFonts w:ascii="Times New Roman" w:hAnsi="Times New Roman" w:cs="Times New Roman"/>
          <w:position w:val="-14"/>
        </w:rPr>
        <w:object w:dxaOrig="1640" w:dyaOrig="480">
          <v:shape id="_x0000_i1114" type="#_x0000_t75" style="width:82pt;height:23.8pt" o:ole="">
            <v:imagedata r:id="rId172" o:title=""/>
          </v:shape>
          <o:OLEObject Type="Embed" ProgID="Equation.DSMT4" ShapeID="_x0000_i1114" DrawAspect="Content" ObjectID="_1669221788" r:id="rId173"/>
        </w:object>
      </w:r>
    </w:p>
    <w:p w:rsidR="00F97567" w:rsidRDefault="00F97567" w:rsidP="00F97567">
      <w:pPr>
        <w:spacing w:after="40"/>
        <w:jc w:val="both"/>
        <w:rPr>
          <w:rFonts w:ascii="Times New Roman" w:hAnsi="Times New Roman" w:cs="Times New Roman"/>
        </w:rPr>
      </w:pPr>
      <w:r>
        <w:rPr>
          <w:rFonts w:ascii="Times New Roman" w:hAnsi="Times New Roman" w:cs="Times New Roman"/>
        </w:rPr>
        <w:t xml:space="preserve">where the additional </w:t>
      </w:r>
      <w:r w:rsidRPr="00F97567">
        <w:rPr>
          <w:rFonts w:ascii="Times New Roman" w:hAnsi="Times New Roman" w:cs="Times New Roman"/>
          <w:position w:val="-4"/>
        </w:rPr>
        <w:object w:dxaOrig="279" w:dyaOrig="300">
          <v:shape id="_x0000_i1115" type="#_x0000_t75" style="width:13.75pt;height:15.05pt" o:ole="">
            <v:imagedata r:id="rId174" o:title=""/>
          </v:shape>
          <o:OLEObject Type="Embed" ProgID="Equation.DSMT4" ShapeID="_x0000_i1115" DrawAspect="Content" ObjectID="_1669221789" r:id="rId175"/>
        </w:object>
      </w:r>
      <w:r>
        <w:rPr>
          <w:rFonts w:ascii="Times New Roman" w:hAnsi="Times New Roman" w:cs="Times New Roman"/>
        </w:rPr>
        <w:t xml:space="preserve"> has been added which makes this different as before.</w:t>
      </w:r>
    </w:p>
    <w:p w:rsidR="00913EE8" w:rsidRDefault="00F97567" w:rsidP="00913EE8">
      <w:pPr>
        <w:spacing w:after="40"/>
        <w:rPr>
          <w:rFonts w:ascii="Times New Roman" w:hAnsi="Times New Roman" w:cs="Times New Roman"/>
        </w:rPr>
      </w:pPr>
      <w:r>
        <w:rPr>
          <w:rFonts w:ascii="Times New Roman" w:hAnsi="Times New Roman" w:cs="Times New Roman" w:hint="eastAsia"/>
        </w:rPr>
        <w:t>D</w:t>
      </w:r>
      <w:r w:rsidR="00913EE8">
        <w:rPr>
          <w:rFonts w:ascii="Times New Roman" w:hAnsi="Times New Roman" w:cs="Times New Roman"/>
        </w:rPr>
        <w:t>erive the control law</w:t>
      </w:r>
      <w:r>
        <w:rPr>
          <w:rFonts w:ascii="Times New Roman" w:hAnsi="Times New Roman" w:cs="Times New Roman" w:hint="eastAsia"/>
        </w:rPr>
        <w:t>:</w:t>
      </w:r>
      <w:r w:rsidR="00913EE8">
        <w:rPr>
          <w:rFonts w:ascii="Times New Roman" w:hAnsi="Times New Roman" w:cs="Times New Roman"/>
        </w:rPr>
        <w:t xml:space="preserve"> </w:t>
      </w:r>
    </w:p>
    <w:p w:rsidR="00913EE8" w:rsidRDefault="007A2973" w:rsidP="00913EE8">
      <w:pPr>
        <w:spacing w:after="40"/>
        <w:jc w:val="center"/>
        <w:rPr>
          <w:rFonts w:ascii="Times New Roman" w:hAnsi="Times New Roman" w:cs="Times New Roman"/>
        </w:rPr>
      </w:pPr>
      <w:r w:rsidRPr="006F6A07">
        <w:rPr>
          <w:rFonts w:ascii="Times New Roman" w:hAnsi="Times New Roman" w:cs="Times New Roman"/>
          <w:position w:val="-14"/>
        </w:rPr>
        <w:object w:dxaOrig="2120" w:dyaOrig="480">
          <v:shape id="_x0000_i1116" type="#_x0000_t75" style="width:105.8pt;height:23.8pt" o:ole="">
            <v:imagedata r:id="rId176" o:title=""/>
          </v:shape>
          <o:OLEObject Type="Embed" ProgID="Equation.DSMT4" ShapeID="_x0000_i1116" DrawAspect="Content" ObjectID="_1669221790" r:id="rId177"/>
        </w:object>
      </w:r>
    </w:p>
    <w:p w:rsidR="00913EE8" w:rsidRDefault="00913EE8" w:rsidP="00913EE8">
      <w:pPr>
        <w:spacing w:after="40"/>
        <w:rPr>
          <w:rFonts w:ascii="Times New Roman" w:hAnsi="Times New Roman" w:cs="Times New Roman"/>
        </w:rPr>
      </w:pPr>
    </w:p>
    <w:p w:rsidR="00913EE8" w:rsidRDefault="00913EE8" w:rsidP="00913EE8">
      <w:pPr>
        <w:spacing w:after="40"/>
        <w:rPr>
          <w:rFonts w:ascii="Times New Roman" w:hAnsi="Times New Roman" w:cs="Times New Roman"/>
        </w:rPr>
      </w:pPr>
      <w:r>
        <w:rPr>
          <w:rFonts w:ascii="Times New Roman" w:hAnsi="Times New Roman" w:cs="Times New Roman"/>
        </w:rPr>
        <w:t>Next, we’re going to decide the control law for outer layer system:</w:t>
      </w:r>
    </w:p>
    <w:p w:rsidR="00913EE8" w:rsidRDefault="00913EE8" w:rsidP="00913EE8">
      <w:pPr>
        <w:spacing w:after="40"/>
        <w:rPr>
          <w:rFonts w:ascii="Times New Roman" w:hAnsi="Times New Roman" w:cs="Times New Roman"/>
        </w:rPr>
      </w:pPr>
      <w:r>
        <w:rPr>
          <w:rFonts w:ascii="Times New Roman" w:hAnsi="Times New Roman" w:cs="Times New Roman"/>
        </w:rPr>
        <w:t>To design the control law, Eq. (7.2.13) from text book is used here</w:t>
      </w:r>
      <w:r w:rsidR="00F97567">
        <w:rPr>
          <w:rFonts w:ascii="Times New Roman" w:hAnsi="Times New Roman" w:cs="Times New Roman" w:hint="eastAsia"/>
        </w:rPr>
        <w:t xml:space="preserve"> a</w:t>
      </w:r>
      <w:r w:rsidR="00F97567">
        <w:rPr>
          <w:rFonts w:ascii="Times New Roman" w:hAnsi="Times New Roman" w:cs="Times New Roman"/>
        </w:rPr>
        <w:t>gain</w:t>
      </w:r>
      <w:r>
        <w:rPr>
          <w:rFonts w:ascii="Times New Roman" w:hAnsi="Times New Roman" w:cs="Times New Roman"/>
        </w:rPr>
        <w:t>:</w:t>
      </w:r>
    </w:p>
    <w:p w:rsidR="00913EE8" w:rsidRDefault="007A2973" w:rsidP="00913EE8">
      <w:pPr>
        <w:spacing w:after="40"/>
        <w:jc w:val="center"/>
        <w:rPr>
          <w:rFonts w:ascii="Times New Roman" w:hAnsi="Times New Roman" w:cs="Times New Roman"/>
        </w:rPr>
      </w:pPr>
      <w:r w:rsidRPr="007A2973">
        <w:rPr>
          <w:rFonts w:ascii="Times New Roman" w:hAnsi="Times New Roman" w:cs="Times New Roman"/>
          <w:position w:val="-102"/>
        </w:rPr>
        <w:object w:dxaOrig="6440" w:dyaOrig="2160">
          <v:shape id="_x0000_i1117" type="#_x0000_t75" style="width:321.8pt;height:108.3pt" o:ole="">
            <v:imagedata r:id="rId178" o:title=""/>
          </v:shape>
          <o:OLEObject Type="Embed" ProgID="Equation.DSMT4" ShapeID="_x0000_i1117" DrawAspect="Content" ObjectID="_1669221791" r:id="rId179"/>
        </w:object>
      </w:r>
    </w:p>
    <w:p w:rsidR="00913EE8" w:rsidRDefault="00913EE8" w:rsidP="00913EE8">
      <w:pPr>
        <w:spacing w:after="40"/>
        <w:rPr>
          <w:rFonts w:ascii="Times New Roman" w:hAnsi="Times New Roman" w:cs="Times New Roman"/>
        </w:rPr>
      </w:pPr>
      <w:r>
        <w:rPr>
          <w:rFonts w:ascii="Times New Roman" w:hAnsi="Times New Roman" w:cs="Times New Roman"/>
        </w:rPr>
        <w:t xml:space="preserve">We can </w:t>
      </w:r>
      <w:r w:rsidR="00F97567">
        <w:rPr>
          <w:rFonts w:ascii="Times New Roman" w:hAnsi="Times New Roman" w:cs="Times New Roman" w:hint="eastAsia"/>
        </w:rPr>
        <w:t>f</w:t>
      </w:r>
      <w:r w:rsidR="00F97567">
        <w:rPr>
          <w:rFonts w:ascii="Times New Roman" w:hAnsi="Times New Roman" w:cs="Times New Roman"/>
        </w:rPr>
        <w:t xml:space="preserve">inally </w:t>
      </w:r>
      <w:r>
        <w:rPr>
          <w:rFonts w:ascii="Times New Roman" w:hAnsi="Times New Roman" w:cs="Times New Roman"/>
        </w:rPr>
        <w:t>obtain the control law</w:t>
      </w:r>
    </w:p>
    <w:p w:rsidR="00913EE8" w:rsidRDefault="007A2973" w:rsidP="00913EE8">
      <w:pPr>
        <w:spacing w:after="40"/>
        <w:jc w:val="center"/>
        <w:rPr>
          <w:rFonts w:ascii="Times New Roman" w:hAnsi="Times New Roman" w:cs="Times New Roman"/>
        </w:rPr>
      </w:pPr>
      <w:r w:rsidRPr="00C76F66">
        <w:rPr>
          <w:rFonts w:ascii="Times New Roman" w:hAnsi="Times New Roman" w:cs="Times New Roman"/>
          <w:position w:val="-112"/>
        </w:rPr>
        <w:object w:dxaOrig="5679" w:dyaOrig="2240">
          <v:shape id="_x0000_i1118" type="#_x0000_t75" style="width:283.6pt;height:112.05pt" o:ole="">
            <v:imagedata r:id="rId180" o:title=""/>
          </v:shape>
          <o:OLEObject Type="Embed" ProgID="Equation.DSMT4" ShapeID="_x0000_i1118" DrawAspect="Content" ObjectID="_1669221792" r:id="rId181"/>
        </w:object>
      </w:r>
    </w:p>
    <w:p w:rsidR="00913EE8" w:rsidRDefault="00F97567" w:rsidP="00913EE8">
      <w:pPr>
        <w:spacing w:after="40"/>
        <w:rPr>
          <w:rFonts w:ascii="Times New Roman" w:hAnsi="Times New Roman" w:cs="Times New Roman"/>
        </w:rPr>
      </w:pPr>
      <w:r>
        <w:rPr>
          <w:rFonts w:ascii="Times New Roman" w:hAnsi="Times New Roman" w:cs="Times New Roman"/>
        </w:rPr>
        <w:t>w</w:t>
      </w:r>
      <w:r w:rsidR="00913EE8">
        <w:rPr>
          <w:rFonts w:ascii="Times New Roman" w:hAnsi="Times New Roman" w:cs="Times New Roman"/>
        </w:rPr>
        <w:t>here</w:t>
      </w:r>
      <w:r>
        <w:rPr>
          <w:rFonts w:ascii="Times New Roman" w:hAnsi="Times New Roman" w:cs="Times New Roman"/>
        </w:rPr>
        <w:t xml:space="preserve"> we can see that it’s different than the </w:t>
      </w:r>
      <w:r w:rsidRPr="00F97567">
        <w:rPr>
          <w:rFonts w:ascii="Times New Roman" w:hAnsi="Times New Roman" w:cs="Times New Roman"/>
          <w:position w:val="-4"/>
        </w:rPr>
        <w:object w:dxaOrig="200" w:dyaOrig="200">
          <v:shape id="_x0000_i1119" type="#_x0000_t75" style="width:10pt;height:10pt" o:ole="">
            <v:imagedata r:id="rId182" o:title=""/>
          </v:shape>
          <o:OLEObject Type="Embed" ProgID="Equation.DSMT4" ShapeID="_x0000_i1119" DrawAspect="Content" ObjectID="_1669221793" r:id="rId183"/>
        </w:object>
      </w:r>
      <w:r>
        <w:rPr>
          <w:rFonts w:ascii="Times New Roman" w:hAnsi="Times New Roman" w:cs="Times New Roman"/>
        </w:rPr>
        <w:t xml:space="preserve"> we derived in previous question</w:t>
      </w:r>
      <w:r>
        <w:rPr>
          <w:rFonts w:ascii="Times New Roman" w:hAnsi="Times New Roman" w:cs="Times New Roman" w:hint="eastAsia"/>
        </w:rPr>
        <w:t>s</w:t>
      </w:r>
      <w:r>
        <w:rPr>
          <w:rFonts w:ascii="Times New Roman" w:hAnsi="Times New Roman" w:cs="Times New Roman"/>
        </w:rPr>
        <w:t>. However,</w:t>
      </w:r>
      <w:r w:rsidR="00913EE8">
        <w:rPr>
          <w:rFonts w:ascii="Times New Roman" w:hAnsi="Times New Roman" w:cs="Times New Roman"/>
        </w:rPr>
        <w:t xml:space="preserve"> it should </w:t>
      </w:r>
      <w:r>
        <w:rPr>
          <w:rFonts w:ascii="Times New Roman" w:hAnsi="Times New Roman" w:cs="Times New Roman"/>
        </w:rPr>
        <w:t xml:space="preserve">still </w:t>
      </w:r>
      <w:r w:rsidR="00913EE8">
        <w:rPr>
          <w:rFonts w:ascii="Times New Roman" w:hAnsi="Times New Roman" w:cs="Times New Roman"/>
        </w:rPr>
        <w:t>be able to ensure the nonlinear system as an asymptotically stable</w:t>
      </w:r>
      <w:r>
        <w:rPr>
          <w:rFonts w:ascii="Times New Roman" w:hAnsi="Times New Roman" w:cs="Times New Roman"/>
        </w:rPr>
        <w:t xml:space="preserve"> system</w:t>
      </w:r>
      <w:r w:rsidR="00913EE8">
        <w:rPr>
          <w:rFonts w:ascii="Times New Roman" w:hAnsi="Times New Roman" w:cs="Times New Roman"/>
        </w:rPr>
        <w:t>.</w:t>
      </w:r>
    </w:p>
    <w:p w:rsidR="00913EE8" w:rsidRDefault="007A2973" w:rsidP="00913EE8">
      <w:pPr>
        <w:spacing w:after="40"/>
        <w:jc w:val="both"/>
        <w:rPr>
          <w:rFonts w:ascii="Times New Roman" w:hAnsi="Times New Roman" w:cs="Times New Roman"/>
        </w:rPr>
      </w:pPr>
      <w:r>
        <w:rPr>
          <w:rFonts w:ascii="Times New Roman" w:hAnsi="Times New Roman" w:cs="Times New Roman"/>
        </w:rPr>
        <w:t>The phase plane is once again drawn:</w:t>
      </w:r>
    </w:p>
    <w:p w:rsidR="007A2973" w:rsidRDefault="007A2973" w:rsidP="007A2973">
      <w:pPr>
        <w:spacing w:after="40"/>
        <w:jc w:val="center"/>
        <w:rPr>
          <w:rFonts w:ascii="Times New Roman" w:hAnsi="Times New Roman" w:cs="Times New Roman"/>
        </w:rPr>
      </w:pPr>
      <w:r w:rsidRPr="007A2973">
        <w:rPr>
          <w:rFonts w:ascii="Times New Roman" w:hAnsi="Times New Roman" w:cs="Times New Roman"/>
          <w:noProof/>
        </w:rPr>
        <w:drawing>
          <wp:inline distT="0" distB="0" distL="0" distR="0" wp14:anchorId="1B6A589F" wp14:editId="72723007">
            <wp:extent cx="4079673" cy="306000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4079673" cy="3060000"/>
                    </a:xfrm>
                    <a:prstGeom prst="rect">
                      <a:avLst/>
                    </a:prstGeom>
                  </pic:spPr>
                </pic:pic>
              </a:graphicData>
            </a:graphic>
          </wp:inline>
        </w:drawing>
      </w:r>
    </w:p>
    <w:p w:rsidR="00F97567" w:rsidRDefault="00F97567" w:rsidP="007A2973">
      <w:pPr>
        <w:spacing w:after="40"/>
        <w:jc w:val="center"/>
        <w:rPr>
          <w:rFonts w:ascii="Times New Roman" w:hAnsi="Times New Roman" w:cs="Times New Roman"/>
        </w:rPr>
      </w:pPr>
    </w:p>
    <w:p w:rsidR="00F97567" w:rsidRDefault="00F97567" w:rsidP="007A2973">
      <w:pPr>
        <w:spacing w:after="40"/>
        <w:jc w:val="center"/>
        <w:rPr>
          <w:rFonts w:ascii="Times New Roman" w:hAnsi="Times New Roman" w:cs="Times New Roman"/>
        </w:rPr>
      </w:pPr>
    </w:p>
    <w:p w:rsidR="00F97567" w:rsidRDefault="00F97567" w:rsidP="007A2973">
      <w:pPr>
        <w:spacing w:after="40"/>
        <w:jc w:val="center"/>
        <w:rPr>
          <w:rFonts w:ascii="Times New Roman" w:hAnsi="Times New Roman" w:cs="Times New Roman"/>
        </w:rPr>
      </w:pPr>
    </w:p>
    <w:p w:rsidR="007A2973" w:rsidRDefault="007A2973" w:rsidP="007A2973">
      <w:pPr>
        <w:spacing w:after="4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 compare it with what we had before, we put them in the same figure:</w:t>
      </w:r>
    </w:p>
    <w:p w:rsidR="007A2973" w:rsidRDefault="007A2973" w:rsidP="007A2973">
      <w:pPr>
        <w:spacing w:after="40"/>
        <w:jc w:val="center"/>
        <w:rPr>
          <w:rFonts w:ascii="Times New Roman" w:hAnsi="Times New Roman" w:cs="Times New Roman"/>
        </w:rPr>
      </w:pPr>
      <w:r w:rsidRPr="007A2973">
        <w:rPr>
          <w:rFonts w:ascii="Times New Roman" w:hAnsi="Times New Roman" w:cs="Times New Roman"/>
          <w:noProof/>
        </w:rPr>
        <w:lastRenderedPageBreak/>
        <w:drawing>
          <wp:inline distT="0" distB="0" distL="0" distR="0" wp14:anchorId="7FCD5EF1" wp14:editId="2DE84B9E">
            <wp:extent cx="4079673" cy="3060000"/>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5"/>
                    <a:stretch>
                      <a:fillRect/>
                    </a:stretch>
                  </pic:blipFill>
                  <pic:spPr>
                    <a:xfrm>
                      <a:off x="0" y="0"/>
                      <a:ext cx="4079673" cy="3060000"/>
                    </a:xfrm>
                    <a:prstGeom prst="rect">
                      <a:avLst/>
                    </a:prstGeom>
                  </pic:spPr>
                </pic:pic>
              </a:graphicData>
            </a:graphic>
          </wp:inline>
        </w:drawing>
      </w:r>
    </w:p>
    <w:p w:rsidR="007A2973" w:rsidRDefault="007A2973" w:rsidP="007A2973">
      <w:pPr>
        <w:spacing w:after="40"/>
        <w:jc w:val="both"/>
        <w:rPr>
          <w:rFonts w:ascii="Times New Roman" w:hAnsi="Times New Roman" w:cs="Times New Roman"/>
        </w:rPr>
      </w:pPr>
      <w:r>
        <w:rPr>
          <w:rFonts w:ascii="Times New Roman" w:hAnsi="Times New Roman" w:cs="Times New Roman"/>
        </w:rPr>
        <w:t>where the blue line is from the different set of control law and the magenta dash line is what we originally had.</w:t>
      </w:r>
    </w:p>
    <w:p w:rsidR="007A2973" w:rsidRDefault="007A2973" w:rsidP="007A2973">
      <w:pPr>
        <w:spacing w:after="40"/>
        <w:jc w:val="both"/>
        <w:rPr>
          <w:rFonts w:ascii="Times New Roman" w:hAnsi="Times New Roman" w:cs="Times New Roman"/>
        </w:rPr>
      </w:pPr>
      <w:r>
        <w:rPr>
          <w:rFonts w:ascii="Times New Roman" w:hAnsi="Times New Roman" w:cs="Times New Roman"/>
        </w:rPr>
        <w:t>In the figure, we can see clearly that they’re not the same but do have the same intention of converging to the origin ultimately. This is because when we designed the control law, we were following the procedure and they both satisfy the conditions we set for the system to asymptotically converge to its equilibrium point which is the origin.</w:t>
      </w:r>
    </w:p>
    <w:p w:rsidR="007A2973" w:rsidRDefault="007A2973" w:rsidP="007A2973">
      <w:pPr>
        <w:spacing w:after="40"/>
        <w:jc w:val="both"/>
        <w:rPr>
          <w:rFonts w:ascii="Times New Roman" w:hAnsi="Times New Roman" w:cs="Times New Roman"/>
        </w:rPr>
      </w:pPr>
      <w:r>
        <w:rPr>
          <w:rFonts w:ascii="Times New Roman" w:hAnsi="Times New Roman" w:cs="Times New Roman"/>
        </w:rPr>
        <w:t xml:space="preserve">Aside from choosing a different function </w:t>
      </w:r>
      <w:r w:rsidRPr="007A2973">
        <w:rPr>
          <w:rFonts w:ascii="Times New Roman" w:hAnsi="Times New Roman" w:cs="Times New Roman"/>
          <w:position w:val="-14"/>
        </w:rPr>
        <w:object w:dxaOrig="620" w:dyaOrig="400">
          <v:shape id="_x0000_i1120" type="#_x0000_t75" style="width:31.3pt;height:20.05pt" o:ole="">
            <v:imagedata r:id="rId186" o:title=""/>
          </v:shape>
          <o:OLEObject Type="Embed" ProgID="Equation.DSMT4" ShapeID="_x0000_i1120" DrawAspect="Content" ObjectID="_1669221794" r:id="rId187"/>
        </w:object>
      </w:r>
      <w:r>
        <w:rPr>
          <w:rFonts w:ascii="Times New Roman" w:hAnsi="Times New Roman" w:cs="Times New Roman"/>
        </w:rPr>
        <w:t xml:space="preserve">, we can also try changing the value of </w:t>
      </w:r>
      <w:r w:rsidRPr="007A2973">
        <w:rPr>
          <w:rFonts w:ascii="Times New Roman" w:hAnsi="Times New Roman" w:cs="Times New Roman"/>
          <w:position w:val="-4"/>
        </w:rPr>
        <w:object w:dxaOrig="200" w:dyaOrig="260">
          <v:shape id="_x0000_i1121" type="#_x0000_t75" style="width:10pt;height:13.15pt" o:ole="">
            <v:imagedata r:id="rId188" o:title=""/>
          </v:shape>
          <o:OLEObject Type="Embed" ProgID="Equation.DSMT4" ShapeID="_x0000_i1121" DrawAspect="Content" ObjectID="_1669221795" r:id="rId189"/>
        </w:object>
      </w:r>
      <w:r>
        <w:rPr>
          <w:rFonts w:ascii="Times New Roman" w:hAnsi="Times New Roman" w:cs="Times New Roman"/>
        </w:rPr>
        <w:t xml:space="preserve"> and see whether they’ll converge to the origin as well</w:t>
      </w:r>
      <w:r>
        <w:rPr>
          <w:rFonts w:ascii="Times New Roman" w:hAnsi="Times New Roman" w:cs="Times New Roman" w:hint="eastAsia"/>
        </w:rPr>
        <w:t xml:space="preserve"> (u</w:t>
      </w:r>
      <w:r>
        <w:rPr>
          <w:rFonts w:ascii="Times New Roman" w:hAnsi="Times New Roman" w:cs="Times New Roman"/>
        </w:rPr>
        <w:t xml:space="preserve">nder the condition </w:t>
      </w:r>
      <w:r w:rsidRPr="007A2973">
        <w:rPr>
          <w:rFonts w:ascii="Times New Roman" w:hAnsi="Times New Roman" w:cs="Times New Roman"/>
          <w:position w:val="-6"/>
        </w:rPr>
        <w:object w:dxaOrig="580" w:dyaOrig="279">
          <v:shape id="_x0000_i1122" type="#_x0000_t75" style="width:28.8pt;height:13.75pt" o:ole="">
            <v:imagedata r:id="rId190" o:title=""/>
          </v:shape>
          <o:OLEObject Type="Embed" ProgID="Equation.DSMT4" ShapeID="_x0000_i1122" DrawAspect="Content" ObjectID="_1669221796" r:id="rId191"/>
        </w:object>
      </w:r>
      <w:r>
        <w:rPr>
          <w:rFonts w:ascii="Times New Roman" w:hAnsi="Times New Roman" w:cs="Times New Roman"/>
        </w:rPr>
        <w:t>).</w:t>
      </w:r>
    </w:p>
    <w:p w:rsidR="007A2973" w:rsidRDefault="008810B9" w:rsidP="008810B9">
      <w:pPr>
        <w:spacing w:after="40"/>
        <w:jc w:val="center"/>
        <w:rPr>
          <w:rFonts w:ascii="Times New Roman" w:hAnsi="Times New Roman" w:cs="Times New Roman"/>
        </w:rPr>
      </w:pPr>
      <w:r w:rsidRPr="008810B9">
        <w:rPr>
          <w:rFonts w:ascii="Times New Roman" w:hAnsi="Times New Roman" w:cs="Times New Roman"/>
          <w:noProof/>
        </w:rPr>
        <w:drawing>
          <wp:inline distT="0" distB="0" distL="0" distR="0" wp14:anchorId="3B955159" wp14:editId="5B0A5C6D">
            <wp:extent cx="4079672" cy="3060000"/>
            <wp:effectExtent l="0" t="0" r="0" b="762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4079672" cy="3060000"/>
                    </a:xfrm>
                    <a:prstGeom prst="rect">
                      <a:avLst/>
                    </a:prstGeom>
                  </pic:spPr>
                </pic:pic>
              </a:graphicData>
            </a:graphic>
          </wp:inline>
        </w:drawing>
      </w:r>
    </w:p>
    <w:p w:rsidR="008810B9" w:rsidRPr="00913EE8" w:rsidRDefault="008810B9" w:rsidP="008810B9">
      <w:pPr>
        <w:spacing w:after="4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rom the figure, three different </w:t>
      </w:r>
      <w:r w:rsidRPr="008810B9">
        <w:rPr>
          <w:rFonts w:ascii="Times New Roman" w:hAnsi="Times New Roman" w:cs="Times New Roman"/>
          <w:position w:val="-4"/>
        </w:rPr>
        <w:object w:dxaOrig="200" w:dyaOrig="260">
          <v:shape id="_x0000_i1123" type="#_x0000_t75" style="width:10pt;height:13.15pt" o:ole="">
            <v:imagedata r:id="rId193" o:title=""/>
          </v:shape>
          <o:OLEObject Type="Embed" ProgID="Equation.DSMT4" ShapeID="_x0000_i1123" DrawAspect="Content" ObjectID="_1669221797" r:id="rId194"/>
        </w:object>
      </w:r>
      <w:r>
        <w:rPr>
          <w:rFonts w:ascii="Times New Roman" w:hAnsi="Times New Roman" w:cs="Times New Roman"/>
        </w:rPr>
        <w:t xml:space="preserve"> are performed and the result attest</w:t>
      </w:r>
      <w:r w:rsidR="00BE704D">
        <w:rPr>
          <w:rFonts w:ascii="Times New Roman" w:hAnsi="Times New Roman" w:cs="Times New Roman"/>
        </w:rPr>
        <w:t>s</w:t>
      </w:r>
      <w:r>
        <w:rPr>
          <w:rFonts w:ascii="Times New Roman" w:hAnsi="Times New Roman" w:cs="Times New Roman"/>
        </w:rPr>
        <w:t xml:space="preserve"> our conclusion.</w:t>
      </w:r>
    </w:p>
    <w:sectPr w:rsidR="008810B9" w:rsidRPr="00913EE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B73" w:rsidRDefault="00733B73" w:rsidP="00BE704D">
      <w:r>
        <w:separator/>
      </w:r>
    </w:p>
  </w:endnote>
  <w:endnote w:type="continuationSeparator" w:id="0">
    <w:p w:rsidR="00733B73" w:rsidRDefault="00733B73" w:rsidP="00BE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B73" w:rsidRDefault="00733B73" w:rsidP="00BE704D">
      <w:r>
        <w:separator/>
      </w:r>
    </w:p>
  </w:footnote>
  <w:footnote w:type="continuationSeparator" w:id="0">
    <w:p w:rsidR="00733B73" w:rsidRDefault="00733B73" w:rsidP="00BE70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27CCD"/>
    <w:multiLevelType w:val="hybridMultilevel"/>
    <w:tmpl w:val="903A80B8"/>
    <w:lvl w:ilvl="0" w:tplc="6A746E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9401B71"/>
    <w:multiLevelType w:val="hybridMultilevel"/>
    <w:tmpl w:val="D9066468"/>
    <w:lvl w:ilvl="0" w:tplc="8ADECA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95630B2"/>
    <w:multiLevelType w:val="hybridMultilevel"/>
    <w:tmpl w:val="1FC8C610"/>
    <w:lvl w:ilvl="0" w:tplc="ED64CB12">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15:restartNumberingAfterBreak="0">
    <w:nsid w:val="4F0A6933"/>
    <w:multiLevelType w:val="hybridMultilevel"/>
    <w:tmpl w:val="B244835E"/>
    <w:lvl w:ilvl="0" w:tplc="1F80F22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5E121468"/>
    <w:multiLevelType w:val="hybridMultilevel"/>
    <w:tmpl w:val="05D29AB0"/>
    <w:lvl w:ilvl="0" w:tplc="DE4A7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A86E11"/>
    <w:multiLevelType w:val="hybridMultilevel"/>
    <w:tmpl w:val="B244835E"/>
    <w:lvl w:ilvl="0" w:tplc="1F80F22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23"/>
    <w:rsid w:val="00094772"/>
    <w:rsid w:val="000B5982"/>
    <w:rsid w:val="000D7E80"/>
    <w:rsid w:val="00166C27"/>
    <w:rsid w:val="00255AF1"/>
    <w:rsid w:val="002E12B7"/>
    <w:rsid w:val="003110AD"/>
    <w:rsid w:val="004462D3"/>
    <w:rsid w:val="004E2EE3"/>
    <w:rsid w:val="004F4788"/>
    <w:rsid w:val="00590990"/>
    <w:rsid w:val="00597039"/>
    <w:rsid w:val="005D0D0A"/>
    <w:rsid w:val="005E05DA"/>
    <w:rsid w:val="0066236D"/>
    <w:rsid w:val="00676B0C"/>
    <w:rsid w:val="006F6A07"/>
    <w:rsid w:val="00733B73"/>
    <w:rsid w:val="007A2973"/>
    <w:rsid w:val="008330D3"/>
    <w:rsid w:val="008423DC"/>
    <w:rsid w:val="008576F9"/>
    <w:rsid w:val="008810B9"/>
    <w:rsid w:val="00913EE8"/>
    <w:rsid w:val="009835C0"/>
    <w:rsid w:val="009D04AE"/>
    <w:rsid w:val="009E6668"/>
    <w:rsid w:val="00A776F5"/>
    <w:rsid w:val="00BC16F2"/>
    <w:rsid w:val="00BE704D"/>
    <w:rsid w:val="00C524EC"/>
    <w:rsid w:val="00C76F66"/>
    <w:rsid w:val="00CB44DD"/>
    <w:rsid w:val="00D0470E"/>
    <w:rsid w:val="00E71649"/>
    <w:rsid w:val="00E723C7"/>
    <w:rsid w:val="00E80A0C"/>
    <w:rsid w:val="00E852E2"/>
    <w:rsid w:val="00EC6AC3"/>
    <w:rsid w:val="00F60C68"/>
    <w:rsid w:val="00F75323"/>
    <w:rsid w:val="00F97567"/>
    <w:rsid w:val="00FA58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44E14"/>
  <w15:chartTrackingRefBased/>
  <w15:docId w15:val="{FE09A98A-A66E-4DC2-8DA3-0AEA635F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323"/>
    <w:pPr>
      <w:ind w:leftChars="200" w:left="480"/>
    </w:pPr>
  </w:style>
  <w:style w:type="table" w:styleId="a4">
    <w:name w:val="Table Grid"/>
    <w:basedOn w:val="a1"/>
    <w:uiPriority w:val="39"/>
    <w:rsid w:val="00590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E704D"/>
    <w:pPr>
      <w:tabs>
        <w:tab w:val="center" w:pos="4153"/>
        <w:tab w:val="right" w:pos="8306"/>
      </w:tabs>
      <w:snapToGrid w:val="0"/>
    </w:pPr>
    <w:rPr>
      <w:sz w:val="20"/>
      <w:szCs w:val="20"/>
    </w:rPr>
  </w:style>
  <w:style w:type="character" w:customStyle="1" w:styleId="a6">
    <w:name w:val="頁首 字元"/>
    <w:basedOn w:val="a0"/>
    <w:link w:val="a5"/>
    <w:uiPriority w:val="99"/>
    <w:rsid w:val="00BE704D"/>
    <w:rPr>
      <w:sz w:val="20"/>
      <w:szCs w:val="20"/>
    </w:rPr>
  </w:style>
  <w:style w:type="paragraph" w:styleId="a7">
    <w:name w:val="footer"/>
    <w:basedOn w:val="a"/>
    <w:link w:val="a8"/>
    <w:uiPriority w:val="99"/>
    <w:unhideWhenUsed/>
    <w:rsid w:val="00BE704D"/>
    <w:pPr>
      <w:tabs>
        <w:tab w:val="center" w:pos="4153"/>
        <w:tab w:val="right" w:pos="8306"/>
      </w:tabs>
      <w:snapToGrid w:val="0"/>
    </w:pPr>
    <w:rPr>
      <w:sz w:val="20"/>
      <w:szCs w:val="20"/>
    </w:rPr>
  </w:style>
  <w:style w:type="character" w:customStyle="1" w:styleId="a8">
    <w:name w:val="頁尾 字元"/>
    <w:basedOn w:val="a0"/>
    <w:link w:val="a7"/>
    <w:uiPriority w:val="99"/>
    <w:rsid w:val="00BE704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43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40.bin"/><Relationship Id="rId138" Type="http://schemas.openxmlformats.org/officeDocument/2006/relationships/image" Target="media/image63.wmf"/><Relationship Id="rId159" Type="http://schemas.openxmlformats.org/officeDocument/2006/relationships/image" Target="media/image72.wmf"/><Relationship Id="rId170" Type="http://schemas.openxmlformats.org/officeDocument/2006/relationships/oleObject" Target="embeddings/oleObject88.bin"/><Relationship Id="rId191" Type="http://schemas.openxmlformats.org/officeDocument/2006/relationships/oleObject" Target="embeddings/oleObject98.bin"/><Relationship Id="rId107" Type="http://schemas.openxmlformats.org/officeDocument/2006/relationships/oleObject" Target="embeddings/oleObject54.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image" Target="media/image32.wmf"/><Relationship Id="rId128" Type="http://schemas.openxmlformats.org/officeDocument/2006/relationships/oleObject" Target="embeddings/oleObject63.bin"/><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oleObject" Target="embeddings/oleObject81.bin"/><Relationship Id="rId181" Type="http://schemas.openxmlformats.org/officeDocument/2006/relationships/oleObject" Target="embeddings/oleObject94.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2.wmf"/><Relationship Id="rId139" Type="http://schemas.openxmlformats.org/officeDocument/2006/relationships/oleObject" Target="embeddings/oleObject69.bin"/><Relationship Id="rId85" Type="http://schemas.openxmlformats.org/officeDocument/2006/relationships/image" Target="media/image38.wmf"/><Relationship Id="rId150" Type="http://schemas.openxmlformats.org/officeDocument/2006/relationships/image" Target="media/image69.wmf"/><Relationship Id="rId171" Type="http://schemas.openxmlformats.org/officeDocument/2006/relationships/oleObject" Target="embeddings/oleObject89.bin"/><Relationship Id="rId192" Type="http://schemas.openxmlformats.org/officeDocument/2006/relationships/image" Target="media/image87.png"/><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7.wmf"/><Relationship Id="rId129" Type="http://schemas.openxmlformats.org/officeDocument/2006/relationships/image" Target="media/image59.wmf"/><Relationship Id="rId54" Type="http://schemas.openxmlformats.org/officeDocument/2006/relationships/oleObject" Target="embeddings/oleObject23.bin"/><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image" Target="media/image64.wmf"/><Relationship Id="rId161" Type="http://schemas.openxmlformats.org/officeDocument/2006/relationships/image" Target="media/image73.wmf"/><Relationship Id="rId182" Type="http://schemas.openxmlformats.org/officeDocument/2006/relationships/image" Target="media/image81.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60.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41.bin"/><Relationship Id="rId130" Type="http://schemas.openxmlformats.org/officeDocument/2006/relationships/oleObject" Target="embeddings/oleObject64.bin"/><Relationship Id="rId151" Type="http://schemas.openxmlformats.org/officeDocument/2006/relationships/oleObject" Target="embeddings/oleObject75.bin"/><Relationship Id="rId172" Type="http://schemas.openxmlformats.org/officeDocument/2006/relationships/image" Target="media/image76.wmf"/><Relationship Id="rId193" Type="http://schemas.openxmlformats.org/officeDocument/2006/relationships/image" Target="media/image88.wmf"/><Relationship Id="rId13" Type="http://schemas.openxmlformats.org/officeDocument/2006/relationships/oleObject" Target="embeddings/oleObject3.bin"/><Relationship Id="rId109" Type="http://schemas.openxmlformats.org/officeDocument/2006/relationships/oleObject" Target="embeddings/oleObject55.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image" Target="media/image33.wmf"/><Relationship Id="rId97" Type="http://schemas.openxmlformats.org/officeDocument/2006/relationships/oleObject" Target="embeddings/oleObject49.bin"/><Relationship Id="rId104" Type="http://schemas.openxmlformats.org/officeDocument/2006/relationships/oleObject" Target="embeddings/oleObject53.bin"/><Relationship Id="rId120" Type="http://schemas.openxmlformats.org/officeDocument/2006/relationships/image" Target="media/image53.png"/><Relationship Id="rId125" Type="http://schemas.openxmlformats.org/officeDocument/2006/relationships/image" Target="media/image57.wmf"/><Relationship Id="rId141" Type="http://schemas.openxmlformats.org/officeDocument/2006/relationships/oleObject" Target="embeddings/oleObject70.bin"/><Relationship Id="rId146" Type="http://schemas.openxmlformats.org/officeDocument/2006/relationships/image" Target="media/image67.wmf"/><Relationship Id="rId167" Type="http://schemas.openxmlformats.org/officeDocument/2006/relationships/oleObject" Target="embeddings/oleObject86.bin"/><Relationship Id="rId188" Type="http://schemas.openxmlformats.org/officeDocument/2006/relationships/image" Target="media/image85.wmf"/><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5.bin"/><Relationship Id="rId162" Type="http://schemas.openxmlformats.org/officeDocument/2006/relationships/oleObject" Target="embeddings/oleObject82.bin"/><Relationship Id="rId183" Type="http://schemas.openxmlformats.org/officeDocument/2006/relationships/oleObject" Target="embeddings/oleObject95.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image" Target="media/image48.wmf"/><Relationship Id="rId115" Type="http://schemas.openxmlformats.org/officeDocument/2006/relationships/oleObject" Target="embeddings/oleObject58.bin"/><Relationship Id="rId131" Type="http://schemas.openxmlformats.org/officeDocument/2006/relationships/oleObject" Target="embeddings/oleObject65.bin"/><Relationship Id="rId136" Type="http://schemas.openxmlformats.org/officeDocument/2006/relationships/image" Target="media/image62.wmf"/><Relationship Id="rId157" Type="http://schemas.openxmlformats.org/officeDocument/2006/relationships/image" Target="media/image71.wmf"/><Relationship Id="rId178" Type="http://schemas.openxmlformats.org/officeDocument/2006/relationships/image" Target="media/image79.wmf"/><Relationship Id="rId61" Type="http://schemas.openxmlformats.org/officeDocument/2006/relationships/image" Target="media/image28.wmf"/><Relationship Id="rId82" Type="http://schemas.openxmlformats.org/officeDocument/2006/relationships/oleObject" Target="embeddings/oleObject39.bin"/><Relationship Id="rId152" Type="http://schemas.openxmlformats.org/officeDocument/2006/relationships/image" Target="media/image70.wmf"/><Relationship Id="rId173" Type="http://schemas.openxmlformats.org/officeDocument/2006/relationships/oleObject" Target="embeddings/oleObject90.bin"/><Relationship Id="rId194" Type="http://schemas.openxmlformats.org/officeDocument/2006/relationships/oleObject" Target="embeddings/oleObject99.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oleObject" Target="embeddings/oleObject37.bin"/><Relationship Id="rId100" Type="http://schemas.openxmlformats.org/officeDocument/2006/relationships/oleObject" Target="embeddings/oleObject51.bin"/><Relationship Id="rId105" Type="http://schemas.openxmlformats.org/officeDocument/2006/relationships/image" Target="media/image45.png"/><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image" Target="media/image75.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oleObject" Target="embeddings/oleObject46.bin"/><Relationship Id="rId98" Type="http://schemas.openxmlformats.org/officeDocument/2006/relationships/oleObject" Target="embeddings/oleObject50.bin"/><Relationship Id="rId121" Type="http://schemas.openxmlformats.org/officeDocument/2006/relationships/image" Target="media/image54.png"/><Relationship Id="rId142" Type="http://schemas.openxmlformats.org/officeDocument/2006/relationships/image" Target="media/image65.wmf"/><Relationship Id="rId163" Type="http://schemas.openxmlformats.org/officeDocument/2006/relationships/oleObject" Target="embeddings/oleObject83.bin"/><Relationship Id="rId184" Type="http://schemas.openxmlformats.org/officeDocument/2006/relationships/image" Target="media/image82.png"/><Relationship Id="rId189" Type="http://schemas.openxmlformats.org/officeDocument/2006/relationships/oleObject" Target="embeddings/oleObject97.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image" Target="media/image51.wmf"/><Relationship Id="rId137" Type="http://schemas.openxmlformats.org/officeDocument/2006/relationships/oleObject" Target="embeddings/oleObject68.bin"/><Relationship Id="rId158" Type="http://schemas.openxmlformats.org/officeDocument/2006/relationships/oleObject" Target="embeddings/oleObject80.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oleObject" Target="embeddings/oleObject56.bin"/><Relationship Id="rId132" Type="http://schemas.openxmlformats.org/officeDocument/2006/relationships/image" Target="media/image60.wmf"/><Relationship Id="rId153" Type="http://schemas.openxmlformats.org/officeDocument/2006/relationships/oleObject" Target="embeddings/oleObject76.bin"/><Relationship Id="rId174" Type="http://schemas.openxmlformats.org/officeDocument/2006/relationships/image" Target="media/image77.wmf"/><Relationship Id="rId179" Type="http://schemas.openxmlformats.org/officeDocument/2006/relationships/oleObject" Target="embeddings/oleObject93.bin"/><Relationship Id="rId195" Type="http://schemas.openxmlformats.org/officeDocument/2006/relationships/fontTable" Target="fontTable.xml"/><Relationship Id="rId190" Type="http://schemas.openxmlformats.org/officeDocument/2006/relationships/image" Target="media/image86.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image" Target="media/image46.wmf"/><Relationship Id="rId127" Type="http://schemas.openxmlformats.org/officeDocument/2006/relationships/image" Target="media/image58.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png"/><Relationship Id="rId73" Type="http://schemas.openxmlformats.org/officeDocument/2006/relationships/oleObject" Target="embeddings/oleObject35.bin"/><Relationship Id="rId78" Type="http://schemas.openxmlformats.org/officeDocument/2006/relationships/image" Target="media/image34.png"/><Relationship Id="rId94" Type="http://schemas.openxmlformats.org/officeDocument/2006/relationships/image" Target="media/image41.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5.png"/><Relationship Id="rId143" Type="http://schemas.openxmlformats.org/officeDocument/2006/relationships/oleObject" Target="embeddings/oleObject71.bin"/><Relationship Id="rId148" Type="http://schemas.openxmlformats.org/officeDocument/2006/relationships/image" Target="media/image68.wmf"/><Relationship Id="rId164" Type="http://schemas.openxmlformats.org/officeDocument/2006/relationships/oleObject" Target="embeddings/oleObject84.bin"/><Relationship Id="rId169" Type="http://schemas.openxmlformats.org/officeDocument/2006/relationships/oleObject" Target="embeddings/oleObject87.bin"/><Relationship Id="rId185" Type="http://schemas.openxmlformats.org/officeDocument/2006/relationships/image" Target="media/image83.png"/><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0.wmf"/><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image" Target="media/image49.wmf"/><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oleObject" Target="embeddings/oleObject91.bin"/><Relationship Id="rId196" Type="http://schemas.openxmlformats.org/officeDocument/2006/relationships/theme" Target="theme/theme1.xml"/><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5.wmf"/><Relationship Id="rId102" Type="http://schemas.openxmlformats.org/officeDocument/2006/relationships/oleObject" Target="embeddings/oleObject52.bin"/><Relationship Id="rId123" Type="http://schemas.openxmlformats.org/officeDocument/2006/relationships/image" Target="media/image56.png"/><Relationship Id="rId144" Type="http://schemas.openxmlformats.org/officeDocument/2006/relationships/image" Target="media/image66.wmf"/><Relationship Id="rId90" Type="http://schemas.openxmlformats.org/officeDocument/2006/relationships/oleObject" Target="embeddings/oleObject44.bin"/><Relationship Id="rId165" Type="http://schemas.openxmlformats.org/officeDocument/2006/relationships/oleObject" Target="embeddings/oleObject85.bin"/><Relationship Id="rId186" Type="http://schemas.openxmlformats.org/officeDocument/2006/relationships/image" Target="media/image84.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7.bin"/><Relationship Id="rId134" Type="http://schemas.openxmlformats.org/officeDocument/2006/relationships/image" Target="media/image61.wmf"/><Relationship Id="rId80" Type="http://schemas.openxmlformats.org/officeDocument/2006/relationships/oleObject" Target="embeddings/oleObject38.bin"/><Relationship Id="rId155" Type="http://schemas.openxmlformats.org/officeDocument/2006/relationships/oleObject" Target="embeddings/oleObject78.bin"/><Relationship Id="rId176" Type="http://schemas.openxmlformats.org/officeDocument/2006/relationships/image" Target="media/image78.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oleObject" Target="embeddings/oleObject61.bin"/><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oleObject" Target="embeddings/oleObject72.bin"/><Relationship Id="rId166" Type="http://schemas.openxmlformats.org/officeDocument/2006/relationships/image" Target="media/image74.wmf"/><Relationship Id="rId187" Type="http://schemas.openxmlformats.org/officeDocument/2006/relationships/oleObject" Target="embeddings/oleObject96.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0.wmf"/><Relationship Id="rId60" Type="http://schemas.openxmlformats.org/officeDocument/2006/relationships/oleObject" Target="embeddings/oleObject26.bin"/><Relationship Id="rId81" Type="http://schemas.openxmlformats.org/officeDocument/2006/relationships/image" Target="media/image36.wmf"/><Relationship Id="rId135" Type="http://schemas.openxmlformats.org/officeDocument/2006/relationships/oleObject" Target="embeddings/oleObject67.bin"/><Relationship Id="rId156" Type="http://schemas.openxmlformats.org/officeDocument/2006/relationships/oleObject" Target="embeddings/oleObject79.bin"/><Relationship Id="rId177" Type="http://schemas.openxmlformats.org/officeDocument/2006/relationships/oleObject" Target="embeddings/oleObject92.bin"/><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05730-A7C9-47D8-96F1-233AAF284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13</Pages>
  <Words>1534</Words>
  <Characters>8749</Characters>
  <Application>Microsoft Office Word</Application>
  <DocSecurity>0</DocSecurity>
  <Lines>72</Lines>
  <Paragraphs>20</Paragraphs>
  <ScaleCrop>false</ScaleCrop>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2020-12-07T09:38:00Z</dcterms:created>
  <dcterms:modified xsi:type="dcterms:W3CDTF">2020-12-11T11:54:00Z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