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luiddfnhnud" w:id="0"/>
      <w:bookmarkEnd w:id="0"/>
      <w:r w:rsidDel="00000000" w:rsidR="00000000" w:rsidRPr="00000000">
        <w:rPr>
          <w:rtl w:val="0"/>
        </w:rPr>
        <w:t xml:space="preserve">Working da Aula 06 - Modularização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Agência Espacial Brasileira (AEB) vai iniciar uma missão espacial onde pretende levar o homem à Lua ainda em 2019, para tanto a AEB conta com uma equipe competente de programadores, e você faz parte dela!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Foram repassadas as seguintes atividades para você: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elevador que leva caixas até a porta do foguete precisa ter X.XX por X.XX e altura H.HH, faça uma função que diga se é possível inserir um container de base retangular de dimensões Z.ZZ x Y.YY x J.JJ ou um de base circular com dimensões R.RR X J.JJ no elevador, existe também um peso limite para o elevador, verifique se o elevador aguenta o peso.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NASA pretende fazer parceria com a AEB para auxiliar no projeto de exploração espacial, entretanto, uma das condições para que isso aconteça é que você implemente um conversor de Fahrenheit para Celsius e vice-versa.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