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50"/>
        <w:gridCol w:w="1814"/>
      </w:tblGrid>
      <w:tr>
        <w:tc>
          <w:tcPr>
            <w:tcW w:type="dxa" w:w="4513"/>
            <w:shd w:fill="0F3B2E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sz="0" w:val="single" w:color="0F3B2E"/>
              <w:left w:sz="0" w:val="single" w:color="0F3B2E"/>
              <w:bottom w:sz="0" w:val="single" w:color="0F3B2E"/>
              <w:right w:sz="0" w:val="single" w:color="0F3B2E"/>
            </w:tcBorders>
            <w:vAlign w:val="center"/>
          </w:tcPr>
          <w:p>
            <w:pPr>
              <w:spacing w:after="20" w:before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30"/>
              </w:rPr>
              <w:t>瀚森宠物医院  HANSON VETERINARY CLINIC</w:t>
            </w:r>
          </w:p>
          <w:p>
            <w:pPr>
              <w:spacing w:after="20" w:before="0" w:line="276" w:lineRule="auto"/>
            </w:pPr>
            <w:r>
              <w:rPr>
                <w:rFonts w:ascii="Arial" w:hAnsi="Arial" w:eastAsia="Microsoft YaHei"/>
                <w:b w:val="0"/>
                <w:color w:val="FFFFFF"/>
                <w:sz w:val="17"/>
              </w:rPr>
              <w:t>{{clinic.address}} ｜ {{clinic.phone}} ｜ {{clinic.hours}}</w:t>
            </w:r>
          </w:p>
          <w:p>
            <w:pPr>
              <w:spacing w:after="20" w:before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25"/>
              </w:rPr>
              <w:t>入院 / 住院记录</w:t>
            </w:r>
            <w:r>
              <w:rPr>
                <w:rFonts w:ascii="Arial" w:hAnsi="Arial" w:eastAsia="Microsoft YaHei"/>
                <w:b w:val="0"/>
                <w:color w:val="FFFFFF"/>
                <w:sz w:val="21"/>
              </w:rPr>
              <w:t xml:space="preserve">  /  Admission / Hospitalization Record</w:t>
            </w:r>
          </w:p>
        </w:tc>
        <w:tc>
          <w:tcPr>
            <w:tcW w:type="dxa" w:w="4513"/>
            <w:shd w:fill="0F3B2E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sz="0" w:val="single" w:color="0F3B2E"/>
              <w:left w:sz="0" w:val="single" w:color="0F3B2E"/>
              <w:bottom w:sz="0" w:val="single" w:color="0F3B2E"/>
              <w:right w:sz="0" w:val="single" w:color="0F3B2E"/>
            </w:tcBorders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13"/>
            </w:tblGrid>
            <w:tr>
              <w:tc>
                <w:tcPr>
                  <w:tcW w:type="dxa" w:w="4513"/>
                  <w:shd w:fill="F5F7F6"/>
                  <w:tcMar>
                    <w:top w:w="80" w:type="dxa"/>
                    <w:start w:w="80" w:type="dxa"/>
                    <w:bottom w:w="80" w:type="dxa"/>
                    <w:end w:w="80" w:type="dxa"/>
                  </w:tcMar>
                  <w:tcBorders>
                    <w:top w:sz="12" w:val="dashed" w:color="A3A3A3"/>
                    <w:left w:sz="12" w:val="dashed" w:color="A3A3A3"/>
                    <w:bottom w:sz="12" w:val="dashed" w:color="A3A3A3"/>
                    <w:right w:sz="12" w:val="dashed" w:color="A3A3A3"/>
                  </w:tcBorders>
                </w:tcPr>
                <w:p>
                  <w:pPr>
                    <w:spacing w:after="0" w:before="0" w:line="276" w:lineRule="auto"/>
                    <w:jc w:val="center"/>
                  </w:pPr>
                  <w:r>
                    <w:rPr>
                      <w:rFonts w:ascii="Arial" w:hAnsi="Arial" w:eastAsia="Microsoft YaHei"/>
                      <w:b w:val="0"/>
                      <w:color w:val="6B7280"/>
                      <w:sz w:val="15"/>
                    </w:rPr>
                    <w:t>电子章位</w:t>
                    <w:br/>
                    <w:t>Electronic Stamp</w:t>
                    <w:br/>
                    <w:t>120×120px</w:t>
                    <w:br/>
                    <w:t>{{stamp.image}}</w:t>
                  </w:r>
                </w:p>
              </w:tc>
            </w:tr>
          </w:tbl>
          <w:p/>
        </w:tc>
      </w:tr>
    </w:tbl>
    <w:p>
      <w:pPr>
        <w:spacing w:after="160" w:before="140" w:line="276" w:lineRule="auto"/>
        <w:jc w:val="center"/>
      </w:pPr>
      <w:r>
        <w:rPr>
          <w:rFonts w:ascii="Arial" w:hAnsi="Arial" w:eastAsia="Microsoft YaHei"/>
          <w:b/>
          <w:color w:val="0F3B2E"/>
          <w:sz w:val="32"/>
        </w:rPr>
        <w:t>入院 / 住院记录</w:t>
      </w:r>
      <w:r>
        <w:rPr>
          <w:rFonts w:ascii="Arial" w:hAnsi="Arial" w:eastAsia="Microsoft YaHei"/>
          <w:b w:val="0"/>
          <w:color w:val="2B2B2B"/>
          <w:sz w:val="21"/>
        </w:rPr>
        <w:br/>
        <w:t>Admission / Hospitalization Record</w:t>
      </w:r>
    </w:p>
    <w:p>
      <w:pPr>
        <w:spacing w:after="40" w:before="120" w:line="276" w:lineRule="auto"/>
      </w:pPr>
      <w:r>
        <w:rPr>
          <w:rFonts w:ascii="Arial" w:hAnsi="Arial" w:eastAsia="Microsoft YaHei"/>
          <w:b/>
          <w:color w:val="0F3B2E"/>
          <w:sz w:val="23"/>
        </w:rPr>
        <w:t>基本信息</w:t>
      </w:r>
      <w:r>
        <w:rPr>
          <w:rFonts w:ascii="Arial" w:hAnsi="Arial" w:eastAsia="Microsoft YaHei"/>
          <w:b w:val="0"/>
          <w:color w:val="0F3B2E"/>
          <w:sz w:val="19"/>
        </w:rPr>
        <w:t xml:space="preserve"> /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病例号 / Case ID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{{case_id}}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宠物姓名 / Pet name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{{pet.name}}</w:t>
            </w:r>
          </w:p>
        </w:tc>
      </w:tr>
      <w:tr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物种 / Species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{{species}}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出生日期 / DOB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{{dob}}</w:t>
            </w:r>
          </w:p>
        </w:tc>
      </w:tr>
      <w:tr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宠主 / Owner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{{owner.name}}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联系方式 / Contact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{{contact}}</w:t>
            </w:r>
          </w:p>
        </w:tc>
      </w:tr>
      <w:tr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生命体征 / Vitals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{{vitals}}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医生 / Clinician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{{clinician.name}}</w:t>
            </w:r>
          </w:p>
        </w:tc>
      </w:tr>
    </w:tbl>
    <w:p>
      <w:pPr>
        <w:spacing w:after="40" w:before="120" w:line="276" w:lineRule="auto"/>
      </w:pPr>
      <w:r>
        <w:rPr>
          <w:rFonts w:ascii="Arial" w:hAnsi="Arial" w:eastAsia="Microsoft YaHei"/>
          <w:b/>
          <w:color w:val="0F3B2E"/>
          <w:sz w:val="23"/>
        </w:rPr>
        <w:t>入院原因</w:t>
      </w:r>
      <w:r>
        <w:rPr>
          <w:rFonts w:ascii="Arial" w:hAnsi="Arial" w:eastAsia="Microsoft YaHei"/>
          <w:b w:val="0"/>
          <w:color w:val="0F3B2E"/>
          <w:sz w:val="19"/>
        </w:rPr>
        <w:t xml:space="preserve"> / Admission Reason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6" w:val="single" w:color="B7C4BF"/>
              <w:left w:sz="6" w:val="single" w:color="B7C4BF"/>
              <w:bottom w:sz="6" w:val="single" w:color="B7C4BF"/>
              <w:right w:sz="6" w:val="single" w:color="B7C4BF"/>
            </w:tcBorders>
          </w:tcPr>
          <w:p>
            <w:pPr>
              <w:spacing w:after="0" w:before="0" w:line="324" w:lineRule="auto"/>
            </w:pPr>
            <w:r>
              <w:rPr>
                <w:rFonts w:ascii="Arial" w:hAnsi="Arial" w:eastAsia="Microsoft YaHei"/>
                <w:b w:val="0"/>
                <w:color w:val="2B2B2B"/>
                <w:sz w:val="21"/>
              </w:rPr>
              <w:t>{{admission_reason}}</w:t>
            </w:r>
            <w:r>
              <w:br/>
            </w:r>
            <w:r>
              <w:br/>
            </w:r>
          </w:p>
        </w:tc>
      </w:tr>
    </w:tbl>
    <w:p>
      <w:pPr>
        <w:spacing w:after="40" w:before="120" w:line="276" w:lineRule="auto"/>
      </w:pPr>
      <w:r>
        <w:rPr>
          <w:rFonts w:ascii="Arial" w:hAnsi="Arial" w:eastAsia="Microsoft YaHei"/>
          <w:b/>
          <w:color w:val="0F3B2E"/>
          <w:sz w:val="23"/>
        </w:rPr>
        <w:t>初步诊断</w:t>
      </w:r>
      <w:r>
        <w:rPr>
          <w:rFonts w:ascii="Arial" w:hAnsi="Arial" w:eastAsia="Microsoft YaHei"/>
          <w:b w:val="0"/>
          <w:color w:val="0F3B2E"/>
          <w:sz w:val="19"/>
        </w:rPr>
        <w:t xml:space="preserve"> / Provisional Diagnosis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6" w:val="single" w:color="B7C4BF"/>
              <w:left w:sz="6" w:val="single" w:color="B7C4BF"/>
              <w:bottom w:sz="6" w:val="single" w:color="B7C4BF"/>
              <w:right w:sz="6" w:val="single" w:color="B7C4BF"/>
            </w:tcBorders>
          </w:tcPr>
          <w:p>
            <w:pPr>
              <w:spacing w:after="0" w:before="0" w:line="324" w:lineRule="auto"/>
            </w:pPr>
            <w:r>
              <w:rPr>
                <w:rFonts w:ascii="Arial" w:hAnsi="Arial" w:eastAsia="Microsoft YaHei"/>
                <w:b w:val="0"/>
                <w:color w:val="2B2B2B"/>
                <w:sz w:val="21"/>
              </w:rPr>
              <w:t>{{provisional_dx}}</w:t>
            </w:r>
            <w:r>
              <w:br/>
            </w:r>
            <w:r>
              <w:br/>
            </w:r>
          </w:p>
        </w:tc>
      </w:tr>
    </w:tbl>
    <w:p>
      <w:pPr>
        <w:spacing w:after="40" w:before="120" w:line="276" w:lineRule="auto"/>
      </w:pPr>
      <w:r>
        <w:rPr>
          <w:rFonts w:ascii="Arial" w:hAnsi="Arial" w:eastAsia="Microsoft YaHei"/>
          <w:b/>
          <w:color w:val="0F3B2E"/>
          <w:sz w:val="23"/>
        </w:rPr>
        <w:t>治疗计划</w:t>
      </w:r>
      <w:r>
        <w:rPr>
          <w:rFonts w:ascii="Arial" w:hAnsi="Arial" w:eastAsia="Microsoft YaHei"/>
          <w:b w:val="0"/>
          <w:color w:val="0F3B2E"/>
          <w:sz w:val="19"/>
        </w:rPr>
        <w:t xml:space="preserve"> / Treatment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6" w:val="single" w:color="B7C4BF"/>
              <w:left w:sz="6" w:val="single" w:color="B7C4BF"/>
              <w:bottom w:sz="6" w:val="single" w:color="B7C4BF"/>
              <w:right w:sz="6" w:val="single" w:color="B7C4BF"/>
            </w:tcBorders>
          </w:tcPr>
          <w:p>
            <w:pPr>
              <w:spacing w:after="0" w:before="0" w:line="324" w:lineRule="auto"/>
            </w:pPr>
            <w:r>
              <w:rPr>
                <w:rFonts w:ascii="Arial" w:hAnsi="Arial" w:eastAsia="Microsoft YaHei"/>
                <w:b w:val="0"/>
                <w:color w:val="2B2B2B"/>
                <w:sz w:val="21"/>
              </w:rPr>
              <w:t>{{treatment_plan}}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40" w:before="120" w:line="276" w:lineRule="auto"/>
      </w:pPr>
      <w:r>
        <w:rPr>
          <w:rFonts w:ascii="Arial" w:hAnsi="Arial" w:eastAsia="Microsoft YaHei"/>
          <w:b/>
          <w:color w:val="0F3B2E"/>
          <w:sz w:val="23"/>
        </w:rPr>
        <w:t>用药摘要</w:t>
      </w:r>
      <w:r>
        <w:rPr>
          <w:rFonts w:ascii="Arial" w:hAnsi="Arial" w:eastAsia="Microsoft YaHei"/>
          <w:b w:val="0"/>
          <w:color w:val="0F3B2E"/>
          <w:sz w:val="19"/>
        </w:rPr>
        <w:t xml:space="preserve"> / Medications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6" w:val="single" w:color="B7C4BF"/>
              <w:left w:sz="6" w:val="single" w:color="B7C4BF"/>
              <w:bottom w:sz="6" w:val="single" w:color="B7C4BF"/>
              <w:right w:sz="6" w:val="single" w:color="B7C4BF"/>
            </w:tcBorders>
          </w:tcPr>
          <w:p>
            <w:pPr>
              <w:spacing w:after="0" w:before="0" w:line="324" w:lineRule="auto"/>
            </w:pPr>
            <w:r>
              <w:rPr>
                <w:rFonts w:ascii="Arial" w:hAnsi="Arial" w:eastAsia="Microsoft YaHei"/>
                <w:b w:val="0"/>
                <w:color w:val="2B2B2B"/>
                <w:sz w:val="21"/>
              </w:rPr>
              <w:t>{{meds}}</w:t>
            </w:r>
            <w:r>
              <w:br/>
            </w:r>
            <w:r>
              <w:br/>
            </w:r>
          </w:p>
        </w:tc>
      </w:tr>
    </w:tbl>
    <w:p>
      <w:pPr>
        <w:spacing w:after="40" w:before="120" w:line="276" w:lineRule="auto"/>
      </w:pPr>
      <w:r>
        <w:rPr>
          <w:rFonts w:ascii="Arial" w:hAnsi="Arial" w:eastAsia="Microsoft YaHei"/>
          <w:b/>
          <w:color w:val="0F3B2E"/>
          <w:sz w:val="23"/>
        </w:rPr>
        <w:t>签名 / 确认</w:t>
      </w:r>
      <w:r>
        <w:rPr>
          <w:rFonts w:ascii="Arial" w:hAnsi="Arial" w:eastAsia="Microsoft YaHei"/>
          <w:b w:val="0"/>
          <w:color w:val="0F3B2E"/>
          <w:sz w:val="19"/>
        </w:rPr>
        <w:t xml:space="preserve"> / Signature /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主治医生 / Clinician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{{clinician.name}}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签名 / Signature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________________</w:t>
            </w:r>
          </w:p>
        </w:tc>
      </w:tr>
      <w:tr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宠主确认 / Owner confirmation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{{owner.name}}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日期 / Date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{{timestamp}}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76" w:lineRule="auto"/>
      <w:jc w:val="center"/>
    </w:pPr>
    <w:r>
      <w:rPr>
        <w:rFonts w:ascii="Arial" w:hAnsi="Arial" w:eastAsia="Microsoft YaHei"/>
        <w:b w:val="0"/>
        <w:color w:val="666666"/>
        <w:sz w:val="16"/>
      </w:rPr>
      <w:t>Generated by {{generator}} | Clinician ID {{clinician_id}} | {{timestamp}} | Hash {{hash}}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