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b/>
        </w:rPr>
        <w:t>瀚森宠物医院</w:t>
      </w:r>
    </w:p>
    <w:p>
      <w:pPr>
        <w:pStyle w:val="Title"/>
      </w:pPr>
      <w:r>
        <w:t>门诊病历草稿</w:t>
      </w:r>
    </w:p>
    <w:p>
      <w:pPr>
        <w:pStyle w:val="Subtitle"/>
      </w:pPr>
      <w:r>
        <w:t>待医生核对 · 尚未签署</w:t>
      </w:r>
    </w:p>
    <w:p>
      <w:r>
        <w:t>病例编号：{{visit.case_id}}    动物：{{visit.pet_name}}</w:t>
      </w:r>
    </w:p>
    <w:p>
      <w:pPr/>
      <w:r>
        <w:t>宠主姓名：{{visit.owner_name}}    宠物毛色：{{visit.coat_color}}</w:t>
      </w:r>
    </w:p>
    <w:p>
      <w:r>
        <w:t>物种：{{visit.species}}    性别：{{visit.sex}}    年龄：{{visit.age}}    体重：{{visit.weight}}</w:t>
      </w:r>
    </w:p>
    <w:p>
      <w:pPr>
        <w:pStyle w:val="Heading1"/>
      </w:pPr>
      <w:r>
        <w:t>主诉</w:t>
      </w:r>
    </w:p>
    <w:p>
      <w:pPr>
        <w:keepLines w:val="0"/>
      </w:pPr>
      <w:r>
        <w:t>{{visit.complaint}}</w:t>
      </w:r>
    </w:p>
    <w:p>
      <w:pPr>
        <w:pStyle w:val="Heading1"/>
      </w:pPr>
      <w:r>
        <w:t>病史原文</w:t>
      </w:r>
    </w:p>
    <w:p>
      <w:pPr>
        <w:keepLines w:val="0"/>
      </w:pPr>
      <w:r>
        <w:t>{{visit.history}}</w:t>
      </w:r>
    </w:p>
    <w:p>
      <w:pPr>
        <w:pStyle w:val="Heading1"/>
      </w:pPr>
      <w:r>
        <w:t>查体记录</w:t>
      </w:r>
    </w:p>
    <w:p>
      <w:pPr>
        <w:keepLines w:val="0"/>
      </w:pPr>
      <w:r>
        <w:t>{{visit.exam}}</w:t>
      </w:r>
    </w:p>
    <w:p>
      <w:pPr>
        <w:pStyle w:val="Heading1"/>
      </w:pPr>
      <w:r>
        <w:t>评估内容</w:t>
      </w:r>
    </w:p>
    <w:p>
      <w:pPr>
        <w:keepLines w:val="0"/>
      </w:pPr>
      <w:r>
        <w:t>{{visit.assessment}}</w:t>
      </w:r>
    </w:p>
    <w:p>
      <w:pPr>
        <w:pStyle w:val="Heading1"/>
      </w:pPr>
      <w:r>
        <w:t>诊疗计划</w:t>
      </w:r>
    </w:p>
    <w:p>
      <w:pPr>
        <w:keepLines w:val="0"/>
      </w:pPr>
      <w:r>
        <w:t>{{visit.plan}}</w:t>
      </w:r>
    </w:p>
    <w:p>
      <w:pPr>
        <w:pStyle w:val="Heading1"/>
      </w:pPr>
      <w:r>
        <w:t>预后与补充说明</w:t>
      </w:r>
    </w:p>
    <w:p>
      <w:pPr>
        <w:keepLines w:val="0"/>
      </w:pPr>
      <w:r>
        <w:t>{{visit.notes}}</w:t>
      </w:r>
    </w:p>
    <w:p>
      <w:pPr>
        <w:pStyle w:val="Heading1"/>
      </w:pPr>
      <w:r>
        <w:t>复查安排状态</w:t>
      </w:r>
    </w:p>
    <w:p>
      <w:pPr>
        <w:keepLines w:val="0"/>
      </w:pPr>
      <w:r>
        <w:t>{{visit.follow_up}}</w:t>
      </w:r>
    </w:p>
    <w:p>
      <w:pPr>
        <w:pStyle w:val="Subtitle"/>
      </w:pPr>
      <w:r>
        <w:t>导出账号：{{export.account_id}}    导出时间（UTC）：{{timestamp}}</w:t>
      </w:r>
    </w:p>
    <w:p>
      <w:pPr>
        <w:pStyle w:val="Subtitle"/>
      </w:pPr>
      <w:r>
        <w:t>内容校验标识：{{hash}}</w:t>
      </w:r>
    </w:p>
    <w:sectPr w:rsidR="00FC693F" w:rsidRPr="0006063C" w:rsidSect="00034616">
      <w:footerReference w:type="default" r:id="rId9"/>
      <w:pgSz w:w="11906" w:h="16838"/>
      <w:pgMar w:top="907" w:right="1077" w:bottom="1077" w:left="1077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草稿 待医生核对    病例 {{visit.case_id}}    页码：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8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78" w:lineRule="auto" w:before="0"/>
    </w:pPr>
    <w:rPr>
      <w:rFonts w:ascii="Noto Sans CJK SC" w:hAnsi="Noto Sans CJK SC" w:eastAsia="Noto Sans CJK SC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80" w:line="27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7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80" w:line="278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门诊病历草稿</dc:title>
  <dc:subject>待医生核对的病例原文草稿</dc:subject>
  <dc:creator>Pet-Med-AI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