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1339171"/>
        <w:docPartObj>
          <w:docPartGallery w:val="Cover Pages"/>
          <w:docPartUnique/>
        </w:docPartObj>
      </w:sdtPr>
      <w:sdtEndPr>
        <w:rPr>
          <w:rFonts w:ascii="Times New Roman" w:hAnsi="Times New Roman" w:cs="Times New Roman"/>
          <w:b/>
          <w:bCs/>
          <w:sz w:val="28"/>
          <w:szCs w:val="28"/>
        </w:rPr>
      </w:sdtEndPr>
      <w:sdtContent>
        <w:p w14:paraId="024F94C0" w14:textId="3328246D" w:rsidR="002E7B32" w:rsidRDefault="002E7B32"/>
        <w:p w14:paraId="03E34F09" w14:textId="0E000E10" w:rsidR="002E7B32" w:rsidRDefault="002E7B32">
          <w:pPr>
            <w:rPr>
              <w:rFonts w:ascii="Times New Roman" w:hAnsi="Times New Roman" w:cs="Times New Roman"/>
              <w:b/>
              <w:bCs/>
              <w:sz w:val="28"/>
              <w:szCs w:val="28"/>
            </w:rPr>
          </w:pPr>
          <w:r>
            <w:rPr>
              <w:noProof/>
            </w:rPr>
            <mc:AlternateContent>
              <mc:Choice Requires="wps">
                <w:drawing>
                  <wp:anchor distT="0" distB="0" distL="182880" distR="182880" simplePos="0" relativeHeight="251663360" behindDoc="0" locked="0" layoutInCell="1" allowOverlap="1" wp14:anchorId="1E5A260E" wp14:editId="0372BB9C">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ové pole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595FA" w14:textId="0F995815" w:rsidR="002E7B32" w:rsidRDefault="00000000">
                                <w:pPr>
                                  <w:pStyle w:val="Bezmezer"/>
                                  <w:spacing w:before="40" w:after="560" w:line="216" w:lineRule="auto"/>
                                  <w:rPr>
                                    <w:color w:val="156082" w:themeColor="accent1"/>
                                    <w:sz w:val="72"/>
                                    <w:szCs w:val="72"/>
                                  </w:rPr>
                                </w:pPr>
                                <w:sdt>
                                  <w:sdtPr>
                                    <w:rPr>
                                      <w:color w:val="156082"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2E7B32">
                                      <w:rPr>
                                        <w:color w:val="156082" w:themeColor="accent1"/>
                                        <w:sz w:val="72"/>
                                        <w:szCs w:val="72"/>
                                      </w:rPr>
                                      <w:t>Samostatná práce z předmětu KIV/DBM1</w:t>
                                    </w:r>
                                  </w:sdtContent>
                                </w:sdt>
                              </w:p>
                              <w:sdt>
                                <w:sdtPr>
                                  <w:rPr>
                                    <w:caps/>
                                    <w:color w:val="156082" w:themeColor="accent1"/>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50797E0" w14:textId="06BD4060" w:rsidR="002E7B32" w:rsidRPr="00786B92" w:rsidRDefault="002E7B32">
                                    <w:pPr>
                                      <w:pStyle w:val="Bezmezer"/>
                                      <w:spacing w:before="40" w:after="40"/>
                                      <w:rPr>
                                        <w:caps/>
                                        <w:color w:val="156082" w:themeColor="accent1"/>
                                        <w:sz w:val="28"/>
                                        <w:szCs w:val="28"/>
                                      </w:rPr>
                                    </w:pPr>
                                    <w:r w:rsidRPr="00786B92">
                                      <w:rPr>
                                        <w:caps/>
                                        <w:color w:val="156082" w:themeColor="accent1"/>
                                        <w:sz w:val="28"/>
                                        <w:szCs w:val="28"/>
                                      </w:rPr>
                                      <w:t>ZOO – DOKUMENTACE</w:t>
                                    </w:r>
                                  </w:p>
                                </w:sdtContent>
                              </w:sdt>
                              <w:sdt>
                                <w:sdtPr>
                                  <w:rPr>
                                    <w:caps/>
                                    <w:color w:val="156082" w:themeColor="accen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5A301D" w14:textId="6721A9C8" w:rsidR="002E7B32" w:rsidRPr="00786B92" w:rsidRDefault="002E7B32">
                                    <w:pPr>
                                      <w:pStyle w:val="Bezmezer"/>
                                      <w:spacing w:before="80" w:after="40"/>
                                      <w:rPr>
                                        <w:caps/>
                                        <w:color w:val="156082" w:themeColor="accent1"/>
                                        <w:sz w:val="24"/>
                                        <w:szCs w:val="24"/>
                                      </w:rPr>
                                    </w:pPr>
                                    <w:r w:rsidRPr="00786B92">
                                      <w:rPr>
                                        <w:caps/>
                                        <w:color w:val="156082" w:themeColor="accent1"/>
                                        <w:sz w:val="24"/>
                                        <w:szCs w:val="24"/>
                                      </w:rPr>
                                      <w:t>Petr Chrz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E5A260E" id="_x0000_t202" coordsize="21600,21600" o:spt="202" path="m,l,21600r21600,l21600,xe">
                    <v:stroke joinstyle="miter"/>
                    <v:path gradientshapeok="t" o:connecttype="rect"/>
                  </v:shapetype>
                  <v:shape id="Textové pole 32"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77595FA" w14:textId="0F995815" w:rsidR="002E7B32" w:rsidRDefault="00000000">
                          <w:pPr>
                            <w:pStyle w:val="Bezmezer"/>
                            <w:spacing w:before="40" w:after="560" w:line="216" w:lineRule="auto"/>
                            <w:rPr>
                              <w:color w:val="156082" w:themeColor="accent1"/>
                              <w:sz w:val="72"/>
                              <w:szCs w:val="72"/>
                            </w:rPr>
                          </w:pPr>
                          <w:sdt>
                            <w:sdtPr>
                              <w:rPr>
                                <w:color w:val="156082"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sidR="002E7B32">
                                <w:rPr>
                                  <w:color w:val="156082" w:themeColor="accent1"/>
                                  <w:sz w:val="72"/>
                                  <w:szCs w:val="72"/>
                                </w:rPr>
                                <w:t>Samostatná práce z předmětu KIV/DBM1</w:t>
                              </w:r>
                            </w:sdtContent>
                          </w:sdt>
                        </w:p>
                        <w:sdt>
                          <w:sdtPr>
                            <w:rPr>
                              <w:caps/>
                              <w:color w:val="156082" w:themeColor="accent1"/>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50797E0" w14:textId="06BD4060" w:rsidR="002E7B32" w:rsidRPr="00786B92" w:rsidRDefault="002E7B32">
                              <w:pPr>
                                <w:pStyle w:val="Bezmezer"/>
                                <w:spacing w:before="40" w:after="40"/>
                                <w:rPr>
                                  <w:caps/>
                                  <w:color w:val="156082" w:themeColor="accent1"/>
                                  <w:sz w:val="28"/>
                                  <w:szCs w:val="28"/>
                                </w:rPr>
                              </w:pPr>
                              <w:r w:rsidRPr="00786B92">
                                <w:rPr>
                                  <w:caps/>
                                  <w:color w:val="156082" w:themeColor="accent1"/>
                                  <w:sz w:val="28"/>
                                  <w:szCs w:val="28"/>
                                </w:rPr>
                                <w:t>ZOO – DOKUMENTACE</w:t>
                              </w:r>
                            </w:p>
                          </w:sdtContent>
                        </w:sdt>
                        <w:sdt>
                          <w:sdtPr>
                            <w:rPr>
                              <w:caps/>
                              <w:color w:val="156082" w:themeColor="accen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5A301D" w14:textId="6721A9C8" w:rsidR="002E7B32" w:rsidRPr="00786B92" w:rsidRDefault="002E7B32">
                              <w:pPr>
                                <w:pStyle w:val="Bezmezer"/>
                                <w:spacing w:before="80" w:after="40"/>
                                <w:rPr>
                                  <w:caps/>
                                  <w:color w:val="156082" w:themeColor="accent1"/>
                                  <w:sz w:val="24"/>
                                  <w:szCs w:val="24"/>
                                </w:rPr>
                              </w:pPr>
                              <w:r w:rsidRPr="00786B92">
                                <w:rPr>
                                  <w:caps/>
                                  <w:color w:val="156082" w:themeColor="accent1"/>
                                  <w:sz w:val="24"/>
                                  <w:szCs w:val="24"/>
                                </w:rPr>
                                <w:t>Petr Chrz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6393FEF3" wp14:editId="3FA8A1B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Obdélník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showingPlcHdr/>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0C714351" w14:textId="150C6C6B" w:rsidR="002E7B32" w:rsidRDefault="002E7B32">
                                    <w:pPr>
                                      <w:pStyle w:val="Bezmezer"/>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93FEF3" id="Obdélník 33"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Rok"/>
                            <w:tag w:val=""/>
                            <w:id w:val="-785116381"/>
                            <w:showingPlcHdr/>
                            <w:dataBinding w:prefixMappings="xmlns:ns0='http://schemas.microsoft.com/office/2006/coverPageProps' " w:xpath="/ns0:CoverPageProperties[1]/ns0:PublishDate[1]" w:storeItemID="{55AF091B-3C7A-41E3-B477-F2FDAA23CFDA}"/>
                            <w:date>
                              <w:dateFormat w:val="yyyy"/>
                              <w:lid w:val="cs-CZ"/>
                              <w:storeMappedDataAs w:val="dateTime"/>
                              <w:calendar w:val="gregorian"/>
                            </w:date>
                          </w:sdtPr>
                          <w:sdtContent>
                            <w:p w14:paraId="0C714351" w14:textId="150C6C6B" w:rsidR="002E7B32" w:rsidRDefault="002E7B32">
                              <w:pPr>
                                <w:pStyle w:val="Bezmezer"/>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Times New Roman" w:hAnsi="Times New Roman" w:cs="Times New Roman"/>
              <w:b/>
              <w:bCs/>
              <w:sz w:val="28"/>
              <w:szCs w:val="28"/>
            </w:rPr>
            <w:br w:type="page"/>
          </w:r>
        </w:p>
      </w:sdtContent>
    </w:sdt>
    <w:p w14:paraId="44D2D657" w14:textId="77777777" w:rsidR="00666C31" w:rsidRPr="00666C31" w:rsidRDefault="00666C31">
      <w:pPr>
        <w:rPr>
          <w:sz w:val="24"/>
          <w:szCs w:val="24"/>
        </w:rPr>
      </w:pPr>
    </w:p>
    <w:p w14:paraId="5037BF37" w14:textId="77777777" w:rsidR="00666C31" w:rsidRPr="003320F3" w:rsidRDefault="00666C31" w:rsidP="00666C31">
      <w:pPr>
        <w:rPr>
          <w:rFonts w:ascii="Times New Roman" w:hAnsi="Times New Roman" w:cs="Times New Roman"/>
          <w:b/>
          <w:bCs/>
          <w:sz w:val="28"/>
          <w:szCs w:val="28"/>
        </w:rPr>
      </w:pPr>
      <w:r w:rsidRPr="003320F3">
        <w:rPr>
          <w:rFonts w:ascii="Times New Roman" w:hAnsi="Times New Roman" w:cs="Times New Roman"/>
          <w:b/>
          <w:bCs/>
          <w:sz w:val="28"/>
          <w:szCs w:val="28"/>
        </w:rPr>
        <w:t>Úvod</w:t>
      </w:r>
    </w:p>
    <w:p w14:paraId="37978101" w14:textId="455B3CFD" w:rsidR="00666C31" w:rsidRPr="00F87F16" w:rsidRDefault="00666C31" w:rsidP="00F87F16">
      <w:pPr>
        <w:spacing w:line="360" w:lineRule="auto"/>
        <w:rPr>
          <w:rFonts w:ascii="Times New Roman" w:hAnsi="Times New Roman" w:cs="Times New Roman"/>
        </w:rPr>
      </w:pPr>
      <w:r w:rsidRPr="00F87F16">
        <w:rPr>
          <w:rFonts w:ascii="Times New Roman" w:hAnsi="Times New Roman" w:cs="Times New Roman"/>
        </w:rPr>
        <w:t>Pro moji samostatnou práci jsem již využil podklady samostatné práce z předmětu KIV/ZIS,</w:t>
      </w:r>
      <w:r w:rsidR="00F53144">
        <w:rPr>
          <w:rFonts w:ascii="Times New Roman" w:hAnsi="Times New Roman" w:cs="Times New Roman"/>
        </w:rPr>
        <w:t xml:space="preserve"> </w:t>
      </w:r>
      <w:r w:rsidRPr="00F87F16">
        <w:rPr>
          <w:rFonts w:ascii="Times New Roman" w:hAnsi="Times New Roman" w:cs="Times New Roman"/>
        </w:rPr>
        <w:t xml:space="preserve">kdy jsem navrhoval databázový model na téma Zoo. V původní datové sadě jsem měl tabulky </w:t>
      </w:r>
      <w:r w:rsidRPr="004E7A67">
        <w:rPr>
          <w:rFonts w:ascii="Times New Roman" w:hAnsi="Times New Roman" w:cs="Times New Roman"/>
          <w:i/>
          <w:iCs/>
        </w:rPr>
        <w:t>Zvire</w:t>
      </w:r>
      <w:r w:rsidRPr="00F87F16">
        <w:rPr>
          <w:rFonts w:ascii="Times New Roman" w:hAnsi="Times New Roman" w:cs="Times New Roman"/>
        </w:rPr>
        <w:t xml:space="preserve">, následně </w:t>
      </w:r>
      <w:r w:rsidRPr="00A70A49">
        <w:rPr>
          <w:rFonts w:ascii="Times New Roman" w:hAnsi="Times New Roman" w:cs="Times New Roman"/>
          <w:i/>
          <w:iCs/>
        </w:rPr>
        <w:t>Biom</w:t>
      </w:r>
      <w:r w:rsidRPr="00F87F16">
        <w:rPr>
          <w:rFonts w:ascii="Times New Roman" w:hAnsi="Times New Roman" w:cs="Times New Roman"/>
        </w:rPr>
        <w:t xml:space="preserve"> a </w:t>
      </w:r>
      <w:r w:rsidRPr="00A70A49">
        <w:rPr>
          <w:rFonts w:ascii="Times New Roman" w:hAnsi="Times New Roman" w:cs="Times New Roman"/>
          <w:i/>
          <w:iCs/>
        </w:rPr>
        <w:t>Kontinent</w:t>
      </w:r>
      <w:r w:rsidRPr="00F87F16">
        <w:rPr>
          <w:rFonts w:ascii="Times New Roman" w:hAnsi="Times New Roman" w:cs="Times New Roman"/>
        </w:rPr>
        <w:t xml:space="preserve">, vazby 1:N. Dále tabulky </w:t>
      </w:r>
      <w:r w:rsidRPr="004E7A67">
        <w:rPr>
          <w:rFonts w:ascii="Times New Roman" w:hAnsi="Times New Roman" w:cs="Times New Roman"/>
          <w:i/>
          <w:iCs/>
        </w:rPr>
        <w:t>Prispevek</w:t>
      </w:r>
      <w:r w:rsidRPr="00F87F16">
        <w:rPr>
          <w:rFonts w:ascii="Times New Roman" w:hAnsi="Times New Roman" w:cs="Times New Roman"/>
        </w:rPr>
        <w:t xml:space="preserve"> a </w:t>
      </w:r>
      <w:r w:rsidRPr="004E7A67">
        <w:rPr>
          <w:rFonts w:ascii="Times New Roman" w:hAnsi="Times New Roman" w:cs="Times New Roman"/>
          <w:i/>
          <w:iCs/>
        </w:rPr>
        <w:t>Sponzor</w:t>
      </w:r>
      <w:r w:rsidRPr="00F87F16">
        <w:rPr>
          <w:rFonts w:ascii="Times New Roman" w:hAnsi="Times New Roman" w:cs="Times New Roman"/>
        </w:rPr>
        <w:t xml:space="preserve">, kde bylo cílem evidovat finanční podporu pro jednotlivé živočichy. Nakonec tabulku </w:t>
      </w:r>
      <w:r w:rsidRPr="004E7A67">
        <w:rPr>
          <w:rFonts w:ascii="Times New Roman" w:hAnsi="Times New Roman" w:cs="Times New Roman"/>
          <w:i/>
          <w:iCs/>
        </w:rPr>
        <w:t>Vysetreni</w:t>
      </w:r>
      <w:r w:rsidRPr="00F87F16">
        <w:rPr>
          <w:rFonts w:ascii="Times New Roman" w:hAnsi="Times New Roman" w:cs="Times New Roman"/>
        </w:rPr>
        <w:t xml:space="preserve"> a následně tabulku </w:t>
      </w:r>
      <w:r w:rsidRPr="004E7A67">
        <w:rPr>
          <w:rFonts w:ascii="Times New Roman" w:hAnsi="Times New Roman" w:cs="Times New Roman"/>
          <w:i/>
          <w:iCs/>
        </w:rPr>
        <w:t>Osetrovatel</w:t>
      </w:r>
      <w:r w:rsidRPr="00F87F16">
        <w:rPr>
          <w:rFonts w:ascii="Times New Roman" w:hAnsi="Times New Roman" w:cs="Times New Roman"/>
        </w:rPr>
        <w:t>, přičemž u každého živočicha byla možná evidence jeho vyšetření a osoby, která vyšetření prováděla.</w:t>
      </w:r>
      <w:r w:rsidR="007A42ED" w:rsidRPr="00F87F16">
        <w:rPr>
          <w:rFonts w:ascii="Times New Roman" w:hAnsi="Times New Roman" w:cs="Times New Roman"/>
        </w:rPr>
        <w:t xml:space="preserve"> </w:t>
      </w:r>
      <w:r w:rsidRPr="00F87F16">
        <w:rPr>
          <w:rFonts w:ascii="Times New Roman" w:hAnsi="Times New Roman" w:cs="Times New Roman"/>
        </w:rPr>
        <w:t>Z těchto posledních dvou tabulek (</w:t>
      </w:r>
      <w:r w:rsidRPr="004E7A67">
        <w:rPr>
          <w:rFonts w:ascii="Times New Roman" w:hAnsi="Times New Roman" w:cs="Times New Roman"/>
          <w:i/>
          <w:iCs/>
        </w:rPr>
        <w:t>Vysetreni</w:t>
      </w:r>
      <w:r w:rsidRPr="00F87F16">
        <w:rPr>
          <w:rFonts w:ascii="Times New Roman" w:hAnsi="Times New Roman" w:cs="Times New Roman"/>
        </w:rPr>
        <w:t xml:space="preserve">, </w:t>
      </w:r>
      <w:r w:rsidRPr="004E7A67">
        <w:rPr>
          <w:rFonts w:ascii="Times New Roman" w:hAnsi="Times New Roman" w:cs="Times New Roman"/>
          <w:i/>
          <w:iCs/>
        </w:rPr>
        <w:t>Osetrovatel</w:t>
      </w:r>
      <w:r w:rsidRPr="00F87F16">
        <w:rPr>
          <w:rFonts w:ascii="Times New Roman" w:hAnsi="Times New Roman" w:cs="Times New Roman"/>
        </w:rPr>
        <w:t>) jsem si vzal inspiraci a použil je pro mojí samostatnou prá</w:t>
      </w:r>
      <w:r w:rsidR="007A42ED" w:rsidRPr="00F87F16">
        <w:rPr>
          <w:rFonts w:ascii="Times New Roman" w:hAnsi="Times New Roman" w:cs="Times New Roman"/>
        </w:rPr>
        <w:t>ci</w:t>
      </w:r>
      <w:r w:rsidRPr="00F87F16">
        <w:rPr>
          <w:rFonts w:ascii="Times New Roman" w:hAnsi="Times New Roman" w:cs="Times New Roman"/>
        </w:rPr>
        <w:t xml:space="preserve"> z tohoto předmětu, k tabulkám jsem ještě přiložil tabulku </w:t>
      </w:r>
      <w:r w:rsidRPr="004E7A67">
        <w:rPr>
          <w:rFonts w:ascii="Times New Roman" w:hAnsi="Times New Roman" w:cs="Times New Roman"/>
          <w:i/>
          <w:iCs/>
        </w:rPr>
        <w:t>Zvire</w:t>
      </w:r>
      <w:r w:rsidRPr="00F87F16">
        <w:rPr>
          <w:rFonts w:ascii="Times New Roman" w:hAnsi="Times New Roman" w:cs="Times New Roman"/>
        </w:rPr>
        <w:t xml:space="preserve"> a </w:t>
      </w:r>
      <w:r w:rsidRPr="004E7A67">
        <w:rPr>
          <w:rFonts w:ascii="Times New Roman" w:hAnsi="Times New Roman" w:cs="Times New Roman"/>
          <w:i/>
          <w:iCs/>
        </w:rPr>
        <w:t>Datum</w:t>
      </w:r>
      <w:r w:rsidRPr="00F87F16">
        <w:rPr>
          <w:rFonts w:ascii="Times New Roman" w:hAnsi="Times New Roman" w:cs="Times New Roman"/>
        </w:rPr>
        <w:t xml:space="preserve"> tak, aby bylo možné se dívat z různých úhlů po</w:t>
      </w:r>
      <w:r w:rsidR="007A42ED" w:rsidRPr="00F87F16">
        <w:rPr>
          <w:rFonts w:ascii="Times New Roman" w:hAnsi="Times New Roman" w:cs="Times New Roman"/>
        </w:rPr>
        <w:t>h</w:t>
      </w:r>
      <w:r w:rsidRPr="00F87F16">
        <w:rPr>
          <w:rFonts w:ascii="Times New Roman" w:hAnsi="Times New Roman" w:cs="Times New Roman"/>
        </w:rPr>
        <w:t xml:space="preserve">ledu, ať už z pohledu živočichů nebo ošetřovatelů, data. </w:t>
      </w:r>
    </w:p>
    <w:p w14:paraId="4A3CE405" w14:textId="77777777" w:rsidR="00666C31" w:rsidRPr="00666C31" w:rsidRDefault="00666C31" w:rsidP="00666C31">
      <w:pPr>
        <w:rPr>
          <w:rFonts w:ascii="Times New Roman" w:hAnsi="Times New Roman" w:cs="Times New Roman"/>
        </w:rPr>
      </w:pPr>
    </w:p>
    <w:p w14:paraId="1D0479CC" w14:textId="77777777" w:rsidR="00666C31" w:rsidRPr="003320F3" w:rsidRDefault="00666C31" w:rsidP="00666C31">
      <w:pPr>
        <w:rPr>
          <w:rFonts w:ascii="Times New Roman" w:hAnsi="Times New Roman" w:cs="Times New Roman"/>
          <w:b/>
          <w:bCs/>
          <w:sz w:val="28"/>
          <w:szCs w:val="28"/>
        </w:rPr>
      </w:pPr>
      <w:r w:rsidRPr="003320F3">
        <w:rPr>
          <w:rFonts w:ascii="Times New Roman" w:hAnsi="Times New Roman" w:cs="Times New Roman"/>
          <w:b/>
          <w:bCs/>
          <w:sz w:val="28"/>
          <w:szCs w:val="28"/>
        </w:rPr>
        <w:t>Popis modelu</w:t>
      </w:r>
    </w:p>
    <w:p w14:paraId="4E8952C3" w14:textId="0DA02047" w:rsidR="00350933" w:rsidRPr="00F87F16" w:rsidRDefault="00666C31" w:rsidP="00F87F16">
      <w:pPr>
        <w:spacing w:line="360" w:lineRule="auto"/>
        <w:rPr>
          <w:rFonts w:ascii="Times New Roman" w:hAnsi="Times New Roman" w:cs="Times New Roman"/>
        </w:rPr>
      </w:pPr>
      <w:r w:rsidRPr="00F87F16">
        <w:rPr>
          <w:rFonts w:ascii="Times New Roman" w:hAnsi="Times New Roman" w:cs="Times New Roman"/>
        </w:rPr>
        <w:t xml:space="preserve">Jak již bylo naznačeno jako faktovou tabulku jsem zvolil </w:t>
      </w:r>
      <w:r w:rsidRPr="004E7A67">
        <w:rPr>
          <w:rFonts w:ascii="Times New Roman" w:hAnsi="Times New Roman" w:cs="Times New Roman"/>
          <w:i/>
          <w:iCs/>
        </w:rPr>
        <w:t>Vysetreni</w:t>
      </w:r>
      <w:r w:rsidRPr="00F87F16">
        <w:rPr>
          <w:rFonts w:ascii="Times New Roman" w:hAnsi="Times New Roman" w:cs="Times New Roman"/>
        </w:rPr>
        <w:t xml:space="preserve">, jednotlivé dimenze pak představují tabulky </w:t>
      </w:r>
      <w:r w:rsidRPr="004E7A67">
        <w:rPr>
          <w:rFonts w:ascii="Times New Roman" w:hAnsi="Times New Roman" w:cs="Times New Roman"/>
          <w:i/>
          <w:iCs/>
        </w:rPr>
        <w:t>Zvire</w:t>
      </w:r>
      <w:r w:rsidRPr="00F87F16">
        <w:rPr>
          <w:rFonts w:ascii="Times New Roman" w:hAnsi="Times New Roman" w:cs="Times New Roman"/>
        </w:rPr>
        <w:t xml:space="preserve">, </w:t>
      </w:r>
      <w:r w:rsidRPr="004E7A67">
        <w:rPr>
          <w:rFonts w:ascii="Times New Roman" w:hAnsi="Times New Roman" w:cs="Times New Roman"/>
          <w:i/>
          <w:iCs/>
        </w:rPr>
        <w:t>Osetrovatel</w:t>
      </w:r>
      <w:r w:rsidRPr="00F87F16">
        <w:rPr>
          <w:rFonts w:ascii="Times New Roman" w:hAnsi="Times New Roman" w:cs="Times New Roman"/>
        </w:rPr>
        <w:t xml:space="preserve"> a Datum. Faktová tabulka má tyto specifické atributy: </w:t>
      </w:r>
      <w:r w:rsidRPr="004E7A67">
        <w:rPr>
          <w:rFonts w:ascii="Times New Roman" w:hAnsi="Times New Roman" w:cs="Times New Roman"/>
          <w:i/>
          <w:iCs/>
        </w:rPr>
        <w:t>Vaha,</w:t>
      </w:r>
      <w:r w:rsidRPr="00F87F16">
        <w:rPr>
          <w:rFonts w:ascii="Times New Roman" w:hAnsi="Times New Roman" w:cs="Times New Roman"/>
        </w:rPr>
        <w:t xml:space="preserve"> </w:t>
      </w:r>
      <w:r w:rsidRPr="004E7A67">
        <w:rPr>
          <w:rFonts w:ascii="Times New Roman" w:hAnsi="Times New Roman" w:cs="Times New Roman"/>
          <w:i/>
          <w:iCs/>
        </w:rPr>
        <w:t>ZbyvajiciPotrava</w:t>
      </w:r>
      <w:r w:rsidRPr="00F87F16">
        <w:rPr>
          <w:rFonts w:ascii="Times New Roman" w:hAnsi="Times New Roman" w:cs="Times New Roman"/>
        </w:rPr>
        <w:t xml:space="preserve">, </w:t>
      </w:r>
      <w:r w:rsidRPr="004E7A67">
        <w:rPr>
          <w:rFonts w:ascii="Times New Roman" w:hAnsi="Times New Roman" w:cs="Times New Roman"/>
          <w:i/>
          <w:iCs/>
        </w:rPr>
        <w:t>DoplnenaPotrava</w:t>
      </w:r>
      <w:r w:rsidRPr="00F87F16">
        <w:rPr>
          <w:rFonts w:ascii="Times New Roman" w:hAnsi="Times New Roman" w:cs="Times New Roman"/>
        </w:rPr>
        <w:t xml:space="preserve"> ve smyslu potřeby evidovat vývoj váhy u konkrétních živočichů a jejich zbývající a nově doplněnou potravu. Zoologická zahrada zaměstnává různé osoby, kteří mohou péči zanedbávat a následně zvířata mohou </w:t>
      </w:r>
      <w:r w:rsidR="007A42ED" w:rsidRPr="00F87F16">
        <w:rPr>
          <w:rFonts w:ascii="Times New Roman" w:hAnsi="Times New Roman" w:cs="Times New Roman"/>
        </w:rPr>
        <w:t xml:space="preserve">v důsledku toho </w:t>
      </w:r>
      <w:r w:rsidRPr="00F87F16">
        <w:rPr>
          <w:rFonts w:ascii="Times New Roman" w:hAnsi="Times New Roman" w:cs="Times New Roman"/>
        </w:rPr>
        <w:t xml:space="preserve">strádat, proto tyto atributy. Posledním atributem je </w:t>
      </w:r>
      <w:r w:rsidRPr="004E7A67">
        <w:rPr>
          <w:rFonts w:ascii="Times New Roman" w:hAnsi="Times New Roman" w:cs="Times New Roman"/>
          <w:i/>
          <w:iCs/>
        </w:rPr>
        <w:t>Onemocneni</w:t>
      </w:r>
      <w:r w:rsidRPr="00F87F16">
        <w:rPr>
          <w:rFonts w:ascii="Times New Roman" w:hAnsi="Times New Roman" w:cs="Times New Roman"/>
        </w:rPr>
        <w:t xml:space="preserve"> (Boolean), který plně rozšiřuje myšlenku. Dále tabulka samozřejmě obsahuje primární klíč a cizí klíče odkazující na jednotlivé dimenze. Samotné dimenze jsou pak tabulky </w:t>
      </w:r>
      <w:r w:rsidRPr="004E7A67">
        <w:rPr>
          <w:rFonts w:ascii="Times New Roman" w:hAnsi="Times New Roman" w:cs="Times New Roman"/>
          <w:i/>
          <w:iCs/>
        </w:rPr>
        <w:t>Zvire</w:t>
      </w:r>
      <w:r w:rsidRPr="00F87F16">
        <w:rPr>
          <w:rFonts w:ascii="Times New Roman" w:hAnsi="Times New Roman" w:cs="Times New Roman"/>
        </w:rPr>
        <w:t xml:space="preserve">, </w:t>
      </w:r>
      <w:r w:rsidRPr="004E7A67">
        <w:rPr>
          <w:rFonts w:ascii="Times New Roman" w:hAnsi="Times New Roman" w:cs="Times New Roman"/>
          <w:i/>
          <w:iCs/>
        </w:rPr>
        <w:t>Osetrovatel</w:t>
      </w:r>
      <w:r w:rsidRPr="00F87F16">
        <w:rPr>
          <w:rFonts w:ascii="Times New Roman" w:hAnsi="Times New Roman" w:cs="Times New Roman"/>
        </w:rPr>
        <w:t xml:space="preserve"> a </w:t>
      </w:r>
      <w:r w:rsidRPr="004E7A67">
        <w:rPr>
          <w:rFonts w:ascii="Times New Roman" w:hAnsi="Times New Roman" w:cs="Times New Roman"/>
          <w:i/>
          <w:iCs/>
        </w:rPr>
        <w:t>Datum</w:t>
      </w:r>
      <w:r w:rsidRPr="00F87F16">
        <w:rPr>
          <w:rFonts w:ascii="Times New Roman" w:hAnsi="Times New Roman" w:cs="Times New Roman"/>
        </w:rPr>
        <w:t xml:space="preserve">, které pouze popisují jednotlivé entity viz. ER – diagram.  </w:t>
      </w:r>
    </w:p>
    <w:p w14:paraId="0F4E2E2F" w14:textId="356C7968" w:rsidR="00666C31" w:rsidRDefault="00666C31" w:rsidP="00666C31">
      <w:r>
        <w:rPr>
          <w:noProof/>
        </w:rPr>
        <w:drawing>
          <wp:anchor distT="0" distB="0" distL="114300" distR="114300" simplePos="0" relativeHeight="251658240" behindDoc="1" locked="0" layoutInCell="1" allowOverlap="1" wp14:anchorId="2A1583E3" wp14:editId="38399B0F">
            <wp:simplePos x="0" y="0"/>
            <wp:positionH relativeFrom="margin">
              <wp:posOffset>712782</wp:posOffset>
            </wp:positionH>
            <wp:positionV relativeFrom="paragraph">
              <wp:posOffset>12676</wp:posOffset>
            </wp:positionV>
            <wp:extent cx="4123055" cy="3443605"/>
            <wp:effectExtent l="0" t="0" r="0" b="4445"/>
            <wp:wrapTight wrapText="bothSides">
              <wp:wrapPolygon edited="0">
                <wp:start x="0" y="0"/>
                <wp:lineTo x="0" y="21508"/>
                <wp:lineTo x="21457" y="21508"/>
                <wp:lineTo x="21457" y="0"/>
                <wp:lineTo x="0" y="0"/>
              </wp:wrapPolygon>
            </wp:wrapTight>
            <wp:docPr id="173013768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3055" cy="34436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4A497631" wp14:editId="7699E0D5">
                <wp:simplePos x="0" y="0"/>
                <wp:positionH relativeFrom="column">
                  <wp:posOffset>764540</wp:posOffset>
                </wp:positionH>
                <wp:positionV relativeFrom="paragraph">
                  <wp:posOffset>3720465</wp:posOffset>
                </wp:positionV>
                <wp:extent cx="4123055" cy="635"/>
                <wp:effectExtent l="0" t="0" r="0" b="0"/>
                <wp:wrapTight wrapText="bothSides">
                  <wp:wrapPolygon edited="0">
                    <wp:start x="0" y="0"/>
                    <wp:lineTo x="0" y="21600"/>
                    <wp:lineTo x="21600" y="21600"/>
                    <wp:lineTo x="21600" y="0"/>
                  </wp:wrapPolygon>
                </wp:wrapTight>
                <wp:docPr id="1808268593" name="Textové pole 1"/>
                <wp:cNvGraphicFramePr/>
                <a:graphic xmlns:a="http://schemas.openxmlformats.org/drawingml/2006/main">
                  <a:graphicData uri="http://schemas.microsoft.com/office/word/2010/wordprocessingShape">
                    <wps:wsp>
                      <wps:cNvSpPr txBox="1"/>
                      <wps:spPr>
                        <a:xfrm>
                          <a:off x="0" y="0"/>
                          <a:ext cx="4123055" cy="635"/>
                        </a:xfrm>
                        <a:prstGeom prst="rect">
                          <a:avLst/>
                        </a:prstGeom>
                        <a:solidFill>
                          <a:prstClr val="white"/>
                        </a:solidFill>
                        <a:ln>
                          <a:noFill/>
                        </a:ln>
                      </wps:spPr>
                      <wps:txbx>
                        <w:txbxContent>
                          <w:p w14:paraId="233C7569" w14:textId="63E833CC" w:rsidR="00666C31" w:rsidRPr="00542DEE" w:rsidRDefault="00666C31" w:rsidP="00666C31">
                            <w:pPr>
                              <w:pStyle w:val="Titulek"/>
                              <w:rPr>
                                <w:noProof/>
                                <w:sz w:val="22"/>
                                <w:szCs w:val="22"/>
                              </w:rPr>
                            </w:pPr>
                            <w:r>
                              <w:t xml:space="preserve">Obrázek </w:t>
                            </w:r>
                            <w:fldSimple w:instr=" SEQ Obrázek \* ARABIC ">
                              <w:r w:rsidR="005E79C1">
                                <w:rPr>
                                  <w:noProof/>
                                </w:rPr>
                                <w:t>1</w:t>
                              </w:r>
                            </w:fldSimple>
                            <w:r>
                              <w:t xml:space="preserv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97631" id="Textové pole 1" o:spid="_x0000_s1028" type="#_x0000_t202" style="position:absolute;margin-left:60.2pt;margin-top:292.95pt;width:32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PGgIAAD8EAAAOAAAAZHJzL2Uyb0RvYy54bWysU8Fu2zAMvQ/YPwi6L07SpRi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zuY308W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" stroked="f">
                <v:textbox style="mso-fit-shape-to-text:t" inset="0,0,0,0">
                  <w:txbxContent>
                    <w:p w14:paraId="233C7569" w14:textId="63E833CC" w:rsidR="00666C31" w:rsidRPr="00542DEE" w:rsidRDefault="00666C31" w:rsidP="00666C31">
                      <w:pPr>
                        <w:pStyle w:val="Titulek"/>
                        <w:rPr>
                          <w:noProof/>
                          <w:sz w:val="22"/>
                          <w:szCs w:val="22"/>
                        </w:rPr>
                      </w:pPr>
                      <w:r>
                        <w:t xml:space="preserve">Obrázek </w:t>
                      </w:r>
                      <w:fldSimple w:instr=" SEQ Obrázek \* ARABIC ">
                        <w:r w:rsidR="005E79C1">
                          <w:rPr>
                            <w:noProof/>
                          </w:rPr>
                          <w:t>1</w:t>
                        </w:r>
                      </w:fldSimple>
                      <w:r>
                        <w:t xml:space="preserve"> ER Diagram</w:t>
                      </w:r>
                    </w:p>
                  </w:txbxContent>
                </v:textbox>
                <w10:wrap type="tight"/>
              </v:shape>
            </w:pict>
          </mc:Fallback>
        </mc:AlternateContent>
      </w:r>
    </w:p>
    <w:p w14:paraId="6CA3A4DC" w14:textId="01677FE9" w:rsidR="00666C31" w:rsidRDefault="00666C31" w:rsidP="00666C31"/>
    <w:p w14:paraId="7AA2C4B7" w14:textId="77777777" w:rsidR="00666C31" w:rsidRDefault="00666C31">
      <w:r>
        <w:br w:type="page"/>
      </w:r>
    </w:p>
    <w:p w14:paraId="78737BF6" w14:textId="338FAF29" w:rsidR="00666C31" w:rsidRPr="00F87F16" w:rsidRDefault="007B6C52" w:rsidP="00F87F16">
      <w:pPr>
        <w:spacing w:line="360" w:lineRule="auto"/>
        <w:rPr>
          <w:rFonts w:ascii="Times New Roman" w:hAnsi="Times New Roman" w:cs="Times New Roman"/>
        </w:rPr>
      </w:pPr>
      <w:r w:rsidRPr="00F87F16">
        <w:rPr>
          <w:rFonts w:ascii="Times New Roman" w:hAnsi="Times New Roman" w:cs="Times New Roman"/>
        </w:rPr>
        <w:lastRenderedPageBreak/>
        <w:t>Samotná data jsem vygeneroval pomocí umělé inteligence ChatGPT a BingChat, poskytl jsem atributy jednotlivých tabulek a požádal o vygenerování</w:t>
      </w:r>
      <w:r w:rsidR="00BD1AF1" w:rsidRPr="00F87F16">
        <w:rPr>
          <w:rFonts w:ascii="Times New Roman" w:hAnsi="Times New Roman" w:cs="Times New Roman"/>
        </w:rPr>
        <w:t xml:space="preserve"> dat ve formátu CSV</w:t>
      </w:r>
      <w:r w:rsidRPr="00F87F16">
        <w:rPr>
          <w:rFonts w:ascii="Times New Roman" w:hAnsi="Times New Roman" w:cs="Times New Roman"/>
        </w:rPr>
        <w:t xml:space="preserve">. Zde nastal menší problém s daty pro tabulku </w:t>
      </w:r>
      <w:r w:rsidRPr="004E7A67">
        <w:rPr>
          <w:rFonts w:ascii="Times New Roman" w:hAnsi="Times New Roman" w:cs="Times New Roman"/>
          <w:i/>
          <w:iCs/>
        </w:rPr>
        <w:t>Zvire</w:t>
      </w:r>
      <w:r w:rsidRPr="00F87F16">
        <w:rPr>
          <w:rFonts w:ascii="Times New Roman" w:hAnsi="Times New Roman" w:cs="Times New Roman"/>
        </w:rPr>
        <w:t xml:space="preserve">, ChatGPT generoval příliš málo rozmanitá data a </w:t>
      </w:r>
      <w:r w:rsidR="00112CC7" w:rsidRPr="00F87F16">
        <w:rPr>
          <w:rFonts w:ascii="Times New Roman" w:hAnsi="Times New Roman" w:cs="Times New Roman"/>
        </w:rPr>
        <w:t xml:space="preserve">až moc si vymýšlel. Např. </w:t>
      </w:r>
      <w:r w:rsidR="00BD1AF1" w:rsidRPr="00F87F16">
        <w:rPr>
          <w:rFonts w:ascii="Times New Roman" w:hAnsi="Times New Roman" w:cs="Times New Roman"/>
        </w:rPr>
        <w:t>po pár akceptovatelných řádcích se začali objevovat názvy zvířat jako „Pingvin“ nebo „Jehňátko“, dále téměř u všech byl uveden druh „Savec“ a řád „Selmy“, třeba i u orla. K tomuto lépe posloužil Bing Chat od Microsoftu, kterého jsem dotázal ať nejprve určí u jednotlivých zvířat druh a třídu, poté jsem vygenerované asociace poskytl opět chatbotu od OpenAI, který už data doplnil do požadované struktury, přesto jsou ale některé kombinace trochu úsměvné, např. Plameňák a řád „Plamenakovci“ nebo Tučňák a „Tucnakotvorni“, ale pro účel</w:t>
      </w:r>
      <w:r w:rsidR="00A24067" w:rsidRPr="00F87F16">
        <w:rPr>
          <w:rFonts w:ascii="Times New Roman" w:hAnsi="Times New Roman" w:cs="Times New Roman"/>
        </w:rPr>
        <w:t xml:space="preserve">y této práce to není podstatné. Nutno ještě zmínit, že používám </w:t>
      </w:r>
      <w:r w:rsidR="00E8664C">
        <w:rPr>
          <w:rFonts w:ascii="Times New Roman" w:hAnsi="Times New Roman" w:cs="Times New Roman"/>
        </w:rPr>
        <w:t>neplacenou verzi ChatGPT, k dnešnímu datu (2.5.2024)</w:t>
      </w:r>
      <w:r w:rsidR="00110AF3">
        <w:rPr>
          <w:rFonts w:ascii="Times New Roman" w:hAnsi="Times New Roman" w:cs="Times New Roman"/>
        </w:rPr>
        <w:t xml:space="preserve"> verze</w:t>
      </w:r>
      <w:r w:rsidR="00307652">
        <w:rPr>
          <w:rFonts w:ascii="Times New Roman" w:hAnsi="Times New Roman" w:cs="Times New Roman"/>
        </w:rPr>
        <w:t xml:space="preserve"> GPT-</w:t>
      </w:r>
      <w:r w:rsidR="00E8664C">
        <w:rPr>
          <w:rFonts w:ascii="Times New Roman" w:hAnsi="Times New Roman" w:cs="Times New Roman"/>
        </w:rPr>
        <w:t xml:space="preserve"> 3.5. </w:t>
      </w:r>
    </w:p>
    <w:p w14:paraId="6538EBAE" w14:textId="649ED4C0" w:rsidR="00A24067" w:rsidRDefault="00110AF3" w:rsidP="00666C31">
      <w:r>
        <w:t xml:space="preserve"> </w:t>
      </w:r>
    </w:p>
    <w:p w14:paraId="2AC67565" w14:textId="77777777" w:rsidR="00A24067" w:rsidRDefault="00A24067" w:rsidP="00A24067">
      <w:pPr>
        <w:keepNext/>
      </w:pPr>
      <w:r>
        <w:rPr>
          <w:noProof/>
        </w:rPr>
        <w:drawing>
          <wp:inline distT="0" distB="0" distL="0" distR="0" wp14:anchorId="6871E77F" wp14:editId="10E40E12">
            <wp:extent cx="5724525" cy="2647950"/>
            <wp:effectExtent l="0" t="0" r="9525" b="0"/>
            <wp:docPr id="1583787762"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787762" name="Obrázek 1" descr="Obsah obrázku text, snímek obrazovky, Písmo, číslo&#10;&#10;Popis byl vytvořen automaticky"/>
                    <pic:cNvPicPr/>
                  </pic:nvPicPr>
                  <pic:blipFill>
                    <a:blip r:embed="rId6"/>
                    <a:stretch>
                      <a:fillRect/>
                    </a:stretch>
                  </pic:blipFill>
                  <pic:spPr>
                    <a:xfrm>
                      <a:off x="0" y="0"/>
                      <a:ext cx="5724525" cy="2647950"/>
                    </a:xfrm>
                    <a:prstGeom prst="rect">
                      <a:avLst/>
                    </a:prstGeom>
                  </pic:spPr>
                </pic:pic>
              </a:graphicData>
            </a:graphic>
          </wp:inline>
        </w:drawing>
      </w:r>
    </w:p>
    <w:p w14:paraId="18224BC3" w14:textId="1C470303" w:rsidR="00A24067" w:rsidRPr="003320F3" w:rsidRDefault="00A24067" w:rsidP="00A24067">
      <w:pPr>
        <w:pStyle w:val="Titulek"/>
        <w:rPr>
          <w:rFonts w:ascii="Times New Roman" w:hAnsi="Times New Roman" w:cs="Times New Roman"/>
        </w:rPr>
      </w:pPr>
      <w:r w:rsidRPr="003320F3">
        <w:rPr>
          <w:rFonts w:ascii="Times New Roman" w:hAnsi="Times New Roman" w:cs="Times New Roman"/>
        </w:rPr>
        <w:t xml:space="preserve">Obrázek </w:t>
      </w:r>
      <w:r w:rsidRPr="003320F3">
        <w:rPr>
          <w:rFonts w:ascii="Times New Roman" w:hAnsi="Times New Roman" w:cs="Times New Roman"/>
        </w:rPr>
        <w:fldChar w:fldCharType="begin"/>
      </w:r>
      <w:r w:rsidRPr="003320F3">
        <w:rPr>
          <w:rFonts w:ascii="Times New Roman" w:hAnsi="Times New Roman" w:cs="Times New Roman"/>
        </w:rPr>
        <w:instrText xml:space="preserve"> SEQ Obrázek \* ARABIC </w:instrText>
      </w:r>
      <w:r w:rsidRPr="003320F3">
        <w:rPr>
          <w:rFonts w:ascii="Times New Roman" w:hAnsi="Times New Roman" w:cs="Times New Roman"/>
        </w:rPr>
        <w:fldChar w:fldCharType="separate"/>
      </w:r>
      <w:r w:rsidR="005E79C1">
        <w:rPr>
          <w:rFonts w:ascii="Times New Roman" w:hAnsi="Times New Roman" w:cs="Times New Roman"/>
          <w:noProof/>
        </w:rPr>
        <w:t>2</w:t>
      </w:r>
      <w:r w:rsidRPr="003320F3">
        <w:rPr>
          <w:rFonts w:ascii="Times New Roman" w:hAnsi="Times New Roman" w:cs="Times New Roman"/>
        </w:rPr>
        <w:fldChar w:fldCharType="end"/>
      </w:r>
      <w:r w:rsidRPr="003320F3">
        <w:rPr>
          <w:rFonts w:ascii="Times New Roman" w:hAnsi="Times New Roman" w:cs="Times New Roman"/>
        </w:rPr>
        <w:t xml:space="preserve"> Ukázka dat, tabulka Zvire</w:t>
      </w:r>
    </w:p>
    <w:p w14:paraId="7B31A13D" w14:textId="77777777" w:rsidR="00A24067" w:rsidRPr="003320F3" w:rsidRDefault="00A24067" w:rsidP="00A24067">
      <w:pPr>
        <w:rPr>
          <w:rFonts w:ascii="Times New Roman" w:hAnsi="Times New Roman" w:cs="Times New Roman"/>
        </w:rPr>
      </w:pPr>
    </w:p>
    <w:p w14:paraId="24241EDC" w14:textId="79B54E59" w:rsidR="006640D5" w:rsidRPr="003320F3" w:rsidRDefault="008450CF" w:rsidP="00A24067">
      <w:pPr>
        <w:rPr>
          <w:rFonts w:ascii="Times New Roman" w:hAnsi="Times New Roman" w:cs="Times New Roman"/>
          <w:b/>
          <w:bCs/>
          <w:sz w:val="28"/>
          <w:szCs w:val="28"/>
        </w:rPr>
      </w:pPr>
      <w:r w:rsidRPr="003320F3">
        <w:rPr>
          <w:rFonts w:ascii="Times New Roman" w:hAnsi="Times New Roman" w:cs="Times New Roman"/>
          <w:b/>
          <w:bCs/>
          <w:sz w:val="28"/>
          <w:szCs w:val="28"/>
        </w:rPr>
        <w:t>Transformace dat a samotná implementace řešení</w:t>
      </w:r>
    </w:p>
    <w:p w14:paraId="332B92F6" w14:textId="1171047C" w:rsidR="006640D5" w:rsidRPr="00F87F16" w:rsidRDefault="006640D5" w:rsidP="00F87F16">
      <w:pPr>
        <w:spacing w:line="360" w:lineRule="auto"/>
        <w:rPr>
          <w:rFonts w:ascii="Times New Roman" w:hAnsi="Times New Roman" w:cs="Times New Roman"/>
        </w:rPr>
      </w:pPr>
      <w:r w:rsidRPr="00F87F16">
        <w:rPr>
          <w:rFonts w:ascii="Times New Roman" w:hAnsi="Times New Roman" w:cs="Times New Roman"/>
        </w:rPr>
        <w:t>Při samotné implementac</w:t>
      </w:r>
      <w:r w:rsidR="00200630" w:rsidRPr="00F87F16">
        <w:rPr>
          <w:rFonts w:ascii="Times New Roman" w:hAnsi="Times New Roman" w:cs="Times New Roman"/>
        </w:rPr>
        <w:t>i</w:t>
      </w:r>
      <w:r w:rsidRPr="00F87F16">
        <w:rPr>
          <w:rFonts w:ascii="Times New Roman" w:hAnsi="Times New Roman" w:cs="Times New Roman"/>
        </w:rPr>
        <w:t xml:space="preserve"> jsem si nejprve vytvořil pole (csvFiles), do kterého jsem uložil cesty k jednotlivým souborům. Dále pro ověření, že jsou data správně načítána, </w:t>
      </w:r>
      <w:r w:rsidR="00200630" w:rsidRPr="00F87F16">
        <w:rPr>
          <w:rFonts w:ascii="Times New Roman" w:hAnsi="Times New Roman" w:cs="Times New Roman"/>
        </w:rPr>
        <w:t xml:space="preserve">jsem si </w:t>
      </w:r>
      <w:r w:rsidRPr="00F87F16">
        <w:rPr>
          <w:rFonts w:ascii="Times New Roman" w:hAnsi="Times New Roman" w:cs="Times New Roman"/>
        </w:rPr>
        <w:t>vytvořil třídu CSVReader. Pro pohodlí j</w:t>
      </w:r>
      <w:r w:rsidR="004F1429" w:rsidRPr="00F87F16">
        <w:rPr>
          <w:rFonts w:ascii="Times New Roman" w:hAnsi="Times New Roman" w:cs="Times New Roman"/>
        </w:rPr>
        <w:t>eště</w:t>
      </w:r>
      <w:r w:rsidRPr="00F87F16">
        <w:rPr>
          <w:rFonts w:ascii="Times New Roman" w:hAnsi="Times New Roman" w:cs="Times New Roman"/>
        </w:rPr>
        <w:t xml:space="preserve"> vytvořil konstruktor, kterému jsem předal pole s cestami k souborům a spojení k databázi. Následně pomocí standartní implementace</w:t>
      </w:r>
      <w:r w:rsidR="00432E69" w:rsidRPr="00F87F16">
        <w:rPr>
          <w:rFonts w:ascii="Times New Roman" w:hAnsi="Times New Roman" w:cs="Times New Roman"/>
        </w:rPr>
        <w:t xml:space="preserve"> (metoda readCSVFiles)</w:t>
      </w:r>
      <w:r w:rsidRPr="00F87F16">
        <w:rPr>
          <w:rFonts w:ascii="Times New Roman" w:hAnsi="Times New Roman" w:cs="Times New Roman"/>
        </w:rPr>
        <w:t>, nechal obsahy vypsat do konzole, vše se vypsalo správně. Dále jsem tak vytvořil třídu CSVLoader, která již zajišťuje samotné vkládání dat do tabulek. Opět jsem vytvořil konstruktor</w:t>
      </w:r>
      <w:r w:rsidR="00B0255A" w:rsidRPr="00F87F16">
        <w:rPr>
          <w:rFonts w:ascii="Times New Roman" w:hAnsi="Times New Roman" w:cs="Times New Roman"/>
        </w:rPr>
        <w:t xml:space="preserve"> a část z kódu ze třidy CSVReader pro načítání dat. Zde dále dobře posloužil opět ChatGPT, kterému jsem</w:t>
      </w:r>
      <w:r w:rsidR="00432E69" w:rsidRPr="00F87F16">
        <w:rPr>
          <w:rFonts w:ascii="Times New Roman" w:hAnsi="Times New Roman" w:cs="Times New Roman"/>
        </w:rPr>
        <w:t xml:space="preserve"> společně s mým</w:t>
      </w:r>
      <w:r w:rsidR="00B0255A" w:rsidRPr="00F87F16">
        <w:rPr>
          <w:rFonts w:ascii="Times New Roman" w:hAnsi="Times New Roman" w:cs="Times New Roman"/>
        </w:rPr>
        <w:t xml:space="preserve"> konstruktor</w:t>
      </w:r>
      <w:r w:rsidR="00432E69" w:rsidRPr="00F87F16">
        <w:rPr>
          <w:rFonts w:ascii="Times New Roman" w:hAnsi="Times New Roman" w:cs="Times New Roman"/>
        </w:rPr>
        <w:t xml:space="preserve">em poskytl metoda readCSVFiles a požádal ho o vytvoření části kódu pro vkládání dat. </w:t>
      </w:r>
      <w:r w:rsidR="00576DDA" w:rsidRPr="00F87F16">
        <w:rPr>
          <w:rFonts w:ascii="Times New Roman" w:hAnsi="Times New Roman" w:cs="Times New Roman"/>
        </w:rPr>
        <w:t xml:space="preserve">Tady opět nastal problém, při vkládání dat vnikal problém s konfliktem, který porušoval problém integritních omezení. V tomto případě stačilo dodat jednoduchou podmínku „ON CONFLICT DO NOTHING“, která </w:t>
      </w:r>
      <w:r w:rsidR="00576DDA" w:rsidRPr="00F87F16">
        <w:rPr>
          <w:rFonts w:ascii="Times New Roman" w:hAnsi="Times New Roman" w:cs="Times New Roman"/>
        </w:rPr>
        <w:lastRenderedPageBreak/>
        <w:t xml:space="preserve">zajišťuje, že v případě konfliktu bude operace vkládání ignorována. </w:t>
      </w:r>
      <w:r w:rsidR="008368BF" w:rsidRPr="00F87F16">
        <w:rPr>
          <w:rFonts w:ascii="Times New Roman" w:hAnsi="Times New Roman" w:cs="Times New Roman"/>
        </w:rPr>
        <w:t>Dále</w:t>
      </w:r>
      <w:r w:rsidR="001C41FD" w:rsidRPr="00F87F16">
        <w:rPr>
          <w:rFonts w:ascii="Times New Roman" w:hAnsi="Times New Roman" w:cs="Times New Roman"/>
        </w:rPr>
        <w:t xml:space="preserve"> při pokusu vkládání dat do tabulky Vysetreni a atributu Onemocneni nastal problém ten, že v databázi je atribut nastaven typu Boolean, ale java skript tento sloupec načítal jako String, bylo tedy nutné hodnoty konvertovat. Opět dobře posloužil ChatGPT, který to vyřešil pomocí větvení. </w:t>
      </w:r>
    </w:p>
    <w:p w14:paraId="5BC4205D" w14:textId="77BBC659" w:rsidR="003320F3" w:rsidRDefault="003320F3" w:rsidP="00A24067">
      <w:pPr>
        <w:rPr>
          <w:rFonts w:ascii="Times New Roman" w:hAnsi="Times New Roman" w:cs="Times New Roman"/>
          <w:b/>
          <w:bCs/>
          <w:sz w:val="28"/>
          <w:szCs w:val="28"/>
        </w:rPr>
      </w:pPr>
      <w:r w:rsidRPr="003320F3">
        <w:rPr>
          <w:rFonts w:ascii="Times New Roman" w:hAnsi="Times New Roman" w:cs="Times New Roman"/>
          <w:b/>
          <w:bCs/>
          <w:sz w:val="28"/>
          <w:szCs w:val="28"/>
        </w:rPr>
        <w:t>Popis analytických dotazů</w:t>
      </w:r>
    </w:p>
    <w:p w14:paraId="126E9AD0" w14:textId="77C14D3C" w:rsidR="007C35FB" w:rsidRPr="00F87F16" w:rsidRDefault="007C35FB" w:rsidP="00F87F16">
      <w:pPr>
        <w:spacing w:line="360" w:lineRule="auto"/>
        <w:rPr>
          <w:rFonts w:ascii="Times New Roman" w:hAnsi="Times New Roman" w:cs="Times New Roman"/>
        </w:rPr>
      </w:pPr>
      <w:r w:rsidRPr="00F87F16">
        <w:rPr>
          <w:rFonts w:ascii="Times New Roman" w:hAnsi="Times New Roman" w:cs="Times New Roman"/>
        </w:rPr>
        <w:t>Pro ověření funkčnosti databáze jsem zvolil 2 dotazy. První obsáhlejší SELECT, který spojuje více tabulek, s klauzulemi GROUP BY a ORDER BY. Druhý dotaz</w:t>
      </w:r>
      <w:r w:rsidR="008D3EE6" w:rsidRPr="00F87F16">
        <w:rPr>
          <w:rFonts w:ascii="Times New Roman" w:hAnsi="Times New Roman" w:cs="Times New Roman"/>
        </w:rPr>
        <w:t xml:space="preserve"> využívá rozšíření GROUP BY ROLLUP. Níže jsou jednotlivé dotazy popsány.</w:t>
      </w:r>
    </w:p>
    <w:p w14:paraId="65738BB6" w14:textId="77777777" w:rsidR="008D3EE6" w:rsidRDefault="008D3EE6" w:rsidP="007C35FB"/>
    <w:p w14:paraId="197EFA1E" w14:textId="618CA44E" w:rsidR="008D3EE6" w:rsidRPr="002E7B32" w:rsidRDefault="008D3EE6" w:rsidP="008D3EE6">
      <w:pPr>
        <w:rPr>
          <w:rFonts w:ascii="Times New Roman" w:hAnsi="Times New Roman" w:cs="Times New Roman"/>
          <w:b/>
          <w:bCs/>
        </w:rPr>
      </w:pPr>
      <w:r w:rsidRPr="002E7B32">
        <w:rPr>
          <w:rFonts w:ascii="Times New Roman" w:hAnsi="Times New Roman" w:cs="Times New Roman"/>
          <w:b/>
          <w:bCs/>
        </w:rPr>
        <w:t>Dotaz č. 1</w:t>
      </w:r>
    </w:p>
    <w:p w14:paraId="5B437DF2" w14:textId="266132C4" w:rsidR="008D3EE6" w:rsidRPr="00F87F16" w:rsidRDefault="008D3EE6" w:rsidP="00F87F16">
      <w:pPr>
        <w:spacing w:line="360" w:lineRule="auto"/>
        <w:rPr>
          <w:rFonts w:ascii="Times New Roman" w:hAnsi="Times New Roman" w:cs="Times New Roman"/>
        </w:rPr>
      </w:pPr>
      <w:r w:rsidRPr="00F87F16">
        <w:rPr>
          <w:rFonts w:ascii="Times New Roman" w:hAnsi="Times New Roman" w:cs="Times New Roman"/>
        </w:rPr>
        <w:t xml:space="preserve">Tento dotaz slouží k analýze pracovní vytíženosti ošetřovatelů během měsíce dubna (4). Dotaz vybere jednotlivé atributy z tabulky Osetrovatel, následně spočítá celkový počet vyšetření provedeným každým ošetřovatelem v tomto období, kde je pak celkový počet seskupen pomocí klauzule GROUP </w:t>
      </w:r>
      <w:r w:rsidR="00497B02" w:rsidRPr="00F87F16">
        <w:rPr>
          <w:rFonts w:ascii="Times New Roman" w:hAnsi="Times New Roman" w:cs="Times New Roman"/>
        </w:rPr>
        <w:t>BY</w:t>
      </w:r>
      <w:r w:rsidR="00497B02">
        <w:rPr>
          <w:rFonts w:ascii="Times New Roman" w:hAnsi="Times New Roman" w:cs="Times New Roman"/>
        </w:rPr>
        <w:t xml:space="preserve"> </w:t>
      </w:r>
      <w:r w:rsidR="00497B02" w:rsidRPr="00F87F16">
        <w:rPr>
          <w:rFonts w:ascii="Times New Roman" w:hAnsi="Times New Roman" w:cs="Times New Roman"/>
        </w:rPr>
        <w:t>dle</w:t>
      </w:r>
      <w:r w:rsidRPr="00F87F16">
        <w:rPr>
          <w:rFonts w:ascii="Times New Roman" w:hAnsi="Times New Roman" w:cs="Times New Roman"/>
        </w:rPr>
        <w:t xml:space="preserve"> jednotlivých ošetřovatelů. Nakonec jsou výsledky seřazeny dle celkové počtu vyšetření, sestupně</w:t>
      </w:r>
      <w:r w:rsidR="00497B02">
        <w:rPr>
          <w:rFonts w:ascii="Times New Roman" w:hAnsi="Times New Roman" w:cs="Times New Roman"/>
        </w:rPr>
        <w:t xml:space="preserve">. </w:t>
      </w:r>
      <w:r w:rsidR="00497A54" w:rsidRPr="00F87F16">
        <w:rPr>
          <w:rFonts w:ascii="Times New Roman" w:hAnsi="Times New Roman" w:cs="Times New Roman"/>
        </w:rPr>
        <w:t xml:space="preserve"> </w:t>
      </w:r>
    </w:p>
    <w:p w14:paraId="2F16B9A3" w14:textId="77777777" w:rsidR="00497A54" w:rsidRDefault="00497A54" w:rsidP="008D3EE6"/>
    <w:p w14:paraId="280DA5E2" w14:textId="77777777" w:rsidR="005E79C1" w:rsidRDefault="005E79C1" w:rsidP="005E79C1">
      <w:pPr>
        <w:keepNext/>
      </w:pPr>
      <w:r>
        <w:rPr>
          <w:noProof/>
        </w:rPr>
        <w:drawing>
          <wp:inline distT="0" distB="0" distL="0" distR="0" wp14:anchorId="463AC914" wp14:editId="14561C61">
            <wp:extent cx="5760720" cy="2267585"/>
            <wp:effectExtent l="0" t="0" r="0" b="0"/>
            <wp:docPr id="179862848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28482" name="Obrázek 1" descr="Obsah obrázku text, snímek obrazovky, Písmo&#10;&#10;Popis byl vytvořen automaticky"/>
                    <pic:cNvPicPr/>
                  </pic:nvPicPr>
                  <pic:blipFill>
                    <a:blip r:embed="rId7"/>
                    <a:stretch>
                      <a:fillRect/>
                    </a:stretch>
                  </pic:blipFill>
                  <pic:spPr>
                    <a:xfrm>
                      <a:off x="0" y="0"/>
                      <a:ext cx="5760720" cy="2267585"/>
                    </a:xfrm>
                    <a:prstGeom prst="rect">
                      <a:avLst/>
                    </a:prstGeom>
                  </pic:spPr>
                </pic:pic>
              </a:graphicData>
            </a:graphic>
          </wp:inline>
        </w:drawing>
      </w:r>
    </w:p>
    <w:p w14:paraId="3FE339C9" w14:textId="3917F5A0" w:rsidR="00497A54" w:rsidRDefault="005E79C1" w:rsidP="005E79C1">
      <w:pPr>
        <w:pStyle w:val="Titulek"/>
      </w:pPr>
      <w:r>
        <w:t xml:space="preserve">Obrázek </w:t>
      </w:r>
      <w:fldSimple w:instr=" SEQ Obrázek \* ARABIC ">
        <w:r>
          <w:rPr>
            <w:noProof/>
          </w:rPr>
          <w:t>3</w:t>
        </w:r>
      </w:fldSimple>
      <w:r>
        <w:t xml:space="preserve"> Dotaz č. 1</w:t>
      </w:r>
    </w:p>
    <w:p w14:paraId="1A52CD5E" w14:textId="77777777" w:rsidR="00497A54" w:rsidRDefault="00497A54" w:rsidP="008D3EE6"/>
    <w:p w14:paraId="43EC0985" w14:textId="4EC73264" w:rsidR="00497A54" w:rsidRPr="00F87F16" w:rsidRDefault="00497A54" w:rsidP="00F87F16">
      <w:pPr>
        <w:spacing w:line="360" w:lineRule="auto"/>
        <w:rPr>
          <w:rFonts w:ascii="Times New Roman" w:hAnsi="Times New Roman" w:cs="Times New Roman"/>
        </w:rPr>
      </w:pPr>
      <w:r w:rsidRPr="00F87F16">
        <w:rPr>
          <w:rFonts w:ascii="Times New Roman" w:hAnsi="Times New Roman" w:cs="Times New Roman"/>
        </w:rPr>
        <w:t xml:space="preserve">Z výsledku tohoto dotazu si můžeme všimnou, že nejvíce vyšetření za měsíc </w:t>
      </w:r>
      <w:r w:rsidR="00444B9B">
        <w:rPr>
          <w:rFonts w:ascii="Times New Roman" w:hAnsi="Times New Roman" w:cs="Times New Roman"/>
        </w:rPr>
        <w:t xml:space="preserve">duben </w:t>
      </w:r>
      <w:r w:rsidRPr="00F87F16">
        <w:rPr>
          <w:rFonts w:ascii="Times New Roman" w:hAnsi="Times New Roman" w:cs="Times New Roman"/>
        </w:rPr>
        <w:t>provedli Petr Kovář a Marek Novotný, celkem 6 vyšetření, viz obrázek.</w:t>
      </w:r>
    </w:p>
    <w:p w14:paraId="4C191A8B" w14:textId="77777777" w:rsidR="00497A54" w:rsidRDefault="00497A54" w:rsidP="008D3EE6"/>
    <w:p w14:paraId="4BE0F6F4" w14:textId="77777777" w:rsidR="00497A54" w:rsidRDefault="00497A54" w:rsidP="00497A54">
      <w:pPr>
        <w:keepNext/>
      </w:pPr>
      <w:r w:rsidRPr="00497A54">
        <w:rPr>
          <w:noProof/>
        </w:rPr>
        <w:lastRenderedPageBreak/>
        <w:drawing>
          <wp:inline distT="0" distB="0" distL="0" distR="0" wp14:anchorId="7B523681" wp14:editId="6AD73C87">
            <wp:extent cx="5760720" cy="1471295"/>
            <wp:effectExtent l="0" t="0" r="0" b="0"/>
            <wp:docPr id="250139167"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39167" name="Obrázek 1" descr="Obsah obrázku text, snímek obrazovky, Písmo, číslo&#10;&#10;Popis byl vytvořen automaticky"/>
                    <pic:cNvPicPr/>
                  </pic:nvPicPr>
                  <pic:blipFill>
                    <a:blip r:embed="rId8"/>
                    <a:stretch>
                      <a:fillRect/>
                    </a:stretch>
                  </pic:blipFill>
                  <pic:spPr>
                    <a:xfrm>
                      <a:off x="0" y="0"/>
                      <a:ext cx="5760720" cy="1471295"/>
                    </a:xfrm>
                    <a:prstGeom prst="rect">
                      <a:avLst/>
                    </a:prstGeom>
                  </pic:spPr>
                </pic:pic>
              </a:graphicData>
            </a:graphic>
          </wp:inline>
        </w:drawing>
      </w:r>
    </w:p>
    <w:p w14:paraId="252DE81D" w14:textId="40448B6E" w:rsidR="00497A54" w:rsidRDefault="00497A54" w:rsidP="00497A54">
      <w:pPr>
        <w:pStyle w:val="Titulek"/>
      </w:pPr>
      <w:r>
        <w:t xml:space="preserve">Obrázek </w:t>
      </w:r>
      <w:fldSimple w:instr=" SEQ Obrázek \* ARABIC ">
        <w:r w:rsidR="005E79C1">
          <w:rPr>
            <w:noProof/>
          </w:rPr>
          <w:t>4</w:t>
        </w:r>
      </w:fldSimple>
      <w:r>
        <w:t xml:space="preserve"> Výsledek dotazu č. 1</w:t>
      </w:r>
    </w:p>
    <w:p w14:paraId="1B91712F" w14:textId="541DB7CD" w:rsidR="008D3EE6" w:rsidRDefault="00497A54" w:rsidP="00497A54">
      <w:pPr>
        <w:rPr>
          <w:rFonts w:ascii="Times New Roman" w:hAnsi="Times New Roman" w:cs="Times New Roman"/>
          <w:b/>
          <w:bCs/>
        </w:rPr>
      </w:pPr>
      <w:r w:rsidRPr="002E7B32">
        <w:rPr>
          <w:rFonts w:ascii="Times New Roman" w:hAnsi="Times New Roman" w:cs="Times New Roman"/>
          <w:b/>
          <w:bCs/>
        </w:rPr>
        <w:t>Dotaz č. 2</w:t>
      </w:r>
    </w:p>
    <w:p w14:paraId="69E40ED3" w14:textId="16E61C66" w:rsidR="00250DB0" w:rsidRPr="005D4F72" w:rsidRDefault="004E7841" w:rsidP="005D4F72">
      <w:pPr>
        <w:spacing w:line="360" w:lineRule="auto"/>
        <w:rPr>
          <w:rFonts w:ascii="Times New Roman" w:hAnsi="Times New Roman" w:cs="Times New Roman"/>
        </w:rPr>
      </w:pPr>
      <w:r w:rsidRPr="005D4F72">
        <w:rPr>
          <w:rFonts w:ascii="Times New Roman" w:hAnsi="Times New Roman" w:cs="Times New Roman"/>
        </w:rPr>
        <w:t xml:space="preserve">U druhého dotazu jsem si kladl za cíl analyzovat, zda ošetřovatelé s různými úvazky </w:t>
      </w:r>
      <w:r w:rsidR="00A35F40" w:rsidRPr="005D4F72">
        <w:rPr>
          <w:rFonts w:ascii="Times New Roman" w:hAnsi="Times New Roman" w:cs="Times New Roman"/>
        </w:rPr>
        <w:t>provádějící</w:t>
      </w:r>
      <w:r w:rsidRPr="005D4F72">
        <w:rPr>
          <w:rFonts w:ascii="Times New Roman" w:hAnsi="Times New Roman" w:cs="Times New Roman"/>
        </w:rPr>
        <w:t xml:space="preserve"> stejně kvalitní o péči o zvířata, doplňují stejné množství potravy. </w:t>
      </w:r>
      <w:r w:rsidR="00A35F40" w:rsidRPr="005D4F72">
        <w:rPr>
          <w:rFonts w:ascii="Times New Roman" w:hAnsi="Times New Roman" w:cs="Times New Roman"/>
        </w:rPr>
        <w:t>Vybral jsem tedy atributy Druh, Řád, Úvazek a pomocí funkce AVG() spočítal průměrnou doplněnou potravu. Následně pomocí klauzule GROU</w:t>
      </w:r>
      <w:r w:rsidR="009F11E8">
        <w:rPr>
          <w:rFonts w:ascii="Times New Roman" w:hAnsi="Times New Roman" w:cs="Times New Roman"/>
        </w:rPr>
        <w:t>P</w:t>
      </w:r>
      <w:r w:rsidR="00A35F40" w:rsidRPr="005D4F72">
        <w:rPr>
          <w:rFonts w:ascii="Times New Roman" w:hAnsi="Times New Roman" w:cs="Times New Roman"/>
        </w:rPr>
        <w:t xml:space="preserve"> BY ROLLUP jsem zajistil vytvoření hierarchie v agregovaných datech</w:t>
      </w:r>
      <w:r w:rsidR="001C3091">
        <w:rPr>
          <w:rFonts w:ascii="Times New Roman" w:hAnsi="Times New Roman" w:cs="Times New Roman"/>
        </w:rPr>
        <w:t xml:space="preserve">. </w:t>
      </w:r>
      <w:r w:rsidR="00E5653C" w:rsidRPr="005D4F72">
        <w:rPr>
          <w:rFonts w:ascii="Times New Roman" w:hAnsi="Times New Roman" w:cs="Times New Roman"/>
        </w:rPr>
        <w:t xml:space="preserve">Dotaz tedy vrací jednotlivé mezisoučty a celkový součet doplněné potravy po úrovních (dle druhu, řádu a úvazků ošetřovatelů). Nakonec jsem ještě přidal podmínku, že počet provedených vyšetření bude alespoň 2. Data jsem ještě seřadil dle druhu a řádu. </w:t>
      </w:r>
    </w:p>
    <w:p w14:paraId="0A69E992" w14:textId="77777777" w:rsidR="00250DB0" w:rsidRDefault="00250DB0" w:rsidP="00497A54">
      <w:pPr>
        <w:rPr>
          <w:rFonts w:ascii="Times New Roman" w:hAnsi="Times New Roman" w:cs="Times New Roman"/>
          <w:b/>
          <w:bCs/>
        </w:rPr>
      </w:pPr>
    </w:p>
    <w:p w14:paraId="6FB9BF39" w14:textId="77777777" w:rsidR="00250DB0" w:rsidRDefault="00250DB0" w:rsidP="00250DB0">
      <w:pPr>
        <w:keepNext/>
      </w:pPr>
      <w:r>
        <w:rPr>
          <w:noProof/>
        </w:rPr>
        <w:drawing>
          <wp:inline distT="0" distB="0" distL="0" distR="0" wp14:anchorId="7E8917A0" wp14:editId="409373ED">
            <wp:extent cx="5219700" cy="1866900"/>
            <wp:effectExtent l="0" t="0" r="0" b="0"/>
            <wp:docPr id="136506703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67039" name="Obrázek 1" descr="Obsah obrázku text, snímek obrazovky, Písmo&#10;&#10;Popis byl vytvořen automaticky"/>
                    <pic:cNvPicPr/>
                  </pic:nvPicPr>
                  <pic:blipFill>
                    <a:blip r:embed="rId9"/>
                    <a:stretch>
                      <a:fillRect/>
                    </a:stretch>
                  </pic:blipFill>
                  <pic:spPr>
                    <a:xfrm>
                      <a:off x="0" y="0"/>
                      <a:ext cx="5219700" cy="1866900"/>
                    </a:xfrm>
                    <a:prstGeom prst="rect">
                      <a:avLst/>
                    </a:prstGeom>
                  </pic:spPr>
                </pic:pic>
              </a:graphicData>
            </a:graphic>
          </wp:inline>
        </w:drawing>
      </w:r>
    </w:p>
    <w:p w14:paraId="4EBE2426" w14:textId="00C87B63" w:rsidR="00250DB0" w:rsidRDefault="00250DB0" w:rsidP="00250DB0">
      <w:pPr>
        <w:pStyle w:val="Titulek"/>
      </w:pPr>
      <w:r>
        <w:t xml:space="preserve">Obrázek </w:t>
      </w:r>
      <w:fldSimple w:instr=" SEQ Obrázek \* ARABIC ">
        <w:r w:rsidR="005E79C1">
          <w:rPr>
            <w:noProof/>
          </w:rPr>
          <w:t>5</w:t>
        </w:r>
      </w:fldSimple>
      <w:r>
        <w:t xml:space="preserve"> Dotaz č. 2 (GROUP BY ROLLUP)</w:t>
      </w:r>
    </w:p>
    <w:p w14:paraId="5F16F454" w14:textId="77777777" w:rsidR="0090245D" w:rsidRDefault="0090245D" w:rsidP="0090245D"/>
    <w:p w14:paraId="6435554B" w14:textId="77777777" w:rsidR="0090245D" w:rsidRDefault="0090245D" w:rsidP="0090245D"/>
    <w:p w14:paraId="62D95291" w14:textId="77777777" w:rsidR="0090245D" w:rsidRDefault="0090245D" w:rsidP="0090245D">
      <w:pPr>
        <w:keepNext/>
      </w:pPr>
      <w:r>
        <w:rPr>
          <w:noProof/>
        </w:rPr>
        <w:lastRenderedPageBreak/>
        <w:drawing>
          <wp:inline distT="0" distB="0" distL="0" distR="0" wp14:anchorId="320F3075" wp14:editId="0BC2B8F2">
            <wp:extent cx="4238625" cy="4543425"/>
            <wp:effectExtent l="0" t="0" r="9525" b="9525"/>
            <wp:docPr id="1774774320" name="Obrázek 1" descr="Obsah obrázku text, snímek obrazovky, menu&#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4320" name="Obrázek 1" descr="Obsah obrázku text, snímek obrazovky, menu&#10;&#10;Popis byl vytvořen automaticky"/>
                    <pic:cNvPicPr/>
                  </pic:nvPicPr>
                  <pic:blipFill>
                    <a:blip r:embed="rId10"/>
                    <a:stretch>
                      <a:fillRect/>
                    </a:stretch>
                  </pic:blipFill>
                  <pic:spPr>
                    <a:xfrm>
                      <a:off x="0" y="0"/>
                      <a:ext cx="4238625" cy="4543425"/>
                    </a:xfrm>
                    <a:prstGeom prst="rect">
                      <a:avLst/>
                    </a:prstGeom>
                  </pic:spPr>
                </pic:pic>
              </a:graphicData>
            </a:graphic>
          </wp:inline>
        </w:drawing>
      </w:r>
    </w:p>
    <w:p w14:paraId="020B90F1" w14:textId="7C8917A2" w:rsidR="0090245D" w:rsidRPr="0090245D" w:rsidRDefault="0090245D" w:rsidP="0090245D">
      <w:pPr>
        <w:pStyle w:val="Titulek"/>
      </w:pPr>
      <w:r>
        <w:t xml:space="preserve">Obrázek </w:t>
      </w:r>
      <w:fldSimple w:instr=" SEQ Obrázek \* ARABIC ">
        <w:r w:rsidR="005E79C1">
          <w:rPr>
            <w:noProof/>
          </w:rPr>
          <w:t>6</w:t>
        </w:r>
      </w:fldSimple>
      <w:r>
        <w:t xml:space="preserve"> Výsledek dotazu č. 2</w:t>
      </w:r>
    </w:p>
    <w:p w14:paraId="48D3C0E4" w14:textId="77777777" w:rsidR="00BC3BFA" w:rsidRDefault="00BC3BFA" w:rsidP="00497A54">
      <w:pPr>
        <w:rPr>
          <w:rFonts w:ascii="Times New Roman" w:hAnsi="Times New Roman" w:cs="Times New Roman"/>
          <w:b/>
          <w:bCs/>
          <w:sz w:val="28"/>
          <w:szCs w:val="28"/>
        </w:rPr>
      </w:pPr>
    </w:p>
    <w:p w14:paraId="750A4C4B" w14:textId="1369D73D" w:rsidR="00E768AB" w:rsidRPr="009F11E8" w:rsidRDefault="00E768AB" w:rsidP="009F11E8">
      <w:pPr>
        <w:spacing w:line="360" w:lineRule="auto"/>
        <w:rPr>
          <w:rFonts w:ascii="Times New Roman" w:hAnsi="Times New Roman" w:cs="Times New Roman"/>
        </w:rPr>
      </w:pPr>
      <w:r w:rsidRPr="009F11E8">
        <w:rPr>
          <w:rFonts w:ascii="Times New Roman" w:hAnsi="Times New Roman" w:cs="Times New Roman"/>
        </w:rPr>
        <w:t xml:space="preserve">Při zapojení troše fantazie, lze z výsledku tohoto dotazu dedukovat usuzovat závěr, že ošetřovatelé se zkráceným úvazkem doplňují živočichům více potravy než ostatní (vyjma zvířatům třídy kytovci), resp. mají vyšší průměrnou doplněnou potravu. Samozřejmě průměr je citlivý na extrémní hodnoty, bylo pak </w:t>
      </w:r>
      <w:r w:rsidR="00994B96" w:rsidRPr="009F11E8">
        <w:rPr>
          <w:rFonts w:ascii="Times New Roman" w:hAnsi="Times New Roman" w:cs="Times New Roman"/>
        </w:rPr>
        <w:t xml:space="preserve">tedy nutné analyzovat, zda to není záležitost jednoho konkrétního ošetřovatele, který z nějakého důvodu doplňuje mnohem více potravy. </w:t>
      </w:r>
      <w:r w:rsidR="00AA21B9" w:rsidRPr="009F11E8">
        <w:rPr>
          <w:rFonts w:ascii="Times New Roman" w:hAnsi="Times New Roman" w:cs="Times New Roman"/>
        </w:rPr>
        <w:t xml:space="preserve"> Zda toto zjištění je pozitivní či negativní záleží pak na konkrétní situaci. </w:t>
      </w:r>
    </w:p>
    <w:p w14:paraId="4BE46272" w14:textId="77777777" w:rsidR="00251631" w:rsidRDefault="00251631" w:rsidP="00E768AB"/>
    <w:p w14:paraId="77B7B455" w14:textId="12F1298D" w:rsidR="00497A54" w:rsidRDefault="00497A54" w:rsidP="00497A54">
      <w:pPr>
        <w:rPr>
          <w:rFonts w:ascii="Times New Roman" w:hAnsi="Times New Roman" w:cs="Times New Roman"/>
          <w:b/>
          <w:bCs/>
          <w:sz w:val="28"/>
          <w:szCs w:val="28"/>
        </w:rPr>
      </w:pPr>
      <w:r w:rsidRPr="002E7B32">
        <w:rPr>
          <w:rFonts w:ascii="Times New Roman" w:hAnsi="Times New Roman" w:cs="Times New Roman"/>
          <w:b/>
          <w:bCs/>
          <w:sz w:val="28"/>
          <w:szCs w:val="28"/>
        </w:rPr>
        <w:t>Závěr</w:t>
      </w:r>
    </w:p>
    <w:p w14:paraId="36C7F809" w14:textId="748994AB" w:rsidR="00251631" w:rsidRPr="003A0DD4" w:rsidRDefault="003A0DD4" w:rsidP="003A0DD4">
      <w:pPr>
        <w:spacing w:line="360" w:lineRule="auto"/>
        <w:rPr>
          <w:rFonts w:ascii="Times New Roman" w:hAnsi="Times New Roman" w:cs="Times New Roman"/>
        </w:rPr>
      </w:pPr>
      <w:r w:rsidRPr="003A0DD4">
        <w:rPr>
          <w:rFonts w:ascii="Times New Roman" w:hAnsi="Times New Roman" w:cs="Times New Roman"/>
        </w:rPr>
        <w:t>Závěrem lze jen říci, že při tvorbě této práce, jsem se snažil postupovat co nejvíce efektivně, za účelem nejrychlejšího odhalení příčiny vzniklých problémů.</w:t>
      </w:r>
      <w:r>
        <w:rPr>
          <w:rFonts w:ascii="Times New Roman" w:hAnsi="Times New Roman" w:cs="Times New Roman"/>
        </w:rPr>
        <w:t xml:space="preserve"> Po vytvoření databáze, jednotlivých tabulek a vygenerování, jsem zkusil nejprve tabulky manuálně naplnit přímo v program DB</w:t>
      </w:r>
      <w:r w:rsidR="005730D6">
        <w:rPr>
          <w:rFonts w:ascii="Times New Roman" w:hAnsi="Times New Roman" w:cs="Times New Roman"/>
        </w:rPr>
        <w:t>eaver. Hned jsem narazil na problém, tabulky nešl</w:t>
      </w:r>
      <w:r w:rsidR="009429EF">
        <w:rPr>
          <w:rFonts w:ascii="Times New Roman" w:hAnsi="Times New Roman" w:cs="Times New Roman"/>
        </w:rPr>
        <w:t>y</w:t>
      </w:r>
      <w:r w:rsidR="005730D6">
        <w:rPr>
          <w:rFonts w:ascii="Times New Roman" w:hAnsi="Times New Roman" w:cs="Times New Roman"/>
        </w:rPr>
        <w:t xml:space="preserve"> naplnit. Podíval jsem se tedy na vygenerovaná data a odhalil, že některé </w:t>
      </w:r>
      <w:r w:rsidR="003A448D">
        <w:rPr>
          <w:rFonts w:ascii="Times New Roman" w:hAnsi="Times New Roman" w:cs="Times New Roman"/>
        </w:rPr>
        <w:t xml:space="preserve">cizí klíče jsou ve větším rozsahu, něž je počet ošetřovatelů. Po optimalizaci dat, jsem tedy 100% jistotu, že jsou v pořádku a případný problém už bude pouze v samotném skriptu. </w:t>
      </w:r>
      <w:r w:rsidR="003A448D">
        <w:rPr>
          <w:rFonts w:ascii="Times New Roman" w:hAnsi="Times New Roman" w:cs="Times New Roman"/>
        </w:rPr>
        <w:lastRenderedPageBreak/>
        <w:t xml:space="preserve">Následně např. po samotné implementaci ETL a neúspěšném pokusu o naplnění tabulek, jsem tedy vcelku rychle pochopil, že bude nutné </w:t>
      </w:r>
      <w:r w:rsidR="00F339BC">
        <w:rPr>
          <w:rFonts w:ascii="Times New Roman" w:hAnsi="Times New Roman" w:cs="Times New Roman"/>
        </w:rPr>
        <w:t xml:space="preserve">v kódu ošetřit správné načítání hodnot z „true“ a „false“ ze souboru převodem na hodnoty </w:t>
      </w:r>
      <w:r w:rsidR="007A72D0">
        <w:rPr>
          <w:rFonts w:ascii="Times New Roman" w:hAnsi="Times New Roman" w:cs="Times New Roman"/>
        </w:rPr>
        <w:t xml:space="preserve">typu </w:t>
      </w:r>
      <w:r w:rsidR="007457A2">
        <w:rPr>
          <w:rFonts w:ascii="Times New Roman" w:hAnsi="Times New Roman" w:cs="Times New Roman"/>
        </w:rPr>
        <w:t>B</w:t>
      </w:r>
      <w:r w:rsidR="00F339BC">
        <w:rPr>
          <w:rFonts w:ascii="Times New Roman" w:hAnsi="Times New Roman" w:cs="Times New Roman"/>
        </w:rPr>
        <w:t xml:space="preserve">oolean. </w:t>
      </w:r>
      <w:r w:rsidR="008248BD">
        <w:rPr>
          <w:rFonts w:ascii="Times New Roman" w:hAnsi="Times New Roman" w:cs="Times New Roman"/>
        </w:rPr>
        <w:t xml:space="preserve">Nakonec tedy </w:t>
      </w:r>
      <w:r w:rsidR="00497B02">
        <w:rPr>
          <w:rFonts w:ascii="Times New Roman" w:hAnsi="Times New Roman" w:cs="Times New Roman"/>
        </w:rPr>
        <w:t xml:space="preserve">počáteční </w:t>
      </w:r>
      <w:r w:rsidR="008248BD">
        <w:rPr>
          <w:rFonts w:ascii="Times New Roman" w:hAnsi="Times New Roman" w:cs="Times New Roman"/>
        </w:rPr>
        <w:t xml:space="preserve">obavy z této semestrální práce byly </w:t>
      </w:r>
      <w:r w:rsidR="00E9350A">
        <w:rPr>
          <w:rFonts w:ascii="Times New Roman" w:hAnsi="Times New Roman" w:cs="Times New Roman"/>
        </w:rPr>
        <w:t xml:space="preserve">tak </w:t>
      </w:r>
      <w:r w:rsidR="008248BD">
        <w:rPr>
          <w:rFonts w:ascii="Times New Roman" w:hAnsi="Times New Roman" w:cs="Times New Roman"/>
        </w:rPr>
        <w:t xml:space="preserve">trochu zbytečné. </w:t>
      </w:r>
    </w:p>
    <w:sectPr w:rsidR="00251631" w:rsidRPr="003A0DD4" w:rsidSect="005909B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F3ECE"/>
    <w:multiLevelType w:val="hybridMultilevel"/>
    <w:tmpl w:val="802C8CC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54290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31"/>
    <w:rsid w:val="000123F4"/>
    <w:rsid w:val="000705A9"/>
    <w:rsid w:val="000D09FA"/>
    <w:rsid w:val="00110AF3"/>
    <w:rsid w:val="00112CC7"/>
    <w:rsid w:val="001C3091"/>
    <w:rsid w:val="001C41FD"/>
    <w:rsid w:val="001E2895"/>
    <w:rsid w:val="00200630"/>
    <w:rsid w:val="00217708"/>
    <w:rsid w:val="00250DB0"/>
    <w:rsid w:val="00251631"/>
    <w:rsid w:val="002E7B32"/>
    <w:rsid w:val="00307652"/>
    <w:rsid w:val="003320F3"/>
    <w:rsid w:val="00350933"/>
    <w:rsid w:val="003A0DD4"/>
    <w:rsid w:val="003A448D"/>
    <w:rsid w:val="00432E69"/>
    <w:rsid w:val="00444B9B"/>
    <w:rsid w:val="00497A54"/>
    <w:rsid w:val="00497B02"/>
    <w:rsid w:val="004E7841"/>
    <w:rsid w:val="004E7A67"/>
    <w:rsid w:val="004F1429"/>
    <w:rsid w:val="005730D6"/>
    <w:rsid w:val="00576DDA"/>
    <w:rsid w:val="005909BD"/>
    <w:rsid w:val="005C6187"/>
    <w:rsid w:val="005D4F72"/>
    <w:rsid w:val="005E79C1"/>
    <w:rsid w:val="006640D5"/>
    <w:rsid w:val="00666C31"/>
    <w:rsid w:val="00735430"/>
    <w:rsid w:val="007457A2"/>
    <w:rsid w:val="00786B92"/>
    <w:rsid w:val="007A42ED"/>
    <w:rsid w:val="007A72D0"/>
    <w:rsid w:val="007B6C52"/>
    <w:rsid w:val="007C35FB"/>
    <w:rsid w:val="008248BD"/>
    <w:rsid w:val="008368BF"/>
    <w:rsid w:val="008450CF"/>
    <w:rsid w:val="008C258C"/>
    <w:rsid w:val="008D3EE6"/>
    <w:rsid w:val="008E3C09"/>
    <w:rsid w:val="0090245D"/>
    <w:rsid w:val="009429EF"/>
    <w:rsid w:val="00984D20"/>
    <w:rsid w:val="00994B96"/>
    <w:rsid w:val="009D0758"/>
    <w:rsid w:val="009F11E8"/>
    <w:rsid w:val="00A24067"/>
    <w:rsid w:val="00A35F40"/>
    <w:rsid w:val="00A70A49"/>
    <w:rsid w:val="00AA21B9"/>
    <w:rsid w:val="00B0255A"/>
    <w:rsid w:val="00BC3BFA"/>
    <w:rsid w:val="00BD1AF1"/>
    <w:rsid w:val="00CD7AE2"/>
    <w:rsid w:val="00D56D78"/>
    <w:rsid w:val="00DF35FE"/>
    <w:rsid w:val="00DF462C"/>
    <w:rsid w:val="00E143C5"/>
    <w:rsid w:val="00E5653C"/>
    <w:rsid w:val="00E768AB"/>
    <w:rsid w:val="00E8664C"/>
    <w:rsid w:val="00E9350A"/>
    <w:rsid w:val="00EB3933"/>
    <w:rsid w:val="00F339BC"/>
    <w:rsid w:val="00F53144"/>
    <w:rsid w:val="00F87F1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4806"/>
  <w15:chartTrackingRefBased/>
  <w15:docId w15:val="{C76F2285-F184-45F7-8309-A4933C56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666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666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666C31"/>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666C31"/>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666C31"/>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666C31"/>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666C31"/>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666C31"/>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666C31"/>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66C31"/>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666C31"/>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666C31"/>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666C31"/>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666C31"/>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666C31"/>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666C31"/>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666C31"/>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666C31"/>
    <w:rPr>
      <w:rFonts w:eastAsiaTheme="majorEastAsia" w:cstheme="majorBidi"/>
      <w:color w:val="272727" w:themeColor="text1" w:themeTint="D8"/>
    </w:rPr>
  </w:style>
  <w:style w:type="paragraph" w:styleId="Nzev">
    <w:name w:val="Title"/>
    <w:basedOn w:val="Normln"/>
    <w:next w:val="Normln"/>
    <w:link w:val="NzevChar"/>
    <w:uiPriority w:val="10"/>
    <w:qFormat/>
    <w:rsid w:val="00666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6C31"/>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666C31"/>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666C31"/>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666C31"/>
    <w:pPr>
      <w:spacing w:before="160"/>
      <w:jc w:val="center"/>
    </w:pPr>
    <w:rPr>
      <w:i/>
      <w:iCs/>
      <w:color w:val="404040" w:themeColor="text1" w:themeTint="BF"/>
    </w:rPr>
  </w:style>
  <w:style w:type="character" w:customStyle="1" w:styleId="CittChar">
    <w:name w:val="Citát Char"/>
    <w:basedOn w:val="Standardnpsmoodstavce"/>
    <w:link w:val="Citt"/>
    <w:uiPriority w:val="29"/>
    <w:rsid w:val="00666C31"/>
    <w:rPr>
      <w:i/>
      <w:iCs/>
      <w:color w:val="404040" w:themeColor="text1" w:themeTint="BF"/>
    </w:rPr>
  </w:style>
  <w:style w:type="paragraph" w:styleId="Odstavecseseznamem">
    <w:name w:val="List Paragraph"/>
    <w:basedOn w:val="Normln"/>
    <w:uiPriority w:val="34"/>
    <w:qFormat/>
    <w:rsid w:val="00666C31"/>
    <w:pPr>
      <w:ind w:left="720"/>
      <w:contextualSpacing/>
    </w:pPr>
  </w:style>
  <w:style w:type="character" w:styleId="Zdraznnintenzivn">
    <w:name w:val="Intense Emphasis"/>
    <w:basedOn w:val="Standardnpsmoodstavce"/>
    <w:uiPriority w:val="21"/>
    <w:qFormat/>
    <w:rsid w:val="00666C31"/>
    <w:rPr>
      <w:i/>
      <w:iCs/>
      <w:color w:val="0F4761" w:themeColor="accent1" w:themeShade="BF"/>
    </w:rPr>
  </w:style>
  <w:style w:type="paragraph" w:styleId="Vrazncitt">
    <w:name w:val="Intense Quote"/>
    <w:basedOn w:val="Normln"/>
    <w:next w:val="Normln"/>
    <w:link w:val="VrazncittChar"/>
    <w:uiPriority w:val="30"/>
    <w:qFormat/>
    <w:rsid w:val="00666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666C31"/>
    <w:rPr>
      <w:i/>
      <w:iCs/>
      <w:color w:val="0F4761" w:themeColor="accent1" w:themeShade="BF"/>
    </w:rPr>
  </w:style>
  <w:style w:type="character" w:styleId="Odkazintenzivn">
    <w:name w:val="Intense Reference"/>
    <w:basedOn w:val="Standardnpsmoodstavce"/>
    <w:uiPriority w:val="32"/>
    <w:qFormat/>
    <w:rsid w:val="00666C31"/>
    <w:rPr>
      <w:b/>
      <w:bCs/>
      <w:smallCaps/>
      <w:color w:val="0F4761" w:themeColor="accent1" w:themeShade="BF"/>
      <w:spacing w:val="5"/>
    </w:rPr>
  </w:style>
  <w:style w:type="paragraph" w:styleId="Bezmezer">
    <w:name w:val="No Spacing"/>
    <w:link w:val="BezmezerChar"/>
    <w:uiPriority w:val="1"/>
    <w:qFormat/>
    <w:rsid w:val="00666C31"/>
    <w:pPr>
      <w:spacing w:after="0" w:line="240" w:lineRule="auto"/>
    </w:pPr>
    <w:rPr>
      <w:rFonts w:eastAsiaTheme="minorEastAsia"/>
      <w:kern w:val="0"/>
      <w:lang w:eastAsia="cs-CZ"/>
      <w14:ligatures w14:val="none"/>
    </w:rPr>
  </w:style>
  <w:style w:type="character" w:customStyle="1" w:styleId="BezmezerChar">
    <w:name w:val="Bez mezer Char"/>
    <w:basedOn w:val="Standardnpsmoodstavce"/>
    <w:link w:val="Bezmezer"/>
    <w:uiPriority w:val="1"/>
    <w:rsid w:val="00666C31"/>
    <w:rPr>
      <w:rFonts w:eastAsiaTheme="minorEastAsia"/>
      <w:kern w:val="0"/>
      <w:lang w:eastAsia="cs-CZ"/>
      <w14:ligatures w14:val="none"/>
    </w:rPr>
  </w:style>
  <w:style w:type="paragraph" w:styleId="Titulek">
    <w:name w:val="caption"/>
    <w:basedOn w:val="Normln"/>
    <w:next w:val="Normln"/>
    <w:uiPriority w:val="35"/>
    <w:unhideWhenUsed/>
    <w:qFormat/>
    <w:rsid w:val="00666C3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7</Pages>
  <Words>1024</Words>
  <Characters>6048</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Samostatná práce z předmětu KIV/DBM1</vt:lpstr>
    </vt:vector>
  </TitlesOfParts>
  <Company>Grizli777</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Samostatná práce z předmětu KIV/DBM1</dc:title>
  <dc:subject>ZOO – DOKUMENTACE</dc:subject>
  <dc:creator>Petr Chrz</dc:creator>
  <cp:keywords/>
  <dc:description/>
  <cp:lastModifiedBy>Petra Chrzová</cp:lastModifiedBy>
  <cp:revision>46</cp:revision>
  <dcterms:created xsi:type="dcterms:W3CDTF">2024-04-25T07:52:00Z</dcterms:created>
  <dcterms:modified xsi:type="dcterms:W3CDTF">2024-11-05T10:23:00Z</dcterms:modified>
</cp:coreProperties>
</file>