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4A14" w:rsidRDefault="009C4A14">
      <w:pPr>
        <w:spacing w:after="960"/>
      </w:pPr>
    </w:p>
    <w:p w:rsidR="009C4A14" w:rsidRDefault="008C2029" w:rsidP="009D0743">
      <w:pPr>
        <w:spacing w:after="160" w:line="360" w:lineRule="auto"/>
        <w:jc w:val="center"/>
      </w:pPr>
      <w:r>
        <w:rPr>
          <w:b/>
          <w:bCs/>
          <w:sz w:val="36"/>
          <w:szCs w:val="36"/>
        </w:rPr>
        <w:t>Osnovne programiranja 2</w:t>
      </w:r>
    </w:p>
    <w:p w:rsidR="009C4A14" w:rsidRDefault="008C2029" w:rsidP="009D0743">
      <w:pPr>
        <w:spacing w:after="160" w:line="360" w:lineRule="auto"/>
        <w:jc w:val="center"/>
      </w:pPr>
      <w:r>
        <w:rPr>
          <w:sz w:val="28"/>
          <w:szCs w:val="28"/>
        </w:rPr>
        <w:t>Projektni zadatak</w:t>
      </w:r>
    </w:p>
    <w:p w:rsidR="009C4A14" w:rsidRDefault="008C2029" w:rsidP="009D0743">
      <w:pPr>
        <w:spacing w:before="80" w:line="360" w:lineRule="auto"/>
        <w:jc w:val="center"/>
      </w:pPr>
      <w:r>
        <w:rPr>
          <w:i/>
          <w:iCs/>
        </w:rPr>
        <w:t>Sistem za navigaciju koriScenjem grafova</w:t>
      </w:r>
    </w:p>
    <w:p w:rsidR="009D0743" w:rsidRDefault="009D0743" w:rsidP="009D0743"/>
    <w:p w:rsidR="009D0743" w:rsidRDefault="009D0743" w:rsidP="009D0743">
      <w:pPr>
        <w:rPr>
          <w:b/>
          <w:bCs/>
          <w:sz w:val="28"/>
          <w:szCs w:val="28"/>
        </w:rPr>
      </w:pPr>
    </w:p>
    <w:p w:rsidR="009D0743" w:rsidRDefault="009D0743" w:rsidP="009D0743">
      <w:pPr>
        <w:rPr>
          <w:b/>
          <w:bCs/>
          <w:sz w:val="28"/>
          <w:szCs w:val="28"/>
        </w:rPr>
      </w:pPr>
    </w:p>
    <w:p w:rsidR="009D0743" w:rsidRDefault="009D0743" w:rsidP="009D0743">
      <w:pPr>
        <w:rPr>
          <w:b/>
          <w:bCs/>
          <w:sz w:val="28"/>
          <w:szCs w:val="28"/>
        </w:rPr>
      </w:pPr>
    </w:p>
    <w:p w:rsidR="009D0743" w:rsidRDefault="009D0743" w:rsidP="009D0743">
      <w:pPr>
        <w:rPr>
          <w:b/>
          <w:bCs/>
          <w:sz w:val="28"/>
          <w:szCs w:val="28"/>
        </w:rPr>
      </w:pPr>
    </w:p>
    <w:p w:rsidR="009D0743" w:rsidRPr="009D0743" w:rsidRDefault="009D0743" w:rsidP="009D0743">
      <w:pPr>
        <w:spacing w:line="360" w:lineRule="auto"/>
        <w:jc w:val="both"/>
        <w:rPr>
          <w:b/>
          <w:bCs/>
          <w:sz w:val="28"/>
          <w:szCs w:val="28"/>
        </w:rPr>
      </w:pPr>
      <w:r w:rsidRPr="009D0743">
        <w:rPr>
          <w:b/>
          <w:bCs/>
          <w:sz w:val="28"/>
          <w:szCs w:val="28"/>
        </w:rPr>
        <w:t>1.</w:t>
      </w:r>
      <w:r>
        <w:rPr>
          <w:b/>
          <w:bCs/>
          <w:sz w:val="28"/>
          <w:szCs w:val="28"/>
        </w:rPr>
        <w:t xml:space="preserve"> </w:t>
      </w:r>
      <w:r w:rsidR="008C2029" w:rsidRPr="009D0743">
        <w:rPr>
          <w:b/>
          <w:bCs/>
          <w:sz w:val="28"/>
          <w:szCs w:val="28"/>
        </w:rPr>
        <w:t>Uvod</w:t>
      </w:r>
    </w:p>
    <w:p w:rsidR="009C4A14" w:rsidRDefault="008C2029" w:rsidP="009D0743">
      <w:pPr>
        <w:spacing w:after="120" w:line="360" w:lineRule="auto"/>
        <w:jc w:val="both"/>
      </w:pPr>
      <w:r>
        <w:t>Ovaj projektni zadatak bavi se implementacijom sistema za navigaciju koji koristi grafovske strukture podataka za modelovanje mapa gradova. Graf je matematicka struktura koja se sastoji od skupa cvorova i grana koje ih medjusobno povezuju. U kontekstu ovog</w:t>
      </w:r>
      <w:r>
        <w:t xml:space="preserve"> projekta, cvorovi predstavljaju lokacije unutar gradova (kafici, restorani, pabovi), a grane sa svojim tezinama predstavljaju puteve izmedju tih lokacija i njihovu medjusobnu udaljenost.</w:t>
      </w:r>
    </w:p>
    <w:p w:rsidR="009C4A14" w:rsidRDefault="008C2029" w:rsidP="009D0743">
      <w:pPr>
        <w:spacing w:after="120" w:line="360" w:lineRule="auto"/>
        <w:jc w:val="both"/>
      </w:pPr>
      <w:r>
        <w:t>Rezultat projekta je konzolna aplikacija koja korisniku nudi mogucno</w:t>
      </w:r>
      <w:r>
        <w:t>st da izabere jednu od devet ponudjenih mapa gradova. Korisnik unosi pocetnu i krajnju lokaciju, a program pronalazi i prikazuje najkraci put izmedju njih. Takodje, korisnik moze unijeti dodatne obavezne medjustanice kroz koje put mora prolaziti. Ukoliko t</w:t>
      </w:r>
      <w:r>
        <w:t>razeni put ne postoji, ispisuje se odgovarajuca poruka.</w:t>
      </w:r>
    </w:p>
    <w:p w:rsidR="009C4A14" w:rsidRDefault="008C2029" w:rsidP="009D0743">
      <w:pPr>
        <w:spacing w:after="120" w:line="360" w:lineRule="auto"/>
        <w:jc w:val="both"/>
      </w:pPr>
      <w:r>
        <w:t>Dokumentacija je organizovana na sljedeci nacin: poglavlje 2 opisuje strukture podataka, poglavlje 3 detaljno opisuje primijenjene algoritme, poglavlje 4 prikazuje i analizira rezultate mjerenja, a po</w:t>
      </w:r>
      <w:r>
        <w:t>glavlje 5 donosi zakljucke.</w:t>
      </w:r>
    </w:p>
    <w:p w:rsidR="009D0743" w:rsidRDefault="008C2029" w:rsidP="009D0743">
      <w:r>
        <w:br w:type="page"/>
      </w:r>
    </w:p>
    <w:p w:rsidR="009C4A14" w:rsidRDefault="008C2029" w:rsidP="009D074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2. Strukture podataka</w:t>
      </w:r>
    </w:p>
    <w:p w:rsidR="009D0743" w:rsidRDefault="009D0743" w:rsidP="009D0743"/>
    <w:p w:rsidR="009C4A14" w:rsidRDefault="008C2029">
      <w:pPr>
        <w:spacing w:after="120" w:line="360" w:lineRule="auto"/>
        <w:jc w:val="both"/>
      </w:pPr>
      <w:r>
        <w:t>Za implementaciju grafova odabrana je reprezentacija pomocu liste susjedstva zasnovane na jednostruko povezanoj listi (JPL). Ova reprezentacija je efikasnija od matrice susjedstva za rijetke grafove jer z</w:t>
      </w:r>
      <w:r>
        <w:t>auzima memoriju proporcionalno broju grana. Koriste se tri medjusobno povezane strukture podataka.</w:t>
      </w:r>
    </w:p>
    <w:p w:rsidR="009C4A14" w:rsidRDefault="008C2029">
      <w:pPr>
        <w:pStyle w:val="Heading2"/>
        <w:spacing w:line="360" w:lineRule="auto"/>
      </w:pPr>
      <w:r>
        <w:t>2.1 Cvor liste susjedstva</w:t>
      </w:r>
    </w:p>
    <w:p w:rsidR="009C4A14" w:rsidRDefault="008C2029">
      <w:pPr>
        <w:spacing w:after="120" w:line="360" w:lineRule="auto"/>
        <w:jc w:val="both"/>
      </w:pPr>
      <w:r>
        <w:t>Svaki element liste susjedstva predstavlja jednu granu grafa. Sadrzi indeks susjednog cvora, tezinu grane i pokazivac na sljedeci e</w:t>
      </w:r>
      <w:r>
        <w:t>lement liste:</w:t>
      </w:r>
    </w:p>
    <w:p w:rsidR="009C4A14" w:rsidRDefault="008C2029">
      <w:pPr>
        <w:shd w:val="clear" w:color="auto" w:fill="F4F4F4"/>
        <w:spacing w:before="60" w:after="60" w:line="300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typedef struct cvor cvor;</w:t>
      </w:r>
    </w:p>
    <w:p w:rsidR="009C4A14" w:rsidRDefault="008C2029">
      <w:pPr>
        <w:shd w:val="clear" w:color="auto" w:fill="F4F4F4"/>
        <w:spacing w:before="60" w:after="60" w:line="300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struct cvor {</w:t>
      </w:r>
    </w:p>
    <w:p w:rsidR="009C4A14" w:rsidRDefault="008C2029">
      <w:pPr>
        <w:shd w:val="clear" w:color="auto" w:fill="F4F4F4"/>
        <w:spacing w:before="60" w:after="60" w:line="300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int   susjed;    /* indeks susjednog cvora */</w:t>
      </w:r>
    </w:p>
    <w:p w:rsidR="009C4A14" w:rsidRDefault="008C2029">
      <w:pPr>
        <w:shd w:val="clear" w:color="auto" w:fill="F4F4F4"/>
        <w:spacing w:before="60" w:after="60" w:line="300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int   tezina;    /* tezina grane (1-50)   */</w:t>
      </w:r>
    </w:p>
    <w:p w:rsidR="009C4A14" w:rsidRDefault="008C2029">
      <w:pPr>
        <w:shd w:val="clear" w:color="auto" w:fill="F4F4F4"/>
        <w:spacing w:before="60" w:after="60" w:line="300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cvor* sljedeci;  /* sljedeci element JPL  */</w:t>
      </w:r>
    </w:p>
    <w:p w:rsidR="009C4A14" w:rsidRDefault="008C2029">
      <w:pPr>
        <w:shd w:val="clear" w:color="auto" w:fill="F4F4F4"/>
        <w:spacing w:before="60" w:after="60" w:line="300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};</w:t>
      </w:r>
    </w:p>
    <w:p w:rsidR="009C4A14" w:rsidRDefault="009C4A14">
      <w:pPr>
        <w:spacing w:after="120"/>
      </w:pPr>
    </w:p>
    <w:p w:rsidR="009C4A14" w:rsidRDefault="008C2029">
      <w:pPr>
        <w:pStyle w:val="Heading2"/>
        <w:spacing w:line="360" w:lineRule="auto"/>
      </w:pPr>
      <w:r>
        <w:t>2.2 Lista susjedstva</w:t>
      </w:r>
    </w:p>
    <w:p w:rsidR="009C4A14" w:rsidRDefault="008C2029">
      <w:pPr>
        <w:spacing w:after="120" w:line="360" w:lineRule="auto"/>
        <w:jc w:val="both"/>
      </w:pPr>
      <w:r>
        <w:t>Lista susjedstva svakog cvora modelovana je strukturom sa pokazivacem na prvi element:</w:t>
      </w:r>
    </w:p>
    <w:p w:rsidR="009C4A14" w:rsidRDefault="008C2029">
      <w:pPr>
        <w:shd w:val="clear" w:color="auto" w:fill="F4F4F4"/>
        <w:spacing w:before="60" w:after="60" w:line="300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typedef struct {</w:t>
      </w:r>
    </w:p>
    <w:p w:rsidR="009C4A14" w:rsidRDefault="008C2029">
      <w:pPr>
        <w:shd w:val="clear" w:color="auto" w:fill="F4F4F4"/>
        <w:spacing w:before="60" w:after="60" w:line="300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cvor* prvi;</w:t>
      </w:r>
    </w:p>
    <w:p w:rsidR="009C4A14" w:rsidRDefault="008C2029">
      <w:pPr>
        <w:shd w:val="clear" w:color="auto" w:fill="F4F4F4"/>
        <w:spacing w:before="60" w:after="60" w:line="300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} lista_susjeda;</w:t>
      </w:r>
    </w:p>
    <w:p w:rsidR="009C4A14" w:rsidRDefault="009C4A14">
      <w:pPr>
        <w:spacing w:after="120"/>
      </w:pPr>
    </w:p>
    <w:p w:rsidR="009C4A14" w:rsidRDefault="008C2029">
      <w:pPr>
        <w:pStyle w:val="Heading2"/>
        <w:spacing w:line="360" w:lineRule="auto"/>
      </w:pPr>
      <w:r>
        <w:t>2.3 Graf</w:t>
      </w:r>
    </w:p>
    <w:p w:rsidR="009C4A14" w:rsidRDefault="008C2029">
      <w:pPr>
        <w:spacing w:after="120" w:line="360" w:lineRule="auto"/>
        <w:jc w:val="both"/>
      </w:pPr>
      <w:r>
        <w:t>Centralna struktura projekta sadrzi sve potrebne informacije o mapi: broj cvorova, gustinu, naziv, dinamicki niz imena lokacija i dinamicki niz listi susjedstva:</w:t>
      </w:r>
    </w:p>
    <w:p w:rsidR="009C4A14" w:rsidRDefault="008C2029">
      <w:pPr>
        <w:shd w:val="clear" w:color="auto" w:fill="F4F4F4"/>
        <w:spacing w:before="60" w:after="60" w:line="300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typedef struct {</w:t>
      </w:r>
    </w:p>
    <w:p w:rsidR="009C4A14" w:rsidRDefault="008C2029">
      <w:pPr>
        <w:shd w:val="clear" w:color="auto" w:fill="F4F4F4"/>
        <w:spacing w:before="60" w:after="60" w:line="300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int            broj_cvorova;</w:t>
      </w:r>
    </w:p>
    <w:p w:rsidR="009C4A14" w:rsidRDefault="008C2029">
      <w:pPr>
        <w:shd w:val="clear" w:color="auto" w:fill="F4F4F4"/>
        <w:spacing w:before="60" w:after="60" w:line="300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float          gustina;</w:t>
      </w:r>
    </w:p>
    <w:p w:rsidR="009C4A14" w:rsidRDefault="008C2029">
      <w:pPr>
        <w:shd w:val="clear" w:color="auto" w:fill="F4F4F4"/>
        <w:spacing w:before="60" w:after="60" w:line="300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char        </w:t>
      </w:r>
      <w:r>
        <w:rPr>
          <w:rFonts w:ascii="Courier New" w:eastAsia="Courier New" w:hAnsi="Courier New" w:cs="Courier New"/>
          <w:sz w:val="18"/>
          <w:szCs w:val="18"/>
        </w:rPr>
        <w:t xml:space="preserve">   naziv[60];</w:t>
      </w:r>
    </w:p>
    <w:p w:rsidR="009C4A14" w:rsidRDefault="008C2029">
      <w:pPr>
        <w:shd w:val="clear" w:color="auto" w:fill="F4F4F4"/>
        <w:spacing w:before="60" w:after="60" w:line="300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char           prefiks[20];</w:t>
      </w:r>
    </w:p>
    <w:p w:rsidR="009C4A14" w:rsidRDefault="008C2029">
      <w:pPr>
        <w:shd w:val="clear" w:color="auto" w:fill="F4F4F4"/>
        <w:spacing w:before="60" w:after="60" w:line="300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char**         ime_cvora;</w:t>
      </w:r>
    </w:p>
    <w:p w:rsidR="009C4A14" w:rsidRDefault="008C2029">
      <w:pPr>
        <w:shd w:val="clear" w:color="auto" w:fill="F4F4F4"/>
        <w:spacing w:before="60" w:after="60" w:line="300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lista_susjeda* susjedi;</w:t>
      </w:r>
    </w:p>
    <w:p w:rsidR="009C4A14" w:rsidRDefault="008C2029">
      <w:pPr>
        <w:shd w:val="clear" w:color="auto" w:fill="F4F4F4"/>
        <w:spacing w:before="60" w:after="60" w:line="300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} graf;</w:t>
      </w:r>
    </w:p>
    <w:p w:rsidR="009D0743" w:rsidRDefault="008C2029" w:rsidP="009D0743">
      <w:pPr>
        <w:spacing w:after="120" w:line="360" w:lineRule="auto"/>
        <w:jc w:val="both"/>
      </w:pPr>
      <w:r>
        <w:t>Svi grafovi alociraju se na heap memoriji funkcijom malloc, a u funkciji main cuva se niz pokazivaca graf* mape[9]. Ovako se izbjegava prekorace</w:t>
      </w:r>
      <w:r>
        <w:t>nje steka (stack overflow) koje bi nastalo alociranjem velikih struktura kao lokalnih varijabli.</w:t>
      </w:r>
    </w:p>
    <w:p w:rsidR="009C4A14" w:rsidRDefault="008C2029" w:rsidP="009D0743">
      <w:pPr>
        <w:spacing w:after="120" w:line="360" w:lineRule="auto"/>
        <w:jc w:val="both"/>
      </w:pPr>
      <w:r>
        <w:rPr>
          <w:b/>
          <w:bCs/>
          <w:sz w:val="28"/>
          <w:szCs w:val="28"/>
        </w:rPr>
        <w:lastRenderedPageBreak/>
        <w:t>3. Algoritmi</w:t>
      </w:r>
    </w:p>
    <w:p w:rsidR="009C4A14" w:rsidRDefault="008C2029">
      <w:pPr>
        <w:pStyle w:val="Heading2"/>
        <w:spacing w:line="360" w:lineRule="auto"/>
      </w:pPr>
      <w:r>
        <w:t>3.1 Algoritam za kreiranje grafova</w:t>
      </w:r>
    </w:p>
    <w:p w:rsidR="009C4A14" w:rsidRDefault="008C2029">
      <w:pPr>
        <w:spacing w:after="120" w:line="360" w:lineRule="auto"/>
        <w:jc w:val="both"/>
      </w:pPr>
      <w:r>
        <w:t>Kreirano je devet grafova variranjem broja cvorova (tri opsega) i gustine (tri vrijednosti: 0.3, 0.6 i 0.8). Svaka kombinacija daje jedan od devet grafova:</w:t>
      </w:r>
    </w:p>
    <w:p w:rsidR="009C4A14" w:rsidRDefault="009C4A14">
      <w:pPr>
        <w:spacing w:after="120"/>
      </w:pPr>
    </w:p>
    <w:tbl>
      <w:tblPr>
        <w:tblW w:w="9087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817"/>
        <w:gridCol w:w="3755"/>
        <w:gridCol w:w="1505"/>
        <w:gridCol w:w="1505"/>
        <w:gridCol w:w="1505"/>
      </w:tblGrid>
      <w:tr w:rsidR="009C4A14" w:rsidTr="009D0743">
        <w:tblPrEx>
          <w:tblCellMar>
            <w:top w:w="0" w:type="dxa"/>
            <w:bottom w:w="0" w:type="dxa"/>
          </w:tblCellMar>
        </w:tblPrEx>
        <w:trPr>
          <w:cantSplit/>
          <w:trHeight w:val="233"/>
        </w:trPr>
        <w:tc>
          <w:tcPr>
            <w:tcW w:w="8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4A14" w:rsidRDefault="008C202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Graf</w:t>
            </w:r>
          </w:p>
        </w:tc>
        <w:tc>
          <w:tcPr>
            <w:tcW w:w="37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4A14" w:rsidRDefault="008C202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Naziv mape</w:t>
            </w:r>
          </w:p>
        </w:tc>
        <w:tc>
          <w:tcPr>
            <w:tcW w:w="15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4A14" w:rsidRDefault="008C202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Cvorovi</w:t>
            </w:r>
          </w:p>
        </w:tc>
        <w:tc>
          <w:tcPr>
            <w:tcW w:w="15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4A14" w:rsidRDefault="008C202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Gustina</w:t>
            </w:r>
          </w:p>
        </w:tc>
        <w:tc>
          <w:tcPr>
            <w:tcW w:w="15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4A14" w:rsidRDefault="008C202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Grupa</w:t>
            </w:r>
          </w:p>
        </w:tc>
      </w:tr>
      <w:tr w:rsidR="009C4A14" w:rsidTr="009D0743">
        <w:tblPrEx>
          <w:tblCellMar>
            <w:top w:w="0" w:type="dxa"/>
            <w:bottom w:w="0" w:type="dxa"/>
          </w:tblCellMar>
        </w:tblPrEx>
        <w:trPr>
          <w:cantSplit/>
          <w:trHeight w:val="233"/>
        </w:trPr>
        <w:tc>
          <w:tcPr>
            <w:tcW w:w="8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4A14" w:rsidRDefault="008C2029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7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4A14" w:rsidRDefault="008C2029">
            <w:pPr>
              <w:jc w:val="center"/>
            </w:pPr>
            <w:r>
              <w:rPr>
                <w:sz w:val="20"/>
                <w:szCs w:val="20"/>
              </w:rPr>
              <w:t>Pabovi u Beogradu</w:t>
            </w:r>
          </w:p>
        </w:tc>
        <w:tc>
          <w:tcPr>
            <w:tcW w:w="15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4A14" w:rsidRDefault="008C2029">
            <w:pPr>
              <w:jc w:val="center"/>
            </w:pPr>
            <w:r>
              <w:rPr>
                <w:sz w:val="20"/>
                <w:szCs w:val="20"/>
              </w:rPr>
              <w:t>800</w:t>
            </w:r>
          </w:p>
        </w:tc>
        <w:tc>
          <w:tcPr>
            <w:tcW w:w="15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4A14" w:rsidRDefault="008C2029">
            <w:pPr>
              <w:jc w:val="center"/>
            </w:pPr>
            <w:r>
              <w:rPr>
                <w:sz w:val="20"/>
                <w:szCs w:val="20"/>
              </w:rPr>
              <w:t>0.3</w:t>
            </w:r>
          </w:p>
        </w:tc>
        <w:tc>
          <w:tcPr>
            <w:tcW w:w="15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4A14" w:rsidRDefault="008C2029">
            <w:pPr>
              <w:jc w:val="center"/>
            </w:pPr>
            <w:r>
              <w:rPr>
                <w:sz w:val="20"/>
                <w:szCs w:val="20"/>
              </w:rPr>
              <w:t>I</w:t>
            </w:r>
          </w:p>
        </w:tc>
      </w:tr>
      <w:tr w:rsidR="009C4A14" w:rsidTr="009D0743">
        <w:tblPrEx>
          <w:tblCellMar>
            <w:top w:w="0" w:type="dxa"/>
            <w:bottom w:w="0" w:type="dxa"/>
          </w:tblCellMar>
        </w:tblPrEx>
        <w:trPr>
          <w:cantSplit/>
          <w:trHeight w:val="248"/>
        </w:trPr>
        <w:tc>
          <w:tcPr>
            <w:tcW w:w="8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4A14" w:rsidRDefault="008C2029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7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4A14" w:rsidRDefault="008C2029">
            <w:pPr>
              <w:jc w:val="center"/>
            </w:pPr>
            <w:r>
              <w:rPr>
                <w:sz w:val="20"/>
                <w:szCs w:val="20"/>
              </w:rPr>
              <w:t>Kafici u Banjoj Luci</w:t>
            </w:r>
          </w:p>
        </w:tc>
        <w:tc>
          <w:tcPr>
            <w:tcW w:w="15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4A14" w:rsidRDefault="008C2029">
            <w:pPr>
              <w:jc w:val="center"/>
            </w:pPr>
            <w:r>
              <w:rPr>
                <w:sz w:val="20"/>
                <w:szCs w:val="20"/>
              </w:rPr>
              <w:t>500</w:t>
            </w:r>
          </w:p>
        </w:tc>
        <w:tc>
          <w:tcPr>
            <w:tcW w:w="15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4A14" w:rsidRDefault="008C2029">
            <w:pPr>
              <w:jc w:val="center"/>
            </w:pPr>
            <w:r>
              <w:rPr>
                <w:sz w:val="20"/>
                <w:szCs w:val="20"/>
              </w:rPr>
              <w:t>0.6</w:t>
            </w:r>
          </w:p>
        </w:tc>
        <w:tc>
          <w:tcPr>
            <w:tcW w:w="15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4A14" w:rsidRDefault="008C2029">
            <w:pPr>
              <w:jc w:val="center"/>
            </w:pPr>
            <w:r>
              <w:rPr>
                <w:sz w:val="20"/>
                <w:szCs w:val="20"/>
              </w:rPr>
              <w:t>I</w:t>
            </w:r>
          </w:p>
        </w:tc>
      </w:tr>
      <w:tr w:rsidR="009C4A14" w:rsidTr="009D0743">
        <w:tblPrEx>
          <w:tblCellMar>
            <w:top w:w="0" w:type="dxa"/>
            <w:bottom w:w="0" w:type="dxa"/>
          </w:tblCellMar>
        </w:tblPrEx>
        <w:trPr>
          <w:cantSplit/>
          <w:trHeight w:val="248"/>
        </w:trPr>
        <w:tc>
          <w:tcPr>
            <w:tcW w:w="8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4A14" w:rsidRDefault="008C2029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7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4A14" w:rsidRDefault="008C2029">
            <w:pPr>
              <w:jc w:val="center"/>
            </w:pPr>
            <w:r>
              <w:rPr>
                <w:sz w:val="20"/>
                <w:szCs w:val="20"/>
              </w:rPr>
              <w:t>Restorani u Sarajevu</w:t>
            </w:r>
          </w:p>
        </w:tc>
        <w:tc>
          <w:tcPr>
            <w:tcW w:w="15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4A14" w:rsidRDefault="008C2029">
            <w:pPr>
              <w:jc w:val="center"/>
            </w:pPr>
            <w:r>
              <w:rPr>
                <w:sz w:val="20"/>
                <w:szCs w:val="20"/>
              </w:rPr>
              <w:t>120</w:t>
            </w:r>
          </w:p>
        </w:tc>
        <w:tc>
          <w:tcPr>
            <w:tcW w:w="15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4A14" w:rsidRDefault="008C2029">
            <w:pPr>
              <w:jc w:val="center"/>
            </w:pPr>
            <w:r>
              <w:rPr>
                <w:sz w:val="20"/>
                <w:szCs w:val="20"/>
              </w:rPr>
              <w:t>0.8</w:t>
            </w:r>
          </w:p>
        </w:tc>
        <w:tc>
          <w:tcPr>
            <w:tcW w:w="15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4A14" w:rsidRDefault="008C2029">
            <w:pPr>
              <w:jc w:val="center"/>
            </w:pPr>
            <w:r>
              <w:rPr>
                <w:sz w:val="20"/>
                <w:szCs w:val="20"/>
              </w:rPr>
              <w:t>I</w:t>
            </w:r>
          </w:p>
        </w:tc>
      </w:tr>
      <w:tr w:rsidR="009C4A14" w:rsidTr="009D0743">
        <w:tblPrEx>
          <w:tblCellMar>
            <w:top w:w="0" w:type="dxa"/>
            <w:bottom w:w="0" w:type="dxa"/>
          </w:tblCellMar>
        </w:tblPrEx>
        <w:trPr>
          <w:cantSplit/>
          <w:trHeight w:val="248"/>
        </w:trPr>
        <w:tc>
          <w:tcPr>
            <w:tcW w:w="8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4A14" w:rsidRDefault="008C2029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7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4A14" w:rsidRDefault="008C2029">
            <w:pPr>
              <w:jc w:val="center"/>
            </w:pPr>
            <w:r>
              <w:rPr>
                <w:sz w:val="20"/>
                <w:szCs w:val="20"/>
              </w:rPr>
              <w:t>Pabovi u Zagrebu</w:t>
            </w:r>
          </w:p>
        </w:tc>
        <w:tc>
          <w:tcPr>
            <w:tcW w:w="15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4A14" w:rsidRDefault="008C2029">
            <w:pPr>
              <w:jc w:val="center"/>
            </w:pPr>
            <w:r>
              <w:rPr>
                <w:sz w:val="20"/>
                <w:szCs w:val="20"/>
              </w:rPr>
              <w:t>2800</w:t>
            </w:r>
          </w:p>
        </w:tc>
        <w:tc>
          <w:tcPr>
            <w:tcW w:w="15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4A14" w:rsidRDefault="008C2029">
            <w:pPr>
              <w:jc w:val="center"/>
            </w:pPr>
            <w:r>
              <w:rPr>
                <w:sz w:val="20"/>
                <w:szCs w:val="20"/>
              </w:rPr>
              <w:t>0.3</w:t>
            </w:r>
          </w:p>
        </w:tc>
        <w:tc>
          <w:tcPr>
            <w:tcW w:w="15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4A14" w:rsidRDefault="008C2029">
            <w:pPr>
              <w:jc w:val="center"/>
            </w:pPr>
            <w:r>
              <w:rPr>
                <w:sz w:val="20"/>
                <w:szCs w:val="20"/>
              </w:rPr>
              <w:t>II</w:t>
            </w:r>
          </w:p>
        </w:tc>
      </w:tr>
      <w:tr w:rsidR="009C4A14" w:rsidTr="009D0743">
        <w:tblPrEx>
          <w:tblCellMar>
            <w:top w:w="0" w:type="dxa"/>
            <w:bottom w:w="0" w:type="dxa"/>
          </w:tblCellMar>
        </w:tblPrEx>
        <w:trPr>
          <w:cantSplit/>
          <w:trHeight w:val="248"/>
        </w:trPr>
        <w:tc>
          <w:tcPr>
            <w:tcW w:w="8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4A14" w:rsidRDefault="008C2029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7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4A14" w:rsidRDefault="008C2029">
            <w:pPr>
              <w:jc w:val="center"/>
            </w:pPr>
            <w:r>
              <w:rPr>
                <w:sz w:val="20"/>
                <w:szCs w:val="20"/>
              </w:rPr>
              <w:t>Restorani u Splitu</w:t>
            </w:r>
          </w:p>
        </w:tc>
        <w:tc>
          <w:tcPr>
            <w:tcW w:w="15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4A14" w:rsidRDefault="008C2029">
            <w:pPr>
              <w:jc w:val="center"/>
            </w:pPr>
            <w:r>
              <w:rPr>
                <w:sz w:val="20"/>
                <w:szCs w:val="20"/>
              </w:rPr>
              <w:t>3800</w:t>
            </w:r>
          </w:p>
        </w:tc>
        <w:tc>
          <w:tcPr>
            <w:tcW w:w="15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4A14" w:rsidRDefault="008C2029">
            <w:pPr>
              <w:jc w:val="center"/>
            </w:pPr>
            <w:r>
              <w:rPr>
                <w:sz w:val="20"/>
                <w:szCs w:val="20"/>
              </w:rPr>
              <w:t>0.6</w:t>
            </w:r>
          </w:p>
        </w:tc>
        <w:tc>
          <w:tcPr>
            <w:tcW w:w="15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4A14" w:rsidRDefault="008C2029">
            <w:pPr>
              <w:jc w:val="center"/>
            </w:pPr>
            <w:r>
              <w:rPr>
                <w:sz w:val="20"/>
                <w:szCs w:val="20"/>
              </w:rPr>
              <w:t>II</w:t>
            </w:r>
          </w:p>
        </w:tc>
      </w:tr>
      <w:tr w:rsidR="009C4A14" w:rsidTr="009D0743">
        <w:tblPrEx>
          <w:tblCellMar>
            <w:top w:w="0" w:type="dxa"/>
            <w:bottom w:w="0" w:type="dxa"/>
          </w:tblCellMar>
        </w:tblPrEx>
        <w:trPr>
          <w:cantSplit/>
          <w:trHeight w:val="248"/>
        </w:trPr>
        <w:tc>
          <w:tcPr>
            <w:tcW w:w="8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4A14" w:rsidRDefault="008C2029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7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4A14" w:rsidRDefault="008C2029">
            <w:pPr>
              <w:jc w:val="center"/>
            </w:pPr>
            <w:r>
              <w:rPr>
                <w:sz w:val="20"/>
                <w:szCs w:val="20"/>
              </w:rPr>
              <w:t>Kafici u Splitu</w:t>
            </w:r>
          </w:p>
        </w:tc>
        <w:tc>
          <w:tcPr>
            <w:tcW w:w="15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4A14" w:rsidRDefault="008C2029">
            <w:pPr>
              <w:jc w:val="center"/>
            </w:pPr>
            <w:r>
              <w:rPr>
                <w:sz w:val="20"/>
                <w:szCs w:val="20"/>
              </w:rPr>
              <w:t>4500</w:t>
            </w:r>
          </w:p>
        </w:tc>
        <w:tc>
          <w:tcPr>
            <w:tcW w:w="15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4A14" w:rsidRDefault="008C2029">
            <w:pPr>
              <w:jc w:val="center"/>
            </w:pPr>
            <w:r>
              <w:rPr>
                <w:sz w:val="20"/>
                <w:szCs w:val="20"/>
              </w:rPr>
              <w:t>0.8</w:t>
            </w:r>
          </w:p>
        </w:tc>
        <w:tc>
          <w:tcPr>
            <w:tcW w:w="15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4A14" w:rsidRDefault="008C2029">
            <w:pPr>
              <w:jc w:val="center"/>
            </w:pPr>
            <w:r>
              <w:rPr>
                <w:sz w:val="20"/>
                <w:szCs w:val="20"/>
              </w:rPr>
              <w:t>II</w:t>
            </w:r>
          </w:p>
        </w:tc>
      </w:tr>
      <w:tr w:rsidR="009C4A14" w:rsidTr="009D0743">
        <w:tblPrEx>
          <w:tblCellMar>
            <w:top w:w="0" w:type="dxa"/>
            <w:bottom w:w="0" w:type="dxa"/>
          </w:tblCellMar>
        </w:tblPrEx>
        <w:trPr>
          <w:cantSplit/>
          <w:trHeight w:val="233"/>
        </w:trPr>
        <w:tc>
          <w:tcPr>
            <w:tcW w:w="8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4A14" w:rsidRDefault="008C2029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37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4A14" w:rsidRDefault="008C2029">
            <w:pPr>
              <w:jc w:val="center"/>
            </w:pPr>
            <w:r>
              <w:rPr>
                <w:sz w:val="20"/>
                <w:szCs w:val="20"/>
              </w:rPr>
              <w:t>Kafici u Skoplju</w:t>
            </w:r>
          </w:p>
        </w:tc>
        <w:tc>
          <w:tcPr>
            <w:tcW w:w="15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4A14" w:rsidRDefault="008C2029">
            <w:pPr>
              <w:jc w:val="center"/>
            </w:pPr>
            <w:r>
              <w:rPr>
                <w:sz w:val="20"/>
                <w:szCs w:val="20"/>
              </w:rPr>
              <w:t>9400</w:t>
            </w:r>
          </w:p>
        </w:tc>
        <w:tc>
          <w:tcPr>
            <w:tcW w:w="15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4A14" w:rsidRDefault="008C2029">
            <w:pPr>
              <w:jc w:val="center"/>
            </w:pPr>
            <w:r>
              <w:rPr>
                <w:sz w:val="20"/>
                <w:szCs w:val="20"/>
              </w:rPr>
              <w:t>0.3</w:t>
            </w:r>
          </w:p>
        </w:tc>
        <w:tc>
          <w:tcPr>
            <w:tcW w:w="15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4A14" w:rsidRDefault="008C2029">
            <w:pPr>
              <w:jc w:val="center"/>
            </w:pPr>
            <w:r>
              <w:rPr>
                <w:sz w:val="20"/>
                <w:szCs w:val="20"/>
              </w:rPr>
              <w:t>III</w:t>
            </w:r>
          </w:p>
        </w:tc>
      </w:tr>
      <w:tr w:rsidR="009C4A14" w:rsidTr="009D0743">
        <w:tblPrEx>
          <w:tblCellMar>
            <w:top w:w="0" w:type="dxa"/>
            <w:bottom w:w="0" w:type="dxa"/>
          </w:tblCellMar>
        </w:tblPrEx>
        <w:trPr>
          <w:cantSplit/>
          <w:trHeight w:val="233"/>
        </w:trPr>
        <w:tc>
          <w:tcPr>
            <w:tcW w:w="8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4A14" w:rsidRDefault="008C2029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7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4A14" w:rsidRDefault="008C2029">
            <w:pPr>
              <w:jc w:val="center"/>
            </w:pPr>
            <w:r>
              <w:rPr>
                <w:sz w:val="20"/>
                <w:szCs w:val="20"/>
              </w:rPr>
              <w:t>Restorani u Becu</w:t>
            </w:r>
          </w:p>
        </w:tc>
        <w:tc>
          <w:tcPr>
            <w:tcW w:w="15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4A14" w:rsidRDefault="008C2029">
            <w:pPr>
              <w:jc w:val="center"/>
            </w:pPr>
            <w:r>
              <w:rPr>
                <w:sz w:val="20"/>
                <w:szCs w:val="20"/>
              </w:rPr>
              <w:t>6500</w:t>
            </w:r>
          </w:p>
        </w:tc>
        <w:tc>
          <w:tcPr>
            <w:tcW w:w="15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4A14" w:rsidRDefault="008C2029">
            <w:pPr>
              <w:jc w:val="center"/>
            </w:pPr>
            <w:r>
              <w:rPr>
                <w:sz w:val="20"/>
                <w:szCs w:val="20"/>
              </w:rPr>
              <w:t>0.6</w:t>
            </w:r>
          </w:p>
        </w:tc>
        <w:tc>
          <w:tcPr>
            <w:tcW w:w="15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4A14" w:rsidRDefault="008C2029">
            <w:pPr>
              <w:jc w:val="center"/>
            </w:pPr>
            <w:r>
              <w:rPr>
                <w:sz w:val="20"/>
                <w:szCs w:val="20"/>
              </w:rPr>
              <w:t>III</w:t>
            </w:r>
          </w:p>
        </w:tc>
      </w:tr>
      <w:tr w:rsidR="009C4A14" w:rsidTr="009D0743">
        <w:tblPrEx>
          <w:tblCellMar>
            <w:top w:w="0" w:type="dxa"/>
            <w:bottom w:w="0" w:type="dxa"/>
          </w:tblCellMar>
        </w:tblPrEx>
        <w:trPr>
          <w:cantSplit/>
          <w:trHeight w:val="233"/>
        </w:trPr>
        <w:tc>
          <w:tcPr>
            <w:tcW w:w="8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4A14" w:rsidRDefault="008C2029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37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4A14" w:rsidRDefault="008C2029">
            <w:pPr>
              <w:jc w:val="center"/>
            </w:pPr>
            <w:r>
              <w:rPr>
                <w:sz w:val="20"/>
                <w:szCs w:val="20"/>
              </w:rPr>
              <w:t>Pabovi u Podgorici</w:t>
            </w:r>
          </w:p>
        </w:tc>
        <w:tc>
          <w:tcPr>
            <w:tcW w:w="15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4A14" w:rsidRDefault="008C2029">
            <w:pPr>
              <w:jc w:val="center"/>
            </w:pPr>
            <w:r>
              <w:rPr>
                <w:sz w:val="20"/>
                <w:szCs w:val="20"/>
              </w:rPr>
              <w:t>8300</w:t>
            </w:r>
          </w:p>
        </w:tc>
        <w:tc>
          <w:tcPr>
            <w:tcW w:w="15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4A14" w:rsidRDefault="008C2029">
            <w:pPr>
              <w:jc w:val="center"/>
            </w:pPr>
            <w:r>
              <w:rPr>
                <w:sz w:val="20"/>
                <w:szCs w:val="20"/>
              </w:rPr>
              <w:t>0.8</w:t>
            </w:r>
          </w:p>
        </w:tc>
        <w:tc>
          <w:tcPr>
            <w:tcW w:w="15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4A14" w:rsidRDefault="008C2029">
            <w:pPr>
              <w:jc w:val="center"/>
            </w:pPr>
            <w:r>
              <w:rPr>
                <w:sz w:val="20"/>
                <w:szCs w:val="20"/>
              </w:rPr>
              <w:t>III</w:t>
            </w:r>
          </w:p>
        </w:tc>
      </w:tr>
    </w:tbl>
    <w:p w:rsidR="009C4A14" w:rsidRDefault="008C2029">
      <w:pPr>
        <w:spacing w:before="40" w:after="160"/>
        <w:jc w:val="center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Tabela 1: Pregled kreiranih grafova</w:t>
      </w:r>
    </w:p>
    <w:p w:rsidR="009D0743" w:rsidRDefault="009D0743">
      <w:pPr>
        <w:spacing w:before="40" w:after="160"/>
        <w:jc w:val="center"/>
      </w:pPr>
    </w:p>
    <w:p w:rsidR="009C4A14" w:rsidRDefault="008C2029">
      <w:pPr>
        <w:spacing w:after="120" w:line="360" w:lineRule="auto"/>
        <w:jc w:val="both"/>
      </w:pPr>
      <w:r>
        <w:t>Svaki graf se kreira u dva koraka. Prvo se formira lanac 1 - 2 - 3 - ... - n koji garantuje da je graf barem djelimicno povezan. Zatim se nasumicno dodaju dodatne grane do ciljanog broja odredjenog gustinom:</w:t>
      </w:r>
    </w:p>
    <w:p w:rsidR="009C4A14" w:rsidRDefault="008C2029">
      <w:pPr>
        <w:shd w:val="clear" w:color="auto" w:fill="F4F4F4"/>
        <w:spacing w:before="60" w:after="60" w:line="300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ciljani_broj</w:t>
      </w:r>
      <w:r>
        <w:rPr>
          <w:rFonts w:ascii="Courier New" w:eastAsia="Courier New" w:hAnsi="Courier New" w:cs="Courier New"/>
          <w:sz w:val="18"/>
          <w:szCs w:val="18"/>
        </w:rPr>
        <w:t>_grana = gustina x n x (n - 1) / 2</w:t>
      </w:r>
    </w:p>
    <w:p w:rsidR="009C4A14" w:rsidRDefault="008C2029">
      <w:pPr>
        <w:spacing w:after="120" w:line="360" w:lineRule="auto"/>
        <w:jc w:val="both"/>
      </w:pPr>
      <w:r>
        <w:t>Tezine grana su prirodni brojevi u opsegu 1 - 50, generisani nasumicno. Grafovi su neusmjereni i ne sadrze petlje - svaka grana se dodaje u oba smjera u listama susjedstva.</w:t>
      </w:r>
    </w:p>
    <w:p w:rsidR="009C4A14" w:rsidRDefault="008C2029">
      <w:pPr>
        <w:pStyle w:val="Heading2"/>
        <w:spacing w:line="360" w:lineRule="auto"/>
      </w:pPr>
      <w:r>
        <w:t>3.2 Dijkstrin algoritam</w:t>
      </w:r>
    </w:p>
    <w:p w:rsidR="009C4A14" w:rsidRDefault="008C2029">
      <w:pPr>
        <w:spacing w:after="120" w:line="360" w:lineRule="auto"/>
        <w:jc w:val="both"/>
      </w:pPr>
      <w:r>
        <w:t>Za pronalazenje najkraceg puta koristi se Dijkstrin algoritam u osnovnoj O(V2) implementaciji. Algoritam radi na sljedeci nacin:</w:t>
      </w:r>
    </w:p>
    <w:p w:rsidR="009C4A14" w:rsidRDefault="008C2029">
      <w:pPr>
        <w:spacing w:after="120" w:line="360" w:lineRule="auto"/>
        <w:jc w:val="both"/>
      </w:pPr>
      <w:r>
        <w:rPr>
          <w:b/>
          <w:bCs/>
        </w:rPr>
        <w:t xml:space="preserve">Korak 1 - Inicijalizacija: </w:t>
      </w:r>
      <w:r>
        <w:t>Distanca do svih cvorova postavlja se na INT_MAX (beskonacno), a distanca do pocetnog cvora na 0. Ni</w:t>
      </w:r>
      <w:r>
        <w:t>z prethodnika inicijalizuje se na -1.</w:t>
      </w:r>
    </w:p>
    <w:p w:rsidR="009C4A14" w:rsidRDefault="008C2029">
      <w:pPr>
        <w:spacing w:after="120" w:line="360" w:lineRule="auto"/>
        <w:jc w:val="both"/>
      </w:pPr>
      <w:r>
        <w:rPr>
          <w:b/>
          <w:bCs/>
        </w:rPr>
        <w:t xml:space="preserve">Korak 2 - Odabir minimuma: </w:t>
      </w:r>
      <w:r>
        <w:t>U svakoj iteraciji bira se neposjecceni cvor u sa najmanjom trenutnom distancom. Ovaj korak se ponavlja V puta.</w:t>
      </w:r>
    </w:p>
    <w:p w:rsidR="009C4A14" w:rsidRDefault="008C2029">
      <w:pPr>
        <w:spacing w:after="120" w:line="360" w:lineRule="auto"/>
        <w:jc w:val="both"/>
      </w:pPr>
      <w:r>
        <w:rPr>
          <w:b/>
          <w:bCs/>
        </w:rPr>
        <w:lastRenderedPageBreak/>
        <w:t xml:space="preserve">Korak 3 - Relaksacija: </w:t>
      </w:r>
      <w:r>
        <w:t>Za cvor u prolazi se kroz listu susjedstva (JPL). Za sva</w:t>
      </w:r>
      <w:r>
        <w:t>kog susjeda v, ako je dist[u] + tezina &lt; dist[v], azurira se dist[v] i prev[v] = u.</w:t>
      </w:r>
    </w:p>
    <w:p w:rsidR="009D0743" w:rsidRDefault="009D0743">
      <w:pPr>
        <w:spacing w:after="120" w:line="360" w:lineRule="auto"/>
        <w:jc w:val="both"/>
      </w:pPr>
    </w:p>
    <w:p w:rsidR="009C4A14" w:rsidRDefault="008C2029">
      <w:pPr>
        <w:spacing w:after="120" w:line="360" w:lineRule="auto"/>
        <w:jc w:val="both"/>
      </w:pPr>
      <w:r>
        <w:rPr>
          <w:b/>
          <w:bCs/>
        </w:rPr>
        <w:t xml:space="preserve">Korak 4 - Rekonstrukcija puta: </w:t>
      </w:r>
      <w:r>
        <w:t>Put se rekonstruise pratenjem niza prethodnika unazad od cilja do izvora, a zatim se obrce. Ako distanca do cilja ostane INT_MAX - put ne pos</w:t>
      </w:r>
      <w:r>
        <w:t>toji.</w:t>
      </w:r>
    </w:p>
    <w:p w:rsidR="009C4A14" w:rsidRDefault="008C2029">
      <w:pPr>
        <w:pStyle w:val="Heading2"/>
        <w:spacing w:line="360" w:lineRule="auto"/>
      </w:pPr>
      <w:r>
        <w:t>3.3 Pronalazenje puta sa medjustanicama</w:t>
      </w:r>
    </w:p>
    <w:p w:rsidR="009C4A14" w:rsidRDefault="008C2029">
      <w:pPr>
        <w:spacing w:after="120" w:line="360" w:lineRule="auto"/>
        <w:jc w:val="both"/>
      </w:pPr>
      <w:r>
        <w:t>Kada korisnik unese obavezne medjustanice, put se dijeli na segmente: pocetna -&gt; medjustanica 1 -&gt; ... -&gt; krajnja. Za svaki segment pokrce se Dijkstrin algoritam. Program prvo provjerava postoje li svi segmenti</w:t>
      </w:r>
      <w:r>
        <w:t>, pa tek onda ispisuje cijeli put. Medjustanice su oznacene sa [M], pocetna sa [S], a krajnja sa [C].</w:t>
      </w:r>
    </w:p>
    <w:p w:rsidR="009D0743" w:rsidRDefault="009D0743" w:rsidP="009D0743"/>
    <w:p w:rsidR="009D0743" w:rsidRDefault="009D0743" w:rsidP="009D074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 Rezultati mjerenja vremena izvrsavanja</w:t>
      </w:r>
    </w:p>
    <w:p w:rsidR="009D0743" w:rsidRDefault="009D0743" w:rsidP="009D0743"/>
    <w:p w:rsidR="009D0743" w:rsidRDefault="009D0743" w:rsidP="009D0743">
      <w:pPr>
        <w:spacing w:after="120" w:line="360" w:lineRule="auto"/>
        <w:jc w:val="both"/>
      </w:pPr>
      <w:r>
        <w:t>Za svaki graf izvrseno je po pet mjerenja Dijkstrinog algoritma. Prikazana vrijednost je aritmeticka sredina pet mjerenja. Mjerenja su odvojena za dva slucaja: bez medjustanica (jedno pokretanje algoritma) i sa jednom medjustanicom (dva uzastopna pokretanja).</w:t>
      </w:r>
    </w:p>
    <w:p w:rsidR="009D0743" w:rsidRDefault="009D0743" w:rsidP="009D0743">
      <w:pPr>
        <w:pStyle w:val="Heading2"/>
        <w:spacing w:line="360" w:lineRule="auto"/>
      </w:pPr>
      <w:r>
        <w:t>4.1 Bez medjustanica</w:t>
      </w:r>
    </w:p>
    <w:p w:rsidR="009D0743" w:rsidRDefault="009D0743" w:rsidP="009D0743">
      <w:pPr>
        <w:spacing w:after="120"/>
      </w:pPr>
    </w:p>
    <w:tbl>
      <w:tblPr>
        <w:tblW w:w="9011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810"/>
        <w:gridCol w:w="3477"/>
        <w:gridCol w:w="1492"/>
        <w:gridCol w:w="1492"/>
        <w:gridCol w:w="1740"/>
      </w:tblGrid>
      <w:tr w:rsidR="009D0743" w:rsidTr="009D0743">
        <w:tblPrEx>
          <w:tblCellMar>
            <w:top w:w="0" w:type="dxa"/>
            <w:bottom w:w="0" w:type="dxa"/>
          </w:tblCellMar>
        </w:tblPrEx>
        <w:trPr>
          <w:cantSplit/>
          <w:trHeight w:val="373"/>
        </w:trPr>
        <w:tc>
          <w:tcPr>
            <w:tcW w:w="8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0743" w:rsidRDefault="009D0743" w:rsidP="001D3DF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Graf</w:t>
            </w:r>
          </w:p>
        </w:tc>
        <w:tc>
          <w:tcPr>
            <w:tcW w:w="34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0743" w:rsidRDefault="009D0743" w:rsidP="001D3DF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Naziv mape</w:t>
            </w:r>
          </w:p>
        </w:tc>
        <w:tc>
          <w:tcPr>
            <w:tcW w:w="14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0743" w:rsidRDefault="009D0743" w:rsidP="001D3DF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Cvorovi</w:t>
            </w:r>
          </w:p>
        </w:tc>
        <w:tc>
          <w:tcPr>
            <w:tcW w:w="14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0743" w:rsidRDefault="009D0743" w:rsidP="001D3DF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Gustina</w:t>
            </w:r>
          </w:p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0743" w:rsidRDefault="009D0743" w:rsidP="001D3DF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Prosjek (ms)</w:t>
            </w:r>
          </w:p>
        </w:tc>
      </w:tr>
      <w:tr w:rsidR="009D0743" w:rsidTr="009D0743">
        <w:tblPrEx>
          <w:tblCellMar>
            <w:top w:w="0" w:type="dxa"/>
            <w:bottom w:w="0" w:type="dxa"/>
          </w:tblCellMar>
        </w:tblPrEx>
        <w:trPr>
          <w:cantSplit/>
          <w:trHeight w:val="351"/>
        </w:trPr>
        <w:tc>
          <w:tcPr>
            <w:tcW w:w="8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0743" w:rsidRDefault="009D0743" w:rsidP="001D3DFC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4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0743" w:rsidRDefault="009D0743" w:rsidP="001D3DFC">
            <w:pPr>
              <w:jc w:val="center"/>
            </w:pPr>
            <w:r>
              <w:rPr>
                <w:sz w:val="20"/>
                <w:szCs w:val="20"/>
              </w:rPr>
              <w:t>Pabovi u Beogradu</w:t>
            </w:r>
          </w:p>
        </w:tc>
        <w:tc>
          <w:tcPr>
            <w:tcW w:w="14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0743" w:rsidRDefault="009D0743" w:rsidP="001D3DFC">
            <w:pPr>
              <w:jc w:val="center"/>
            </w:pPr>
            <w:r>
              <w:rPr>
                <w:sz w:val="20"/>
                <w:szCs w:val="20"/>
              </w:rPr>
              <w:t>800</w:t>
            </w:r>
          </w:p>
        </w:tc>
        <w:tc>
          <w:tcPr>
            <w:tcW w:w="14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0743" w:rsidRDefault="009D0743" w:rsidP="001D3DFC">
            <w:pPr>
              <w:jc w:val="center"/>
            </w:pPr>
            <w:r>
              <w:rPr>
                <w:sz w:val="20"/>
                <w:szCs w:val="20"/>
              </w:rPr>
              <w:t>0.3</w:t>
            </w:r>
          </w:p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0743" w:rsidRDefault="009D0743" w:rsidP="001D3DFC">
            <w:pPr>
              <w:jc w:val="center"/>
            </w:pPr>
            <w:r>
              <w:rPr>
                <w:sz w:val="20"/>
                <w:szCs w:val="20"/>
              </w:rPr>
              <w:t>1.3806</w:t>
            </w:r>
          </w:p>
        </w:tc>
      </w:tr>
      <w:tr w:rsidR="009D0743" w:rsidTr="009D0743">
        <w:tblPrEx>
          <w:tblCellMar>
            <w:top w:w="0" w:type="dxa"/>
            <w:bottom w:w="0" w:type="dxa"/>
          </w:tblCellMar>
        </w:tblPrEx>
        <w:trPr>
          <w:cantSplit/>
          <w:trHeight w:val="351"/>
        </w:trPr>
        <w:tc>
          <w:tcPr>
            <w:tcW w:w="8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0743" w:rsidRDefault="009D0743" w:rsidP="001D3DFC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4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0743" w:rsidRDefault="009D0743" w:rsidP="001D3DFC">
            <w:pPr>
              <w:jc w:val="center"/>
            </w:pPr>
            <w:r>
              <w:rPr>
                <w:sz w:val="20"/>
                <w:szCs w:val="20"/>
              </w:rPr>
              <w:t>Kafici u Banjoj Luci</w:t>
            </w:r>
          </w:p>
        </w:tc>
        <w:tc>
          <w:tcPr>
            <w:tcW w:w="14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0743" w:rsidRDefault="009D0743" w:rsidP="001D3DFC">
            <w:pPr>
              <w:jc w:val="center"/>
            </w:pPr>
            <w:r>
              <w:rPr>
                <w:sz w:val="20"/>
                <w:szCs w:val="20"/>
              </w:rPr>
              <w:t>500</w:t>
            </w:r>
          </w:p>
        </w:tc>
        <w:tc>
          <w:tcPr>
            <w:tcW w:w="14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0743" w:rsidRDefault="009D0743" w:rsidP="001D3DFC">
            <w:pPr>
              <w:jc w:val="center"/>
            </w:pPr>
            <w:r>
              <w:rPr>
                <w:sz w:val="20"/>
                <w:szCs w:val="20"/>
              </w:rPr>
              <w:t>0.6</w:t>
            </w:r>
          </w:p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0743" w:rsidRDefault="009D0743" w:rsidP="001D3DFC">
            <w:pPr>
              <w:jc w:val="center"/>
            </w:pPr>
            <w:r>
              <w:rPr>
                <w:sz w:val="20"/>
                <w:szCs w:val="20"/>
              </w:rPr>
              <w:t>0.6130</w:t>
            </w:r>
          </w:p>
        </w:tc>
      </w:tr>
      <w:tr w:rsidR="009D0743" w:rsidTr="009D0743">
        <w:tblPrEx>
          <w:tblCellMar>
            <w:top w:w="0" w:type="dxa"/>
            <w:bottom w:w="0" w:type="dxa"/>
          </w:tblCellMar>
        </w:tblPrEx>
        <w:trPr>
          <w:cantSplit/>
          <w:trHeight w:val="373"/>
        </w:trPr>
        <w:tc>
          <w:tcPr>
            <w:tcW w:w="8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0743" w:rsidRDefault="009D0743" w:rsidP="001D3DFC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4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0743" w:rsidRDefault="009D0743" w:rsidP="001D3DFC">
            <w:pPr>
              <w:jc w:val="center"/>
            </w:pPr>
            <w:r>
              <w:rPr>
                <w:sz w:val="20"/>
                <w:szCs w:val="20"/>
              </w:rPr>
              <w:t>Restorani u Sarajevu</w:t>
            </w:r>
          </w:p>
        </w:tc>
        <w:tc>
          <w:tcPr>
            <w:tcW w:w="14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0743" w:rsidRDefault="009D0743" w:rsidP="001D3DFC">
            <w:pPr>
              <w:jc w:val="center"/>
            </w:pPr>
            <w:r>
              <w:rPr>
                <w:sz w:val="20"/>
                <w:szCs w:val="20"/>
              </w:rPr>
              <w:t>120</w:t>
            </w:r>
          </w:p>
        </w:tc>
        <w:tc>
          <w:tcPr>
            <w:tcW w:w="14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0743" w:rsidRDefault="009D0743" w:rsidP="001D3DFC">
            <w:pPr>
              <w:jc w:val="center"/>
            </w:pPr>
            <w:r>
              <w:rPr>
                <w:sz w:val="20"/>
                <w:szCs w:val="20"/>
              </w:rPr>
              <w:t>0.8</w:t>
            </w:r>
          </w:p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0743" w:rsidRDefault="009D0743" w:rsidP="001D3DFC">
            <w:pPr>
              <w:jc w:val="center"/>
            </w:pPr>
            <w:r>
              <w:rPr>
                <w:sz w:val="20"/>
                <w:szCs w:val="20"/>
              </w:rPr>
              <w:t>0.0598</w:t>
            </w:r>
          </w:p>
        </w:tc>
      </w:tr>
      <w:tr w:rsidR="009D0743" w:rsidTr="009D0743">
        <w:tblPrEx>
          <w:tblCellMar>
            <w:top w:w="0" w:type="dxa"/>
            <w:bottom w:w="0" w:type="dxa"/>
          </w:tblCellMar>
        </w:tblPrEx>
        <w:trPr>
          <w:cantSplit/>
          <w:trHeight w:val="373"/>
        </w:trPr>
        <w:tc>
          <w:tcPr>
            <w:tcW w:w="8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0743" w:rsidRDefault="009D0743" w:rsidP="001D3DFC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4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0743" w:rsidRDefault="009D0743" w:rsidP="001D3DFC">
            <w:pPr>
              <w:jc w:val="center"/>
            </w:pPr>
            <w:r>
              <w:rPr>
                <w:sz w:val="20"/>
                <w:szCs w:val="20"/>
              </w:rPr>
              <w:t>Pabovi u Zagrebu</w:t>
            </w:r>
          </w:p>
        </w:tc>
        <w:tc>
          <w:tcPr>
            <w:tcW w:w="14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0743" w:rsidRDefault="009D0743" w:rsidP="001D3DFC">
            <w:pPr>
              <w:jc w:val="center"/>
            </w:pPr>
            <w:r>
              <w:rPr>
                <w:sz w:val="20"/>
                <w:szCs w:val="20"/>
              </w:rPr>
              <w:t>2800</w:t>
            </w:r>
          </w:p>
        </w:tc>
        <w:tc>
          <w:tcPr>
            <w:tcW w:w="14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0743" w:rsidRDefault="009D0743" w:rsidP="001D3DFC">
            <w:pPr>
              <w:jc w:val="center"/>
            </w:pPr>
            <w:r>
              <w:rPr>
                <w:sz w:val="20"/>
                <w:szCs w:val="20"/>
              </w:rPr>
              <w:t>0.3</w:t>
            </w:r>
          </w:p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0743" w:rsidRDefault="009D0743" w:rsidP="001D3DFC">
            <w:pPr>
              <w:jc w:val="center"/>
            </w:pPr>
            <w:r>
              <w:rPr>
                <w:sz w:val="20"/>
                <w:szCs w:val="20"/>
              </w:rPr>
              <w:t>13.3194</w:t>
            </w:r>
          </w:p>
        </w:tc>
      </w:tr>
      <w:tr w:rsidR="009D0743" w:rsidTr="009D0743">
        <w:tblPrEx>
          <w:tblCellMar>
            <w:top w:w="0" w:type="dxa"/>
            <w:bottom w:w="0" w:type="dxa"/>
          </w:tblCellMar>
        </w:tblPrEx>
        <w:trPr>
          <w:cantSplit/>
          <w:trHeight w:val="373"/>
        </w:trPr>
        <w:tc>
          <w:tcPr>
            <w:tcW w:w="8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0743" w:rsidRDefault="009D0743" w:rsidP="001D3DFC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4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0743" w:rsidRDefault="009D0743" w:rsidP="001D3DFC">
            <w:pPr>
              <w:jc w:val="center"/>
            </w:pPr>
            <w:r>
              <w:rPr>
                <w:sz w:val="20"/>
                <w:szCs w:val="20"/>
              </w:rPr>
              <w:t>Restorani u Splitu</w:t>
            </w:r>
          </w:p>
        </w:tc>
        <w:tc>
          <w:tcPr>
            <w:tcW w:w="14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0743" w:rsidRDefault="009D0743" w:rsidP="001D3DFC">
            <w:pPr>
              <w:jc w:val="center"/>
            </w:pPr>
            <w:r>
              <w:rPr>
                <w:sz w:val="20"/>
                <w:szCs w:val="20"/>
              </w:rPr>
              <w:t>3800</w:t>
            </w:r>
          </w:p>
        </w:tc>
        <w:tc>
          <w:tcPr>
            <w:tcW w:w="14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0743" w:rsidRDefault="009D0743" w:rsidP="001D3DFC">
            <w:pPr>
              <w:jc w:val="center"/>
            </w:pPr>
            <w:r>
              <w:rPr>
                <w:sz w:val="20"/>
                <w:szCs w:val="20"/>
              </w:rPr>
              <w:t>0.6</w:t>
            </w:r>
          </w:p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0743" w:rsidRDefault="009D0743" w:rsidP="001D3DFC">
            <w:pPr>
              <w:jc w:val="center"/>
            </w:pPr>
            <w:r>
              <w:rPr>
                <w:sz w:val="20"/>
                <w:szCs w:val="20"/>
              </w:rPr>
              <w:t>23.2528</w:t>
            </w:r>
          </w:p>
        </w:tc>
      </w:tr>
      <w:tr w:rsidR="009D0743" w:rsidTr="009D0743">
        <w:tblPrEx>
          <w:tblCellMar>
            <w:top w:w="0" w:type="dxa"/>
            <w:bottom w:w="0" w:type="dxa"/>
          </w:tblCellMar>
        </w:tblPrEx>
        <w:trPr>
          <w:cantSplit/>
          <w:trHeight w:val="351"/>
        </w:trPr>
        <w:tc>
          <w:tcPr>
            <w:tcW w:w="8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0743" w:rsidRDefault="009D0743" w:rsidP="001D3DFC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4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0743" w:rsidRDefault="009D0743" w:rsidP="001D3DFC">
            <w:pPr>
              <w:jc w:val="center"/>
            </w:pPr>
            <w:r>
              <w:rPr>
                <w:sz w:val="20"/>
                <w:szCs w:val="20"/>
              </w:rPr>
              <w:t>Kafici u Splitu</w:t>
            </w:r>
          </w:p>
        </w:tc>
        <w:tc>
          <w:tcPr>
            <w:tcW w:w="14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0743" w:rsidRDefault="009D0743" w:rsidP="001D3DFC">
            <w:pPr>
              <w:jc w:val="center"/>
            </w:pPr>
            <w:r>
              <w:rPr>
                <w:sz w:val="20"/>
                <w:szCs w:val="20"/>
              </w:rPr>
              <w:t>4500</w:t>
            </w:r>
          </w:p>
        </w:tc>
        <w:tc>
          <w:tcPr>
            <w:tcW w:w="14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0743" w:rsidRDefault="009D0743" w:rsidP="001D3DFC">
            <w:pPr>
              <w:jc w:val="center"/>
            </w:pPr>
            <w:r>
              <w:rPr>
                <w:sz w:val="20"/>
                <w:szCs w:val="20"/>
              </w:rPr>
              <w:t>0.8</w:t>
            </w:r>
          </w:p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0743" w:rsidRDefault="009D0743" w:rsidP="001D3DFC">
            <w:pPr>
              <w:jc w:val="center"/>
            </w:pPr>
            <w:r>
              <w:rPr>
                <w:sz w:val="20"/>
                <w:szCs w:val="20"/>
              </w:rPr>
              <w:t>4.2590</w:t>
            </w:r>
          </w:p>
        </w:tc>
      </w:tr>
      <w:tr w:rsidR="009D0743" w:rsidTr="009D0743">
        <w:tblPrEx>
          <w:tblCellMar>
            <w:top w:w="0" w:type="dxa"/>
            <w:bottom w:w="0" w:type="dxa"/>
          </w:tblCellMar>
        </w:tblPrEx>
        <w:trPr>
          <w:cantSplit/>
          <w:trHeight w:val="351"/>
        </w:trPr>
        <w:tc>
          <w:tcPr>
            <w:tcW w:w="8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0743" w:rsidRDefault="009D0743" w:rsidP="001D3DFC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34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0743" w:rsidRDefault="009D0743" w:rsidP="001D3DFC">
            <w:pPr>
              <w:jc w:val="center"/>
            </w:pPr>
            <w:r>
              <w:rPr>
                <w:sz w:val="20"/>
                <w:szCs w:val="20"/>
              </w:rPr>
              <w:t>Kafici u Skoplju</w:t>
            </w:r>
          </w:p>
        </w:tc>
        <w:tc>
          <w:tcPr>
            <w:tcW w:w="14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0743" w:rsidRDefault="009D0743" w:rsidP="001D3DFC">
            <w:pPr>
              <w:jc w:val="center"/>
            </w:pPr>
            <w:r>
              <w:rPr>
                <w:sz w:val="20"/>
                <w:szCs w:val="20"/>
              </w:rPr>
              <w:t>9400</w:t>
            </w:r>
          </w:p>
        </w:tc>
        <w:tc>
          <w:tcPr>
            <w:tcW w:w="14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0743" w:rsidRDefault="009D0743" w:rsidP="001D3DFC">
            <w:pPr>
              <w:jc w:val="center"/>
            </w:pPr>
            <w:r>
              <w:rPr>
                <w:sz w:val="20"/>
                <w:szCs w:val="20"/>
              </w:rPr>
              <w:t>0.3</w:t>
            </w:r>
          </w:p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0743" w:rsidRDefault="009D0743" w:rsidP="001D3DFC">
            <w:pPr>
              <w:jc w:val="center"/>
            </w:pPr>
            <w:r>
              <w:rPr>
                <w:sz w:val="20"/>
                <w:szCs w:val="20"/>
              </w:rPr>
              <w:t>164.8662</w:t>
            </w:r>
          </w:p>
        </w:tc>
      </w:tr>
      <w:tr w:rsidR="009D0743" w:rsidTr="009D0743">
        <w:tblPrEx>
          <w:tblCellMar>
            <w:top w:w="0" w:type="dxa"/>
            <w:bottom w:w="0" w:type="dxa"/>
          </w:tblCellMar>
        </w:tblPrEx>
        <w:trPr>
          <w:cantSplit/>
          <w:trHeight w:val="351"/>
        </w:trPr>
        <w:tc>
          <w:tcPr>
            <w:tcW w:w="8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0743" w:rsidRDefault="009D0743" w:rsidP="001D3DFC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4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0743" w:rsidRDefault="009D0743" w:rsidP="001D3DFC">
            <w:pPr>
              <w:jc w:val="center"/>
            </w:pPr>
            <w:r>
              <w:rPr>
                <w:sz w:val="20"/>
                <w:szCs w:val="20"/>
              </w:rPr>
              <w:t>Restorani u Becu</w:t>
            </w:r>
          </w:p>
        </w:tc>
        <w:tc>
          <w:tcPr>
            <w:tcW w:w="14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0743" w:rsidRDefault="009D0743" w:rsidP="001D3DFC">
            <w:pPr>
              <w:jc w:val="center"/>
            </w:pPr>
            <w:r>
              <w:rPr>
                <w:sz w:val="20"/>
                <w:szCs w:val="20"/>
              </w:rPr>
              <w:t>6500</w:t>
            </w:r>
          </w:p>
        </w:tc>
        <w:tc>
          <w:tcPr>
            <w:tcW w:w="14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0743" w:rsidRDefault="009D0743" w:rsidP="001D3DFC">
            <w:pPr>
              <w:jc w:val="center"/>
            </w:pPr>
            <w:r>
              <w:rPr>
                <w:sz w:val="20"/>
                <w:szCs w:val="20"/>
              </w:rPr>
              <w:t>0.6</w:t>
            </w:r>
          </w:p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0743" w:rsidRDefault="009D0743" w:rsidP="001D3DFC">
            <w:pPr>
              <w:jc w:val="center"/>
            </w:pPr>
            <w:r>
              <w:rPr>
                <w:sz w:val="20"/>
                <w:szCs w:val="20"/>
              </w:rPr>
              <w:t>65.9200</w:t>
            </w:r>
          </w:p>
        </w:tc>
      </w:tr>
      <w:tr w:rsidR="009D0743" w:rsidTr="009D0743">
        <w:tblPrEx>
          <w:tblCellMar>
            <w:top w:w="0" w:type="dxa"/>
            <w:bottom w:w="0" w:type="dxa"/>
          </w:tblCellMar>
        </w:tblPrEx>
        <w:trPr>
          <w:cantSplit/>
          <w:trHeight w:val="351"/>
        </w:trPr>
        <w:tc>
          <w:tcPr>
            <w:tcW w:w="8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0743" w:rsidRDefault="009D0743" w:rsidP="001D3DFC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34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0743" w:rsidRDefault="009D0743" w:rsidP="001D3DFC">
            <w:pPr>
              <w:jc w:val="center"/>
            </w:pPr>
            <w:r>
              <w:rPr>
                <w:sz w:val="20"/>
                <w:szCs w:val="20"/>
              </w:rPr>
              <w:t>Pabovi u Podgorici</w:t>
            </w:r>
          </w:p>
        </w:tc>
        <w:tc>
          <w:tcPr>
            <w:tcW w:w="14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0743" w:rsidRDefault="009D0743" w:rsidP="001D3DFC">
            <w:pPr>
              <w:jc w:val="center"/>
            </w:pPr>
            <w:r>
              <w:rPr>
                <w:sz w:val="20"/>
                <w:szCs w:val="20"/>
              </w:rPr>
              <w:t>8300</w:t>
            </w:r>
          </w:p>
        </w:tc>
        <w:tc>
          <w:tcPr>
            <w:tcW w:w="14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0743" w:rsidRDefault="009D0743" w:rsidP="001D3DFC">
            <w:pPr>
              <w:jc w:val="center"/>
            </w:pPr>
            <w:r>
              <w:rPr>
                <w:sz w:val="20"/>
                <w:szCs w:val="20"/>
              </w:rPr>
              <w:t>0.8</w:t>
            </w:r>
          </w:p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0743" w:rsidRDefault="009D0743" w:rsidP="001D3DFC">
            <w:pPr>
              <w:jc w:val="center"/>
            </w:pPr>
            <w:r>
              <w:rPr>
                <w:sz w:val="20"/>
                <w:szCs w:val="20"/>
              </w:rPr>
              <w:t>47.7308</w:t>
            </w:r>
          </w:p>
        </w:tc>
      </w:tr>
    </w:tbl>
    <w:p w:rsidR="009D0743" w:rsidRDefault="009D0743" w:rsidP="009D0743">
      <w:pPr>
        <w:spacing w:before="40" w:after="160"/>
        <w:jc w:val="center"/>
      </w:pPr>
      <w:r>
        <w:rPr>
          <w:i/>
          <w:iCs/>
          <w:sz w:val="20"/>
          <w:szCs w:val="20"/>
        </w:rPr>
        <w:t>Tabela 2: Prosjek 5 mjerenja - bez medjustanica</w:t>
      </w:r>
    </w:p>
    <w:p w:rsidR="009C4A14" w:rsidRDefault="008C2029" w:rsidP="009D0743">
      <w:r>
        <w:br w:type="page"/>
      </w:r>
      <w:r>
        <w:rPr>
          <w:b/>
          <w:bCs/>
        </w:rPr>
        <w:lastRenderedPageBreak/>
        <w:t>4.2 Sa jednom medjustanicom</w:t>
      </w:r>
    </w:p>
    <w:p w:rsidR="009C4A14" w:rsidRDefault="009C4A14">
      <w:pPr>
        <w:spacing w:after="120"/>
      </w:pPr>
    </w:p>
    <w:tbl>
      <w:tblPr>
        <w:tblW w:w="9268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833"/>
        <w:gridCol w:w="3575"/>
        <w:gridCol w:w="1535"/>
        <w:gridCol w:w="1535"/>
        <w:gridCol w:w="1790"/>
      </w:tblGrid>
      <w:tr w:rsidR="009C4A14" w:rsidTr="009D0743">
        <w:tblPrEx>
          <w:tblCellMar>
            <w:top w:w="0" w:type="dxa"/>
            <w:bottom w:w="0" w:type="dxa"/>
          </w:tblCellMar>
        </w:tblPrEx>
        <w:trPr>
          <w:cantSplit/>
          <w:trHeight w:val="305"/>
        </w:trPr>
        <w:tc>
          <w:tcPr>
            <w:tcW w:w="8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4A14" w:rsidRDefault="008C202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Graf</w:t>
            </w:r>
          </w:p>
        </w:tc>
        <w:tc>
          <w:tcPr>
            <w:tcW w:w="35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4A14" w:rsidRDefault="008C202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Naziv mape</w:t>
            </w:r>
          </w:p>
        </w:tc>
        <w:tc>
          <w:tcPr>
            <w:tcW w:w="15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4A14" w:rsidRDefault="008C202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Cvorovi</w:t>
            </w:r>
          </w:p>
        </w:tc>
        <w:tc>
          <w:tcPr>
            <w:tcW w:w="15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4A14" w:rsidRDefault="008C202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Gustina</w:t>
            </w:r>
          </w:p>
        </w:tc>
        <w:tc>
          <w:tcPr>
            <w:tcW w:w="17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4A14" w:rsidRDefault="008C202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Prosjek (ms)</w:t>
            </w:r>
          </w:p>
        </w:tc>
      </w:tr>
      <w:tr w:rsidR="009C4A14" w:rsidTr="009D0743">
        <w:tblPrEx>
          <w:tblCellMar>
            <w:top w:w="0" w:type="dxa"/>
            <w:bottom w:w="0" w:type="dxa"/>
          </w:tblCellMar>
        </w:tblPrEx>
        <w:trPr>
          <w:cantSplit/>
          <w:trHeight w:val="305"/>
        </w:trPr>
        <w:tc>
          <w:tcPr>
            <w:tcW w:w="8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4A14" w:rsidRDefault="008C2029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5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4A14" w:rsidRDefault="008C2029">
            <w:pPr>
              <w:jc w:val="center"/>
            </w:pPr>
            <w:r>
              <w:rPr>
                <w:sz w:val="20"/>
                <w:szCs w:val="20"/>
              </w:rPr>
              <w:t>Pabovi u Beogradu</w:t>
            </w:r>
          </w:p>
        </w:tc>
        <w:tc>
          <w:tcPr>
            <w:tcW w:w="15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4A14" w:rsidRDefault="008C2029">
            <w:pPr>
              <w:jc w:val="center"/>
            </w:pPr>
            <w:r>
              <w:rPr>
                <w:sz w:val="20"/>
                <w:szCs w:val="20"/>
              </w:rPr>
              <w:t>800</w:t>
            </w:r>
          </w:p>
        </w:tc>
        <w:tc>
          <w:tcPr>
            <w:tcW w:w="15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4A14" w:rsidRDefault="008C2029">
            <w:pPr>
              <w:jc w:val="center"/>
            </w:pPr>
            <w:r>
              <w:rPr>
                <w:sz w:val="20"/>
                <w:szCs w:val="20"/>
              </w:rPr>
              <w:t>0.3</w:t>
            </w:r>
          </w:p>
        </w:tc>
        <w:tc>
          <w:tcPr>
            <w:tcW w:w="17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4A14" w:rsidRDefault="008C2029">
            <w:pPr>
              <w:jc w:val="center"/>
            </w:pPr>
            <w:r>
              <w:rPr>
                <w:sz w:val="20"/>
                <w:szCs w:val="20"/>
              </w:rPr>
              <w:t>2.6664</w:t>
            </w:r>
          </w:p>
        </w:tc>
      </w:tr>
      <w:tr w:rsidR="009C4A14" w:rsidTr="009D074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8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4A14" w:rsidRDefault="008C2029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5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4A14" w:rsidRDefault="008C2029">
            <w:pPr>
              <w:jc w:val="center"/>
            </w:pPr>
            <w:r>
              <w:rPr>
                <w:sz w:val="20"/>
                <w:szCs w:val="20"/>
              </w:rPr>
              <w:t>Kafici u Banjoj Luci</w:t>
            </w:r>
          </w:p>
        </w:tc>
        <w:tc>
          <w:tcPr>
            <w:tcW w:w="15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4A14" w:rsidRDefault="008C2029">
            <w:pPr>
              <w:jc w:val="center"/>
            </w:pPr>
            <w:r>
              <w:rPr>
                <w:sz w:val="20"/>
                <w:szCs w:val="20"/>
              </w:rPr>
              <w:t>500</w:t>
            </w:r>
          </w:p>
        </w:tc>
        <w:tc>
          <w:tcPr>
            <w:tcW w:w="15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4A14" w:rsidRDefault="008C2029">
            <w:pPr>
              <w:jc w:val="center"/>
            </w:pPr>
            <w:r>
              <w:rPr>
                <w:sz w:val="20"/>
                <w:szCs w:val="20"/>
              </w:rPr>
              <w:t>0.6</w:t>
            </w:r>
          </w:p>
        </w:tc>
        <w:tc>
          <w:tcPr>
            <w:tcW w:w="17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4A14" w:rsidRDefault="008C2029">
            <w:pPr>
              <w:jc w:val="center"/>
            </w:pPr>
            <w:r>
              <w:rPr>
                <w:sz w:val="20"/>
                <w:szCs w:val="20"/>
              </w:rPr>
              <w:t>1.1152</w:t>
            </w:r>
          </w:p>
        </w:tc>
      </w:tr>
      <w:tr w:rsidR="009C4A14" w:rsidTr="009D0743">
        <w:tblPrEx>
          <w:tblCellMar>
            <w:top w:w="0" w:type="dxa"/>
            <w:bottom w:w="0" w:type="dxa"/>
          </w:tblCellMar>
        </w:tblPrEx>
        <w:trPr>
          <w:cantSplit/>
          <w:trHeight w:val="305"/>
        </w:trPr>
        <w:tc>
          <w:tcPr>
            <w:tcW w:w="8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4A14" w:rsidRDefault="008C2029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5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4A14" w:rsidRDefault="008C2029">
            <w:pPr>
              <w:jc w:val="center"/>
            </w:pPr>
            <w:r>
              <w:rPr>
                <w:sz w:val="20"/>
                <w:szCs w:val="20"/>
              </w:rPr>
              <w:t>Restorani u Sarajevu</w:t>
            </w:r>
          </w:p>
        </w:tc>
        <w:tc>
          <w:tcPr>
            <w:tcW w:w="15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4A14" w:rsidRDefault="008C2029">
            <w:pPr>
              <w:jc w:val="center"/>
            </w:pPr>
            <w:r>
              <w:rPr>
                <w:sz w:val="20"/>
                <w:szCs w:val="20"/>
              </w:rPr>
              <w:t>120</w:t>
            </w:r>
          </w:p>
        </w:tc>
        <w:tc>
          <w:tcPr>
            <w:tcW w:w="15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4A14" w:rsidRDefault="008C2029">
            <w:pPr>
              <w:jc w:val="center"/>
            </w:pPr>
            <w:r>
              <w:rPr>
                <w:sz w:val="20"/>
                <w:szCs w:val="20"/>
              </w:rPr>
              <w:t>0.8</w:t>
            </w:r>
          </w:p>
        </w:tc>
        <w:tc>
          <w:tcPr>
            <w:tcW w:w="17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4A14" w:rsidRDefault="008C2029">
            <w:pPr>
              <w:jc w:val="center"/>
            </w:pPr>
            <w:r>
              <w:rPr>
                <w:sz w:val="20"/>
                <w:szCs w:val="20"/>
              </w:rPr>
              <w:t>0.1140</w:t>
            </w:r>
          </w:p>
        </w:tc>
      </w:tr>
      <w:tr w:rsidR="009C4A14" w:rsidTr="009D074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8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4A14" w:rsidRDefault="008C2029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5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4A14" w:rsidRDefault="008C2029">
            <w:pPr>
              <w:jc w:val="center"/>
            </w:pPr>
            <w:r>
              <w:rPr>
                <w:sz w:val="20"/>
                <w:szCs w:val="20"/>
              </w:rPr>
              <w:t>Pabovi u Zagrebu</w:t>
            </w:r>
          </w:p>
        </w:tc>
        <w:tc>
          <w:tcPr>
            <w:tcW w:w="15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4A14" w:rsidRDefault="008C2029">
            <w:pPr>
              <w:jc w:val="center"/>
            </w:pPr>
            <w:r>
              <w:rPr>
                <w:sz w:val="20"/>
                <w:szCs w:val="20"/>
              </w:rPr>
              <w:t>2800</w:t>
            </w:r>
          </w:p>
        </w:tc>
        <w:tc>
          <w:tcPr>
            <w:tcW w:w="15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4A14" w:rsidRDefault="008C2029">
            <w:pPr>
              <w:jc w:val="center"/>
            </w:pPr>
            <w:r>
              <w:rPr>
                <w:sz w:val="20"/>
                <w:szCs w:val="20"/>
              </w:rPr>
              <w:t>0.3</w:t>
            </w:r>
          </w:p>
        </w:tc>
        <w:tc>
          <w:tcPr>
            <w:tcW w:w="17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4A14" w:rsidRDefault="008C2029">
            <w:pPr>
              <w:jc w:val="center"/>
            </w:pPr>
            <w:r>
              <w:rPr>
                <w:sz w:val="20"/>
                <w:szCs w:val="20"/>
              </w:rPr>
              <w:t>25.9196</w:t>
            </w:r>
          </w:p>
        </w:tc>
      </w:tr>
      <w:tr w:rsidR="009C4A14" w:rsidTr="009D0743">
        <w:tblPrEx>
          <w:tblCellMar>
            <w:top w:w="0" w:type="dxa"/>
            <w:bottom w:w="0" w:type="dxa"/>
          </w:tblCellMar>
        </w:tblPrEx>
        <w:trPr>
          <w:cantSplit/>
          <w:trHeight w:val="305"/>
        </w:trPr>
        <w:tc>
          <w:tcPr>
            <w:tcW w:w="8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4A14" w:rsidRDefault="008C2029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5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4A14" w:rsidRDefault="008C2029">
            <w:pPr>
              <w:jc w:val="center"/>
            </w:pPr>
            <w:r>
              <w:rPr>
                <w:sz w:val="20"/>
                <w:szCs w:val="20"/>
              </w:rPr>
              <w:t>Restorani u Splitu</w:t>
            </w:r>
          </w:p>
        </w:tc>
        <w:tc>
          <w:tcPr>
            <w:tcW w:w="15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4A14" w:rsidRDefault="008C2029">
            <w:pPr>
              <w:jc w:val="center"/>
            </w:pPr>
            <w:r>
              <w:rPr>
                <w:sz w:val="20"/>
                <w:szCs w:val="20"/>
              </w:rPr>
              <w:t>3800</w:t>
            </w:r>
          </w:p>
        </w:tc>
        <w:tc>
          <w:tcPr>
            <w:tcW w:w="15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4A14" w:rsidRDefault="008C2029">
            <w:pPr>
              <w:jc w:val="center"/>
            </w:pPr>
            <w:r>
              <w:rPr>
                <w:sz w:val="20"/>
                <w:szCs w:val="20"/>
              </w:rPr>
              <w:t>0.6</w:t>
            </w:r>
          </w:p>
        </w:tc>
        <w:tc>
          <w:tcPr>
            <w:tcW w:w="17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4A14" w:rsidRDefault="008C2029">
            <w:pPr>
              <w:jc w:val="center"/>
            </w:pPr>
            <w:r>
              <w:rPr>
                <w:sz w:val="20"/>
                <w:szCs w:val="20"/>
              </w:rPr>
              <w:t>45.3380</w:t>
            </w:r>
          </w:p>
        </w:tc>
      </w:tr>
      <w:tr w:rsidR="009C4A14" w:rsidTr="009D074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8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4A14" w:rsidRDefault="008C2029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5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4A14" w:rsidRDefault="008C2029">
            <w:pPr>
              <w:jc w:val="center"/>
            </w:pPr>
            <w:r>
              <w:rPr>
                <w:sz w:val="20"/>
                <w:szCs w:val="20"/>
              </w:rPr>
              <w:t>Kafici u Splitu</w:t>
            </w:r>
          </w:p>
        </w:tc>
        <w:tc>
          <w:tcPr>
            <w:tcW w:w="15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4A14" w:rsidRDefault="008C2029">
            <w:pPr>
              <w:jc w:val="center"/>
            </w:pPr>
            <w:r>
              <w:rPr>
                <w:sz w:val="20"/>
                <w:szCs w:val="20"/>
              </w:rPr>
              <w:t>4500</w:t>
            </w:r>
          </w:p>
        </w:tc>
        <w:tc>
          <w:tcPr>
            <w:tcW w:w="15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4A14" w:rsidRDefault="008C2029">
            <w:pPr>
              <w:jc w:val="center"/>
            </w:pPr>
            <w:r>
              <w:rPr>
                <w:sz w:val="20"/>
                <w:szCs w:val="20"/>
              </w:rPr>
              <w:t>0.8</w:t>
            </w:r>
          </w:p>
        </w:tc>
        <w:tc>
          <w:tcPr>
            <w:tcW w:w="17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4A14" w:rsidRDefault="008C2029">
            <w:pPr>
              <w:jc w:val="center"/>
            </w:pPr>
            <w:r>
              <w:rPr>
                <w:sz w:val="20"/>
                <w:szCs w:val="20"/>
              </w:rPr>
              <w:t>8.3108</w:t>
            </w:r>
          </w:p>
        </w:tc>
      </w:tr>
      <w:tr w:rsidR="009C4A14" w:rsidTr="009D0743">
        <w:tblPrEx>
          <w:tblCellMar>
            <w:top w:w="0" w:type="dxa"/>
            <w:bottom w:w="0" w:type="dxa"/>
          </w:tblCellMar>
        </w:tblPrEx>
        <w:trPr>
          <w:cantSplit/>
          <w:trHeight w:val="305"/>
        </w:trPr>
        <w:tc>
          <w:tcPr>
            <w:tcW w:w="8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4A14" w:rsidRDefault="008C2029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35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4A14" w:rsidRDefault="008C2029">
            <w:pPr>
              <w:jc w:val="center"/>
            </w:pPr>
            <w:r>
              <w:rPr>
                <w:sz w:val="20"/>
                <w:szCs w:val="20"/>
              </w:rPr>
              <w:t>Kafici u Skoplju</w:t>
            </w:r>
          </w:p>
        </w:tc>
        <w:tc>
          <w:tcPr>
            <w:tcW w:w="15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4A14" w:rsidRDefault="008C2029">
            <w:pPr>
              <w:jc w:val="center"/>
            </w:pPr>
            <w:r>
              <w:rPr>
                <w:sz w:val="20"/>
                <w:szCs w:val="20"/>
              </w:rPr>
              <w:t>9400</w:t>
            </w:r>
          </w:p>
        </w:tc>
        <w:tc>
          <w:tcPr>
            <w:tcW w:w="15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4A14" w:rsidRDefault="008C2029">
            <w:pPr>
              <w:jc w:val="center"/>
            </w:pPr>
            <w:r>
              <w:rPr>
                <w:sz w:val="20"/>
                <w:szCs w:val="20"/>
              </w:rPr>
              <w:t>0.3</w:t>
            </w:r>
          </w:p>
        </w:tc>
        <w:tc>
          <w:tcPr>
            <w:tcW w:w="17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4A14" w:rsidRDefault="008C2029">
            <w:pPr>
              <w:jc w:val="center"/>
            </w:pPr>
            <w:r>
              <w:rPr>
                <w:sz w:val="20"/>
                <w:szCs w:val="20"/>
              </w:rPr>
              <w:t>346.5634</w:t>
            </w:r>
          </w:p>
        </w:tc>
      </w:tr>
      <w:tr w:rsidR="009C4A14" w:rsidTr="009D0743">
        <w:tblPrEx>
          <w:tblCellMar>
            <w:top w:w="0" w:type="dxa"/>
            <w:bottom w:w="0" w:type="dxa"/>
          </w:tblCellMar>
        </w:tblPrEx>
        <w:trPr>
          <w:cantSplit/>
          <w:trHeight w:val="305"/>
        </w:trPr>
        <w:tc>
          <w:tcPr>
            <w:tcW w:w="8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4A14" w:rsidRDefault="008C2029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5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4A14" w:rsidRDefault="008C2029">
            <w:pPr>
              <w:jc w:val="center"/>
            </w:pPr>
            <w:r>
              <w:rPr>
                <w:sz w:val="20"/>
                <w:szCs w:val="20"/>
              </w:rPr>
              <w:t>Restorani u Becu</w:t>
            </w:r>
          </w:p>
        </w:tc>
        <w:tc>
          <w:tcPr>
            <w:tcW w:w="15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4A14" w:rsidRDefault="008C2029">
            <w:pPr>
              <w:jc w:val="center"/>
            </w:pPr>
            <w:r>
              <w:rPr>
                <w:sz w:val="20"/>
                <w:szCs w:val="20"/>
              </w:rPr>
              <w:t>6500</w:t>
            </w:r>
          </w:p>
        </w:tc>
        <w:tc>
          <w:tcPr>
            <w:tcW w:w="15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4A14" w:rsidRDefault="008C2029">
            <w:pPr>
              <w:jc w:val="center"/>
            </w:pPr>
            <w:r>
              <w:rPr>
                <w:sz w:val="20"/>
                <w:szCs w:val="20"/>
              </w:rPr>
              <w:t>0.6</w:t>
            </w:r>
          </w:p>
        </w:tc>
        <w:tc>
          <w:tcPr>
            <w:tcW w:w="17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4A14" w:rsidRDefault="008C2029">
            <w:pPr>
              <w:jc w:val="center"/>
            </w:pPr>
            <w:r>
              <w:rPr>
                <w:sz w:val="20"/>
                <w:szCs w:val="20"/>
              </w:rPr>
              <w:t>141.8630</w:t>
            </w:r>
          </w:p>
        </w:tc>
      </w:tr>
      <w:tr w:rsidR="009C4A14" w:rsidTr="009D074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8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4A14" w:rsidRDefault="008C2029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35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4A14" w:rsidRDefault="008C2029">
            <w:pPr>
              <w:jc w:val="center"/>
            </w:pPr>
            <w:r>
              <w:rPr>
                <w:sz w:val="20"/>
                <w:szCs w:val="20"/>
              </w:rPr>
              <w:t>Pabovi u Podgorici</w:t>
            </w:r>
          </w:p>
        </w:tc>
        <w:tc>
          <w:tcPr>
            <w:tcW w:w="15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4A14" w:rsidRDefault="008C2029">
            <w:pPr>
              <w:jc w:val="center"/>
            </w:pPr>
            <w:r>
              <w:rPr>
                <w:sz w:val="20"/>
                <w:szCs w:val="20"/>
              </w:rPr>
              <w:t>8300</w:t>
            </w:r>
          </w:p>
        </w:tc>
        <w:tc>
          <w:tcPr>
            <w:tcW w:w="15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4A14" w:rsidRDefault="008C2029">
            <w:pPr>
              <w:jc w:val="center"/>
            </w:pPr>
            <w:r>
              <w:rPr>
                <w:sz w:val="20"/>
                <w:szCs w:val="20"/>
              </w:rPr>
              <w:t>0.8</w:t>
            </w:r>
          </w:p>
        </w:tc>
        <w:tc>
          <w:tcPr>
            <w:tcW w:w="17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4A14" w:rsidRDefault="008C2029">
            <w:pPr>
              <w:jc w:val="center"/>
            </w:pPr>
            <w:r>
              <w:rPr>
                <w:sz w:val="20"/>
                <w:szCs w:val="20"/>
              </w:rPr>
              <w:t>95.3918</w:t>
            </w:r>
          </w:p>
        </w:tc>
      </w:tr>
    </w:tbl>
    <w:p w:rsidR="009C4A14" w:rsidRDefault="008C2029">
      <w:pPr>
        <w:spacing w:before="40" w:after="160"/>
        <w:jc w:val="center"/>
      </w:pPr>
      <w:r>
        <w:rPr>
          <w:i/>
          <w:iCs/>
          <w:sz w:val="20"/>
          <w:szCs w:val="20"/>
        </w:rPr>
        <w:t>Tabela 3: Prosjek 5 mjerenja - sa jednom medjustanicom</w:t>
      </w:r>
    </w:p>
    <w:p w:rsidR="009C4A14" w:rsidRDefault="008C2029">
      <w:pPr>
        <w:pStyle w:val="Heading2"/>
        <w:spacing w:line="360" w:lineRule="auto"/>
      </w:pPr>
      <w:r>
        <w:t>4.3 Analiza rezultata</w:t>
      </w:r>
    </w:p>
    <w:p w:rsidR="009C4A14" w:rsidRDefault="008C2029">
      <w:pPr>
        <w:spacing w:after="120" w:line="360" w:lineRule="auto"/>
        <w:jc w:val="both"/>
      </w:pPr>
      <w:r>
        <w:rPr>
          <w:b/>
          <w:bCs/>
        </w:rPr>
        <w:t xml:space="preserve">Uticaj broja cvorova: </w:t>
      </w:r>
      <w:r>
        <w:t>Najznacajniji faktor je broj cvorova. Graf 7 (9400 cvorova) ima vrijeme 164.87 ms, a Graf 3 (120 cvorova) svega 0.06 ms. Ovo potvrdjuje kvadratnu slozenost O(V2) - udvostucavanje broja cvorova priblizno cetvorostruko povecava vrijeme izvrsavanja.</w:t>
      </w:r>
    </w:p>
    <w:p w:rsidR="009C4A14" w:rsidRDefault="008C2029">
      <w:pPr>
        <w:spacing w:after="120" w:line="360" w:lineRule="auto"/>
        <w:jc w:val="both"/>
      </w:pPr>
      <w:r>
        <w:rPr>
          <w:b/>
          <w:bCs/>
        </w:rPr>
        <w:t>Uticaj gu</w:t>
      </w:r>
      <w:r>
        <w:rPr>
          <w:b/>
          <w:bCs/>
        </w:rPr>
        <w:t xml:space="preserve">stine: </w:t>
      </w:r>
      <w:r>
        <w:t>Veca gustina znaci vise grana pa Dijkstra trosi vise vremena na relaksaciju susjeda u svakoj iteraciji. Ipak, broj cvorova dominantnije utice na ukupno vrijeme.</w:t>
      </w:r>
    </w:p>
    <w:p w:rsidR="009C4A14" w:rsidRDefault="008C2029">
      <w:pPr>
        <w:spacing w:after="120" w:line="360" w:lineRule="auto"/>
        <w:jc w:val="both"/>
      </w:pPr>
      <w:r>
        <w:rPr>
          <w:b/>
          <w:bCs/>
        </w:rPr>
        <w:t xml:space="preserve">Uticaj medjustanica: </w:t>
      </w:r>
      <w:r>
        <w:t>Vrijeme sa medjustanicom je priblizno dvostruko duze jer se Dijkstr</w:t>
      </w:r>
      <w:r>
        <w:t>in algoritam pokrce dva puta. Odnos u svim mjerenjima je u opsegu 1.90 - 2.10.</w:t>
      </w:r>
    </w:p>
    <w:p w:rsidR="009D0743" w:rsidRDefault="009D0743"/>
    <w:p w:rsidR="009C4A14" w:rsidRDefault="008C2029">
      <w:r>
        <w:br w:type="page"/>
      </w:r>
    </w:p>
    <w:p w:rsidR="009C4A14" w:rsidRDefault="008C2029">
      <w:pPr>
        <w:pStyle w:val="Heading1"/>
        <w:pBdr>
          <w:bottom w:val="single" w:sz="6" w:space="4" w:color="333333"/>
        </w:pBdr>
        <w:spacing w:line="360" w:lineRule="auto"/>
      </w:pPr>
      <w:r>
        <w:lastRenderedPageBreak/>
        <w:t>5. Zakljucak</w:t>
      </w:r>
    </w:p>
    <w:p w:rsidR="009C4A14" w:rsidRDefault="008C2029">
      <w:pPr>
        <w:spacing w:after="120" w:line="360" w:lineRule="auto"/>
        <w:jc w:val="both"/>
      </w:pPr>
      <w:r>
        <w:t xml:space="preserve">U okviru projektnog zadatka uspjesno je implementiran sistem za navigaciju zasnovan na grafovskim strukturama. Implementirano je devet grafova u tri grupe po velicini (do 1 000, 1 000 - 5 000 i 5 000 - 10 000 cvorova), svaka sa tri razlicite gustine (0.3, </w:t>
      </w:r>
      <w:r>
        <w:t>0.6, 0.8). Konzolna aplikacija omogucava pronalazenje najkracih puteva sa ili bez obaveznih medjustanica.</w:t>
      </w:r>
    </w:p>
    <w:p w:rsidR="009C4A14" w:rsidRDefault="008C2029">
      <w:pPr>
        <w:spacing w:after="120" w:line="360" w:lineRule="auto"/>
        <w:jc w:val="both"/>
      </w:pPr>
      <w:r>
        <w:t>Mjerenja su potvrdila kvadratnu slozenost Dijkstrinog algoritma. Mali grafovi (do 1 000 cvorova) imaju zanemarljivo kratko vrijeme ispod 2 ms, srednji</w:t>
      </w:r>
      <w:r>
        <w:t xml:space="preserve"> (1 000 - 5 000) do 24 ms, a veliki (5 000 - 10 000) dostizu i do 165 ms. Svaki dodatni segment puta (medjustanica) priblizno udvostucuje ukupno vrijeme, jer zahtijeva dodatno pokretanje algoritma.</w:t>
      </w:r>
    </w:p>
    <w:p w:rsidR="009C4A14" w:rsidRDefault="008C2029">
      <w:pPr>
        <w:spacing w:after="120" w:line="360" w:lineRule="auto"/>
        <w:jc w:val="both"/>
      </w:pPr>
      <w:r>
        <w:t>Kao moguce unapredjenje moze se navesti primjena Dijkstrin</w:t>
      </w:r>
      <w:r>
        <w:t>og algoritma sa prioritetnim redom (min-heap) sa slozenoscu O((V+E) log V), koja bi znacajno ubrzala rad na velikim grafovima.</w:t>
      </w:r>
    </w:p>
    <w:p w:rsidR="009C4A14" w:rsidRDefault="008C2029">
      <w:r>
        <w:br w:type="page"/>
      </w:r>
    </w:p>
    <w:p w:rsidR="009C4A14" w:rsidRDefault="008C2029">
      <w:pPr>
        <w:pStyle w:val="Heading1"/>
        <w:pBdr>
          <w:bottom w:val="single" w:sz="6" w:space="4" w:color="333333"/>
        </w:pBdr>
        <w:spacing w:line="360" w:lineRule="auto"/>
      </w:pPr>
      <w:r>
        <w:lastRenderedPageBreak/>
        <w:t>6. Literatura</w:t>
      </w:r>
    </w:p>
    <w:p w:rsidR="009C4A14" w:rsidRDefault="008C2029">
      <w:pPr>
        <w:spacing w:after="120" w:line="360" w:lineRule="auto"/>
        <w:jc w:val="both"/>
      </w:pPr>
      <w:r>
        <w:t>[1] T. H. Cormen, C. E. Leiserson, R. L. Rivest, C. Stein, Introduction to Algorithms, 3. izdanje, MIT Press, 200</w:t>
      </w:r>
      <w:r>
        <w:t>9.</w:t>
      </w:r>
    </w:p>
    <w:p w:rsidR="009C4A14" w:rsidRDefault="008C2029">
      <w:pPr>
        <w:spacing w:after="120" w:line="360" w:lineRule="auto"/>
        <w:jc w:val="both"/>
      </w:pPr>
      <w:r>
        <w:t>[2] B. W. Kernighan, D. M. Ritchie, The C Programming Language, 2. izdanje, Prentice Hall, 1988.</w:t>
      </w:r>
    </w:p>
    <w:p w:rsidR="009C4A14" w:rsidRDefault="008C2029">
      <w:pPr>
        <w:spacing w:after="120" w:line="360" w:lineRule="auto"/>
        <w:jc w:val="both"/>
      </w:pPr>
      <w:r>
        <w:t>[3] E. W. Dijkstra, A note on two problems in connexion with graphs, Numerische Mathematik, vol. 1, str. 269 - 271, 1959.</w:t>
      </w:r>
    </w:p>
    <w:p w:rsidR="009C4A14" w:rsidRDefault="008C2029">
      <w:pPr>
        <w:spacing w:after="120" w:line="360" w:lineRule="auto"/>
        <w:jc w:val="both"/>
      </w:pPr>
      <w:r>
        <w:t>[4] Predavanja i vjezbe iz predmet</w:t>
      </w:r>
      <w:r>
        <w:t>a Osnove programiranja 2, akademska godina 2025/2026.</w:t>
      </w:r>
    </w:p>
    <w:p w:rsidR="009C4A14" w:rsidRDefault="008C2029">
      <w:pPr>
        <w:spacing w:after="120" w:line="360" w:lineRule="auto"/>
        <w:jc w:val="both"/>
      </w:pPr>
      <w:r>
        <w:t>[5] C-kodovi projekta dostupni su na: github.com/[vase-korisnicko-ime]/op2-projekat</w:t>
      </w:r>
    </w:p>
    <w:sectPr w:rsidR="009C4A14" w:rsidSect="009C4A1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C2029" w:rsidRDefault="008C2029" w:rsidP="009D0743">
      <w:r>
        <w:separator/>
      </w:r>
    </w:p>
  </w:endnote>
  <w:endnote w:type="continuationSeparator" w:id="1">
    <w:p w:rsidR="008C2029" w:rsidRDefault="008C2029" w:rsidP="009D074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C2029" w:rsidRDefault="008C2029" w:rsidP="009D0743">
      <w:r>
        <w:separator/>
      </w:r>
    </w:p>
  </w:footnote>
  <w:footnote w:type="continuationSeparator" w:id="1">
    <w:p w:rsidR="008C2029" w:rsidRDefault="008C2029" w:rsidP="009D074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C7318E5"/>
    <w:multiLevelType w:val="hybridMultilevel"/>
    <w:tmpl w:val="81F65E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D280C4B"/>
    <w:multiLevelType w:val="hybridMultilevel"/>
    <w:tmpl w:val="C81C6672"/>
    <w:lvl w:ilvl="0" w:tplc="84A04DA2">
      <w:start w:val="1"/>
      <w:numFmt w:val="bullet"/>
      <w:lvlText w:val="●"/>
      <w:lvlJc w:val="left"/>
      <w:pPr>
        <w:ind w:left="720" w:hanging="360"/>
      </w:pPr>
    </w:lvl>
    <w:lvl w:ilvl="1" w:tplc="93CEF228">
      <w:start w:val="1"/>
      <w:numFmt w:val="bullet"/>
      <w:lvlText w:val="○"/>
      <w:lvlJc w:val="left"/>
      <w:pPr>
        <w:ind w:left="1440" w:hanging="360"/>
      </w:pPr>
    </w:lvl>
    <w:lvl w:ilvl="2" w:tplc="8BF85394">
      <w:start w:val="1"/>
      <w:numFmt w:val="bullet"/>
      <w:lvlText w:val="■"/>
      <w:lvlJc w:val="left"/>
      <w:pPr>
        <w:ind w:left="2160" w:hanging="360"/>
      </w:pPr>
    </w:lvl>
    <w:lvl w:ilvl="3" w:tplc="D304F056">
      <w:start w:val="1"/>
      <w:numFmt w:val="bullet"/>
      <w:lvlText w:val="●"/>
      <w:lvlJc w:val="left"/>
      <w:pPr>
        <w:ind w:left="2880" w:hanging="360"/>
      </w:pPr>
    </w:lvl>
    <w:lvl w:ilvl="4" w:tplc="CA56E670">
      <w:start w:val="1"/>
      <w:numFmt w:val="bullet"/>
      <w:lvlText w:val="○"/>
      <w:lvlJc w:val="left"/>
      <w:pPr>
        <w:ind w:left="3600" w:hanging="360"/>
      </w:pPr>
    </w:lvl>
    <w:lvl w:ilvl="5" w:tplc="F9C467B4">
      <w:start w:val="1"/>
      <w:numFmt w:val="bullet"/>
      <w:lvlText w:val="■"/>
      <w:lvlJc w:val="left"/>
      <w:pPr>
        <w:ind w:left="4320" w:hanging="360"/>
      </w:pPr>
    </w:lvl>
    <w:lvl w:ilvl="6" w:tplc="F8BE4AFC">
      <w:start w:val="1"/>
      <w:numFmt w:val="bullet"/>
      <w:lvlText w:val="●"/>
      <w:lvlJc w:val="left"/>
      <w:pPr>
        <w:ind w:left="5040" w:hanging="360"/>
      </w:pPr>
    </w:lvl>
    <w:lvl w:ilvl="7" w:tplc="3AB47B1E">
      <w:start w:val="1"/>
      <w:numFmt w:val="bullet"/>
      <w:lvlText w:val="●"/>
      <w:lvlJc w:val="left"/>
      <w:pPr>
        <w:ind w:left="5760" w:hanging="360"/>
      </w:pPr>
    </w:lvl>
    <w:lvl w:ilvl="8" w:tplc="947245B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C4A14"/>
    <w:rsid w:val="008C2029"/>
    <w:rsid w:val="009C4A14"/>
    <w:rsid w:val="009D0743"/>
    <w:rsid w:val="00A93F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rsid w:val="009C4A14"/>
    <w:pPr>
      <w:spacing w:before="360" w:after="160"/>
      <w:outlineLvl w:val="0"/>
    </w:pPr>
    <w:rPr>
      <w:b/>
      <w:bCs/>
      <w:sz w:val="28"/>
      <w:szCs w:val="28"/>
    </w:rPr>
  </w:style>
  <w:style w:type="paragraph" w:styleId="Heading2">
    <w:name w:val="heading 2"/>
    <w:rsid w:val="009C4A14"/>
    <w:pPr>
      <w:spacing w:before="240" w:after="80"/>
      <w:outlineLvl w:val="1"/>
    </w:pPr>
    <w:rPr>
      <w:b/>
      <w:bCs/>
    </w:rPr>
  </w:style>
  <w:style w:type="paragraph" w:styleId="Heading3">
    <w:name w:val="heading 3"/>
    <w:qFormat/>
    <w:rsid w:val="009C4A14"/>
    <w:pPr>
      <w:outlineLvl w:val="2"/>
    </w:pPr>
    <w:rPr>
      <w:color w:val="1F4D78"/>
    </w:rPr>
  </w:style>
  <w:style w:type="paragraph" w:styleId="Heading4">
    <w:name w:val="heading 4"/>
    <w:qFormat/>
    <w:rsid w:val="009C4A14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9C4A14"/>
    <w:pPr>
      <w:outlineLvl w:val="4"/>
    </w:pPr>
    <w:rPr>
      <w:color w:val="2E74B5"/>
    </w:rPr>
  </w:style>
  <w:style w:type="paragraph" w:styleId="Heading6">
    <w:name w:val="heading 6"/>
    <w:qFormat/>
    <w:rsid w:val="009C4A14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9C4A14"/>
    <w:rPr>
      <w:sz w:val="56"/>
      <w:szCs w:val="56"/>
    </w:rPr>
  </w:style>
  <w:style w:type="paragraph" w:customStyle="1" w:styleId="Strong1">
    <w:name w:val="Strong1"/>
    <w:qFormat/>
    <w:rsid w:val="009C4A14"/>
    <w:rPr>
      <w:b/>
      <w:bCs/>
    </w:rPr>
  </w:style>
  <w:style w:type="paragraph" w:styleId="ListParagraph">
    <w:name w:val="List Paragraph"/>
    <w:qFormat/>
    <w:rsid w:val="009C4A14"/>
  </w:style>
  <w:style w:type="character" w:styleId="Hyperlink">
    <w:name w:val="Hyperlink"/>
    <w:uiPriority w:val="99"/>
    <w:unhideWhenUsed/>
    <w:rsid w:val="009C4A14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9C4A14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9C4A14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sid w:val="009C4A14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9C4A14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9C4A14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sid w:val="009C4A14"/>
    <w:rPr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9D0743"/>
    <w:pPr>
      <w:tabs>
        <w:tab w:val="center" w:pos="4703"/>
        <w:tab w:val="right" w:pos="940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D0743"/>
  </w:style>
  <w:style w:type="paragraph" w:styleId="Footer">
    <w:name w:val="footer"/>
    <w:basedOn w:val="Normal"/>
    <w:link w:val="FooterChar"/>
    <w:uiPriority w:val="99"/>
    <w:semiHidden/>
    <w:unhideWhenUsed/>
    <w:rsid w:val="009D0743"/>
    <w:pPr>
      <w:tabs>
        <w:tab w:val="center" w:pos="4703"/>
        <w:tab w:val="right" w:pos="940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D0743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1204</Words>
  <Characters>6869</Characters>
  <Application>Microsoft Office Word</Application>
  <DocSecurity>0</DocSecurity>
  <Lines>57</Lines>
  <Paragraphs>16</Paragraphs>
  <ScaleCrop>false</ScaleCrop>
  <Company/>
  <LinksUpToDate>false</LinksUpToDate>
  <CharactersWithSpaces>8057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petar kolobaric</cp:lastModifiedBy>
  <cp:revision>2</cp:revision>
  <dcterms:created xsi:type="dcterms:W3CDTF">2026-06-09T02:04:00Z</dcterms:created>
  <dcterms:modified xsi:type="dcterms:W3CDTF">2026-06-09T02:04:00Z</dcterms:modified>
</cp:coreProperties>
</file>