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CB3AC" w14:textId="082A1AF9" w:rsidR="009D725E" w:rsidRDefault="00381D6A">
      <w:pPr>
        <w:spacing w:before="80"/>
        <w:ind w:right="18"/>
        <w:jc w:val="center"/>
        <w:rPr>
          <w:i/>
          <w:sz w:val="28"/>
          <w:szCs w:val="28"/>
        </w:rPr>
      </w:pPr>
      <w:r>
        <w:rPr>
          <w:i/>
          <w:sz w:val="28"/>
          <w:szCs w:val="28"/>
        </w:rPr>
        <w:t>Model podataka</w:t>
      </w:r>
    </w:p>
    <w:p w14:paraId="6F45AF0A" w14:textId="77777777" w:rsidR="009D725E" w:rsidRDefault="009D725E">
      <w:pPr>
        <w:pBdr>
          <w:top w:val="nil"/>
          <w:left w:val="nil"/>
          <w:bottom w:val="nil"/>
          <w:right w:val="nil"/>
          <w:between w:val="nil"/>
        </w:pBdr>
        <w:rPr>
          <w:i/>
          <w:color w:val="000000"/>
          <w:sz w:val="32"/>
          <w:szCs w:val="32"/>
        </w:rPr>
      </w:pPr>
    </w:p>
    <w:p w14:paraId="5F58FFA7" w14:textId="77777777" w:rsidR="009D725E" w:rsidRDefault="009D725E">
      <w:pPr>
        <w:pBdr>
          <w:top w:val="nil"/>
          <w:left w:val="nil"/>
          <w:bottom w:val="nil"/>
          <w:right w:val="nil"/>
          <w:between w:val="nil"/>
        </w:pBdr>
        <w:rPr>
          <w:i/>
          <w:color w:val="000000"/>
          <w:sz w:val="32"/>
          <w:szCs w:val="32"/>
        </w:rPr>
      </w:pPr>
    </w:p>
    <w:p w14:paraId="74548E98" w14:textId="77777777" w:rsidR="009D725E" w:rsidRDefault="009D725E">
      <w:pPr>
        <w:pBdr>
          <w:top w:val="nil"/>
          <w:left w:val="nil"/>
          <w:bottom w:val="nil"/>
          <w:right w:val="nil"/>
          <w:between w:val="nil"/>
        </w:pBdr>
        <w:rPr>
          <w:i/>
          <w:color w:val="000000"/>
          <w:sz w:val="32"/>
          <w:szCs w:val="32"/>
        </w:rPr>
      </w:pPr>
    </w:p>
    <w:p w14:paraId="6AEF50C2" w14:textId="77777777" w:rsidR="009D725E" w:rsidRDefault="009D725E">
      <w:pPr>
        <w:pBdr>
          <w:top w:val="nil"/>
          <w:left w:val="nil"/>
          <w:bottom w:val="nil"/>
          <w:right w:val="nil"/>
          <w:between w:val="nil"/>
        </w:pBdr>
        <w:rPr>
          <w:i/>
          <w:color w:val="000000"/>
          <w:sz w:val="32"/>
          <w:szCs w:val="32"/>
        </w:rPr>
      </w:pPr>
    </w:p>
    <w:p w14:paraId="79F9FFE9" w14:textId="77777777" w:rsidR="009D725E" w:rsidRDefault="009D725E">
      <w:pPr>
        <w:pBdr>
          <w:top w:val="nil"/>
          <w:left w:val="nil"/>
          <w:bottom w:val="nil"/>
          <w:right w:val="nil"/>
          <w:between w:val="nil"/>
        </w:pBdr>
        <w:rPr>
          <w:i/>
          <w:color w:val="000000"/>
          <w:sz w:val="32"/>
          <w:szCs w:val="32"/>
        </w:rPr>
      </w:pPr>
    </w:p>
    <w:p w14:paraId="06DB7AF8" w14:textId="77777777" w:rsidR="009D725E" w:rsidRDefault="009D725E">
      <w:pPr>
        <w:pBdr>
          <w:top w:val="nil"/>
          <w:left w:val="nil"/>
          <w:bottom w:val="nil"/>
          <w:right w:val="nil"/>
          <w:between w:val="nil"/>
        </w:pBdr>
        <w:rPr>
          <w:i/>
          <w:color w:val="000000"/>
          <w:sz w:val="32"/>
          <w:szCs w:val="32"/>
        </w:rPr>
      </w:pPr>
    </w:p>
    <w:p w14:paraId="2D09302C" w14:textId="77777777" w:rsidR="009D725E" w:rsidRDefault="009D725E">
      <w:pPr>
        <w:pBdr>
          <w:top w:val="nil"/>
          <w:left w:val="nil"/>
          <w:bottom w:val="nil"/>
          <w:right w:val="nil"/>
          <w:between w:val="nil"/>
        </w:pBdr>
        <w:rPr>
          <w:i/>
          <w:color w:val="000000"/>
          <w:sz w:val="32"/>
          <w:szCs w:val="32"/>
        </w:rPr>
      </w:pPr>
    </w:p>
    <w:p w14:paraId="5489C4AD" w14:textId="77777777" w:rsidR="009D725E" w:rsidRDefault="009D725E">
      <w:pPr>
        <w:pBdr>
          <w:top w:val="nil"/>
          <w:left w:val="nil"/>
          <w:bottom w:val="nil"/>
          <w:right w:val="nil"/>
          <w:between w:val="nil"/>
        </w:pBdr>
        <w:rPr>
          <w:i/>
          <w:color w:val="000000"/>
          <w:sz w:val="32"/>
          <w:szCs w:val="32"/>
        </w:rPr>
      </w:pPr>
    </w:p>
    <w:p w14:paraId="444AFFA2" w14:textId="77777777" w:rsidR="009D725E" w:rsidRDefault="009D725E">
      <w:pPr>
        <w:pBdr>
          <w:top w:val="nil"/>
          <w:left w:val="nil"/>
          <w:bottom w:val="nil"/>
          <w:right w:val="nil"/>
          <w:between w:val="nil"/>
        </w:pBdr>
        <w:rPr>
          <w:i/>
          <w:color w:val="000000"/>
          <w:sz w:val="32"/>
          <w:szCs w:val="32"/>
        </w:rPr>
      </w:pPr>
    </w:p>
    <w:p w14:paraId="0C3DBB14" w14:textId="77777777" w:rsidR="009D725E" w:rsidRDefault="009D725E">
      <w:pPr>
        <w:pBdr>
          <w:top w:val="nil"/>
          <w:left w:val="nil"/>
          <w:bottom w:val="nil"/>
          <w:right w:val="nil"/>
          <w:between w:val="nil"/>
        </w:pBdr>
        <w:rPr>
          <w:i/>
          <w:color w:val="000000"/>
          <w:sz w:val="32"/>
          <w:szCs w:val="32"/>
        </w:rPr>
      </w:pPr>
    </w:p>
    <w:p w14:paraId="373E9DD9" w14:textId="77777777" w:rsidR="009D725E" w:rsidRDefault="009D725E">
      <w:pPr>
        <w:pBdr>
          <w:top w:val="nil"/>
          <w:left w:val="nil"/>
          <w:bottom w:val="nil"/>
          <w:right w:val="nil"/>
          <w:between w:val="nil"/>
        </w:pBdr>
        <w:rPr>
          <w:i/>
          <w:color w:val="000000"/>
          <w:sz w:val="32"/>
          <w:szCs w:val="32"/>
        </w:rPr>
      </w:pPr>
    </w:p>
    <w:p w14:paraId="783A4E6B" w14:textId="77777777" w:rsidR="009D725E" w:rsidRDefault="009D725E">
      <w:pPr>
        <w:pBdr>
          <w:top w:val="nil"/>
          <w:left w:val="nil"/>
          <w:bottom w:val="nil"/>
          <w:right w:val="nil"/>
          <w:between w:val="nil"/>
        </w:pBdr>
        <w:rPr>
          <w:i/>
          <w:color w:val="000000"/>
          <w:sz w:val="32"/>
          <w:szCs w:val="32"/>
        </w:rPr>
      </w:pPr>
    </w:p>
    <w:p w14:paraId="6FDF4EBD" w14:textId="77777777" w:rsidR="009D725E" w:rsidRDefault="009D725E">
      <w:pPr>
        <w:pBdr>
          <w:top w:val="nil"/>
          <w:left w:val="nil"/>
          <w:bottom w:val="nil"/>
          <w:right w:val="nil"/>
          <w:between w:val="nil"/>
        </w:pBdr>
        <w:spacing w:before="10"/>
        <w:rPr>
          <w:i/>
          <w:color w:val="000000"/>
          <w:sz w:val="26"/>
          <w:szCs w:val="26"/>
        </w:rPr>
      </w:pPr>
    </w:p>
    <w:p w14:paraId="64DC89D7" w14:textId="77777777" w:rsidR="009D725E" w:rsidRDefault="003551B9">
      <w:pPr>
        <w:ind w:right="18"/>
        <w:jc w:val="center"/>
        <w:rPr>
          <w:b/>
          <w:sz w:val="40"/>
          <w:szCs w:val="40"/>
        </w:rPr>
      </w:pPr>
      <w:r>
        <w:rPr>
          <w:b/>
          <w:sz w:val="40"/>
          <w:szCs w:val="40"/>
        </w:rPr>
        <w:t>TravelPlan</w:t>
      </w:r>
    </w:p>
    <w:p w14:paraId="7BA0ED92" w14:textId="77777777" w:rsidR="009D725E" w:rsidRDefault="009D725E">
      <w:pPr>
        <w:pBdr>
          <w:top w:val="nil"/>
          <w:left w:val="nil"/>
          <w:bottom w:val="nil"/>
          <w:right w:val="nil"/>
          <w:between w:val="nil"/>
        </w:pBdr>
        <w:rPr>
          <w:b/>
          <w:color w:val="000000"/>
          <w:sz w:val="46"/>
          <w:szCs w:val="46"/>
        </w:rPr>
      </w:pPr>
    </w:p>
    <w:p w14:paraId="67C6EC87" w14:textId="77777777" w:rsidR="009D725E" w:rsidRDefault="009D725E">
      <w:pPr>
        <w:pBdr>
          <w:top w:val="nil"/>
          <w:left w:val="nil"/>
          <w:bottom w:val="nil"/>
          <w:right w:val="nil"/>
          <w:between w:val="nil"/>
        </w:pBdr>
        <w:rPr>
          <w:b/>
          <w:color w:val="000000"/>
          <w:sz w:val="46"/>
          <w:szCs w:val="46"/>
        </w:rPr>
      </w:pPr>
    </w:p>
    <w:p w14:paraId="556CE5DC" w14:textId="77777777" w:rsidR="009D725E" w:rsidRDefault="009D725E">
      <w:pPr>
        <w:pBdr>
          <w:top w:val="nil"/>
          <w:left w:val="nil"/>
          <w:bottom w:val="nil"/>
          <w:right w:val="nil"/>
          <w:between w:val="nil"/>
        </w:pBdr>
        <w:rPr>
          <w:b/>
          <w:color w:val="000000"/>
          <w:sz w:val="46"/>
          <w:szCs w:val="46"/>
        </w:rPr>
      </w:pPr>
    </w:p>
    <w:p w14:paraId="4DBB1B90" w14:textId="77777777" w:rsidR="009D725E" w:rsidRDefault="009D725E">
      <w:pPr>
        <w:pBdr>
          <w:top w:val="nil"/>
          <w:left w:val="nil"/>
          <w:bottom w:val="nil"/>
          <w:right w:val="nil"/>
          <w:between w:val="nil"/>
        </w:pBdr>
        <w:rPr>
          <w:b/>
          <w:color w:val="000000"/>
          <w:sz w:val="46"/>
          <w:szCs w:val="46"/>
        </w:rPr>
      </w:pPr>
    </w:p>
    <w:p w14:paraId="1E1D39B5" w14:textId="77777777" w:rsidR="009D725E" w:rsidRDefault="009D725E">
      <w:pPr>
        <w:pBdr>
          <w:top w:val="nil"/>
          <w:left w:val="nil"/>
          <w:bottom w:val="nil"/>
          <w:right w:val="nil"/>
          <w:between w:val="nil"/>
        </w:pBdr>
        <w:rPr>
          <w:b/>
          <w:color w:val="000000"/>
          <w:sz w:val="46"/>
          <w:szCs w:val="46"/>
        </w:rPr>
      </w:pPr>
    </w:p>
    <w:p w14:paraId="623B98C9" w14:textId="77777777" w:rsidR="009D725E" w:rsidRDefault="009D725E">
      <w:pPr>
        <w:pBdr>
          <w:top w:val="nil"/>
          <w:left w:val="nil"/>
          <w:bottom w:val="nil"/>
          <w:right w:val="nil"/>
          <w:between w:val="nil"/>
        </w:pBdr>
        <w:rPr>
          <w:b/>
          <w:color w:val="000000"/>
          <w:sz w:val="46"/>
          <w:szCs w:val="46"/>
        </w:rPr>
      </w:pPr>
    </w:p>
    <w:p w14:paraId="23615487" w14:textId="77777777" w:rsidR="009D725E" w:rsidRDefault="009D725E">
      <w:pPr>
        <w:pBdr>
          <w:top w:val="nil"/>
          <w:left w:val="nil"/>
          <w:bottom w:val="nil"/>
          <w:right w:val="nil"/>
          <w:between w:val="nil"/>
        </w:pBdr>
        <w:rPr>
          <w:b/>
          <w:color w:val="000000"/>
          <w:sz w:val="46"/>
          <w:szCs w:val="46"/>
        </w:rPr>
      </w:pPr>
    </w:p>
    <w:p w14:paraId="67F47C08" w14:textId="77777777" w:rsidR="009D725E" w:rsidRDefault="009D725E">
      <w:pPr>
        <w:pBdr>
          <w:top w:val="nil"/>
          <w:left w:val="nil"/>
          <w:bottom w:val="nil"/>
          <w:right w:val="nil"/>
          <w:between w:val="nil"/>
        </w:pBdr>
        <w:rPr>
          <w:b/>
          <w:color w:val="000000"/>
          <w:sz w:val="46"/>
          <w:szCs w:val="46"/>
        </w:rPr>
      </w:pPr>
    </w:p>
    <w:p w14:paraId="29473991" w14:textId="77777777" w:rsidR="009D725E" w:rsidRDefault="009D725E">
      <w:pPr>
        <w:pBdr>
          <w:top w:val="nil"/>
          <w:left w:val="nil"/>
          <w:bottom w:val="nil"/>
          <w:right w:val="nil"/>
          <w:between w:val="nil"/>
        </w:pBdr>
        <w:rPr>
          <w:b/>
          <w:color w:val="000000"/>
          <w:sz w:val="46"/>
          <w:szCs w:val="46"/>
        </w:rPr>
      </w:pPr>
    </w:p>
    <w:p w14:paraId="2C78306A" w14:textId="77777777" w:rsidR="009D725E" w:rsidRDefault="009D725E">
      <w:pPr>
        <w:pBdr>
          <w:top w:val="nil"/>
          <w:left w:val="nil"/>
          <w:bottom w:val="nil"/>
          <w:right w:val="nil"/>
          <w:between w:val="nil"/>
        </w:pBdr>
        <w:rPr>
          <w:b/>
          <w:color w:val="000000"/>
          <w:sz w:val="46"/>
          <w:szCs w:val="46"/>
        </w:rPr>
      </w:pPr>
    </w:p>
    <w:p w14:paraId="19E629F4" w14:textId="77777777" w:rsidR="009D725E" w:rsidRDefault="003551B9">
      <w:pPr>
        <w:tabs>
          <w:tab w:val="left" w:pos="8204"/>
        </w:tabs>
        <w:spacing w:before="309"/>
        <w:ind w:right="18"/>
        <w:jc w:val="center"/>
        <w:rPr>
          <w:i/>
          <w:sz w:val="24"/>
          <w:szCs w:val="24"/>
        </w:rPr>
      </w:pPr>
      <w:r>
        <w:rPr>
          <w:i/>
          <w:sz w:val="26"/>
          <w:szCs w:val="26"/>
        </w:rPr>
        <w:t>Članovi tima</w:t>
      </w:r>
      <w:r>
        <w:rPr>
          <w:i/>
          <w:sz w:val="24"/>
          <w:szCs w:val="24"/>
        </w:rPr>
        <w:t>:</w:t>
      </w:r>
      <w:r>
        <w:rPr>
          <w:i/>
          <w:sz w:val="24"/>
          <w:szCs w:val="24"/>
        </w:rPr>
        <w:tab/>
        <w:t>Naziv tima:</w:t>
      </w:r>
    </w:p>
    <w:sdt>
      <w:sdtPr>
        <w:tag w:val="goog_rdk_0"/>
        <w:id w:val="-2109423321"/>
      </w:sdtPr>
      <w:sdtEndPr/>
      <w:sdtContent>
        <w:p w14:paraId="2DE42825" w14:textId="77777777" w:rsidR="009D725E" w:rsidRDefault="003551B9">
          <w:pPr>
            <w:pStyle w:val="Heading3"/>
            <w:tabs>
              <w:tab w:val="left" w:pos="7637"/>
            </w:tabs>
            <w:spacing w:before="187"/>
            <w:ind w:firstLine="100"/>
          </w:pPr>
          <w:r>
            <w:t>Petar Trifunović 16955</w:t>
          </w:r>
          <w:r>
            <w:tab/>
            <w:t xml:space="preserve">           Muffin Time</w:t>
          </w:r>
        </w:p>
      </w:sdtContent>
    </w:sdt>
    <w:sdt>
      <w:sdtPr>
        <w:tag w:val="goog_rdk_1"/>
        <w:id w:val="-1073816721"/>
      </w:sdtPr>
      <w:sdtEndPr/>
      <w:sdtContent>
        <w:p w14:paraId="24E4D741" w14:textId="77777777" w:rsidR="009D725E" w:rsidRDefault="003551B9">
          <w:pPr>
            <w:pStyle w:val="Heading3"/>
            <w:ind w:firstLine="100"/>
            <w:sectPr w:rsidR="009D725E">
              <w:footerReference w:type="default" r:id="rId10"/>
              <w:footerReference w:type="first" r:id="rId11"/>
              <w:pgSz w:w="12240" w:h="15840"/>
              <w:pgMar w:top="1360" w:right="1320" w:bottom="280" w:left="1340" w:header="720" w:footer="720" w:gutter="0"/>
              <w:pgNumType w:start="1"/>
              <w:cols w:space="720"/>
              <w:titlePg/>
            </w:sectPr>
          </w:pPr>
          <w:r>
            <w:t>Maša Nešić 16774</w:t>
          </w:r>
        </w:p>
      </w:sdtContent>
    </w:sdt>
    <w:p w14:paraId="7A229AD9" w14:textId="77777777" w:rsidR="009D725E" w:rsidRDefault="003551B9">
      <w:pPr>
        <w:spacing w:before="81"/>
        <w:ind w:left="100"/>
        <w:rPr>
          <w:b/>
          <w:i/>
          <w:sz w:val="32"/>
          <w:szCs w:val="32"/>
        </w:rPr>
      </w:pPr>
      <w:r>
        <w:rPr>
          <w:b/>
          <w:i/>
          <w:sz w:val="32"/>
          <w:szCs w:val="32"/>
        </w:rPr>
        <w:lastRenderedPageBreak/>
        <w:t>Sadržaj</w:t>
      </w:r>
    </w:p>
    <w:p w14:paraId="1C9B668D" w14:textId="77777777" w:rsidR="009D725E" w:rsidRDefault="009D725E">
      <w:pPr>
        <w:spacing w:before="81"/>
        <w:ind w:left="100"/>
        <w:rPr>
          <w:b/>
          <w:i/>
          <w:sz w:val="32"/>
          <w:szCs w:val="32"/>
        </w:rPr>
      </w:pPr>
    </w:p>
    <w:sdt>
      <w:sdtPr>
        <w:id w:val="-1735464237"/>
        <w:docPartObj>
          <w:docPartGallery w:val="Table of Contents"/>
          <w:docPartUnique/>
        </w:docPartObj>
      </w:sdtPr>
      <w:sdtEndPr/>
      <w:sdtContent>
        <w:p w14:paraId="10BA0279" w14:textId="681188AF" w:rsidR="009D725E" w:rsidRPr="003D08F3" w:rsidRDefault="003551B9">
          <w:pPr>
            <w:numPr>
              <w:ilvl w:val="0"/>
              <w:numId w:val="5"/>
            </w:numPr>
            <w:pBdr>
              <w:top w:val="nil"/>
              <w:left w:val="nil"/>
              <w:bottom w:val="nil"/>
              <w:right w:val="nil"/>
              <w:between w:val="nil"/>
            </w:pBdr>
            <w:tabs>
              <w:tab w:val="right" w:pos="9353"/>
            </w:tabs>
            <w:spacing w:before="29"/>
            <w:ind w:right="124"/>
            <w:jc w:val="right"/>
            <w:rPr>
              <w:rFonts w:ascii="Calibri" w:eastAsia="Calibri" w:hAnsi="Calibri" w:cs="Calibri"/>
              <w:color w:val="000000"/>
            </w:rPr>
          </w:pPr>
          <w:r>
            <w:fldChar w:fldCharType="begin"/>
          </w:r>
          <w:r>
            <w:instrText xml:space="preserve"> TOC \h \u \z </w:instrText>
          </w:r>
          <w:r>
            <w:fldChar w:fldCharType="separate"/>
          </w:r>
          <w:hyperlink w:anchor="_heading=h.gjdgxs">
            <w:r w:rsidR="003D08F3">
              <w:rPr>
                <w:b/>
                <w:color w:val="000000"/>
              </w:rPr>
              <w:t>Model podataka</w:t>
            </w:r>
            <w:r>
              <w:rPr>
                <w:b/>
                <w:color w:val="000000"/>
              </w:rPr>
              <w:tab/>
            </w:r>
          </w:hyperlink>
          <w:r>
            <w:fldChar w:fldCharType="begin"/>
          </w:r>
          <w:r>
            <w:instrText xml:space="preserve"> PAGEREF _heading=h.gjdgxs \h </w:instrText>
          </w:r>
          <w:r>
            <w:fldChar w:fldCharType="separate"/>
          </w:r>
          <w:r>
            <w:rPr>
              <w:rFonts w:ascii="Calibri" w:eastAsia="Calibri" w:hAnsi="Calibri" w:cs="Calibri"/>
              <w:b/>
              <w:color w:val="000000"/>
            </w:rPr>
            <w:t>3</w:t>
          </w:r>
          <w:r>
            <w:fldChar w:fldCharType="end"/>
          </w:r>
        </w:p>
        <w:p w14:paraId="39880C7A" w14:textId="7923C93F" w:rsidR="003D08F3" w:rsidRPr="003D08F3"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003D08F3" w:rsidRPr="003D08F3">
            <w:rPr>
              <w:color w:val="000000"/>
            </w:rPr>
            <w:t xml:space="preserve">.1.   </w:t>
          </w:r>
          <w:hyperlink w:anchor="_heading=h.1fob9te">
            <w:r w:rsidRPr="000E2B29">
              <w:rPr>
                <w:i/>
                <w:iCs/>
                <w:color w:val="000000"/>
              </w:rPr>
              <w:t>User</w:t>
            </w:r>
            <w:r w:rsidR="003D08F3" w:rsidRPr="000E2B29">
              <w:rPr>
                <w:i/>
                <w:iCs/>
                <w:color w:val="000000"/>
              </w:rPr>
              <w:tab/>
            </w:r>
          </w:hyperlink>
          <w:r w:rsidR="003D08F3">
            <w:fldChar w:fldCharType="begin"/>
          </w:r>
          <w:r w:rsidR="003D08F3">
            <w:instrText xml:space="preserve"> PAGEREF _heading=h.1fob9te \h </w:instrText>
          </w:r>
          <w:r w:rsidR="003D08F3">
            <w:fldChar w:fldCharType="separate"/>
          </w:r>
          <w:r w:rsidR="003D08F3" w:rsidRPr="003D08F3">
            <w:rPr>
              <w:rFonts w:ascii="Calibri" w:eastAsia="Calibri" w:hAnsi="Calibri" w:cs="Calibri"/>
              <w:color w:val="000000"/>
            </w:rPr>
            <w:t>3</w:t>
          </w:r>
          <w:r w:rsidR="003D08F3">
            <w:fldChar w:fldCharType="end"/>
          </w:r>
        </w:p>
        <w:p w14:paraId="33536D87" w14:textId="3BE2FDF4" w:rsidR="003D08F3" w:rsidRPr="003D08F3"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003D08F3" w:rsidRPr="003D08F3">
            <w:rPr>
              <w:color w:val="000000"/>
            </w:rPr>
            <w:t xml:space="preserve">.2.   </w:t>
          </w:r>
          <w:hyperlink w:anchor="_heading=h.1fob9te">
            <w:r w:rsidRPr="000E2B29">
              <w:rPr>
                <w:i/>
                <w:iCs/>
                <w:color w:val="000000"/>
              </w:rPr>
              <w:t>Team</w:t>
            </w:r>
            <w:r w:rsidR="003D08F3" w:rsidRPr="000E2B29">
              <w:rPr>
                <w:i/>
                <w:iCs/>
                <w:color w:val="000000"/>
              </w:rPr>
              <w:tab/>
            </w:r>
          </w:hyperlink>
          <w:r w:rsidR="00B41CCE" w:rsidRPr="00B41CCE">
            <w:rPr>
              <w:color w:val="000000"/>
            </w:rPr>
            <w:t>3</w:t>
          </w:r>
        </w:p>
        <w:p w14:paraId="03B58CBA" w14:textId="2B526F94" w:rsidR="003D08F3" w:rsidRDefault="00451BF7" w:rsidP="00030531">
          <w:pPr>
            <w:pStyle w:val="ListParagraph"/>
            <w:pBdr>
              <w:top w:val="nil"/>
              <w:left w:val="nil"/>
              <w:bottom w:val="nil"/>
              <w:right w:val="nil"/>
              <w:between w:val="nil"/>
            </w:pBdr>
            <w:tabs>
              <w:tab w:val="right" w:pos="9353"/>
            </w:tabs>
            <w:spacing w:before="123"/>
            <w:ind w:left="720" w:right="124" w:firstLine="0"/>
            <w:jc w:val="center"/>
          </w:pPr>
          <w:r>
            <w:rPr>
              <w:color w:val="000000"/>
            </w:rPr>
            <w:t>1</w:t>
          </w:r>
          <w:r w:rsidR="003D08F3" w:rsidRPr="003D08F3">
            <w:rPr>
              <w:color w:val="000000"/>
            </w:rPr>
            <w:t xml:space="preserve">.3. </w:t>
          </w:r>
          <w:hyperlink w:anchor="_heading=h.1fob9te">
            <w:r w:rsidR="003D08F3" w:rsidRPr="003D08F3">
              <w:rPr>
                <w:color w:val="000000"/>
              </w:rPr>
              <w:t xml:space="preserve">  </w:t>
            </w:r>
            <w:r w:rsidRPr="000E2B29">
              <w:rPr>
                <w:i/>
                <w:iCs/>
                <w:color w:val="000000"/>
              </w:rPr>
              <w:t>Member</w:t>
            </w:r>
            <w:r w:rsidR="003D08F3" w:rsidRPr="003D08F3">
              <w:rPr>
                <w:color w:val="000000"/>
              </w:rPr>
              <w:tab/>
            </w:r>
          </w:hyperlink>
          <w:r w:rsidR="00B41CCE">
            <w:t>4</w:t>
          </w:r>
        </w:p>
        <w:p w14:paraId="4D906634" w14:textId="571B85F1"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4</w:t>
          </w:r>
          <w:r w:rsidRPr="003D08F3">
            <w:rPr>
              <w:color w:val="000000"/>
            </w:rPr>
            <w:t xml:space="preserve">. </w:t>
          </w:r>
          <w:hyperlink w:anchor="_heading=h.1fob9te">
            <w:r w:rsidRPr="003D08F3">
              <w:rPr>
                <w:color w:val="000000"/>
              </w:rPr>
              <w:t xml:space="preserve">  </w:t>
            </w:r>
            <w:r w:rsidRPr="000E2B29">
              <w:rPr>
                <w:i/>
                <w:iCs/>
                <w:color w:val="000000"/>
              </w:rPr>
              <w:t>Trip</w:t>
            </w:r>
            <w:r w:rsidRPr="003D08F3">
              <w:rPr>
                <w:color w:val="000000"/>
              </w:rPr>
              <w:tab/>
            </w:r>
          </w:hyperlink>
          <w:r w:rsidR="00B41CCE">
            <w:t>4</w:t>
          </w:r>
        </w:p>
        <w:p w14:paraId="37ADBB0C" w14:textId="568C554C"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5</w:t>
          </w:r>
          <w:r w:rsidRPr="003D08F3">
            <w:rPr>
              <w:color w:val="000000"/>
            </w:rPr>
            <w:t xml:space="preserve">. </w:t>
          </w:r>
          <w:hyperlink w:anchor="_heading=h.1fob9te">
            <w:r w:rsidRPr="003D08F3">
              <w:rPr>
                <w:color w:val="000000"/>
              </w:rPr>
              <w:t xml:space="preserve">  </w:t>
            </w:r>
            <w:r w:rsidRPr="000E2B29">
              <w:rPr>
                <w:i/>
                <w:iCs/>
                <w:color w:val="000000"/>
              </w:rPr>
              <w:t>Item</w:t>
            </w:r>
            <w:r w:rsidRPr="003D08F3">
              <w:rPr>
                <w:color w:val="000000"/>
              </w:rPr>
              <w:tab/>
            </w:r>
          </w:hyperlink>
          <w:r w:rsidR="00F2797A">
            <w:t>4</w:t>
          </w:r>
        </w:p>
        <w:p w14:paraId="1EED9341" w14:textId="0A1FE2F5"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6.</w:t>
          </w:r>
          <w:r w:rsidRPr="003D08F3">
            <w:rPr>
              <w:color w:val="000000"/>
            </w:rPr>
            <w:t xml:space="preserve"> </w:t>
          </w:r>
          <w:hyperlink w:anchor="_heading=h.1fob9te">
            <w:r w:rsidRPr="003D08F3">
              <w:rPr>
                <w:color w:val="000000"/>
              </w:rPr>
              <w:t xml:space="preserve">  </w:t>
            </w:r>
            <w:r w:rsidRPr="000E2B29">
              <w:rPr>
                <w:i/>
                <w:iCs/>
                <w:color w:val="000000"/>
              </w:rPr>
              <w:t>Location</w:t>
            </w:r>
            <w:r w:rsidRPr="003D08F3">
              <w:rPr>
                <w:color w:val="000000"/>
              </w:rPr>
              <w:tab/>
            </w:r>
          </w:hyperlink>
          <w:r w:rsidR="00F2797A">
            <w:t>4</w:t>
          </w:r>
        </w:p>
        <w:p w14:paraId="06E5717C" w14:textId="6AFF27E2"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7</w:t>
          </w:r>
          <w:r w:rsidRPr="003D08F3">
            <w:rPr>
              <w:color w:val="000000"/>
            </w:rPr>
            <w:t xml:space="preserve">. </w:t>
          </w:r>
          <w:hyperlink w:anchor="_heading=h.1fob9te">
            <w:r w:rsidRPr="003D08F3">
              <w:rPr>
                <w:color w:val="000000"/>
              </w:rPr>
              <w:t xml:space="preserve">  </w:t>
            </w:r>
            <w:r w:rsidRPr="000E2B29">
              <w:rPr>
                <w:i/>
                <w:iCs/>
                <w:color w:val="000000"/>
              </w:rPr>
              <w:t>Accommodation</w:t>
            </w:r>
            <w:r w:rsidRPr="003D08F3">
              <w:rPr>
                <w:color w:val="000000"/>
              </w:rPr>
              <w:tab/>
            </w:r>
          </w:hyperlink>
          <w:r w:rsidR="00F2797A">
            <w:t>4</w:t>
          </w:r>
        </w:p>
        <w:p w14:paraId="7EC3AA63" w14:textId="32B87A52"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8</w:t>
          </w:r>
          <w:r w:rsidRPr="003D08F3">
            <w:rPr>
              <w:color w:val="000000"/>
            </w:rPr>
            <w:t xml:space="preserve">. </w:t>
          </w:r>
          <w:hyperlink w:anchor="_heading=h.1fob9te">
            <w:r w:rsidRPr="003D08F3">
              <w:rPr>
                <w:color w:val="000000"/>
              </w:rPr>
              <w:t xml:space="preserve">  </w:t>
            </w:r>
            <w:r w:rsidRPr="000E2B29">
              <w:rPr>
                <w:i/>
                <w:iCs/>
                <w:color w:val="000000"/>
              </w:rPr>
              <w:t>Accommodation</w:t>
            </w:r>
            <w:r w:rsidR="006666C6" w:rsidRPr="000E2B29">
              <w:rPr>
                <w:i/>
                <w:iCs/>
                <w:color w:val="000000"/>
              </w:rPr>
              <w:t>P</w:t>
            </w:r>
            <w:r w:rsidRPr="000E2B29">
              <w:rPr>
                <w:i/>
                <w:iCs/>
                <w:color w:val="000000"/>
              </w:rPr>
              <w:t>icture</w:t>
            </w:r>
            <w:r w:rsidRPr="003D08F3">
              <w:rPr>
                <w:color w:val="000000"/>
              </w:rPr>
              <w:tab/>
            </w:r>
          </w:hyperlink>
          <w:r w:rsidR="00EA4742">
            <w:t>5</w:t>
          </w:r>
        </w:p>
        <w:p w14:paraId="44A9FC24" w14:textId="65402ECE"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9</w:t>
          </w:r>
          <w:r w:rsidRPr="003D08F3">
            <w:rPr>
              <w:color w:val="000000"/>
            </w:rPr>
            <w:t xml:space="preserve">. </w:t>
          </w:r>
          <w:hyperlink w:anchor="_heading=h.1fob9te">
            <w:r w:rsidRPr="003D08F3">
              <w:rPr>
                <w:color w:val="000000"/>
              </w:rPr>
              <w:t xml:space="preserve">  </w:t>
            </w:r>
            <w:r w:rsidRPr="000E2B29">
              <w:rPr>
                <w:i/>
                <w:iCs/>
                <w:color w:val="000000"/>
              </w:rPr>
              <w:t>Trip</w:t>
            </w:r>
            <w:r w:rsidR="000E2B29" w:rsidRPr="000E2B29">
              <w:rPr>
                <w:i/>
                <w:iCs/>
                <w:color w:val="000000"/>
              </w:rPr>
              <w:t>T</w:t>
            </w:r>
            <w:r w:rsidRPr="000E2B29">
              <w:rPr>
                <w:i/>
                <w:iCs/>
                <w:color w:val="000000"/>
              </w:rPr>
              <w:t>ype</w:t>
            </w:r>
            <w:r w:rsidR="00B777BC">
              <w:rPr>
                <w:i/>
                <w:iCs/>
                <w:color w:val="000000"/>
              </w:rPr>
              <w:t xml:space="preserve"> </w:t>
            </w:r>
            <w:r w:rsidR="00B777BC">
              <w:rPr>
                <w:color w:val="000000"/>
              </w:rPr>
              <w:t>hijerarhija</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554E104B" w14:textId="1EF207DD"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10</w:t>
          </w:r>
          <w:r w:rsidRPr="003D08F3">
            <w:rPr>
              <w:color w:val="000000"/>
            </w:rPr>
            <w:t xml:space="preserve">. </w:t>
          </w:r>
          <w:hyperlink w:anchor="_heading=h.1fob9te">
            <w:r w:rsidRPr="003D08F3">
              <w:rPr>
                <w:color w:val="000000"/>
              </w:rPr>
              <w:t xml:space="preserve">  </w:t>
            </w:r>
            <w:r w:rsidRPr="000E2B29">
              <w:rPr>
                <w:i/>
                <w:iCs/>
                <w:color w:val="000000"/>
              </w:rPr>
              <w:t>Add</w:t>
            </w:r>
            <w:r w:rsidR="000E2B29" w:rsidRPr="000E2B29">
              <w:rPr>
                <w:i/>
                <w:iCs/>
                <w:color w:val="000000"/>
              </w:rPr>
              <w:t>O</w:t>
            </w:r>
            <w:r w:rsidRPr="000E2B29">
              <w:rPr>
                <w:i/>
                <w:iCs/>
                <w:color w:val="000000"/>
              </w:rPr>
              <w:t>n</w:t>
            </w:r>
            <w:r>
              <w:rPr>
                <w:color w:val="000000"/>
              </w:rPr>
              <w:t xml:space="preserve"> hijerarhija</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4FE013DD" w14:textId="6CB292FD"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11</w:t>
          </w:r>
          <w:r w:rsidRPr="003D08F3">
            <w:rPr>
              <w:color w:val="000000"/>
            </w:rPr>
            <w:t xml:space="preserve">. </w:t>
          </w:r>
          <w:hyperlink w:anchor="_heading=h.1fob9te">
            <w:r w:rsidRPr="003D08F3">
              <w:rPr>
                <w:color w:val="000000"/>
              </w:rPr>
              <w:t xml:space="preserve">  </w:t>
            </w:r>
            <w:r w:rsidRPr="000E2B29">
              <w:rPr>
                <w:i/>
                <w:iCs/>
                <w:color w:val="000000"/>
              </w:rPr>
              <w:t>Abstract</w:t>
            </w:r>
            <w:r w:rsidR="000E2B29" w:rsidRPr="000E2B29">
              <w:rPr>
                <w:i/>
                <w:iCs/>
                <w:color w:val="000000"/>
              </w:rPr>
              <w:t>F</w:t>
            </w:r>
            <w:r w:rsidRPr="000E2B29">
              <w:rPr>
                <w:i/>
                <w:iCs/>
                <w:color w:val="000000"/>
              </w:rPr>
              <w:t>ac</w:t>
            </w:r>
            <w:r w:rsidR="000E2B29" w:rsidRPr="000E2B29">
              <w:rPr>
                <w:i/>
                <w:iCs/>
                <w:color w:val="000000"/>
              </w:rPr>
              <w:t>tor</w:t>
            </w:r>
            <w:r w:rsidRPr="000E2B29">
              <w:rPr>
                <w:i/>
                <w:iCs/>
                <w:color w:val="000000"/>
              </w:rPr>
              <w:t>y</w:t>
            </w:r>
            <w:r>
              <w:rPr>
                <w:color w:val="000000"/>
              </w:rPr>
              <w:t xml:space="preserve"> hijerarhija</w:t>
            </w:r>
            <w:r w:rsidRPr="003D08F3">
              <w:rPr>
                <w:color w:val="000000"/>
              </w:rPr>
              <w:tab/>
            </w:r>
          </w:hyperlink>
          <w:r w:rsidR="002B4F47">
            <w:t>6</w:t>
          </w:r>
        </w:p>
        <w:p w14:paraId="64CF64FA" w14:textId="3CB2F1F5"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12</w:t>
          </w:r>
          <w:r w:rsidRPr="003D08F3">
            <w:rPr>
              <w:color w:val="000000"/>
            </w:rPr>
            <w:t xml:space="preserve">. </w:t>
          </w:r>
          <w:hyperlink w:anchor="_heading=h.1fob9te">
            <w:r w:rsidRPr="003D08F3">
              <w:rPr>
                <w:color w:val="000000"/>
              </w:rPr>
              <w:t xml:space="preserve">  </w:t>
            </w:r>
            <w:r w:rsidRPr="000E2B29">
              <w:rPr>
                <w:i/>
                <w:iCs/>
                <w:color w:val="000000"/>
              </w:rPr>
              <w:t>Votable</w:t>
            </w:r>
            <w:r w:rsidRPr="003D08F3">
              <w:rPr>
                <w:color w:val="000000"/>
              </w:rPr>
              <w:tab/>
            </w:r>
          </w:hyperlink>
          <w:r w:rsidR="002B4F47">
            <w:t>6</w:t>
          </w:r>
        </w:p>
        <w:p w14:paraId="24D9AB61" w14:textId="700B643E" w:rsidR="00451BF7" w:rsidRP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w:t>
          </w:r>
          <w:r w:rsidRPr="003D08F3">
            <w:rPr>
              <w:color w:val="000000"/>
            </w:rPr>
            <w:t xml:space="preserve">3. </w:t>
          </w:r>
          <w:hyperlink w:anchor="_heading=h.1fob9te">
            <w:r w:rsidRPr="003D08F3">
              <w:rPr>
                <w:color w:val="000000"/>
              </w:rPr>
              <w:t xml:space="preserve">  </w:t>
            </w:r>
            <w:r w:rsidRPr="000E2B29">
              <w:rPr>
                <w:i/>
                <w:iCs/>
                <w:color w:val="000000"/>
              </w:rPr>
              <w:t>Vote</w:t>
            </w:r>
            <w:r w:rsidRPr="003D08F3">
              <w:rPr>
                <w:color w:val="000000"/>
              </w:rPr>
              <w:tab/>
            </w:r>
          </w:hyperlink>
          <w:r w:rsidR="002B4F47">
            <w:t>6</w:t>
          </w:r>
        </w:p>
        <w:p w14:paraId="4AFD87DD" w14:textId="4E1DF35A" w:rsidR="009D725E" w:rsidRDefault="00093872">
          <w:pPr>
            <w:numPr>
              <w:ilvl w:val="0"/>
              <w:numId w:val="5"/>
            </w:numPr>
            <w:pBdr>
              <w:top w:val="nil"/>
              <w:left w:val="nil"/>
              <w:bottom w:val="nil"/>
              <w:right w:val="nil"/>
              <w:between w:val="nil"/>
            </w:pBdr>
            <w:tabs>
              <w:tab w:val="right" w:pos="9353"/>
            </w:tabs>
            <w:spacing w:before="120"/>
            <w:ind w:right="124"/>
            <w:jc w:val="right"/>
            <w:rPr>
              <w:rFonts w:ascii="Calibri" w:eastAsia="Calibri" w:hAnsi="Calibri" w:cs="Calibri"/>
              <w:color w:val="000000"/>
            </w:rPr>
          </w:pPr>
          <w:hyperlink w:anchor="_heading=h.30j0zll">
            <w:r w:rsidR="003D08F3">
              <w:rPr>
                <w:b/>
                <w:color w:val="000000"/>
              </w:rPr>
              <w:t>Model entiteta</w:t>
            </w:r>
            <w:r w:rsidR="003551B9">
              <w:rPr>
                <w:b/>
                <w:color w:val="000000"/>
              </w:rPr>
              <w:tab/>
            </w:r>
          </w:hyperlink>
          <w:r w:rsidR="004B7755" w:rsidRPr="004B7755">
            <w:rPr>
              <w:b/>
              <w:bCs/>
            </w:rPr>
            <w:t>7</w:t>
          </w:r>
        </w:p>
        <w:p w14:paraId="4DF7190D" w14:textId="679A7E10" w:rsidR="009D725E" w:rsidRDefault="00A832DE">
          <w:pPr>
            <w:pBdr>
              <w:top w:val="nil"/>
              <w:left w:val="nil"/>
              <w:bottom w:val="nil"/>
              <w:right w:val="nil"/>
              <w:between w:val="nil"/>
            </w:pBdr>
            <w:tabs>
              <w:tab w:val="right" w:pos="9353"/>
            </w:tabs>
            <w:spacing w:before="120"/>
            <w:ind w:right="124"/>
            <w:jc w:val="right"/>
          </w:pPr>
          <w:r>
            <w:rPr>
              <w:b/>
              <w:color w:val="000000"/>
            </w:rPr>
            <w:t xml:space="preserve">       </w:t>
          </w:r>
          <w:r w:rsidR="003551B9">
            <w:rPr>
              <w:b/>
              <w:color w:val="000000"/>
            </w:rPr>
            <w:t xml:space="preserve">3.    </w:t>
          </w:r>
          <w:hyperlink w:anchor="_heading=h.2et92p0">
            <w:r w:rsidR="003D08F3">
              <w:rPr>
                <w:b/>
                <w:color w:val="000000"/>
              </w:rPr>
              <w:t>Mehanizam mapiranja</w:t>
            </w:r>
            <w:r w:rsidR="003551B9">
              <w:rPr>
                <w:b/>
                <w:color w:val="000000"/>
              </w:rPr>
              <w:tab/>
            </w:r>
          </w:hyperlink>
          <w:r>
            <w:t>8</w:t>
          </w:r>
        </w:p>
        <w:p w14:paraId="3110F220" w14:textId="0DF19E58" w:rsidR="00A832DE" w:rsidRPr="009B5D35" w:rsidRDefault="00A832DE" w:rsidP="00A832DE">
          <w:pPr>
            <w:pBdr>
              <w:top w:val="nil"/>
              <w:left w:val="nil"/>
              <w:bottom w:val="nil"/>
              <w:right w:val="nil"/>
              <w:between w:val="nil"/>
            </w:pBdr>
            <w:tabs>
              <w:tab w:val="left" w:pos="1284"/>
              <w:tab w:val="right" w:pos="9353"/>
            </w:tabs>
            <w:spacing w:before="120"/>
            <w:ind w:right="124"/>
            <w:rPr>
              <w:rFonts w:asciiTheme="majorHAnsi" w:eastAsia="Calibri" w:hAnsiTheme="majorHAnsi" w:cs="Calibri"/>
              <w:color w:val="000000"/>
            </w:rPr>
          </w:pPr>
          <w:r>
            <w:rPr>
              <w:rFonts w:ascii="Calibri" w:eastAsia="Calibri" w:hAnsi="Calibri" w:cs="Calibri"/>
              <w:color w:val="000000"/>
            </w:rPr>
            <w:t xml:space="preserve">                3.1</w:t>
          </w:r>
          <w:r>
            <w:rPr>
              <w:rFonts w:ascii="Calibri" w:eastAsia="Calibri" w:hAnsi="Calibri" w:cs="Calibri"/>
              <w:color w:val="000000"/>
            </w:rPr>
            <w:tab/>
          </w:r>
          <w:r w:rsidRPr="009B5D35">
            <w:rPr>
              <w:rFonts w:asciiTheme="majorHAnsi" w:eastAsia="Calibri" w:hAnsiTheme="majorHAnsi" w:cs="Calibri"/>
              <w:color w:val="000000"/>
            </w:rPr>
            <w:t>Mapiranje između entiteta baze podataka i objekata</w:t>
          </w:r>
          <w:r w:rsidR="009B5D35" w:rsidRPr="009B5D35">
            <w:rPr>
              <w:rFonts w:asciiTheme="majorHAnsi" w:eastAsia="Calibri" w:hAnsiTheme="majorHAnsi" w:cs="Calibri"/>
              <w:color w:val="000000"/>
            </w:rPr>
            <w:t xml:space="preserve"> entitetskih klasa</w:t>
          </w:r>
          <w:r w:rsidRPr="009B5D35">
            <w:rPr>
              <w:rFonts w:asciiTheme="majorHAnsi" w:eastAsia="Calibri" w:hAnsiTheme="majorHAnsi" w:cs="Calibri"/>
              <w:color w:val="000000"/>
            </w:rPr>
            <w:t xml:space="preserve">  </w:t>
          </w:r>
          <w:r w:rsidRPr="009B5D35">
            <w:rPr>
              <w:rFonts w:asciiTheme="majorHAnsi" w:eastAsia="Calibri" w:hAnsiTheme="majorHAnsi" w:cs="Calibri"/>
              <w:color w:val="000000"/>
            </w:rPr>
            <w:tab/>
            <w:t xml:space="preserve"> </w:t>
          </w:r>
          <w:r w:rsidR="00EE44D8">
            <w:rPr>
              <w:rFonts w:asciiTheme="majorHAnsi" w:eastAsia="Calibri" w:hAnsiTheme="majorHAnsi" w:cs="Calibri"/>
              <w:color w:val="000000"/>
            </w:rPr>
            <w:t xml:space="preserve">     8</w:t>
          </w:r>
        </w:p>
        <w:p w14:paraId="44A2E2DC" w14:textId="25BDD263" w:rsidR="00A832DE" w:rsidRPr="009B5D35" w:rsidRDefault="00A832DE" w:rsidP="00A832DE">
          <w:pPr>
            <w:pBdr>
              <w:top w:val="nil"/>
              <w:left w:val="nil"/>
              <w:bottom w:val="nil"/>
              <w:right w:val="nil"/>
              <w:between w:val="nil"/>
            </w:pBdr>
            <w:tabs>
              <w:tab w:val="center" w:pos="4728"/>
            </w:tabs>
            <w:spacing w:before="120"/>
            <w:ind w:right="124"/>
            <w:rPr>
              <w:rFonts w:ascii="Calibri" w:eastAsia="Calibri" w:hAnsi="Calibri" w:cs="Calibri"/>
              <w:color w:val="000000"/>
            </w:rPr>
          </w:pPr>
          <w:r w:rsidRPr="009B5D35">
            <w:rPr>
              <w:rFonts w:asciiTheme="majorHAnsi" w:eastAsia="Calibri" w:hAnsiTheme="majorHAnsi" w:cs="Calibri"/>
              <w:color w:val="000000"/>
            </w:rPr>
            <w:t xml:space="preserve">                3.2    Mapiranje</w:t>
          </w:r>
          <w:r w:rsidR="009B5D35" w:rsidRPr="009B5D35">
            <w:rPr>
              <w:rFonts w:asciiTheme="majorHAnsi" w:eastAsia="Calibri" w:hAnsiTheme="majorHAnsi" w:cs="Calibri"/>
              <w:color w:val="000000"/>
            </w:rPr>
            <w:t xml:space="preserve"> između objekata entitetskih klasa </w:t>
          </w:r>
          <w:r w:rsidRPr="009B5D35">
            <w:rPr>
              <w:rFonts w:asciiTheme="majorHAnsi" w:eastAsia="Calibri" w:hAnsiTheme="majorHAnsi" w:cs="Calibri"/>
              <w:color w:val="000000"/>
            </w:rPr>
            <w:t>i Data-transfer objekata</w:t>
          </w:r>
          <w:r w:rsidR="009B5D35">
            <w:rPr>
              <w:rFonts w:ascii="Calibri" w:eastAsia="Calibri" w:hAnsi="Calibri" w:cs="Calibri"/>
              <w:i/>
              <w:color w:val="000000"/>
            </w:rPr>
            <w:tab/>
          </w:r>
          <w:r w:rsidR="009B5D35">
            <w:rPr>
              <w:rFonts w:ascii="Calibri" w:eastAsia="Calibri" w:hAnsi="Calibri" w:cs="Calibri"/>
              <w:i/>
              <w:color w:val="000000"/>
            </w:rPr>
            <w:tab/>
            <w:t xml:space="preserve">           </w:t>
          </w:r>
          <w:r w:rsidR="00EE44D8">
            <w:rPr>
              <w:rFonts w:ascii="Calibri" w:eastAsia="Calibri" w:hAnsi="Calibri" w:cs="Calibri"/>
              <w:i/>
              <w:color w:val="000000"/>
            </w:rPr>
            <w:t xml:space="preserve"> </w:t>
          </w:r>
          <w:r w:rsidR="00EE44D8" w:rsidRPr="00EE44D8">
            <w:rPr>
              <w:rFonts w:asciiTheme="majorHAnsi" w:eastAsia="Calibri" w:hAnsiTheme="majorHAnsi" w:cs="Calibri"/>
              <w:color w:val="000000"/>
            </w:rPr>
            <w:t>8</w:t>
          </w:r>
        </w:p>
        <w:p w14:paraId="36D9C80C" w14:textId="77777777" w:rsidR="009D725E" w:rsidRDefault="003551B9">
          <w:r>
            <w:fldChar w:fldCharType="end"/>
          </w:r>
        </w:p>
      </w:sdtContent>
    </w:sdt>
    <w:p w14:paraId="5BDC529E" w14:textId="77777777" w:rsidR="009D725E" w:rsidRDefault="009D725E">
      <w:pPr>
        <w:sectPr w:rsidR="009D725E">
          <w:pgSz w:w="12240" w:h="15840"/>
          <w:pgMar w:top="1360" w:right="1320" w:bottom="280" w:left="1340" w:header="720" w:footer="720" w:gutter="0"/>
          <w:cols w:space="720"/>
        </w:sectPr>
      </w:pPr>
    </w:p>
    <w:p w14:paraId="2E5A6492" w14:textId="44856A24" w:rsidR="009D725E" w:rsidRDefault="00A2166C">
      <w:pPr>
        <w:pStyle w:val="Heading1"/>
        <w:numPr>
          <w:ilvl w:val="0"/>
          <w:numId w:val="4"/>
        </w:numPr>
        <w:spacing w:before="80"/>
        <w:jc w:val="both"/>
      </w:pPr>
      <w:bookmarkStart w:id="0" w:name="_heading=h.gjdgxs" w:colFirst="0" w:colLast="0"/>
      <w:bookmarkEnd w:id="0"/>
      <w:r>
        <w:lastRenderedPageBreak/>
        <w:t>Model podataka</w:t>
      </w:r>
    </w:p>
    <w:p w14:paraId="5CD10177" w14:textId="77777777" w:rsidR="009D725E" w:rsidRDefault="009D725E">
      <w:pPr>
        <w:pBdr>
          <w:top w:val="nil"/>
          <w:left w:val="nil"/>
          <w:bottom w:val="nil"/>
          <w:right w:val="nil"/>
          <w:between w:val="nil"/>
        </w:pBdr>
        <w:spacing w:line="259" w:lineRule="auto"/>
        <w:ind w:right="113"/>
        <w:jc w:val="both"/>
        <w:rPr>
          <w:color w:val="000000"/>
        </w:rPr>
      </w:pPr>
    </w:p>
    <w:p w14:paraId="71984E1A" w14:textId="0291EA95" w:rsidR="009D725E" w:rsidRDefault="003C276F" w:rsidP="008B13E2">
      <w:pPr>
        <w:pBdr>
          <w:top w:val="nil"/>
          <w:left w:val="nil"/>
          <w:bottom w:val="nil"/>
          <w:right w:val="nil"/>
          <w:between w:val="nil"/>
        </w:pBdr>
        <w:spacing w:line="259" w:lineRule="auto"/>
        <w:ind w:left="100" w:right="113"/>
        <w:jc w:val="both"/>
        <w:rPr>
          <w:color w:val="000000"/>
        </w:rPr>
      </w:pPr>
      <w:r>
        <w:rPr>
          <w:noProof/>
          <w:color w:val="000000"/>
          <w:lang w:val="en-US"/>
        </w:rPr>
        <w:drawing>
          <wp:anchor distT="0" distB="0" distL="114300" distR="114300" simplePos="0" relativeHeight="251658240" behindDoc="0" locked="0" layoutInCell="1" allowOverlap="1" wp14:anchorId="4F7F4222" wp14:editId="580F9BBB">
            <wp:simplePos x="0" y="0"/>
            <wp:positionH relativeFrom="column">
              <wp:posOffset>-652780</wp:posOffset>
            </wp:positionH>
            <wp:positionV relativeFrom="paragraph">
              <wp:posOffset>261620</wp:posOffset>
            </wp:positionV>
            <wp:extent cx="7399020" cy="41319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399020" cy="4131945"/>
                    </a:xfrm>
                    <a:prstGeom prst="rect">
                      <a:avLst/>
                    </a:prstGeom>
                  </pic:spPr>
                </pic:pic>
              </a:graphicData>
            </a:graphic>
            <wp14:sizeRelH relativeFrom="page">
              <wp14:pctWidth>0</wp14:pctWidth>
            </wp14:sizeRelH>
            <wp14:sizeRelV relativeFrom="page">
              <wp14:pctHeight>0</wp14:pctHeight>
            </wp14:sizeRelV>
          </wp:anchor>
        </w:drawing>
      </w:r>
      <w:r w:rsidR="006D29DD">
        <w:rPr>
          <w:iCs/>
          <w:color w:val="000000"/>
        </w:rPr>
        <w:t xml:space="preserve">Model podataka </w:t>
      </w:r>
      <w:r w:rsidR="006D29DD">
        <w:rPr>
          <w:i/>
          <w:color w:val="000000"/>
        </w:rPr>
        <w:t xml:space="preserve">TravelPlan </w:t>
      </w:r>
      <w:r w:rsidR="006D29DD">
        <w:rPr>
          <w:iCs/>
          <w:color w:val="000000"/>
        </w:rPr>
        <w:t>sistema prikazan je na klasnom dijagramu koji sledi</w:t>
      </w:r>
      <w:r w:rsidR="003551B9">
        <w:rPr>
          <w:color w:val="000000"/>
        </w:rPr>
        <w:t xml:space="preserve">. </w:t>
      </w:r>
    </w:p>
    <w:p w14:paraId="4627646A" w14:textId="0243318A" w:rsidR="009D725E" w:rsidRDefault="009D725E">
      <w:pPr>
        <w:pBdr>
          <w:top w:val="nil"/>
          <w:left w:val="nil"/>
          <w:bottom w:val="nil"/>
          <w:right w:val="nil"/>
          <w:between w:val="nil"/>
        </w:pBdr>
        <w:spacing w:before="5"/>
        <w:rPr>
          <w:color w:val="000000"/>
          <w:sz w:val="20"/>
          <w:szCs w:val="20"/>
        </w:rPr>
      </w:pPr>
    </w:p>
    <w:p w14:paraId="70440EFF" w14:textId="04897FC0" w:rsidR="009D725E" w:rsidRDefault="006D29DD" w:rsidP="006D29DD">
      <w:pPr>
        <w:pBdr>
          <w:top w:val="nil"/>
          <w:left w:val="nil"/>
          <w:bottom w:val="nil"/>
          <w:right w:val="nil"/>
          <w:between w:val="nil"/>
        </w:pBdr>
        <w:spacing w:before="5"/>
        <w:jc w:val="center"/>
        <w:rPr>
          <w:i/>
          <w:iCs/>
          <w:color w:val="000000"/>
          <w:sz w:val="20"/>
          <w:szCs w:val="20"/>
        </w:rPr>
      </w:pPr>
      <w:r>
        <w:rPr>
          <w:i/>
          <w:iCs/>
          <w:color w:val="000000"/>
          <w:sz w:val="20"/>
          <w:szCs w:val="20"/>
        </w:rPr>
        <w:t>Klasni dijagram</w:t>
      </w:r>
    </w:p>
    <w:p w14:paraId="29F69EB3" w14:textId="418EECF2" w:rsidR="006D29DD" w:rsidRDefault="006D29DD" w:rsidP="006D29DD">
      <w:pPr>
        <w:pBdr>
          <w:top w:val="nil"/>
          <w:left w:val="nil"/>
          <w:bottom w:val="nil"/>
          <w:right w:val="nil"/>
          <w:between w:val="nil"/>
        </w:pBdr>
        <w:spacing w:before="5"/>
        <w:jc w:val="center"/>
        <w:rPr>
          <w:i/>
          <w:iCs/>
          <w:color w:val="000000"/>
          <w:sz w:val="20"/>
          <w:szCs w:val="20"/>
        </w:rPr>
      </w:pPr>
      <w:r>
        <w:rPr>
          <w:i/>
          <w:iCs/>
          <w:color w:val="000000"/>
          <w:sz w:val="20"/>
          <w:szCs w:val="20"/>
        </w:rPr>
        <w:t>(./</w:t>
      </w:r>
      <w:r w:rsidRPr="006D29DD">
        <w:rPr>
          <w:i/>
          <w:iCs/>
          <w:color w:val="000000"/>
          <w:sz w:val="20"/>
          <w:szCs w:val="20"/>
        </w:rPr>
        <w:t>Class_diagram</w:t>
      </w:r>
      <w:r>
        <w:rPr>
          <w:i/>
          <w:iCs/>
          <w:color w:val="000000"/>
          <w:sz w:val="20"/>
          <w:szCs w:val="20"/>
        </w:rPr>
        <w:t>.png)</w:t>
      </w:r>
    </w:p>
    <w:p w14:paraId="2324CCCB" w14:textId="55D14928" w:rsidR="006D29DD" w:rsidRDefault="006D29DD" w:rsidP="006D29DD">
      <w:pPr>
        <w:pBdr>
          <w:top w:val="nil"/>
          <w:left w:val="nil"/>
          <w:bottom w:val="nil"/>
          <w:right w:val="nil"/>
          <w:between w:val="nil"/>
        </w:pBdr>
        <w:spacing w:before="5"/>
        <w:jc w:val="center"/>
        <w:rPr>
          <w:i/>
          <w:iCs/>
          <w:color w:val="000000"/>
          <w:sz w:val="20"/>
          <w:szCs w:val="20"/>
        </w:rPr>
      </w:pPr>
    </w:p>
    <w:p w14:paraId="58F07353" w14:textId="167A8644" w:rsidR="006D29DD" w:rsidRDefault="006D29DD" w:rsidP="006D29DD">
      <w:pPr>
        <w:pBdr>
          <w:top w:val="nil"/>
          <w:left w:val="nil"/>
          <w:bottom w:val="nil"/>
          <w:right w:val="nil"/>
          <w:between w:val="nil"/>
        </w:pBdr>
        <w:spacing w:before="5"/>
        <w:jc w:val="both"/>
        <w:rPr>
          <w:color w:val="000000"/>
          <w:sz w:val="20"/>
          <w:szCs w:val="20"/>
        </w:rPr>
      </w:pPr>
      <w:r>
        <w:rPr>
          <w:color w:val="000000"/>
          <w:sz w:val="20"/>
          <w:szCs w:val="20"/>
        </w:rPr>
        <w:t>U nastavku će ukratko biti opisana svaka od klasa.</w:t>
      </w:r>
    </w:p>
    <w:p w14:paraId="757D8B35" w14:textId="7898DFB7" w:rsidR="006D29DD" w:rsidRDefault="006D29DD" w:rsidP="006D29DD">
      <w:pPr>
        <w:pBdr>
          <w:top w:val="nil"/>
          <w:left w:val="nil"/>
          <w:bottom w:val="nil"/>
          <w:right w:val="nil"/>
          <w:between w:val="nil"/>
        </w:pBdr>
        <w:spacing w:before="5"/>
        <w:jc w:val="both"/>
        <w:rPr>
          <w:color w:val="000000"/>
          <w:sz w:val="20"/>
          <w:szCs w:val="20"/>
        </w:rPr>
      </w:pPr>
    </w:p>
    <w:p w14:paraId="1BCB6485" w14:textId="77777777" w:rsidR="006D29DD" w:rsidRPr="006D29DD" w:rsidRDefault="006D29DD" w:rsidP="006D29DD">
      <w:pPr>
        <w:pBdr>
          <w:top w:val="nil"/>
          <w:left w:val="nil"/>
          <w:bottom w:val="nil"/>
          <w:right w:val="nil"/>
          <w:between w:val="nil"/>
        </w:pBdr>
        <w:spacing w:before="5"/>
        <w:jc w:val="both"/>
        <w:rPr>
          <w:color w:val="000000"/>
          <w:sz w:val="20"/>
          <w:szCs w:val="20"/>
        </w:rPr>
      </w:pPr>
    </w:p>
    <w:p w14:paraId="0F5A4E4D" w14:textId="08EFBE14" w:rsidR="006D29DD" w:rsidRDefault="006D29DD" w:rsidP="006D29DD">
      <w:pPr>
        <w:pStyle w:val="Heading1"/>
        <w:numPr>
          <w:ilvl w:val="1"/>
          <w:numId w:val="4"/>
        </w:numPr>
        <w:rPr>
          <w:i/>
          <w:sz w:val="26"/>
          <w:szCs w:val="26"/>
        </w:rPr>
      </w:pPr>
      <w:r>
        <w:rPr>
          <w:i/>
          <w:sz w:val="26"/>
          <w:szCs w:val="26"/>
        </w:rPr>
        <w:t>User</w:t>
      </w:r>
    </w:p>
    <w:p w14:paraId="705BB631" w14:textId="09696719" w:rsidR="00F05F8A" w:rsidRDefault="00F05F8A" w:rsidP="00F05F8A">
      <w:pPr>
        <w:pStyle w:val="Heading1"/>
        <w:rPr>
          <w:i/>
          <w:sz w:val="26"/>
          <w:szCs w:val="26"/>
        </w:rPr>
      </w:pPr>
    </w:p>
    <w:p w14:paraId="6CC3A06A" w14:textId="41F7F829" w:rsidR="00F05F8A" w:rsidRPr="004955BF" w:rsidRDefault="00F05F8A" w:rsidP="00F05F8A">
      <w:pPr>
        <w:pBdr>
          <w:top w:val="nil"/>
          <w:left w:val="nil"/>
          <w:bottom w:val="nil"/>
          <w:right w:val="nil"/>
          <w:between w:val="nil"/>
        </w:pBdr>
        <w:spacing w:before="5"/>
        <w:jc w:val="both"/>
        <w:rPr>
          <w:color w:val="000000"/>
          <w:sz w:val="20"/>
          <w:szCs w:val="20"/>
        </w:rPr>
      </w:pPr>
      <w:r>
        <w:rPr>
          <w:i/>
          <w:iCs/>
          <w:color w:val="000000"/>
          <w:sz w:val="20"/>
          <w:szCs w:val="20"/>
        </w:rPr>
        <w:t xml:space="preserve">User </w:t>
      </w:r>
      <w:r>
        <w:rPr>
          <w:color w:val="000000"/>
          <w:sz w:val="20"/>
          <w:szCs w:val="20"/>
        </w:rPr>
        <w:t>je klasa koja sadrži podatke o korisniku. Čuva njegovo korisničko ime (</w:t>
      </w:r>
      <w:r>
        <w:rPr>
          <w:i/>
          <w:iCs/>
          <w:color w:val="000000"/>
          <w:sz w:val="20"/>
          <w:szCs w:val="20"/>
        </w:rPr>
        <w:t xml:space="preserve">username), </w:t>
      </w:r>
      <w:r>
        <w:rPr>
          <w:color w:val="000000"/>
          <w:sz w:val="20"/>
          <w:szCs w:val="20"/>
        </w:rPr>
        <w:t xml:space="preserve">koje je jedinstveno za ceo sistem, šifru, ime, prezime i sliku. Korisnik ne može menjati svoje korisničko ime nakon registrovanja, može menjati ime, prezime i sliku. Može promeniti i šifru samo uz unošenje prethodne validne šifre. Klasa </w:t>
      </w:r>
      <w:r>
        <w:rPr>
          <w:i/>
          <w:iCs/>
          <w:color w:val="000000"/>
          <w:sz w:val="20"/>
          <w:szCs w:val="20"/>
        </w:rPr>
        <w:t xml:space="preserve">User </w:t>
      </w:r>
      <w:r>
        <w:rPr>
          <w:color w:val="000000"/>
          <w:sz w:val="20"/>
          <w:szCs w:val="20"/>
        </w:rPr>
        <w:t xml:space="preserve">takođe sadrži i listu timova kojima korisnik pripada, listu </w:t>
      </w:r>
      <w:r>
        <w:rPr>
          <w:i/>
          <w:iCs/>
          <w:color w:val="000000"/>
          <w:sz w:val="20"/>
          <w:szCs w:val="20"/>
        </w:rPr>
        <w:t xml:space="preserve">item-a </w:t>
      </w:r>
      <w:r>
        <w:rPr>
          <w:color w:val="000000"/>
          <w:sz w:val="20"/>
          <w:szCs w:val="20"/>
        </w:rPr>
        <w:t>za koje je korisnik zadužen na svim svojim putovanjima i listu putovanja čiji je deo.</w:t>
      </w:r>
      <w:r w:rsidR="000E2B29">
        <w:rPr>
          <w:color w:val="000000"/>
          <w:sz w:val="20"/>
          <w:szCs w:val="20"/>
        </w:rPr>
        <w:t xml:space="preserve"> Implementira interfejs </w:t>
      </w:r>
      <w:r w:rsidR="000E2B29">
        <w:rPr>
          <w:i/>
          <w:iCs/>
          <w:color w:val="000000"/>
          <w:sz w:val="20"/>
          <w:szCs w:val="20"/>
        </w:rPr>
        <w:t>Member</w:t>
      </w:r>
      <w:r w:rsidR="004955BF">
        <w:rPr>
          <w:i/>
          <w:iCs/>
          <w:color w:val="000000"/>
          <w:sz w:val="20"/>
          <w:szCs w:val="20"/>
        </w:rPr>
        <w:t xml:space="preserve">, </w:t>
      </w:r>
      <w:r w:rsidR="004955BF">
        <w:rPr>
          <w:color w:val="000000"/>
          <w:sz w:val="20"/>
          <w:szCs w:val="20"/>
        </w:rPr>
        <w:t>koji omogućuje ravnopravno tretiranje korisnika i tima pri dodavanju (u tim ili putovanje).</w:t>
      </w:r>
    </w:p>
    <w:p w14:paraId="2BA4CFC6" w14:textId="77777777" w:rsidR="00F05F8A" w:rsidRDefault="00F05F8A" w:rsidP="00F05F8A">
      <w:pPr>
        <w:pStyle w:val="Heading1"/>
        <w:rPr>
          <w:i/>
          <w:sz w:val="26"/>
          <w:szCs w:val="26"/>
        </w:rPr>
      </w:pPr>
    </w:p>
    <w:p w14:paraId="6F80A228" w14:textId="061D2813" w:rsidR="00F05F8A" w:rsidRDefault="00F05F8A" w:rsidP="00F05F8A">
      <w:pPr>
        <w:pStyle w:val="Heading1"/>
        <w:numPr>
          <w:ilvl w:val="1"/>
          <w:numId w:val="4"/>
        </w:numPr>
        <w:rPr>
          <w:i/>
          <w:sz w:val="26"/>
          <w:szCs w:val="26"/>
        </w:rPr>
      </w:pPr>
      <w:r>
        <w:rPr>
          <w:i/>
          <w:sz w:val="26"/>
          <w:szCs w:val="26"/>
        </w:rPr>
        <w:t>Team</w:t>
      </w:r>
    </w:p>
    <w:p w14:paraId="10E325EA" w14:textId="77777777" w:rsidR="00F05F8A" w:rsidRDefault="00F05F8A" w:rsidP="00F05F8A">
      <w:pPr>
        <w:pBdr>
          <w:top w:val="nil"/>
          <w:left w:val="nil"/>
          <w:bottom w:val="nil"/>
          <w:right w:val="nil"/>
          <w:between w:val="nil"/>
        </w:pBdr>
        <w:spacing w:before="5"/>
        <w:jc w:val="both"/>
        <w:rPr>
          <w:color w:val="000000"/>
          <w:sz w:val="20"/>
          <w:szCs w:val="20"/>
        </w:rPr>
      </w:pPr>
    </w:p>
    <w:p w14:paraId="7444DE69" w14:textId="62872534" w:rsidR="00F05F8A" w:rsidRPr="00F05F8A" w:rsidRDefault="00F05F8A" w:rsidP="00F05F8A">
      <w:pPr>
        <w:pBdr>
          <w:top w:val="nil"/>
          <w:left w:val="nil"/>
          <w:bottom w:val="nil"/>
          <w:right w:val="nil"/>
          <w:between w:val="nil"/>
        </w:pBdr>
        <w:spacing w:before="5"/>
        <w:jc w:val="both"/>
        <w:rPr>
          <w:color w:val="000000"/>
          <w:sz w:val="20"/>
          <w:szCs w:val="20"/>
        </w:rPr>
      </w:pPr>
      <w:r>
        <w:rPr>
          <w:i/>
          <w:iCs/>
          <w:color w:val="000000"/>
          <w:sz w:val="20"/>
          <w:szCs w:val="20"/>
        </w:rPr>
        <w:t xml:space="preserve">Team </w:t>
      </w:r>
      <w:r>
        <w:rPr>
          <w:color w:val="000000"/>
          <w:sz w:val="20"/>
          <w:szCs w:val="20"/>
        </w:rPr>
        <w:t>je klasa koja čuva informacije o jednom timu – njegovo ime i sve korisnike koji mu pripadaju</w:t>
      </w:r>
      <w:r w:rsidRPr="00F05F8A">
        <w:rPr>
          <w:color w:val="000000"/>
          <w:sz w:val="20"/>
          <w:szCs w:val="20"/>
        </w:rPr>
        <w:t>.</w:t>
      </w:r>
      <w:r>
        <w:rPr>
          <w:color w:val="000000"/>
          <w:sz w:val="20"/>
          <w:szCs w:val="20"/>
        </w:rPr>
        <w:t xml:space="preserve"> Nakon što korisnik kreira tim, on i postaje njegov jedini član. Naknadno u tim može dodati druge korisnike ili druge timove, pri čemu će se svi korisnici dodatih timova koji već nisu članovi tekućeg tima, dodati kao članovi.</w:t>
      </w:r>
      <w:r w:rsidR="00F3522E" w:rsidRPr="00F3522E">
        <w:rPr>
          <w:color w:val="000000"/>
          <w:sz w:val="20"/>
          <w:szCs w:val="20"/>
        </w:rPr>
        <w:t xml:space="preserve"> </w:t>
      </w:r>
      <w:r w:rsidR="00F3522E">
        <w:rPr>
          <w:color w:val="000000"/>
          <w:sz w:val="20"/>
          <w:szCs w:val="20"/>
        </w:rPr>
        <w:t xml:space="preserve">Implementira interfejs </w:t>
      </w:r>
      <w:r w:rsidR="00F3522E">
        <w:rPr>
          <w:i/>
          <w:iCs/>
          <w:color w:val="000000"/>
          <w:sz w:val="20"/>
          <w:szCs w:val="20"/>
        </w:rPr>
        <w:t xml:space="preserve">Member, </w:t>
      </w:r>
      <w:r w:rsidR="00F3522E">
        <w:rPr>
          <w:color w:val="000000"/>
          <w:sz w:val="20"/>
          <w:szCs w:val="20"/>
        </w:rPr>
        <w:t xml:space="preserve">koji omogućuje ravnopravno tretiranje korisnika i tima pri dodavanju (u tim ili </w:t>
      </w:r>
      <w:r w:rsidR="00F3522E">
        <w:rPr>
          <w:color w:val="000000"/>
          <w:sz w:val="20"/>
          <w:szCs w:val="20"/>
        </w:rPr>
        <w:lastRenderedPageBreak/>
        <w:t>putovanje).</w:t>
      </w:r>
    </w:p>
    <w:p w14:paraId="3F8E2E8F" w14:textId="46F45F9F" w:rsidR="00F05F8A" w:rsidRDefault="00F05F8A" w:rsidP="006D29DD">
      <w:pPr>
        <w:pStyle w:val="Heading1"/>
        <w:numPr>
          <w:ilvl w:val="1"/>
          <w:numId w:val="4"/>
        </w:numPr>
        <w:rPr>
          <w:i/>
          <w:sz w:val="26"/>
          <w:szCs w:val="26"/>
        </w:rPr>
      </w:pPr>
      <w:r>
        <w:rPr>
          <w:i/>
          <w:sz w:val="26"/>
          <w:szCs w:val="26"/>
        </w:rPr>
        <w:t>Member</w:t>
      </w:r>
    </w:p>
    <w:p w14:paraId="0676B4DE" w14:textId="77777777" w:rsidR="000E2B29" w:rsidRDefault="000E2B29" w:rsidP="000E2B29">
      <w:pPr>
        <w:pBdr>
          <w:top w:val="nil"/>
          <w:left w:val="nil"/>
          <w:bottom w:val="nil"/>
          <w:right w:val="nil"/>
          <w:between w:val="nil"/>
        </w:pBdr>
        <w:spacing w:before="5"/>
        <w:jc w:val="both"/>
        <w:rPr>
          <w:i/>
          <w:iCs/>
          <w:color w:val="000000"/>
          <w:sz w:val="20"/>
          <w:szCs w:val="20"/>
        </w:rPr>
      </w:pPr>
    </w:p>
    <w:p w14:paraId="6A995071" w14:textId="1B2500FF" w:rsidR="000E2B29" w:rsidRPr="00481916" w:rsidRDefault="000E2B29" w:rsidP="000E2B29">
      <w:pPr>
        <w:pBdr>
          <w:top w:val="nil"/>
          <w:left w:val="nil"/>
          <w:bottom w:val="nil"/>
          <w:right w:val="nil"/>
          <w:between w:val="nil"/>
        </w:pBdr>
        <w:spacing w:before="5"/>
        <w:jc w:val="both"/>
        <w:rPr>
          <w:color w:val="000000"/>
          <w:sz w:val="20"/>
          <w:szCs w:val="20"/>
        </w:rPr>
      </w:pPr>
      <w:r>
        <w:rPr>
          <w:i/>
          <w:iCs/>
          <w:color w:val="000000"/>
          <w:sz w:val="20"/>
          <w:szCs w:val="20"/>
        </w:rPr>
        <w:t xml:space="preserve">Member </w:t>
      </w:r>
      <w:r>
        <w:rPr>
          <w:color w:val="000000"/>
          <w:sz w:val="20"/>
          <w:szCs w:val="20"/>
        </w:rPr>
        <w:t>predstavlja interfejs koji omogućuje uniformno</w:t>
      </w:r>
      <w:r w:rsidR="00F3522E">
        <w:rPr>
          <w:color w:val="000000"/>
          <w:sz w:val="20"/>
          <w:szCs w:val="20"/>
        </w:rPr>
        <w:t xml:space="preserve"> posmatranje objekata klase </w:t>
      </w:r>
      <w:r w:rsidR="00F3522E">
        <w:rPr>
          <w:i/>
          <w:iCs/>
          <w:color w:val="000000"/>
          <w:sz w:val="20"/>
          <w:szCs w:val="20"/>
        </w:rPr>
        <w:t xml:space="preserve">User </w:t>
      </w:r>
      <w:r w:rsidR="00F3522E">
        <w:rPr>
          <w:color w:val="000000"/>
          <w:sz w:val="20"/>
          <w:szCs w:val="20"/>
        </w:rPr>
        <w:t xml:space="preserve">i kompozitnih objekata klase </w:t>
      </w:r>
      <w:r w:rsidR="00F3522E">
        <w:rPr>
          <w:i/>
          <w:iCs/>
          <w:color w:val="000000"/>
          <w:sz w:val="20"/>
          <w:szCs w:val="20"/>
        </w:rPr>
        <w:t>Team</w:t>
      </w:r>
      <w:r w:rsidR="00E83D46">
        <w:rPr>
          <w:i/>
          <w:iCs/>
          <w:color w:val="000000"/>
          <w:sz w:val="20"/>
          <w:szCs w:val="20"/>
        </w:rPr>
        <w:t xml:space="preserve">. </w:t>
      </w:r>
      <w:r w:rsidR="00481916">
        <w:rPr>
          <w:color w:val="000000"/>
          <w:sz w:val="20"/>
          <w:szCs w:val="20"/>
        </w:rPr>
        <w:t xml:space="preserve">Ovaj interfejs po </w:t>
      </w:r>
      <w:r w:rsidR="00481916">
        <w:rPr>
          <w:i/>
          <w:iCs/>
          <w:color w:val="000000"/>
          <w:sz w:val="20"/>
          <w:szCs w:val="20"/>
        </w:rPr>
        <w:t xml:space="preserve">Composite </w:t>
      </w:r>
      <w:r w:rsidR="00481916">
        <w:rPr>
          <w:color w:val="000000"/>
          <w:sz w:val="20"/>
          <w:szCs w:val="20"/>
        </w:rPr>
        <w:t>projektnom obrascu omogućuje da se prilikom dodavanja u putovanje ili tim na isti način izvršava funkcionalnost, nezavisno od toga da li se dodaje jedan korisnik ili grupa korisnika (tim).</w:t>
      </w:r>
    </w:p>
    <w:p w14:paraId="2805339A" w14:textId="77777777" w:rsidR="000E2B29" w:rsidRDefault="000E2B29" w:rsidP="000E2B29">
      <w:pPr>
        <w:pStyle w:val="Heading1"/>
        <w:rPr>
          <w:i/>
          <w:sz w:val="26"/>
          <w:szCs w:val="26"/>
        </w:rPr>
      </w:pPr>
    </w:p>
    <w:p w14:paraId="15874848" w14:textId="184939E0" w:rsidR="00F05F8A" w:rsidRDefault="00F05F8A" w:rsidP="006D29DD">
      <w:pPr>
        <w:pStyle w:val="Heading1"/>
        <w:numPr>
          <w:ilvl w:val="1"/>
          <w:numId w:val="4"/>
        </w:numPr>
        <w:rPr>
          <w:i/>
          <w:sz w:val="26"/>
          <w:szCs w:val="26"/>
        </w:rPr>
      </w:pPr>
      <w:r>
        <w:rPr>
          <w:i/>
          <w:sz w:val="26"/>
          <w:szCs w:val="26"/>
        </w:rPr>
        <w:t>Trip</w:t>
      </w:r>
    </w:p>
    <w:p w14:paraId="27930A29" w14:textId="77777777" w:rsidR="00E8282A" w:rsidRDefault="00E8282A" w:rsidP="00E8282A">
      <w:pPr>
        <w:pStyle w:val="Heading1"/>
        <w:ind w:left="0"/>
        <w:jc w:val="both"/>
        <w:rPr>
          <w:b w:val="0"/>
          <w:bCs w:val="0"/>
          <w:color w:val="000000"/>
          <w:sz w:val="20"/>
          <w:szCs w:val="20"/>
        </w:rPr>
      </w:pPr>
    </w:p>
    <w:p w14:paraId="4C3E0D55" w14:textId="3043621F" w:rsidR="00E8282A" w:rsidRPr="00C714C4" w:rsidRDefault="00E8282A" w:rsidP="00E8282A">
      <w:pPr>
        <w:pStyle w:val="Heading1"/>
        <w:ind w:left="0"/>
        <w:jc w:val="both"/>
        <w:rPr>
          <w:b w:val="0"/>
          <w:bCs w:val="0"/>
          <w:color w:val="000000"/>
          <w:sz w:val="20"/>
          <w:szCs w:val="20"/>
        </w:rPr>
      </w:pPr>
      <w:r>
        <w:rPr>
          <w:b w:val="0"/>
          <w:bCs w:val="0"/>
          <w:i/>
          <w:iCs/>
          <w:color w:val="000000"/>
          <w:sz w:val="20"/>
          <w:szCs w:val="20"/>
        </w:rPr>
        <w:t xml:space="preserve">Trip </w:t>
      </w:r>
      <w:r>
        <w:rPr>
          <w:b w:val="0"/>
          <w:bCs w:val="0"/>
          <w:color w:val="000000"/>
          <w:sz w:val="20"/>
          <w:szCs w:val="20"/>
        </w:rPr>
        <w:t xml:space="preserve">predstavlja klasu koja opisuje jedno putovanje. Putovanje kreira korisnik, i u početku je taj korisnik i jedini putnik. Naknadno mogu biti dodati drugi korisnici ili timovi u putovanje. Korisnici takođe mogu napustiti putovanje, pri čemu će putovanje biti obrisano onda kada ga svi putnici napuste. Putovanje od osnovnih informacija ima naziv, opis i datume kada počinje i kada se završava. U svakom trenutku postojanja putovanja mora biti zadovoljen uslov da je datum kraja isti ili kasniji od datuma početka putovanja. Putovanje ima skup korisnika koji na njemu učestvuju, ima skup </w:t>
      </w:r>
      <w:r>
        <w:rPr>
          <w:b w:val="0"/>
          <w:bCs w:val="0"/>
          <w:i/>
          <w:iCs/>
          <w:color w:val="000000"/>
          <w:sz w:val="20"/>
          <w:szCs w:val="20"/>
        </w:rPr>
        <w:t xml:space="preserve">Item-a </w:t>
      </w:r>
      <w:r>
        <w:rPr>
          <w:b w:val="0"/>
          <w:bCs w:val="0"/>
          <w:color w:val="000000"/>
          <w:sz w:val="20"/>
          <w:szCs w:val="20"/>
        </w:rPr>
        <w:t xml:space="preserve">koji su za njega vezani i skup lokacija koje obuhvata. Pri kreiranju putovanja, ono nema lokacije i </w:t>
      </w:r>
      <w:r>
        <w:rPr>
          <w:b w:val="0"/>
          <w:bCs w:val="0"/>
          <w:i/>
          <w:iCs/>
          <w:color w:val="000000"/>
          <w:sz w:val="20"/>
          <w:szCs w:val="20"/>
        </w:rPr>
        <w:t xml:space="preserve">item-e, </w:t>
      </w:r>
      <w:r>
        <w:rPr>
          <w:b w:val="0"/>
          <w:bCs w:val="0"/>
          <w:color w:val="000000"/>
          <w:sz w:val="20"/>
          <w:szCs w:val="20"/>
        </w:rPr>
        <w:t>tako da oni mogu biti dodati naknadno od strane bilo kod putnika koji učestvuje u tom putovanju. Svako putovanje ima svoj tip koji mora biti naveden prilikom kreiranja i ostaje fiksan tokom života putovanja, i u zavisnosti od tipa</w:t>
      </w:r>
      <w:r w:rsidR="00C714C4">
        <w:rPr>
          <w:b w:val="0"/>
          <w:bCs w:val="0"/>
          <w:color w:val="000000"/>
          <w:sz w:val="20"/>
          <w:szCs w:val="20"/>
        </w:rPr>
        <w:t>,</w:t>
      </w:r>
      <w:r>
        <w:rPr>
          <w:b w:val="0"/>
          <w:bCs w:val="0"/>
          <w:color w:val="000000"/>
          <w:sz w:val="20"/>
          <w:szCs w:val="20"/>
        </w:rPr>
        <w:t xml:space="preserve"> putovanja može imati različite dodatke koji ga opisuju po </w:t>
      </w:r>
      <w:r>
        <w:rPr>
          <w:b w:val="0"/>
          <w:bCs w:val="0"/>
          <w:i/>
          <w:iCs/>
          <w:color w:val="000000"/>
          <w:sz w:val="20"/>
          <w:szCs w:val="20"/>
        </w:rPr>
        <w:t xml:space="preserve">Decorator </w:t>
      </w:r>
      <w:r>
        <w:rPr>
          <w:b w:val="0"/>
          <w:bCs w:val="0"/>
          <w:color w:val="000000"/>
          <w:sz w:val="20"/>
          <w:szCs w:val="20"/>
        </w:rPr>
        <w:t>projektnom obrascu.</w:t>
      </w:r>
      <w:r w:rsidR="00C714C4">
        <w:rPr>
          <w:b w:val="0"/>
          <w:bCs w:val="0"/>
          <w:color w:val="000000"/>
          <w:sz w:val="20"/>
          <w:szCs w:val="20"/>
        </w:rPr>
        <w:t xml:space="preserve"> Kako bi se obezbedilo da se kreira odgovarajući tip putovanja i odgovarajući deo hijerarhije dekorisanja, koristi se </w:t>
      </w:r>
      <w:r w:rsidR="00C714C4">
        <w:rPr>
          <w:b w:val="0"/>
          <w:bCs w:val="0"/>
          <w:i/>
          <w:iCs/>
          <w:color w:val="000000"/>
          <w:sz w:val="20"/>
          <w:szCs w:val="20"/>
        </w:rPr>
        <w:t xml:space="preserve">Abstract fastory </w:t>
      </w:r>
      <w:r w:rsidR="00C714C4">
        <w:rPr>
          <w:b w:val="0"/>
          <w:bCs w:val="0"/>
          <w:color w:val="000000"/>
          <w:sz w:val="20"/>
          <w:szCs w:val="20"/>
        </w:rPr>
        <w:t>projektni obrazac.</w:t>
      </w:r>
    </w:p>
    <w:p w14:paraId="556ACE14" w14:textId="77777777" w:rsidR="00E8282A" w:rsidRPr="00E8282A" w:rsidRDefault="00E8282A" w:rsidP="00E8282A">
      <w:pPr>
        <w:pStyle w:val="Heading1"/>
        <w:ind w:left="0"/>
        <w:jc w:val="both"/>
        <w:rPr>
          <w:b w:val="0"/>
          <w:bCs w:val="0"/>
          <w:i/>
          <w:sz w:val="26"/>
          <w:szCs w:val="26"/>
        </w:rPr>
      </w:pPr>
    </w:p>
    <w:p w14:paraId="65542615" w14:textId="72950D69" w:rsidR="00F05F8A" w:rsidRDefault="00F05F8A" w:rsidP="006D29DD">
      <w:pPr>
        <w:pStyle w:val="Heading1"/>
        <w:numPr>
          <w:ilvl w:val="1"/>
          <w:numId w:val="4"/>
        </w:numPr>
        <w:rPr>
          <w:i/>
          <w:sz w:val="26"/>
          <w:szCs w:val="26"/>
        </w:rPr>
      </w:pPr>
      <w:r>
        <w:rPr>
          <w:i/>
          <w:sz w:val="26"/>
          <w:szCs w:val="26"/>
        </w:rPr>
        <w:t>Item</w:t>
      </w:r>
    </w:p>
    <w:p w14:paraId="660C64E5" w14:textId="77777777" w:rsidR="007E6500" w:rsidRDefault="007E6500" w:rsidP="007E6500">
      <w:pPr>
        <w:pBdr>
          <w:top w:val="nil"/>
          <w:left w:val="nil"/>
          <w:bottom w:val="nil"/>
          <w:right w:val="nil"/>
          <w:between w:val="nil"/>
        </w:pBdr>
        <w:spacing w:before="5"/>
        <w:jc w:val="both"/>
        <w:rPr>
          <w:i/>
          <w:iCs/>
          <w:color w:val="000000"/>
          <w:sz w:val="20"/>
          <w:szCs w:val="20"/>
        </w:rPr>
      </w:pPr>
    </w:p>
    <w:p w14:paraId="6B102027" w14:textId="288485EE" w:rsidR="007E6500" w:rsidRPr="007E6500" w:rsidRDefault="00B777BC" w:rsidP="007E6500">
      <w:pPr>
        <w:pBdr>
          <w:top w:val="nil"/>
          <w:left w:val="nil"/>
          <w:bottom w:val="nil"/>
          <w:right w:val="nil"/>
          <w:between w:val="nil"/>
        </w:pBdr>
        <w:spacing w:before="5"/>
        <w:jc w:val="both"/>
        <w:rPr>
          <w:color w:val="000000"/>
          <w:sz w:val="20"/>
          <w:szCs w:val="20"/>
        </w:rPr>
      </w:pPr>
      <w:r>
        <w:rPr>
          <w:i/>
          <w:iCs/>
          <w:color w:val="000000"/>
          <w:sz w:val="20"/>
          <w:szCs w:val="20"/>
        </w:rPr>
        <w:t>Item</w:t>
      </w:r>
      <w:r w:rsidR="007E6500" w:rsidRPr="007E6500">
        <w:rPr>
          <w:i/>
          <w:iCs/>
          <w:color w:val="000000"/>
          <w:sz w:val="20"/>
          <w:szCs w:val="20"/>
        </w:rPr>
        <w:t xml:space="preserve"> </w:t>
      </w:r>
      <w:r>
        <w:rPr>
          <w:color w:val="000000"/>
          <w:sz w:val="20"/>
          <w:szCs w:val="20"/>
        </w:rPr>
        <w:t>predstavlja klasu koja čuva podatke</w:t>
      </w:r>
      <w:r w:rsidR="009A306E">
        <w:rPr>
          <w:color w:val="000000"/>
          <w:sz w:val="20"/>
          <w:szCs w:val="20"/>
        </w:rPr>
        <w:t xml:space="preserve"> o stavci koja pripada jednom putovanju i za koju je zadužen jedan korisnik koji na njemu putuje. Stavci se može pristupiti kroz kolekciju stavki koje sadrži jedno putovanje ili kroz kolekciju stavki za koje je zadužen jedan korisnik. Jedna stavka ima ime, opis, količinu, jedinicu u kojoj se izražava ta količina i oznaku da li je ta stavka čekirana (obezbeđena) ili ne.</w:t>
      </w:r>
      <w:r w:rsidR="00EE2373">
        <w:rPr>
          <w:color w:val="000000"/>
          <w:sz w:val="20"/>
          <w:szCs w:val="20"/>
        </w:rPr>
        <w:t xml:space="preserve"> Putovanje za koje je stavka vezana je fiksno i navodi se prilikom kreiranja, dok je u toku postovanja stavke moguće da ona menja korisnika koji je za nju zadužen. Moguće je menjati i ostale parametre – količinu, jedinicu, čekiranost.</w:t>
      </w:r>
    </w:p>
    <w:p w14:paraId="5B3067EF" w14:textId="77777777" w:rsidR="007E6500" w:rsidRDefault="007E6500" w:rsidP="007E6500">
      <w:pPr>
        <w:pStyle w:val="Heading1"/>
        <w:ind w:left="0"/>
        <w:rPr>
          <w:i/>
          <w:sz w:val="26"/>
          <w:szCs w:val="26"/>
        </w:rPr>
      </w:pPr>
    </w:p>
    <w:p w14:paraId="76A457DD" w14:textId="797DA925" w:rsidR="00F05F8A" w:rsidRDefault="00F05F8A" w:rsidP="006D29DD">
      <w:pPr>
        <w:pStyle w:val="Heading1"/>
        <w:numPr>
          <w:ilvl w:val="1"/>
          <w:numId w:val="4"/>
        </w:numPr>
        <w:rPr>
          <w:i/>
          <w:sz w:val="26"/>
          <w:szCs w:val="26"/>
        </w:rPr>
      </w:pPr>
      <w:r>
        <w:rPr>
          <w:i/>
          <w:sz w:val="26"/>
          <w:szCs w:val="26"/>
        </w:rPr>
        <w:t>Location</w:t>
      </w:r>
    </w:p>
    <w:p w14:paraId="0B6D7791" w14:textId="77777777" w:rsidR="000C3B27" w:rsidRDefault="000C3B27" w:rsidP="000C3B27">
      <w:pPr>
        <w:pBdr>
          <w:top w:val="nil"/>
          <w:left w:val="nil"/>
          <w:bottom w:val="nil"/>
          <w:right w:val="nil"/>
          <w:between w:val="nil"/>
        </w:pBdr>
        <w:spacing w:before="5"/>
        <w:jc w:val="both"/>
        <w:rPr>
          <w:i/>
          <w:iCs/>
          <w:color w:val="000000"/>
          <w:sz w:val="20"/>
          <w:szCs w:val="20"/>
        </w:rPr>
      </w:pPr>
    </w:p>
    <w:p w14:paraId="6E3E265D" w14:textId="3C0B2DB2" w:rsidR="000C3B27" w:rsidRPr="000C3B27" w:rsidRDefault="000C3B27" w:rsidP="000C3B27">
      <w:pPr>
        <w:pBdr>
          <w:top w:val="nil"/>
          <w:left w:val="nil"/>
          <w:bottom w:val="nil"/>
          <w:right w:val="nil"/>
          <w:between w:val="nil"/>
        </w:pBdr>
        <w:spacing w:before="5"/>
        <w:jc w:val="both"/>
        <w:rPr>
          <w:color w:val="000000"/>
          <w:sz w:val="20"/>
          <w:szCs w:val="20"/>
        </w:rPr>
      </w:pPr>
      <w:r>
        <w:rPr>
          <w:i/>
          <w:iCs/>
          <w:color w:val="000000"/>
          <w:sz w:val="20"/>
          <w:szCs w:val="20"/>
        </w:rPr>
        <w:t xml:space="preserve">Location </w:t>
      </w:r>
      <w:r>
        <w:rPr>
          <w:color w:val="000000"/>
          <w:sz w:val="20"/>
          <w:szCs w:val="20"/>
        </w:rPr>
        <w:t xml:space="preserve">predstavlja klasu čije je postojanje vezano za putovanje i koja opisuje jednu od lokacija koje putovanje posećuje. Prilikom kreiranja lokacije navodi se kom putovanju pripada i ta veza ostaje nepromenljiva tokom života objekta lokacije. </w:t>
      </w:r>
      <w:r w:rsidR="0003102E">
        <w:rPr>
          <w:color w:val="000000"/>
          <w:sz w:val="20"/>
          <w:szCs w:val="20"/>
        </w:rPr>
        <w:t>Lokacija ima naziv, opis, latitudu i longitudu, koje opisuju poziciju te lokacije u Ekli</w:t>
      </w:r>
      <w:r w:rsidR="00D57085">
        <w:rPr>
          <w:color w:val="000000"/>
          <w:sz w:val="20"/>
          <w:szCs w:val="20"/>
        </w:rPr>
        <w:t>p</w:t>
      </w:r>
      <w:r w:rsidR="0003102E">
        <w:rPr>
          <w:color w:val="000000"/>
          <w:sz w:val="20"/>
          <w:szCs w:val="20"/>
        </w:rPr>
        <w:t>tičkom koordinatnom sistemu</w:t>
      </w:r>
      <w:r w:rsidR="00D57085">
        <w:rPr>
          <w:color w:val="000000"/>
          <w:sz w:val="20"/>
          <w:szCs w:val="20"/>
        </w:rPr>
        <w:t xml:space="preserve"> i datume od kada i do kada se planira boravak na toj lokaciji. Prilikom kreiranja lokacije i svake izmene njenih datuma mora biti zadovoljen uslov da je datum kraja isti ili kasniji od datuma početka boravka na lokaciji kao i da je period boravka na toj lokaciji deo perioda boravka na čitavom putovanju.</w:t>
      </w:r>
      <w:r w:rsidR="00F70EE8">
        <w:rPr>
          <w:color w:val="000000"/>
          <w:sz w:val="20"/>
          <w:szCs w:val="20"/>
        </w:rPr>
        <w:t xml:space="preserve"> </w:t>
      </w:r>
      <w:r w:rsidR="00AF7495">
        <w:rPr>
          <w:color w:val="000000"/>
          <w:sz w:val="20"/>
          <w:szCs w:val="20"/>
        </w:rPr>
        <w:t>Jedna lokacija može imati više različitih smeštaja.</w:t>
      </w:r>
    </w:p>
    <w:p w14:paraId="64CED7EA" w14:textId="77777777" w:rsidR="000C3B27" w:rsidRDefault="000C3B27" w:rsidP="000C3B27">
      <w:pPr>
        <w:pStyle w:val="Heading1"/>
        <w:ind w:left="0"/>
        <w:rPr>
          <w:i/>
          <w:sz w:val="26"/>
          <w:szCs w:val="26"/>
        </w:rPr>
      </w:pPr>
    </w:p>
    <w:p w14:paraId="4A1D312E" w14:textId="366BB0B7" w:rsidR="00F05F8A" w:rsidRDefault="00F05F8A" w:rsidP="006D29DD">
      <w:pPr>
        <w:pStyle w:val="Heading1"/>
        <w:numPr>
          <w:ilvl w:val="1"/>
          <w:numId w:val="4"/>
        </w:numPr>
        <w:rPr>
          <w:i/>
          <w:sz w:val="26"/>
          <w:szCs w:val="26"/>
        </w:rPr>
      </w:pPr>
      <w:r>
        <w:rPr>
          <w:i/>
          <w:sz w:val="26"/>
          <w:szCs w:val="26"/>
        </w:rPr>
        <w:t>Accommodation</w:t>
      </w:r>
    </w:p>
    <w:p w14:paraId="6173A74B" w14:textId="77777777" w:rsidR="0042135E" w:rsidRDefault="0042135E" w:rsidP="0042135E">
      <w:pPr>
        <w:pBdr>
          <w:top w:val="nil"/>
          <w:left w:val="nil"/>
          <w:bottom w:val="nil"/>
          <w:right w:val="nil"/>
          <w:between w:val="nil"/>
        </w:pBdr>
        <w:spacing w:before="5"/>
        <w:jc w:val="both"/>
        <w:rPr>
          <w:i/>
          <w:iCs/>
          <w:color w:val="000000"/>
          <w:sz w:val="20"/>
          <w:szCs w:val="20"/>
        </w:rPr>
      </w:pPr>
    </w:p>
    <w:p w14:paraId="7B23816B" w14:textId="47CAA2EE" w:rsidR="0042135E" w:rsidRPr="00112E6D" w:rsidRDefault="00624678" w:rsidP="0042135E">
      <w:pPr>
        <w:pBdr>
          <w:top w:val="nil"/>
          <w:left w:val="nil"/>
          <w:bottom w:val="nil"/>
          <w:right w:val="nil"/>
          <w:between w:val="nil"/>
        </w:pBdr>
        <w:spacing w:before="5"/>
        <w:jc w:val="both"/>
        <w:rPr>
          <w:i/>
          <w:iCs/>
          <w:color w:val="000000"/>
          <w:sz w:val="20"/>
          <w:szCs w:val="20"/>
        </w:rPr>
      </w:pPr>
      <w:r>
        <w:rPr>
          <w:i/>
          <w:iCs/>
          <w:color w:val="000000"/>
          <w:sz w:val="20"/>
          <w:szCs w:val="20"/>
        </w:rPr>
        <w:t xml:space="preserve">Accommodation </w:t>
      </w:r>
      <w:r w:rsidR="00B94A80">
        <w:rPr>
          <w:color w:val="000000"/>
          <w:sz w:val="20"/>
          <w:szCs w:val="20"/>
        </w:rPr>
        <w:t>predstavlja klasu koja opisuje smeštaj</w:t>
      </w:r>
      <w:r w:rsidR="0042135E" w:rsidRPr="0042135E">
        <w:rPr>
          <w:color w:val="000000"/>
          <w:sz w:val="20"/>
          <w:szCs w:val="20"/>
        </w:rPr>
        <w:t>.</w:t>
      </w:r>
      <w:r w:rsidR="00B94A80">
        <w:rPr>
          <w:color w:val="000000"/>
          <w:sz w:val="20"/>
          <w:szCs w:val="20"/>
        </w:rPr>
        <w:t xml:space="preserve"> Od osnovnih parametara ima naziv, opis, adresu na kojoj se nalazi i tip smeštaja koji se bira iz ponuđenog skupa – hotel, soba, apartman, kampovnaje, domaćinstvo ili ostalo. </w:t>
      </w:r>
      <w:r w:rsidR="008419B0">
        <w:rPr>
          <w:color w:val="000000"/>
          <w:sz w:val="20"/>
          <w:szCs w:val="20"/>
        </w:rPr>
        <w:t>Svaki objekat smeštaja vezan je za jednu lokaciju. Smeštaj takođe čuva informacije o tome od kada do kada se planira boravak u toj smeštajnoj jedinici. Validnost ovih datuma samostalno i u vezi sa datumima lokacije za koju je vezan smeštaj proverava se na sličan način kao provera datuma u odnosu lokacija – putovanje.</w:t>
      </w:r>
      <w:r w:rsidR="00A9327C">
        <w:rPr>
          <w:color w:val="000000"/>
          <w:sz w:val="20"/>
          <w:szCs w:val="20"/>
        </w:rPr>
        <w:t xml:space="preserve"> Smeštaj takođe može imati i više slika koje ga opisuju</w:t>
      </w:r>
      <w:r w:rsidR="00112E6D">
        <w:rPr>
          <w:color w:val="000000"/>
          <w:sz w:val="20"/>
          <w:szCs w:val="20"/>
        </w:rPr>
        <w:t xml:space="preserve"> pa sadrži i kolekciju objekata tipa </w:t>
      </w:r>
      <w:r w:rsidR="00112E6D">
        <w:rPr>
          <w:i/>
          <w:iCs/>
          <w:color w:val="000000"/>
          <w:sz w:val="20"/>
          <w:szCs w:val="20"/>
        </w:rPr>
        <w:t>AccommodationPicture.</w:t>
      </w:r>
    </w:p>
    <w:p w14:paraId="5C671F2A" w14:textId="77777777" w:rsidR="0042135E" w:rsidRDefault="0042135E" w:rsidP="0042135E">
      <w:pPr>
        <w:pStyle w:val="Heading1"/>
        <w:ind w:left="0"/>
        <w:rPr>
          <w:i/>
          <w:sz w:val="26"/>
          <w:szCs w:val="26"/>
        </w:rPr>
      </w:pPr>
    </w:p>
    <w:p w14:paraId="7359651D" w14:textId="77777777" w:rsidR="002E1DB6" w:rsidRDefault="002E1DB6">
      <w:pPr>
        <w:rPr>
          <w:b/>
          <w:bCs/>
          <w:i/>
          <w:sz w:val="26"/>
          <w:szCs w:val="26"/>
        </w:rPr>
      </w:pPr>
      <w:r>
        <w:rPr>
          <w:i/>
          <w:sz w:val="26"/>
          <w:szCs w:val="26"/>
        </w:rPr>
        <w:br w:type="page"/>
      </w:r>
    </w:p>
    <w:p w14:paraId="34A5CEC4" w14:textId="17DF7A09" w:rsidR="00F05F8A" w:rsidRDefault="00F05F8A" w:rsidP="006D29DD">
      <w:pPr>
        <w:pStyle w:val="Heading1"/>
        <w:numPr>
          <w:ilvl w:val="1"/>
          <w:numId w:val="4"/>
        </w:numPr>
        <w:rPr>
          <w:i/>
          <w:sz w:val="26"/>
          <w:szCs w:val="26"/>
        </w:rPr>
      </w:pPr>
      <w:r>
        <w:rPr>
          <w:i/>
          <w:sz w:val="26"/>
          <w:szCs w:val="26"/>
        </w:rPr>
        <w:lastRenderedPageBreak/>
        <w:t>AccommodationPicture</w:t>
      </w:r>
    </w:p>
    <w:p w14:paraId="533BBA32" w14:textId="77777777" w:rsidR="00A9327C" w:rsidRDefault="00A9327C" w:rsidP="00A9327C">
      <w:pPr>
        <w:pBdr>
          <w:top w:val="nil"/>
          <w:left w:val="nil"/>
          <w:bottom w:val="nil"/>
          <w:right w:val="nil"/>
          <w:between w:val="nil"/>
        </w:pBdr>
        <w:spacing w:before="5"/>
        <w:jc w:val="both"/>
        <w:rPr>
          <w:i/>
          <w:iCs/>
          <w:color w:val="000000"/>
          <w:sz w:val="20"/>
          <w:szCs w:val="20"/>
        </w:rPr>
      </w:pPr>
    </w:p>
    <w:p w14:paraId="55498EB4" w14:textId="3B270C45" w:rsidR="00A9327C" w:rsidRPr="00DE7DAE" w:rsidRDefault="00A9327C" w:rsidP="00A9327C">
      <w:pPr>
        <w:pBdr>
          <w:top w:val="nil"/>
          <w:left w:val="nil"/>
          <w:bottom w:val="nil"/>
          <w:right w:val="nil"/>
          <w:between w:val="nil"/>
        </w:pBdr>
        <w:spacing w:before="5"/>
        <w:jc w:val="both"/>
        <w:rPr>
          <w:color w:val="000000"/>
          <w:sz w:val="20"/>
          <w:szCs w:val="20"/>
        </w:rPr>
      </w:pPr>
      <w:r>
        <w:rPr>
          <w:i/>
          <w:iCs/>
          <w:color w:val="000000"/>
          <w:sz w:val="20"/>
          <w:szCs w:val="20"/>
        </w:rPr>
        <w:t xml:space="preserve">AccommodationPicture </w:t>
      </w:r>
      <w:r>
        <w:rPr>
          <w:color w:val="000000"/>
          <w:sz w:val="20"/>
          <w:szCs w:val="20"/>
        </w:rPr>
        <w:t>preds</w:t>
      </w:r>
      <w:r w:rsidR="002E4964">
        <w:rPr>
          <w:color w:val="000000"/>
          <w:sz w:val="20"/>
          <w:szCs w:val="20"/>
        </w:rPr>
        <w:t xml:space="preserve">tavlja klasu koja služi da čuva informacije o slici nekog smeštaja. Vezana je za 1 objekat tipa </w:t>
      </w:r>
      <w:r w:rsidR="002E4964">
        <w:rPr>
          <w:i/>
          <w:iCs/>
          <w:color w:val="000000"/>
          <w:sz w:val="20"/>
          <w:szCs w:val="20"/>
        </w:rPr>
        <w:t>Accommodation</w:t>
      </w:r>
      <w:r w:rsidRPr="00A9327C">
        <w:rPr>
          <w:color w:val="000000"/>
          <w:sz w:val="20"/>
          <w:szCs w:val="20"/>
        </w:rPr>
        <w:t>.</w:t>
      </w:r>
      <w:r w:rsidR="00112E6D">
        <w:rPr>
          <w:color w:val="000000"/>
          <w:sz w:val="20"/>
          <w:szCs w:val="20"/>
        </w:rPr>
        <w:t xml:space="preserve"> </w:t>
      </w:r>
      <w:r w:rsidR="00DE7DAE">
        <w:rPr>
          <w:color w:val="000000"/>
          <w:sz w:val="20"/>
          <w:szCs w:val="20"/>
        </w:rPr>
        <w:t xml:space="preserve">Postojanje ove klase uslovljeno je tehnologijama koje se koriste za realizaciju sistema. Kako bi se omogućilo korišćenje </w:t>
      </w:r>
      <w:r w:rsidR="00DE7DAE">
        <w:rPr>
          <w:i/>
          <w:iCs/>
          <w:color w:val="000000"/>
          <w:sz w:val="20"/>
          <w:szCs w:val="20"/>
        </w:rPr>
        <w:t xml:space="preserve">Entity Framework ORM-a </w:t>
      </w:r>
      <w:r w:rsidR="00DE7DAE">
        <w:rPr>
          <w:color w:val="000000"/>
          <w:sz w:val="20"/>
          <w:szCs w:val="20"/>
        </w:rPr>
        <w:t xml:space="preserve">uz </w:t>
      </w:r>
      <w:r w:rsidR="00DE7DAE">
        <w:rPr>
          <w:i/>
          <w:iCs/>
          <w:color w:val="000000"/>
          <w:sz w:val="20"/>
          <w:szCs w:val="20"/>
        </w:rPr>
        <w:t xml:space="preserve">code-first approach, </w:t>
      </w:r>
      <w:r w:rsidR="00DE7DAE">
        <w:rPr>
          <w:color w:val="000000"/>
          <w:sz w:val="20"/>
          <w:szCs w:val="20"/>
        </w:rPr>
        <w:t>nije moguće da entitet ima kolekciju podataka primitivnog tipa (u ovom slučaju, stringova koji bi opisivali slike), već je neophodno da se svaka slika predstavi zasebnim objektom, kako bi se isti mogao perzistirati.</w:t>
      </w:r>
    </w:p>
    <w:p w14:paraId="0375B265" w14:textId="77777777" w:rsidR="00A9327C" w:rsidRDefault="00A9327C" w:rsidP="00A9327C">
      <w:pPr>
        <w:pStyle w:val="Heading1"/>
        <w:ind w:left="0"/>
        <w:rPr>
          <w:i/>
          <w:sz w:val="26"/>
          <w:szCs w:val="26"/>
        </w:rPr>
      </w:pPr>
    </w:p>
    <w:p w14:paraId="5036A890" w14:textId="555AB71C" w:rsidR="00A74CD2" w:rsidRPr="00C714C4" w:rsidRDefault="00A74CD2" w:rsidP="006D29DD">
      <w:pPr>
        <w:pStyle w:val="Heading1"/>
        <w:numPr>
          <w:ilvl w:val="1"/>
          <w:numId w:val="4"/>
        </w:numPr>
        <w:rPr>
          <w:i/>
          <w:sz w:val="26"/>
          <w:szCs w:val="26"/>
        </w:rPr>
      </w:pPr>
      <w:r>
        <w:rPr>
          <w:i/>
          <w:sz w:val="26"/>
          <w:szCs w:val="26"/>
        </w:rPr>
        <w:t xml:space="preserve">TripType </w:t>
      </w:r>
      <w:r>
        <w:rPr>
          <w:iCs/>
          <w:sz w:val="26"/>
          <w:szCs w:val="26"/>
        </w:rPr>
        <w:t>hijerarhija</w:t>
      </w:r>
    </w:p>
    <w:p w14:paraId="18F62149" w14:textId="77777777" w:rsidR="00C714C4" w:rsidRDefault="00C714C4" w:rsidP="00C714C4">
      <w:pPr>
        <w:spacing w:before="5"/>
        <w:jc w:val="both"/>
        <w:rPr>
          <w:i/>
          <w:iCs/>
          <w:color w:val="000000"/>
          <w:sz w:val="20"/>
          <w:szCs w:val="20"/>
        </w:rPr>
      </w:pPr>
    </w:p>
    <w:p w14:paraId="398E1224" w14:textId="79FB7DBD" w:rsidR="00C714C4" w:rsidRPr="003D2002" w:rsidRDefault="0009588D" w:rsidP="00C714C4">
      <w:pPr>
        <w:spacing w:before="5"/>
        <w:jc w:val="both"/>
        <w:rPr>
          <w:sz w:val="20"/>
          <w:szCs w:val="20"/>
        </w:rPr>
      </w:pPr>
      <w:r>
        <w:rPr>
          <w:color w:val="000000"/>
          <w:sz w:val="20"/>
          <w:szCs w:val="20"/>
        </w:rPr>
        <w:t xml:space="preserve">Svako putovanje ima svoj tip, ovaj tip ostaje fiksan tokom čitavog postojanja objekta putovanja i opisan je hijerarhijom klasa </w:t>
      </w:r>
      <w:r>
        <w:rPr>
          <w:i/>
          <w:iCs/>
          <w:color w:val="000000"/>
          <w:sz w:val="20"/>
          <w:szCs w:val="20"/>
        </w:rPr>
        <w:t xml:space="preserve">TripType. </w:t>
      </w:r>
      <w:r>
        <w:rPr>
          <w:color w:val="000000"/>
          <w:sz w:val="20"/>
          <w:szCs w:val="20"/>
        </w:rPr>
        <w:t xml:space="preserve">Sama </w:t>
      </w:r>
      <w:r>
        <w:rPr>
          <w:i/>
          <w:iCs/>
          <w:color w:val="000000"/>
          <w:sz w:val="20"/>
          <w:szCs w:val="20"/>
        </w:rPr>
        <w:t xml:space="preserve">TripType </w:t>
      </w:r>
      <w:r>
        <w:rPr>
          <w:color w:val="000000"/>
          <w:sz w:val="20"/>
          <w:szCs w:val="20"/>
        </w:rPr>
        <w:t xml:space="preserve">klasa predstavlja apstraktnu klasu koja ima vezu sa putovanjem i definiše apstraktne, virtuelne funkcije </w:t>
      </w:r>
      <w:r w:rsidR="007316FE">
        <w:rPr>
          <w:color w:val="000000"/>
          <w:sz w:val="20"/>
          <w:szCs w:val="20"/>
        </w:rPr>
        <w:t>koje će biti predefinisane u konkretnim izvedenim klasama, a služe za pribavljanje ikonice koja odgovara tipu putovanja i spiska saveta koji mogu biti korisni za odgovarajući tip putovanja. Ova klasa takođe sadrži i parametar koji čuva listu za pakovanje koja može biti od pomoći putnicima. Ova lista će biti napunjena predefinisanim vrednostima, karakterističnim za svaki tip putovanja u odgovarajućoj podklasi. Korisnici koji su deo nekog putovanja imaju mogućnost da tu predefinisanu listu prošire nekim dodatnim stavkama koje smatraju za korisne, te stavke će onda biti vidljive svim ostalim korisnicima koji su deo tog putovanja.</w:t>
      </w:r>
      <w:r w:rsidR="007316FE">
        <w:t xml:space="preserve"> </w:t>
      </w:r>
      <w:r w:rsidR="0039120C" w:rsidRPr="0039120C">
        <w:rPr>
          <w:sz w:val="20"/>
          <w:szCs w:val="20"/>
        </w:rPr>
        <w:t xml:space="preserve">Svaka od konkretnih podklasa – </w:t>
      </w:r>
      <w:r w:rsidR="0039120C" w:rsidRPr="0039120C">
        <w:rPr>
          <w:i/>
          <w:iCs/>
          <w:sz w:val="20"/>
          <w:szCs w:val="20"/>
        </w:rPr>
        <w:t>SeaType, WinterType i SpaType</w:t>
      </w:r>
      <w:r w:rsidR="003D2002">
        <w:rPr>
          <w:i/>
          <w:iCs/>
          <w:sz w:val="20"/>
          <w:szCs w:val="20"/>
        </w:rPr>
        <w:t xml:space="preserve"> </w:t>
      </w:r>
      <w:r w:rsidR="003D2002">
        <w:rPr>
          <w:sz w:val="20"/>
          <w:szCs w:val="20"/>
        </w:rPr>
        <w:t xml:space="preserve">generiše početnu vrednost liste za pakovanje i predefiniše pomenute apstraktne funkcije tako da se u jednoj vraća spisak saveta vezanih za dati tip putovanja, a u drugoj se vrši učitavanje odgovarajuće ikonice i njena konverzija u </w:t>
      </w:r>
      <w:r w:rsidR="003D2002">
        <w:rPr>
          <w:i/>
          <w:iCs/>
          <w:sz w:val="20"/>
          <w:szCs w:val="20"/>
        </w:rPr>
        <w:t>base64</w:t>
      </w:r>
      <w:r w:rsidR="007A383C">
        <w:rPr>
          <w:i/>
          <w:iCs/>
          <w:sz w:val="20"/>
          <w:szCs w:val="20"/>
        </w:rPr>
        <w:t xml:space="preserve">, </w:t>
      </w:r>
      <w:r w:rsidR="003D2002">
        <w:rPr>
          <w:sz w:val="20"/>
          <w:szCs w:val="20"/>
        </w:rPr>
        <w:t>ukoliko nije već pristupano datoj ikonici, ili se već konvertovana ikonica samo vrati, ukoliko jeste.</w:t>
      </w:r>
    </w:p>
    <w:p w14:paraId="142F99F9" w14:textId="77777777" w:rsidR="00C714C4" w:rsidRPr="00C714C4" w:rsidRDefault="00C714C4" w:rsidP="00C714C4">
      <w:pPr>
        <w:pStyle w:val="Heading1"/>
        <w:ind w:left="0"/>
        <w:rPr>
          <w:i/>
          <w:sz w:val="26"/>
          <w:szCs w:val="26"/>
        </w:rPr>
      </w:pPr>
    </w:p>
    <w:p w14:paraId="649B7229" w14:textId="02E3AC85" w:rsidR="00C714C4" w:rsidRPr="00697EE9" w:rsidRDefault="00C714C4" w:rsidP="006D29DD">
      <w:pPr>
        <w:pStyle w:val="Heading1"/>
        <w:numPr>
          <w:ilvl w:val="1"/>
          <w:numId w:val="4"/>
        </w:numPr>
        <w:rPr>
          <w:i/>
          <w:sz w:val="26"/>
          <w:szCs w:val="26"/>
        </w:rPr>
      </w:pPr>
      <w:r>
        <w:rPr>
          <w:i/>
          <w:sz w:val="26"/>
          <w:szCs w:val="26"/>
        </w:rPr>
        <w:t xml:space="preserve">AddOn </w:t>
      </w:r>
      <w:r>
        <w:rPr>
          <w:iCs/>
          <w:sz w:val="26"/>
          <w:szCs w:val="26"/>
        </w:rPr>
        <w:t>hijera</w:t>
      </w:r>
      <w:r w:rsidR="00CF6DCD">
        <w:rPr>
          <w:iCs/>
          <w:sz w:val="26"/>
          <w:szCs w:val="26"/>
        </w:rPr>
        <w:t>r</w:t>
      </w:r>
      <w:r>
        <w:rPr>
          <w:iCs/>
          <w:sz w:val="26"/>
          <w:szCs w:val="26"/>
        </w:rPr>
        <w:t>hija</w:t>
      </w:r>
    </w:p>
    <w:p w14:paraId="11752B86" w14:textId="77777777" w:rsidR="00697EE9" w:rsidRDefault="00697EE9" w:rsidP="00697EE9">
      <w:pPr>
        <w:spacing w:before="5"/>
        <w:jc w:val="both"/>
        <w:rPr>
          <w:i/>
          <w:iCs/>
          <w:color w:val="000000"/>
          <w:sz w:val="20"/>
          <w:szCs w:val="20"/>
        </w:rPr>
      </w:pPr>
    </w:p>
    <w:p w14:paraId="685CCCC2" w14:textId="42115CB7" w:rsidR="00697EE9" w:rsidRPr="00AE4C86" w:rsidRDefault="00813523" w:rsidP="00697EE9">
      <w:pPr>
        <w:spacing w:before="5"/>
        <w:jc w:val="both"/>
        <w:rPr>
          <w:color w:val="000000"/>
          <w:sz w:val="20"/>
          <w:szCs w:val="20"/>
        </w:rPr>
      </w:pPr>
      <w:r>
        <w:rPr>
          <w:i/>
          <w:iCs/>
          <w:color w:val="000000"/>
          <w:sz w:val="20"/>
          <w:szCs w:val="20"/>
        </w:rPr>
        <w:t xml:space="preserve">AddOn </w:t>
      </w:r>
      <w:r>
        <w:rPr>
          <w:color w:val="000000"/>
          <w:sz w:val="20"/>
          <w:szCs w:val="20"/>
        </w:rPr>
        <w:t xml:space="preserve">hijerarhija omogućuje </w:t>
      </w:r>
      <w:r w:rsidR="000C1A51">
        <w:rPr>
          <w:color w:val="000000"/>
          <w:sz w:val="20"/>
          <w:szCs w:val="20"/>
        </w:rPr>
        <w:t xml:space="preserve">postavljanje dodataka za neko putovanje, odnosno dekorisanje tog putovanja po principu </w:t>
      </w:r>
      <w:r w:rsidR="000C1A51">
        <w:rPr>
          <w:i/>
          <w:iCs/>
          <w:color w:val="000000"/>
          <w:sz w:val="20"/>
          <w:szCs w:val="20"/>
        </w:rPr>
        <w:t xml:space="preserve">Decorator </w:t>
      </w:r>
      <w:r w:rsidR="000C1A51">
        <w:rPr>
          <w:color w:val="000000"/>
          <w:sz w:val="20"/>
          <w:szCs w:val="20"/>
        </w:rPr>
        <w:t>projektnog obrasca</w:t>
      </w:r>
      <w:r w:rsidR="00697EE9" w:rsidRPr="00697EE9">
        <w:rPr>
          <w:color w:val="000000"/>
          <w:sz w:val="20"/>
          <w:szCs w:val="20"/>
        </w:rPr>
        <w:t>.</w:t>
      </w:r>
      <w:r w:rsidR="000C1A51">
        <w:rPr>
          <w:color w:val="000000"/>
          <w:sz w:val="20"/>
          <w:szCs w:val="20"/>
        </w:rPr>
        <w:t xml:space="preserve"> Putovanje ima referencu na jedan objekat ove hijerarhije,</w:t>
      </w:r>
      <w:r w:rsidR="00392560">
        <w:rPr>
          <w:color w:val="000000"/>
          <w:sz w:val="20"/>
          <w:szCs w:val="20"/>
        </w:rPr>
        <w:t xml:space="preserve"> dok se ostali na dalje lančaju po principu bliskom lančanoj listi. </w:t>
      </w:r>
      <w:r w:rsidR="004E3E5C">
        <w:rPr>
          <w:color w:val="000000"/>
          <w:sz w:val="20"/>
          <w:szCs w:val="20"/>
        </w:rPr>
        <w:t xml:space="preserve">Objekat na koji putovanje ima referencu </w:t>
      </w:r>
      <w:r w:rsidR="000C1A51">
        <w:rPr>
          <w:color w:val="000000"/>
          <w:sz w:val="20"/>
          <w:szCs w:val="20"/>
        </w:rPr>
        <w:t xml:space="preserve">u početku predstavlja objekat direktno izveden iz klase </w:t>
      </w:r>
      <w:r w:rsidR="000C1A51">
        <w:rPr>
          <w:i/>
          <w:iCs/>
          <w:color w:val="000000"/>
          <w:sz w:val="20"/>
          <w:szCs w:val="20"/>
        </w:rPr>
        <w:t xml:space="preserve">AddOn </w:t>
      </w:r>
      <w:r w:rsidR="000C1A51">
        <w:rPr>
          <w:color w:val="000000"/>
          <w:sz w:val="20"/>
          <w:szCs w:val="20"/>
        </w:rPr>
        <w:t xml:space="preserve">koja je apstraktna. </w:t>
      </w:r>
      <w:r w:rsidR="00926013">
        <w:rPr>
          <w:color w:val="000000"/>
          <w:sz w:val="20"/>
          <w:szCs w:val="20"/>
        </w:rPr>
        <w:t xml:space="preserve">Tim prvim nivoom klasa – </w:t>
      </w:r>
      <w:r w:rsidR="00926013">
        <w:rPr>
          <w:i/>
          <w:iCs/>
          <w:color w:val="000000"/>
          <w:sz w:val="20"/>
          <w:szCs w:val="20"/>
        </w:rPr>
        <w:t xml:space="preserve">SeaAddOn, WinterAddOn, SpaAddOn, OtherAddOn, </w:t>
      </w:r>
      <w:r w:rsidR="00926013">
        <w:rPr>
          <w:color w:val="000000"/>
          <w:sz w:val="20"/>
          <w:szCs w:val="20"/>
        </w:rPr>
        <w:t>obezbeđuje se da se ograniči korišćenje adekvatne podhijerarhije dekoratora, zavisno od tipa putovanja</w:t>
      </w:r>
      <w:r w:rsidR="002043E7">
        <w:rPr>
          <w:color w:val="000000"/>
          <w:sz w:val="20"/>
          <w:szCs w:val="20"/>
        </w:rPr>
        <w:t xml:space="preserve">, dok sami objekti ovih klasa ne predstavljaju nikakve konkretne dodatke na putovanje. </w:t>
      </w:r>
      <w:r w:rsidR="00D92CE0">
        <w:rPr>
          <w:color w:val="000000"/>
          <w:sz w:val="20"/>
          <w:szCs w:val="20"/>
        </w:rPr>
        <w:t xml:space="preserve">Iz svake od ovih klasa izvedena je po jedna </w:t>
      </w:r>
      <w:r w:rsidR="00D92CE0">
        <w:rPr>
          <w:i/>
          <w:iCs/>
          <w:color w:val="000000"/>
          <w:sz w:val="20"/>
          <w:szCs w:val="20"/>
        </w:rPr>
        <w:t xml:space="preserve">Decorator </w:t>
      </w:r>
      <w:r w:rsidR="00D92CE0">
        <w:rPr>
          <w:color w:val="000000"/>
          <w:sz w:val="20"/>
          <w:szCs w:val="20"/>
        </w:rPr>
        <w:t xml:space="preserve">klasa koja obezbeđuje mogućnost lančanja dekoratora istog tipa nad jednim putovanjem. </w:t>
      </w:r>
      <w:r w:rsidR="00E30E7D">
        <w:rPr>
          <w:i/>
          <w:iCs/>
          <w:color w:val="000000"/>
          <w:sz w:val="20"/>
          <w:szCs w:val="20"/>
        </w:rPr>
        <w:t xml:space="preserve">Decorator </w:t>
      </w:r>
      <w:r w:rsidR="00E30E7D">
        <w:rPr>
          <w:color w:val="000000"/>
          <w:sz w:val="20"/>
          <w:szCs w:val="20"/>
        </w:rPr>
        <w:t xml:space="preserve">klase najvišeg nivoa  - </w:t>
      </w:r>
      <w:r w:rsidR="00E30E7D">
        <w:rPr>
          <w:i/>
          <w:iCs/>
          <w:color w:val="000000"/>
          <w:sz w:val="20"/>
          <w:szCs w:val="20"/>
        </w:rPr>
        <w:t xml:space="preserve">SeaDecorator, SpaDecorator i WinterDecorator </w:t>
      </w:r>
      <w:r w:rsidR="00E30E7D">
        <w:rPr>
          <w:color w:val="000000"/>
          <w:sz w:val="20"/>
          <w:szCs w:val="20"/>
        </w:rPr>
        <w:t xml:space="preserve">obezbeđuju referencu ka bilo kojoj instanci </w:t>
      </w:r>
      <w:r w:rsidR="00E30E7D">
        <w:rPr>
          <w:i/>
          <w:iCs/>
          <w:color w:val="000000"/>
          <w:sz w:val="20"/>
          <w:szCs w:val="20"/>
        </w:rPr>
        <w:t xml:space="preserve">AddOn </w:t>
      </w:r>
      <w:r w:rsidR="00E30E7D">
        <w:rPr>
          <w:color w:val="000000"/>
          <w:sz w:val="20"/>
          <w:szCs w:val="20"/>
        </w:rPr>
        <w:t xml:space="preserve">klase odgovarajućeg tipa. Ova referenca biće dalje predefinisana u dekorator hijerarhiji tako da klase koje se nalaze dublje imaju striktnija ograničenja povodom toga na šta treba da ukazuje ta veza. Ispod ovih </w:t>
      </w:r>
      <w:r w:rsidR="00E30E7D">
        <w:rPr>
          <w:i/>
          <w:iCs/>
          <w:color w:val="000000"/>
          <w:sz w:val="20"/>
          <w:szCs w:val="20"/>
        </w:rPr>
        <w:t xml:space="preserve">Decorator </w:t>
      </w:r>
      <w:r w:rsidR="00E30E7D">
        <w:rPr>
          <w:color w:val="000000"/>
          <w:sz w:val="20"/>
          <w:szCs w:val="20"/>
        </w:rPr>
        <w:t xml:space="preserve">klasa nalaze se dekoratori prvog nivoa, ovo su dekoratori koji ne zavise od drugih instanci i mogu se proizvoljno dodati na putovanje odgovarajućeg tipa, klase koje pripadaju ovom tipu su – </w:t>
      </w:r>
      <w:r w:rsidR="00E30E7D">
        <w:rPr>
          <w:i/>
          <w:iCs/>
          <w:color w:val="000000"/>
          <w:sz w:val="20"/>
          <w:szCs w:val="20"/>
        </w:rPr>
        <w:t xml:space="preserve">Cruise, Aquapark, Sunbeds, Waterboard, SkiPass, SkiEquipment, BikeRent, ScooterRent, Walk i TrainTour. </w:t>
      </w:r>
      <w:r w:rsidR="00E677F9">
        <w:rPr>
          <w:color w:val="000000"/>
          <w:sz w:val="20"/>
          <w:szCs w:val="20"/>
        </w:rPr>
        <w:t xml:space="preserve">Neke od ovih klasa mogu dalje biti dekorisane dodatnim detaljima. Iz ovih klasa izvedene su </w:t>
      </w:r>
      <w:r w:rsidR="00E677F9">
        <w:rPr>
          <w:i/>
          <w:iCs/>
          <w:color w:val="000000"/>
          <w:sz w:val="20"/>
          <w:szCs w:val="20"/>
        </w:rPr>
        <w:t xml:space="preserve">Decoator </w:t>
      </w:r>
      <w:r w:rsidR="00E677F9">
        <w:rPr>
          <w:color w:val="000000"/>
          <w:sz w:val="20"/>
          <w:szCs w:val="20"/>
        </w:rPr>
        <w:t xml:space="preserve">klase drugog nivoa – </w:t>
      </w:r>
      <w:r w:rsidR="00E677F9">
        <w:rPr>
          <w:i/>
          <w:iCs/>
          <w:color w:val="000000"/>
          <w:sz w:val="20"/>
          <w:szCs w:val="20"/>
        </w:rPr>
        <w:t xml:space="preserve">CruiseDecorator, SkiEquipmentDecorator, WalkDecorator i TrainTourDecorator. </w:t>
      </w:r>
      <w:r w:rsidR="00E30E7D">
        <w:rPr>
          <w:i/>
          <w:iCs/>
          <w:color w:val="000000"/>
          <w:sz w:val="20"/>
          <w:szCs w:val="20"/>
        </w:rPr>
        <w:t xml:space="preserve"> </w:t>
      </w:r>
      <w:r w:rsidR="004E3E5C">
        <w:rPr>
          <w:color w:val="000000"/>
          <w:sz w:val="20"/>
          <w:szCs w:val="20"/>
        </w:rPr>
        <w:t>Pri čemu svaka od ovih klasa uvodi ograničenje o tome na koji tip objekta treba da ukazuje referenca za lančanje</w:t>
      </w:r>
      <w:r w:rsidR="008A1B54">
        <w:rPr>
          <w:color w:val="000000"/>
          <w:sz w:val="20"/>
          <w:szCs w:val="20"/>
        </w:rPr>
        <w:t xml:space="preserve"> (to je tip objekta iz kojeg je izvedena ova </w:t>
      </w:r>
      <w:r w:rsidR="008A1B54">
        <w:rPr>
          <w:i/>
          <w:iCs/>
          <w:color w:val="000000"/>
          <w:sz w:val="20"/>
          <w:szCs w:val="20"/>
        </w:rPr>
        <w:t xml:space="preserve">Decorator </w:t>
      </w:r>
      <w:r w:rsidR="008A1B54">
        <w:rPr>
          <w:color w:val="000000"/>
          <w:sz w:val="20"/>
          <w:szCs w:val="20"/>
        </w:rPr>
        <w:t xml:space="preserve">klasa). Ono što dodatno uvode klase ovog nivoa jesu veze zavisnosti prvog nivoa. Pored reference koja predstavlja </w:t>
      </w:r>
      <w:r w:rsidR="008A1B54">
        <w:rPr>
          <w:i/>
          <w:iCs/>
          <w:color w:val="000000"/>
          <w:sz w:val="20"/>
          <w:szCs w:val="20"/>
        </w:rPr>
        <w:t xml:space="preserve">next </w:t>
      </w:r>
      <w:r w:rsidR="008A1B54">
        <w:rPr>
          <w:color w:val="000000"/>
          <w:sz w:val="20"/>
          <w:szCs w:val="20"/>
        </w:rPr>
        <w:t>polje u lančanoj listi dodataka, ove klase zavise i od jednog od dekoratora prvog nivoa i bez njega ne mogu da postoje, tako da čuvaju i referencu (id) na objekat</w:t>
      </w:r>
      <w:r w:rsidR="00EA3121">
        <w:rPr>
          <w:color w:val="000000"/>
          <w:sz w:val="20"/>
          <w:szCs w:val="20"/>
        </w:rPr>
        <w:t>, odnosno dekorator prvog nivoa,</w:t>
      </w:r>
      <w:r w:rsidR="008A1B54">
        <w:rPr>
          <w:color w:val="000000"/>
          <w:sz w:val="20"/>
          <w:szCs w:val="20"/>
        </w:rPr>
        <w:t xml:space="preserve"> od kojeg zavise. </w:t>
      </w:r>
      <w:r w:rsidR="00EA3121">
        <w:rPr>
          <w:color w:val="000000"/>
          <w:sz w:val="20"/>
          <w:szCs w:val="20"/>
        </w:rPr>
        <w:t xml:space="preserve">Iz ovih </w:t>
      </w:r>
      <w:r w:rsidR="00EA3121">
        <w:rPr>
          <w:i/>
          <w:iCs/>
          <w:color w:val="000000"/>
          <w:sz w:val="20"/>
          <w:szCs w:val="20"/>
        </w:rPr>
        <w:t xml:space="preserve">Decorator </w:t>
      </w:r>
      <w:r w:rsidR="00EA3121">
        <w:rPr>
          <w:color w:val="000000"/>
          <w:sz w:val="20"/>
          <w:szCs w:val="20"/>
        </w:rPr>
        <w:t xml:space="preserve">klasa sada se izvode konkretni dekoratori drugog nivoa – </w:t>
      </w:r>
      <w:r w:rsidR="00EA3121">
        <w:rPr>
          <w:i/>
          <w:iCs/>
          <w:color w:val="000000"/>
          <w:sz w:val="20"/>
          <w:szCs w:val="20"/>
        </w:rPr>
        <w:t xml:space="preserve">Breakfast, Lunch, </w:t>
      </w:r>
      <w:r w:rsidR="001F412A">
        <w:rPr>
          <w:i/>
          <w:iCs/>
          <w:color w:val="000000"/>
          <w:sz w:val="20"/>
          <w:szCs w:val="20"/>
        </w:rPr>
        <w:t>Snowboard, Skis, SkiPoles, SkiBoots, Sled, TourGuide, Meal.</w:t>
      </w:r>
      <w:r w:rsidR="00394ACA">
        <w:rPr>
          <w:i/>
          <w:iCs/>
          <w:color w:val="000000"/>
          <w:sz w:val="20"/>
          <w:szCs w:val="20"/>
        </w:rPr>
        <w:t xml:space="preserve"> </w:t>
      </w:r>
      <w:r w:rsidR="00050703">
        <w:rPr>
          <w:color w:val="000000"/>
          <w:sz w:val="20"/>
          <w:szCs w:val="20"/>
        </w:rPr>
        <w:t xml:space="preserve">U čitavoj ovoj hijerarhiji </w:t>
      </w:r>
      <w:r w:rsidR="00050703">
        <w:rPr>
          <w:i/>
          <w:iCs/>
          <w:color w:val="000000"/>
          <w:sz w:val="20"/>
          <w:szCs w:val="20"/>
        </w:rPr>
        <w:t xml:space="preserve">Decorator </w:t>
      </w:r>
      <w:r w:rsidR="00050703">
        <w:rPr>
          <w:color w:val="000000"/>
          <w:sz w:val="20"/>
          <w:szCs w:val="20"/>
        </w:rPr>
        <w:t xml:space="preserve">klase su uvek apstraktne, one unose neka nova ograničenja, ili neke nove parametre, dok se iz njih izove konkretne klase koje zapravo mogu biti instancirane. </w:t>
      </w:r>
      <w:r w:rsidR="00932A25">
        <w:rPr>
          <w:color w:val="000000"/>
          <w:sz w:val="20"/>
          <w:szCs w:val="20"/>
        </w:rPr>
        <w:t xml:space="preserve">Neki od dekoratora drugog nivoa mogu biti i dalje dekorisani, zato se iz njih izvode </w:t>
      </w:r>
      <w:r w:rsidR="00932A25">
        <w:rPr>
          <w:i/>
          <w:iCs/>
          <w:color w:val="000000"/>
          <w:sz w:val="20"/>
          <w:szCs w:val="20"/>
        </w:rPr>
        <w:t xml:space="preserve">Decorator </w:t>
      </w:r>
      <w:r w:rsidR="00932A25">
        <w:rPr>
          <w:color w:val="000000"/>
          <w:sz w:val="20"/>
          <w:szCs w:val="20"/>
        </w:rPr>
        <w:t xml:space="preserve">klase trećeg nivoa </w:t>
      </w:r>
      <w:r w:rsidR="0023291D">
        <w:rPr>
          <w:color w:val="000000"/>
          <w:sz w:val="20"/>
          <w:szCs w:val="20"/>
        </w:rPr>
        <w:t>–</w:t>
      </w:r>
      <w:r w:rsidR="00932A25">
        <w:rPr>
          <w:color w:val="000000"/>
          <w:sz w:val="20"/>
          <w:szCs w:val="20"/>
        </w:rPr>
        <w:t xml:space="preserve"> </w:t>
      </w:r>
      <w:r w:rsidR="0023291D">
        <w:rPr>
          <w:i/>
          <w:iCs/>
          <w:color w:val="000000"/>
          <w:sz w:val="20"/>
          <w:szCs w:val="20"/>
        </w:rPr>
        <w:t xml:space="preserve">BreakfastDecorator, LunchDecorator i MealDecorator. </w:t>
      </w:r>
      <w:r w:rsidR="0023291D">
        <w:rPr>
          <w:color w:val="000000"/>
          <w:sz w:val="20"/>
          <w:szCs w:val="20"/>
        </w:rPr>
        <w:t xml:space="preserve">Ove klase ponove uvode još striktnija ograničenja povodom toga kog tipa može biti </w:t>
      </w:r>
      <w:r w:rsidR="0023291D">
        <w:rPr>
          <w:i/>
          <w:iCs/>
          <w:color w:val="000000"/>
          <w:sz w:val="20"/>
          <w:szCs w:val="20"/>
        </w:rPr>
        <w:t xml:space="preserve">next </w:t>
      </w:r>
      <w:r w:rsidR="0023291D">
        <w:rPr>
          <w:color w:val="000000"/>
          <w:sz w:val="20"/>
          <w:szCs w:val="20"/>
        </w:rPr>
        <w:t xml:space="preserve">referenca, ali uvode i još jednu referencu jer sada ovi dekoratori, trećeg nivoa, ne zavise samo od dekoratora prvog, nego i od dekoratora drugog nivoa, pa se mora pamtiti i ova zavisnost. Iz </w:t>
      </w:r>
      <w:r w:rsidR="001D0515">
        <w:rPr>
          <w:i/>
          <w:iCs/>
          <w:color w:val="000000"/>
          <w:sz w:val="20"/>
          <w:szCs w:val="20"/>
        </w:rPr>
        <w:t xml:space="preserve">Decorator </w:t>
      </w:r>
      <w:r w:rsidR="001D0515">
        <w:rPr>
          <w:color w:val="000000"/>
          <w:sz w:val="20"/>
          <w:szCs w:val="20"/>
        </w:rPr>
        <w:t xml:space="preserve">klasa trećeg nivoa izvode se i konkretni dekoratori trećeg nivoa – </w:t>
      </w:r>
      <w:r w:rsidR="001D0515">
        <w:rPr>
          <w:i/>
          <w:iCs/>
          <w:color w:val="000000"/>
          <w:sz w:val="20"/>
          <w:szCs w:val="20"/>
        </w:rPr>
        <w:t xml:space="preserve">Coffee, Tea, Juice, Wine, Dessert, Schnapps i Pogaca. </w:t>
      </w:r>
      <w:r w:rsidR="00AE4C86">
        <w:rPr>
          <w:color w:val="000000"/>
          <w:sz w:val="20"/>
          <w:szCs w:val="20"/>
        </w:rPr>
        <w:t xml:space="preserve">Ovakvom organizacijom klasa omogućeno je ulančavanje dozvoljenih dekoratora na </w:t>
      </w:r>
      <w:r w:rsidR="00AE4C86">
        <w:rPr>
          <w:color w:val="000000"/>
          <w:sz w:val="20"/>
          <w:szCs w:val="20"/>
        </w:rPr>
        <w:lastRenderedPageBreak/>
        <w:t>adekvatan način i pamćenje svih vrsta zavisnosi dekoratora višeg nivoa od dekoratora nižeg nivoa.</w:t>
      </w:r>
    </w:p>
    <w:p w14:paraId="735E1CBE" w14:textId="77777777" w:rsidR="00697EE9" w:rsidRPr="00030531" w:rsidRDefault="00697EE9" w:rsidP="00697EE9">
      <w:pPr>
        <w:pStyle w:val="Heading1"/>
        <w:ind w:left="0"/>
        <w:rPr>
          <w:i/>
          <w:sz w:val="26"/>
          <w:szCs w:val="26"/>
        </w:rPr>
      </w:pPr>
    </w:p>
    <w:p w14:paraId="28F5697C" w14:textId="404F56AD" w:rsidR="00030531" w:rsidRPr="005B0108" w:rsidRDefault="00030531" w:rsidP="006D29DD">
      <w:pPr>
        <w:pStyle w:val="Heading1"/>
        <w:numPr>
          <w:ilvl w:val="1"/>
          <w:numId w:val="4"/>
        </w:numPr>
        <w:rPr>
          <w:i/>
          <w:sz w:val="26"/>
          <w:szCs w:val="26"/>
        </w:rPr>
      </w:pPr>
      <w:r>
        <w:rPr>
          <w:i/>
          <w:sz w:val="26"/>
          <w:szCs w:val="26"/>
        </w:rPr>
        <w:t xml:space="preserve">AbstractFactory </w:t>
      </w:r>
      <w:r>
        <w:rPr>
          <w:iCs/>
          <w:sz w:val="26"/>
          <w:szCs w:val="26"/>
        </w:rPr>
        <w:t>hijerarhija</w:t>
      </w:r>
    </w:p>
    <w:p w14:paraId="3EBCFF38" w14:textId="425BFC47" w:rsidR="005B0108" w:rsidRDefault="005B0108" w:rsidP="005B0108">
      <w:pPr>
        <w:pStyle w:val="Heading1"/>
        <w:ind w:left="0"/>
        <w:jc w:val="both"/>
        <w:rPr>
          <w:b w:val="0"/>
          <w:bCs w:val="0"/>
          <w:color w:val="000000"/>
          <w:sz w:val="20"/>
          <w:szCs w:val="20"/>
        </w:rPr>
      </w:pPr>
    </w:p>
    <w:p w14:paraId="5DEA0D87" w14:textId="3AA07051" w:rsidR="00AB716C" w:rsidRPr="004E0B14" w:rsidRDefault="00AB716C" w:rsidP="005B0108">
      <w:pPr>
        <w:pStyle w:val="Heading1"/>
        <w:ind w:left="0"/>
        <w:jc w:val="both"/>
        <w:rPr>
          <w:b w:val="0"/>
          <w:bCs w:val="0"/>
          <w:color w:val="000000"/>
          <w:sz w:val="20"/>
          <w:szCs w:val="20"/>
        </w:rPr>
      </w:pPr>
      <w:r>
        <w:rPr>
          <w:b w:val="0"/>
          <w:bCs w:val="0"/>
          <w:color w:val="000000"/>
          <w:sz w:val="20"/>
          <w:szCs w:val="20"/>
        </w:rPr>
        <w:t xml:space="preserve">Ova hijerarhija klasa obezbeđuje implementaciju </w:t>
      </w:r>
      <w:r>
        <w:rPr>
          <w:b w:val="0"/>
          <w:bCs w:val="0"/>
          <w:i/>
          <w:iCs/>
          <w:color w:val="000000"/>
          <w:sz w:val="20"/>
          <w:szCs w:val="20"/>
        </w:rPr>
        <w:t xml:space="preserve">Abstract Factory </w:t>
      </w:r>
      <w:r>
        <w:rPr>
          <w:b w:val="0"/>
          <w:bCs w:val="0"/>
          <w:color w:val="000000"/>
          <w:sz w:val="20"/>
          <w:szCs w:val="20"/>
        </w:rPr>
        <w:t xml:space="preserve">projektnog obrasca. Osnovna klasa hijerarhije je apstraktna i </w:t>
      </w:r>
      <w:r w:rsidR="001E33F5">
        <w:rPr>
          <w:b w:val="0"/>
          <w:bCs w:val="0"/>
          <w:color w:val="000000"/>
          <w:sz w:val="20"/>
          <w:szCs w:val="20"/>
        </w:rPr>
        <w:t xml:space="preserve">definiše apstraktne funkcije za kreiranje objekta tipa </w:t>
      </w:r>
      <w:r w:rsidR="001E33F5">
        <w:rPr>
          <w:b w:val="0"/>
          <w:bCs w:val="0"/>
          <w:i/>
          <w:iCs/>
          <w:color w:val="000000"/>
          <w:sz w:val="20"/>
          <w:szCs w:val="20"/>
        </w:rPr>
        <w:t xml:space="preserve">AddOn </w:t>
      </w:r>
      <w:r w:rsidR="001E33F5">
        <w:rPr>
          <w:b w:val="0"/>
          <w:bCs w:val="0"/>
          <w:color w:val="000000"/>
          <w:sz w:val="20"/>
          <w:szCs w:val="20"/>
        </w:rPr>
        <w:t xml:space="preserve">i objekta tipa </w:t>
      </w:r>
      <w:r w:rsidR="001E33F5">
        <w:rPr>
          <w:b w:val="0"/>
          <w:bCs w:val="0"/>
          <w:i/>
          <w:iCs/>
          <w:color w:val="000000"/>
          <w:sz w:val="20"/>
          <w:szCs w:val="20"/>
        </w:rPr>
        <w:t xml:space="preserve">TripType. </w:t>
      </w:r>
      <w:r w:rsidR="008F2E6A">
        <w:rPr>
          <w:b w:val="0"/>
          <w:bCs w:val="0"/>
          <w:color w:val="000000"/>
          <w:sz w:val="20"/>
          <w:szCs w:val="20"/>
        </w:rPr>
        <w:t xml:space="preserve">Iz ove klase izvode se konkretne klase, pri čemu postoji po jedna za svaki mogući tip putovanja – </w:t>
      </w:r>
      <w:r w:rsidR="008F2E6A">
        <w:rPr>
          <w:b w:val="0"/>
          <w:bCs w:val="0"/>
          <w:i/>
          <w:iCs/>
          <w:color w:val="000000"/>
          <w:sz w:val="20"/>
          <w:szCs w:val="20"/>
        </w:rPr>
        <w:t>SeaFactory, SpaFac</w:t>
      </w:r>
      <w:r w:rsidR="004E0B14">
        <w:rPr>
          <w:b w:val="0"/>
          <w:bCs w:val="0"/>
          <w:i/>
          <w:iCs/>
          <w:color w:val="000000"/>
          <w:sz w:val="20"/>
          <w:szCs w:val="20"/>
        </w:rPr>
        <w:t>to</w:t>
      </w:r>
      <w:r w:rsidR="008F2E6A">
        <w:rPr>
          <w:b w:val="0"/>
          <w:bCs w:val="0"/>
          <w:i/>
          <w:iCs/>
          <w:color w:val="000000"/>
          <w:sz w:val="20"/>
          <w:szCs w:val="20"/>
        </w:rPr>
        <w:t xml:space="preserve">ry, WinterFactory i OtherFactory. </w:t>
      </w:r>
      <w:r w:rsidR="004E0B14">
        <w:rPr>
          <w:b w:val="0"/>
          <w:bCs w:val="0"/>
          <w:color w:val="000000"/>
          <w:sz w:val="20"/>
          <w:szCs w:val="20"/>
        </w:rPr>
        <w:t>Ove klase predefinišu apstraktne funkcije tako da kreiraju i dodatak i tip putovanja odgovarajućeg tipa.</w:t>
      </w:r>
    </w:p>
    <w:p w14:paraId="5E4B63B4" w14:textId="77777777" w:rsidR="005B0108" w:rsidRPr="005B0108" w:rsidRDefault="005B0108" w:rsidP="005B0108">
      <w:pPr>
        <w:pStyle w:val="Heading1"/>
        <w:ind w:left="0"/>
        <w:jc w:val="both"/>
        <w:rPr>
          <w:b w:val="0"/>
          <w:bCs w:val="0"/>
          <w:i/>
          <w:sz w:val="26"/>
          <w:szCs w:val="26"/>
        </w:rPr>
      </w:pPr>
    </w:p>
    <w:p w14:paraId="424F60EC" w14:textId="736E586E" w:rsidR="00030531" w:rsidRDefault="00030531" w:rsidP="006D29DD">
      <w:pPr>
        <w:pStyle w:val="Heading1"/>
        <w:numPr>
          <w:ilvl w:val="1"/>
          <w:numId w:val="4"/>
        </w:numPr>
        <w:rPr>
          <w:i/>
          <w:sz w:val="26"/>
          <w:szCs w:val="26"/>
        </w:rPr>
      </w:pPr>
      <w:r>
        <w:rPr>
          <w:i/>
          <w:sz w:val="26"/>
          <w:szCs w:val="26"/>
        </w:rPr>
        <w:t>Votable</w:t>
      </w:r>
    </w:p>
    <w:p w14:paraId="0AC8F689" w14:textId="77777777" w:rsidR="0018456D" w:rsidRDefault="0018456D" w:rsidP="0018456D">
      <w:pPr>
        <w:pStyle w:val="Heading1"/>
        <w:ind w:left="0"/>
        <w:jc w:val="both"/>
        <w:rPr>
          <w:b w:val="0"/>
          <w:bCs w:val="0"/>
          <w:color w:val="000000"/>
          <w:sz w:val="20"/>
          <w:szCs w:val="20"/>
        </w:rPr>
      </w:pPr>
    </w:p>
    <w:p w14:paraId="15988356" w14:textId="52287136" w:rsidR="0018456D" w:rsidRPr="00670E52" w:rsidRDefault="0033056E" w:rsidP="0018456D">
      <w:pPr>
        <w:pStyle w:val="Heading1"/>
        <w:ind w:left="0"/>
        <w:jc w:val="both"/>
        <w:rPr>
          <w:b w:val="0"/>
          <w:bCs w:val="0"/>
          <w:color w:val="000000"/>
          <w:sz w:val="20"/>
          <w:szCs w:val="20"/>
        </w:rPr>
      </w:pPr>
      <w:r>
        <w:rPr>
          <w:b w:val="0"/>
          <w:bCs w:val="0"/>
          <w:color w:val="000000"/>
          <w:sz w:val="20"/>
          <w:szCs w:val="20"/>
        </w:rPr>
        <w:t xml:space="preserve">Za objekte tipa </w:t>
      </w:r>
      <w:r>
        <w:rPr>
          <w:b w:val="0"/>
          <w:bCs w:val="0"/>
          <w:i/>
          <w:iCs/>
          <w:color w:val="000000"/>
          <w:sz w:val="20"/>
          <w:szCs w:val="20"/>
        </w:rPr>
        <w:t xml:space="preserve">Location, Accommodation </w:t>
      </w:r>
      <w:r>
        <w:rPr>
          <w:b w:val="0"/>
          <w:bCs w:val="0"/>
          <w:color w:val="000000"/>
          <w:sz w:val="20"/>
          <w:szCs w:val="20"/>
        </w:rPr>
        <w:t xml:space="preserve">i bilo koji objekat iz </w:t>
      </w:r>
      <w:r>
        <w:rPr>
          <w:b w:val="0"/>
          <w:bCs w:val="0"/>
          <w:i/>
          <w:iCs/>
          <w:color w:val="000000"/>
          <w:sz w:val="20"/>
          <w:szCs w:val="20"/>
        </w:rPr>
        <w:t xml:space="preserve">AddOn </w:t>
      </w:r>
      <w:r>
        <w:rPr>
          <w:b w:val="0"/>
          <w:bCs w:val="0"/>
          <w:color w:val="000000"/>
          <w:sz w:val="20"/>
          <w:szCs w:val="20"/>
        </w:rPr>
        <w:t>hijerarhije je moguće glasati</w:t>
      </w:r>
      <w:r w:rsidR="0018456D">
        <w:rPr>
          <w:b w:val="0"/>
          <w:bCs w:val="0"/>
          <w:color w:val="000000"/>
          <w:sz w:val="20"/>
          <w:szCs w:val="20"/>
        </w:rPr>
        <w:t>.</w:t>
      </w:r>
      <w:r>
        <w:rPr>
          <w:b w:val="0"/>
          <w:bCs w:val="0"/>
          <w:color w:val="000000"/>
          <w:sz w:val="20"/>
          <w:szCs w:val="20"/>
        </w:rPr>
        <w:t xml:space="preserve"> Svaki korisnik, kojeg se taj objekat tiče, može da da jedan glas za njega koji je pozitivan ili negativan. </w:t>
      </w:r>
      <w:r w:rsidR="00CD0123">
        <w:rPr>
          <w:b w:val="0"/>
          <w:bCs w:val="0"/>
          <w:color w:val="000000"/>
          <w:sz w:val="20"/>
          <w:szCs w:val="20"/>
        </w:rPr>
        <w:t xml:space="preserve">Kako bi se omogućilo uniformno glasanje za objekte svih različitih tipova, svaki od njih ima referencu na objekat tipa </w:t>
      </w:r>
      <w:r w:rsidR="00CD0123">
        <w:rPr>
          <w:b w:val="0"/>
          <w:bCs w:val="0"/>
          <w:i/>
          <w:iCs/>
          <w:color w:val="000000"/>
          <w:sz w:val="20"/>
          <w:szCs w:val="20"/>
        </w:rPr>
        <w:t xml:space="preserve">Votable </w:t>
      </w:r>
      <w:r w:rsidR="00CD0123">
        <w:rPr>
          <w:b w:val="0"/>
          <w:bCs w:val="0"/>
          <w:color w:val="000000"/>
          <w:sz w:val="20"/>
          <w:szCs w:val="20"/>
        </w:rPr>
        <w:t>koji pruža usluge glasanja i čuva informacije o svim glasovima i o broju pozitivnih i negativnih glasova za objekat za koji je zadužen.</w:t>
      </w:r>
      <w:r w:rsidR="00670E52">
        <w:rPr>
          <w:b w:val="0"/>
          <w:bCs w:val="0"/>
          <w:color w:val="000000"/>
          <w:sz w:val="20"/>
          <w:szCs w:val="20"/>
        </w:rPr>
        <w:t xml:space="preserve"> Objekti ove klase imaju niz objekata klase </w:t>
      </w:r>
      <w:r w:rsidR="00670E52">
        <w:rPr>
          <w:b w:val="0"/>
          <w:bCs w:val="0"/>
          <w:i/>
          <w:iCs/>
          <w:color w:val="000000"/>
          <w:sz w:val="20"/>
          <w:szCs w:val="20"/>
        </w:rPr>
        <w:t xml:space="preserve">Vote </w:t>
      </w:r>
      <w:r w:rsidR="00670E52">
        <w:rPr>
          <w:b w:val="0"/>
          <w:bCs w:val="0"/>
          <w:color w:val="000000"/>
          <w:sz w:val="20"/>
          <w:szCs w:val="20"/>
        </w:rPr>
        <w:t xml:space="preserve">u kojem se pamte svi glasovi za dati objekat, a kako se sam broj pozitivnih i negativnih glasova vrlo često pribavlja, oni se čuvaju u samom objektu klase </w:t>
      </w:r>
      <w:r w:rsidR="00670E52">
        <w:rPr>
          <w:b w:val="0"/>
          <w:bCs w:val="0"/>
          <w:i/>
          <w:iCs/>
          <w:color w:val="000000"/>
          <w:sz w:val="20"/>
          <w:szCs w:val="20"/>
        </w:rPr>
        <w:t xml:space="preserve">Votalbe </w:t>
      </w:r>
      <w:r w:rsidR="00670E52">
        <w:rPr>
          <w:b w:val="0"/>
          <w:bCs w:val="0"/>
          <w:color w:val="000000"/>
          <w:sz w:val="20"/>
          <w:szCs w:val="20"/>
        </w:rPr>
        <w:t>kako bi bili lako dostupni.</w:t>
      </w:r>
    </w:p>
    <w:p w14:paraId="6B4372D0" w14:textId="77777777" w:rsidR="0018456D" w:rsidRDefault="0018456D" w:rsidP="0018456D">
      <w:pPr>
        <w:pStyle w:val="Heading1"/>
        <w:ind w:left="0"/>
        <w:rPr>
          <w:i/>
          <w:sz w:val="26"/>
          <w:szCs w:val="26"/>
        </w:rPr>
      </w:pPr>
    </w:p>
    <w:p w14:paraId="2862179A" w14:textId="4E253ACE" w:rsidR="00030531" w:rsidRDefault="00030531" w:rsidP="006D29DD">
      <w:pPr>
        <w:pStyle w:val="Heading1"/>
        <w:numPr>
          <w:ilvl w:val="1"/>
          <w:numId w:val="4"/>
        </w:numPr>
        <w:rPr>
          <w:i/>
          <w:sz w:val="26"/>
          <w:szCs w:val="26"/>
        </w:rPr>
      </w:pPr>
      <w:r>
        <w:rPr>
          <w:i/>
          <w:sz w:val="26"/>
          <w:szCs w:val="26"/>
        </w:rPr>
        <w:t>Vote</w:t>
      </w:r>
    </w:p>
    <w:p w14:paraId="621D2781" w14:textId="40C05D96" w:rsidR="006D29DD" w:rsidRDefault="006D29DD">
      <w:pPr>
        <w:pBdr>
          <w:top w:val="nil"/>
          <w:left w:val="nil"/>
          <w:bottom w:val="nil"/>
          <w:right w:val="nil"/>
          <w:between w:val="nil"/>
        </w:pBdr>
        <w:spacing w:before="5"/>
        <w:rPr>
          <w:color w:val="000000"/>
          <w:sz w:val="20"/>
          <w:szCs w:val="20"/>
        </w:rPr>
      </w:pPr>
    </w:p>
    <w:p w14:paraId="748C1260" w14:textId="227D5052" w:rsidR="002D3CD0" w:rsidRDefault="00467F2E" w:rsidP="002D3CD0">
      <w:pPr>
        <w:pStyle w:val="Heading1"/>
        <w:ind w:left="0"/>
        <w:jc w:val="both"/>
        <w:rPr>
          <w:b w:val="0"/>
          <w:bCs w:val="0"/>
          <w:color w:val="000000"/>
          <w:sz w:val="20"/>
          <w:szCs w:val="20"/>
        </w:rPr>
      </w:pPr>
      <w:r>
        <w:rPr>
          <w:b w:val="0"/>
          <w:bCs w:val="0"/>
          <w:color w:val="000000"/>
          <w:sz w:val="20"/>
          <w:szCs w:val="20"/>
        </w:rPr>
        <w:t xml:space="preserve">Klasa </w:t>
      </w:r>
      <w:r>
        <w:rPr>
          <w:b w:val="0"/>
          <w:bCs w:val="0"/>
          <w:i/>
          <w:iCs/>
          <w:color w:val="000000"/>
          <w:sz w:val="20"/>
          <w:szCs w:val="20"/>
        </w:rPr>
        <w:t xml:space="preserve">Vote </w:t>
      </w:r>
      <w:r>
        <w:rPr>
          <w:b w:val="0"/>
          <w:bCs w:val="0"/>
          <w:color w:val="000000"/>
          <w:sz w:val="20"/>
          <w:szCs w:val="20"/>
        </w:rPr>
        <w:t>obezbeđuje čuvanje informacija o jednom glasu. Pamti da li je taj glas pozitivan ili ne, koji je korisnik glasao i za koji to objekat</w:t>
      </w:r>
      <w:r w:rsidR="002D3CD0">
        <w:rPr>
          <w:b w:val="0"/>
          <w:bCs w:val="0"/>
          <w:color w:val="000000"/>
          <w:sz w:val="20"/>
          <w:szCs w:val="20"/>
        </w:rPr>
        <w:t>.</w:t>
      </w:r>
    </w:p>
    <w:p w14:paraId="3C7F19C7" w14:textId="730CC5C6" w:rsidR="00A24D59" w:rsidRDefault="00A24D59" w:rsidP="002D3CD0">
      <w:pPr>
        <w:pStyle w:val="Heading1"/>
        <w:ind w:left="0"/>
        <w:jc w:val="both"/>
        <w:rPr>
          <w:b w:val="0"/>
          <w:bCs w:val="0"/>
          <w:color w:val="000000"/>
          <w:sz w:val="20"/>
          <w:szCs w:val="20"/>
        </w:rPr>
      </w:pPr>
    </w:p>
    <w:p w14:paraId="4C0C3F01" w14:textId="0CD9EFCB" w:rsidR="00A24D59" w:rsidRDefault="00A24D59">
      <w:pPr>
        <w:rPr>
          <w:color w:val="000000"/>
          <w:sz w:val="20"/>
          <w:szCs w:val="20"/>
        </w:rPr>
      </w:pPr>
      <w:r>
        <w:rPr>
          <w:b/>
          <w:bCs/>
          <w:color w:val="000000"/>
          <w:sz w:val="20"/>
          <w:szCs w:val="20"/>
        </w:rPr>
        <w:br w:type="page"/>
      </w:r>
    </w:p>
    <w:p w14:paraId="1FD0FDD7" w14:textId="657C545C" w:rsidR="00A24D59" w:rsidRDefault="00D831E3" w:rsidP="00495969">
      <w:pPr>
        <w:pStyle w:val="Heading1"/>
        <w:numPr>
          <w:ilvl w:val="0"/>
          <w:numId w:val="4"/>
        </w:numPr>
        <w:jc w:val="both"/>
      </w:pPr>
      <w:r>
        <w:lastRenderedPageBreak/>
        <w:t xml:space="preserve"> </w:t>
      </w:r>
      <w:r w:rsidR="008414D2">
        <w:t xml:space="preserve"> </w:t>
      </w:r>
      <w:r>
        <w:t xml:space="preserve">Model </w:t>
      </w:r>
      <w:r w:rsidR="008414D2">
        <w:t>entiteta</w:t>
      </w:r>
    </w:p>
    <w:p w14:paraId="1E031AD7" w14:textId="6DBD3EA3" w:rsidR="00495969" w:rsidRDefault="00495969" w:rsidP="002D3CD0">
      <w:pPr>
        <w:pStyle w:val="Heading1"/>
        <w:ind w:left="0"/>
        <w:jc w:val="both"/>
        <w:rPr>
          <w:b w:val="0"/>
          <w:bCs w:val="0"/>
          <w:color w:val="000000"/>
          <w:sz w:val="20"/>
          <w:szCs w:val="20"/>
        </w:rPr>
      </w:pPr>
    </w:p>
    <w:p w14:paraId="1018DEAA" w14:textId="25AEC5EF" w:rsidR="00495969" w:rsidRDefault="000D5477" w:rsidP="000D5477">
      <w:pPr>
        <w:pStyle w:val="Heading1"/>
        <w:jc w:val="both"/>
        <w:rPr>
          <w:b w:val="0"/>
          <w:bCs w:val="0"/>
          <w:color w:val="000000"/>
          <w:sz w:val="20"/>
          <w:szCs w:val="20"/>
        </w:rPr>
      </w:pPr>
      <w:r>
        <w:rPr>
          <w:b w:val="0"/>
          <w:bCs w:val="0"/>
          <w:color w:val="000000"/>
          <w:sz w:val="20"/>
          <w:szCs w:val="20"/>
        </w:rPr>
        <w:t>Opisan model podataka ima odgovarajuću reprezentaciju u bazi podataka, u vidu modela entiteta, čiji je dijagram prikazan na sledećoj slici:</w:t>
      </w:r>
    </w:p>
    <w:p w14:paraId="3CEC19F2" w14:textId="17C5A224" w:rsidR="000D5477" w:rsidRPr="004E0B14" w:rsidRDefault="00EB4A29" w:rsidP="000D5477">
      <w:pPr>
        <w:pStyle w:val="Heading1"/>
        <w:jc w:val="both"/>
        <w:rPr>
          <w:b w:val="0"/>
          <w:bCs w:val="0"/>
          <w:color w:val="000000"/>
          <w:sz w:val="20"/>
          <w:szCs w:val="20"/>
        </w:rPr>
      </w:pPr>
      <w:r>
        <w:rPr>
          <w:b w:val="0"/>
          <w:bCs w:val="0"/>
          <w:noProof/>
          <w:color w:val="000000"/>
          <w:sz w:val="20"/>
          <w:szCs w:val="20"/>
          <w:lang w:val="en-US"/>
        </w:rPr>
        <w:drawing>
          <wp:inline distT="0" distB="0" distL="0" distR="0" wp14:anchorId="13EA0B49" wp14:editId="747BF749">
            <wp:extent cx="6830766" cy="40462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PNG"/>
                    <pic:cNvPicPr/>
                  </pic:nvPicPr>
                  <pic:blipFill>
                    <a:blip r:embed="rId13">
                      <a:extLst>
                        <a:ext uri="{28A0092B-C50C-407E-A947-70E740481C1C}">
                          <a14:useLocalDpi xmlns:a14="http://schemas.microsoft.com/office/drawing/2010/main" val="0"/>
                        </a:ext>
                      </a:extLst>
                    </a:blip>
                    <a:stretch>
                      <a:fillRect/>
                    </a:stretch>
                  </pic:blipFill>
                  <pic:spPr>
                    <a:xfrm>
                      <a:off x="0" y="0"/>
                      <a:ext cx="6835440" cy="4048989"/>
                    </a:xfrm>
                    <a:prstGeom prst="rect">
                      <a:avLst/>
                    </a:prstGeom>
                  </pic:spPr>
                </pic:pic>
              </a:graphicData>
            </a:graphic>
          </wp:inline>
        </w:drawing>
      </w:r>
      <w:bookmarkStart w:id="1" w:name="_GoBack"/>
      <w:bookmarkEnd w:id="1"/>
    </w:p>
    <w:p w14:paraId="1D8EA72A" w14:textId="77777777" w:rsidR="000D5477" w:rsidRDefault="000D5477" w:rsidP="000D5477">
      <w:pPr>
        <w:jc w:val="both"/>
        <w:rPr>
          <w:color w:val="000000"/>
          <w:sz w:val="20"/>
          <w:szCs w:val="20"/>
        </w:rPr>
      </w:pPr>
      <w:bookmarkStart w:id="2" w:name="_heading=h.30j0zll" w:colFirst="0" w:colLast="0"/>
      <w:bookmarkEnd w:id="2"/>
    </w:p>
    <w:p w14:paraId="5A53B67E" w14:textId="75AF9C6F" w:rsidR="009D725E" w:rsidRDefault="000D5477" w:rsidP="000D5477">
      <w:pPr>
        <w:jc w:val="both"/>
        <w:rPr>
          <w:color w:val="000000"/>
        </w:rPr>
      </w:pPr>
      <w:r>
        <w:rPr>
          <w:color w:val="000000"/>
        </w:rPr>
        <w:t>O</w:t>
      </w:r>
      <w:r w:rsidR="00EB4A29">
        <w:rPr>
          <w:color w:val="000000"/>
        </w:rPr>
        <w:t>snovne</w:t>
      </w:r>
      <w:r>
        <w:rPr>
          <w:color w:val="000000"/>
        </w:rPr>
        <w:t xml:space="preserve"> </w:t>
      </w:r>
      <w:r w:rsidR="00EB4A29">
        <w:rPr>
          <w:color w:val="000000"/>
        </w:rPr>
        <w:t>klase</w:t>
      </w:r>
      <w:r>
        <w:rPr>
          <w:color w:val="000000"/>
        </w:rPr>
        <w:t xml:space="preserve"> (</w:t>
      </w:r>
      <w:r>
        <w:rPr>
          <w:i/>
          <w:color w:val="000000"/>
        </w:rPr>
        <w:t xml:space="preserve">User, Team, Trip, Item, Location, Accommodation, AccommodationPicture, Votable i Vote) </w:t>
      </w:r>
      <w:r>
        <w:rPr>
          <w:color w:val="000000"/>
        </w:rPr>
        <w:t>imaju o</w:t>
      </w:r>
      <w:r w:rsidR="00EB4A29">
        <w:rPr>
          <w:color w:val="000000"/>
        </w:rPr>
        <w:t xml:space="preserve">dgovarajuće tabele u bazi, a reference koje postoje između ovih klasa predstavljene su odgovarajućim stranim ključevima. </w:t>
      </w:r>
      <w:r w:rsidR="00EB4A29">
        <w:rPr>
          <w:i/>
          <w:color w:val="000000"/>
        </w:rPr>
        <w:t>TeamUser</w:t>
      </w:r>
      <w:r w:rsidR="00EB4A29">
        <w:rPr>
          <w:color w:val="000000"/>
        </w:rPr>
        <w:t xml:space="preserve"> i </w:t>
      </w:r>
      <w:r w:rsidR="00EB4A29">
        <w:rPr>
          <w:i/>
          <w:color w:val="000000"/>
        </w:rPr>
        <w:t>TripUser</w:t>
      </w:r>
      <w:r w:rsidR="00EB4A29">
        <w:rPr>
          <w:color w:val="000000"/>
        </w:rPr>
        <w:t xml:space="preserve"> tabele generisane su radi predstavljanja </w:t>
      </w:r>
      <w:r w:rsidR="00EB4A29">
        <w:rPr>
          <w:i/>
          <w:color w:val="000000"/>
        </w:rPr>
        <w:t>many-to-many</w:t>
      </w:r>
      <w:r w:rsidR="00EB4A29">
        <w:rPr>
          <w:color w:val="000000"/>
        </w:rPr>
        <w:t xml:space="preserve"> veza između korisnika i timova, i korisnika i putovanja.</w:t>
      </w:r>
      <w:r w:rsidR="006005A9">
        <w:rPr>
          <w:color w:val="000000"/>
        </w:rPr>
        <w:t xml:space="preserve"> </w:t>
      </w:r>
    </w:p>
    <w:p w14:paraId="6D1132A7" w14:textId="77777777" w:rsidR="006005A9" w:rsidRDefault="006005A9" w:rsidP="000D5477">
      <w:pPr>
        <w:jc w:val="both"/>
        <w:rPr>
          <w:color w:val="000000"/>
        </w:rPr>
      </w:pPr>
    </w:p>
    <w:p w14:paraId="2F62F88C" w14:textId="3F29860B" w:rsidR="00681F8A" w:rsidRDefault="006005A9" w:rsidP="000D5477">
      <w:pPr>
        <w:jc w:val="both"/>
        <w:rPr>
          <w:color w:val="000000"/>
        </w:rPr>
      </w:pPr>
      <w:r>
        <w:rPr>
          <w:color w:val="000000"/>
        </w:rPr>
        <w:t xml:space="preserve">Čitava </w:t>
      </w:r>
      <w:r>
        <w:rPr>
          <w:i/>
          <w:color w:val="000000"/>
        </w:rPr>
        <w:t>AddOn</w:t>
      </w:r>
      <w:r>
        <w:rPr>
          <w:color w:val="000000"/>
        </w:rPr>
        <w:t xml:space="preserve"> hijerarhija, odnosno sve klase koje je čine, predstavljene su jednom tabelom (</w:t>
      </w:r>
      <w:r>
        <w:rPr>
          <w:i/>
          <w:color w:val="000000"/>
        </w:rPr>
        <w:t>AddOn</w:t>
      </w:r>
      <w:r w:rsidR="00721C5D">
        <w:rPr>
          <w:i/>
          <w:color w:val="000000"/>
        </w:rPr>
        <w:t>s</w:t>
      </w:r>
      <w:r>
        <w:rPr>
          <w:i/>
          <w:color w:val="000000"/>
        </w:rPr>
        <w:t xml:space="preserve"> </w:t>
      </w:r>
      <w:r>
        <w:rPr>
          <w:color w:val="000000"/>
        </w:rPr>
        <w:t xml:space="preserve">tabela). </w:t>
      </w:r>
      <w:r w:rsidR="00834FDF">
        <w:rPr>
          <w:color w:val="000000"/>
        </w:rPr>
        <w:t xml:space="preserve">Atribut </w:t>
      </w:r>
      <w:r w:rsidR="00834FDF">
        <w:rPr>
          <w:i/>
          <w:color w:val="000000"/>
        </w:rPr>
        <w:t>Discriminator</w:t>
      </w:r>
      <w:r w:rsidR="00FA0DD4">
        <w:rPr>
          <w:color w:val="000000"/>
        </w:rPr>
        <w:t xml:space="preserve"> je pomoćni atribut uveden od strane same baze, i nosi informaciju o tome na koju konkretnu klasu iz </w:t>
      </w:r>
      <w:r w:rsidR="00FA0DD4">
        <w:rPr>
          <w:i/>
          <w:color w:val="000000"/>
        </w:rPr>
        <w:t>AddOn</w:t>
      </w:r>
      <w:r w:rsidR="00FA0DD4">
        <w:rPr>
          <w:color w:val="000000"/>
        </w:rPr>
        <w:t xml:space="preserve"> hijerarhije se odnosi određena vrsta</w:t>
      </w:r>
      <w:r w:rsidR="00834FDF">
        <w:rPr>
          <w:color w:val="000000"/>
        </w:rPr>
        <w:t>.</w:t>
      </w:r>
      <w:r w:rsidR="00FA0DD4">
        <w:rPr>
          <w:color w:val="000000"/>
        </w:rPr>
        <w:t xml:space="preserve"> A</w:t>
      </w:r>
      <w:r w:rsidR="00721C5D">
        <w:rPr>
          <w:color w:val="000000"/>
        </w:rPr>
        <w:t xml:space="preserve">tributi koji u nazivu sadrže </w:t>
      </w:r>
      <w:r w:rsidR="00721C5D">
        <w:rPr>
          <w:i/>
          <w:color w:val="000000"/>
        </w:rPr>
        <w:t>DecoratorId</w:t>
      </w:r>
      <w:r w:rsidR="00721C5D">
        <w:rPr>
          <w:color w:val="000000"/>
        </w:rPr>
        <w:t xml:space="preserve"> se koriste kako bi predstavili lančanu strukturu ove hijerarhije, opisanu u odeljku </w:t>
      </w:r>
      <w:r w:rsidR="00721C5D">
        <w:rPr>
          <w:b/>
          <w:color w:val="000000"/>
        </w:rPr>
        <w:t xml:space="preserve">1.10 </w:t>
      </w:r>
      <w:r w:rsidR="00721C5D">
        <w:rPr>
          <w:b/>
          <w:i/>
          <w:color w:val="000000"/>
        </w:rPr>
        <w:t>AddOn</w:t>
      </w:r>
      <w:r w:rsidR="00834FDF">
        <w:rPr>
          <w:color w:val="000000"/>
        </w:rPr>
        <w:t xml:space="preserve"> </w:t>
      </w:r>
      <w:r w:rsidR="00721C5D">
        <w:rPr>
          <w:b/>
          <w:color w:val="000000"/>
        </w:rPr>
        <w:t>hijerarhija</w:t>
      </w:r>
      <w:r w:rsidR="00721C5D">
        <w:rPr>
          <w:color w:val="000000"/>
        </w:rPr>
        <w:t xml:space="preserve"> (atribut čiji je naziv upravo </w:t>
      </w:r>
      <w:r w:rsidR="00721C5D">
        <w:rPr>
          <w:i/>
          <w:color w:val="000000"/>
        </w:rPr>
        <w:t>DecoratorId</w:t>
      </w:r>
      <w:r w:rsidR="00721C5D">
        <w:rPr>
          <w:color w:val="000000"/>
        </w:rPr>
        <w:t xml:space="preserve"> se odnosi na granu hijerarhije vezanu za </w:t>
      </w:r>
      <w:r w:rsidR="00721C5D">
        <w:rPr>
          <w:i/>
          <w:color w:val="000000"/>
        </w:rPr>
        <w:t>SeaAddOn</w:t>
      </w:r>
      <w:r w:rsidR="00721C5D">
        <w:rPr>
          <w:color w:val="000000"/>
        </w:rPr>
        <w:t xml:space="preserve"> klasu, a iz naziva druga dva </w:t>
      </w:r>
      <w:r w:rsidR="00721C5D">
        <w:rPr>
          <w:i/>
          <w:color w:val="000000"/>
        </w:rPr>
        <w:t>DecoratorId</w:t>
      </w:r>
      <w:r w:rsidR="00721C5D">
        <w:rPr>
          <w:color w:val="000000"/>
        </w:rPr>
        <w:t xml:space="preserve"> atributa se zaključuje na koje se grane odnose). Jedan ovakav atribut jedne vrste u </w:t>
      </w:r>
      <w:r w:rsidR="00721C5D">
        <w:rPr>
          <w:i/>
          <w:color w:val="000000"/>
        </w:rPr>
        <w:t>AddOns</w:t>
      </w:r>
      <w:r w:rsidR="00721C5D">
        <w:rPr>
          <w:color w:val="000000"/>
        </w:rPr>
        <w:t xml:space="preserve"> tabeli predstavlja strani ključ ka drugoj vrsti iste tabele. Na sam početak ove</w:t>
      </w:r>
      <w:r w:rsidR="00681F8A">
        <w:rPr>
          <w:color w:val="000000"/>
        </w:rPr>
        <w:t xml:space="preserve"> lančane</w:t>
      </w:r>
      <w:r w:rsidR="00721C5D">
        <w:rPr>
          <w:color w:val="000000"/>
        </w:rPr>
        <w:t xml:space="preserve"> strukture ukazuje atribut </w:t>
      </w:r>
      <w:r w:rsidR="00721C5D">
        <w:rPr>
          <w:i/>
          <w:color w:val="000000"/>
        </w:rPr>
        <w:t>AddOnId</w:t>
      </w:r>
      <w:r w:rsidR="00721C5D">
        <w:rPr>
          <w:color w:val="000000"/>
        </w:rPr>
        <w:t xml:space="preserve"> u tabeli </w:t>
      </w:r>
      <w:r w:rsidR="00721C5D">
        <w:rPr>
          <w:i/>
          <w:color w:val="000000"/>
        </w:rPr>
        <w:t>Trips</w:t>
      </w:r>
      <w:r w:rsidR="00721C5D">
        <w:rPr>
          <w:color w:val="000000"/>
        </w:rPr>
        <w:t>. Atributi</w:t>
      </w:r>
      <w:r w:rsidR="00265970">
        <w:rPr>
          <w:color w:val="000000"/>
        </w:rPr>
        <w:t xml:space="preserve"> jedne vrste</w:t>
      </w:r>
      <w:r w:rsidR="00721C5D">
        <w:rPr>
          <w:color w:val="000000"/>
        </w:rPr>
        <w:t xml:space="preserve"> tabele </w:t>
      </w:r>
      <w:r w:rsidR="00721C5D">
        <w:rPr>
          <w:i/>
          <w:color w:val="000000"/>
        </w:rPr>
        <w:t>AddOns</w:t>
      </w:r>
      <w:r w:rsidR="00721C5D">
        <w:rPr>
          <w:color w:val="000000"/>
        </w:rPr>
        <w:t xml:space="preserve"> koji u nazivu </w:t>
      </w:r>
      <w:r w:rsidR="00265970">
        <w:rPr>
          <w:color w:val="000000"/>
        </w:rPr>
        <w:t>sadrže</w:t>
      </w:r>
      <w:r w:rsidR="00721C5D">
        <w:rPr>
          <w:color w:val="000000"/>
        </w:rPr>
        <w:t xml:space="preserve"> </w:t>
      </w:r>
      <w:r w:rsidR="00721C5D">
        <w:rPr>
          <w:i/>
          <w:color w:val="000000"/>
        </w:rPr>
        <w:t>Lvl1DependId</w:t>
      </w:r>
      <w:r w:rsidR="00265970">
        <w:rPr>
          <w:color w:val="000000"/>
        </w:rPr>
        <w:t xml:space="preserve"> ukazuju na onu </w:t>
      </w:r>
      <w:r w:rsidR="00265970">
        <w:rPr>
          <w:i/>
          <w:color w:val="000000"/>
        </w:rPr>
        <w:t>AddOn</w:t>
      </w:r>
      <w:r w:rsidR="00265970">
        <w:rPr>
          <w:color w:val="000000"/>
        </w:rPr>
        <w:t xml:space="preserve"> jedinku nivoa jedan koju ta vrsta dekoriše. Po istom principu, atributi koji u nazivu sadrže </w:t>
      </w:r>
      <w:r w:rsidR="00265970">
        <w:rPr>
          <w:i/>
          <w:color w:val="000000"/>
        </w:rPr>
        <w:t>Lvl2DependId</w:t>
      </w:r>
      <w:r w:rsidR="00265970">
        <w:rPr>
          <w:color w:val="000000"/>
        </w:rPr>
        <w:t xml:space="preserve"> se odnose na </w:t>
      </w:r>
      <w:r w:rsidR="00265970">
        <w:rPr>
          <w:i/>
          <w:color w:val="000000"/>
        </w:rPr>
        <w:t>AddOn</w:t>
      </w:r>
      <w:r w:rsidR="00265970">
        <w:rPr>
          <w:color w:val="000000"/>
        </w:rPr>
        <w:t xml:space="preserve">-ove nivoa dva.  Na ovaj način, entitetima u bazi podataka predstavljene su instance i dekoratori hijerarhije </w:t>
      </w:r>
      <w:r w:rsidR="00265970">
        <w:rPr>
          <w:i/>
          <w:color w:val="000000"/>
        </w:rPr>
        <w:t>AddOn</w:t>
      </w:r>
      <w:r w:rsidR="00265970">
        <w:rPr>
          <w:color w:val="000000"/>
        </w:rPr>
        <w:t>.</w:t>
      </w:r>
    </w:p>
    <w:p w14:paraId="370836C1" w14:textId="77777777" w:rsidR="00681F8A" w:rsidRDefault="00681F8A">
      <w:pPr>
        <w:rPr>
          <w:color w:val="000000"/>
        </w:rPr>
      </w:pPr>
      <w:r>
        <w:rPr>
          <w:color w:val="000000"/>
        </w:rPr>
        <w:br w:type="page"/>
      </w:r>
    </w:p>
    <w:p w14:paraId="6089B119" w14:textId="2A722F80" w:rsidR="00681F8A" w:rsidRDefault="00681F8A" w:rsidP="00681F8A">
      <w:pPr>
        <w:pStyle w:val="Heading1"/>
        <w:numPr>
          <w:ilvl w:val="0"/>
          <w:numId w:val="4"/>
        </w:numPr>
        <w:jc w:val="both"/>
      </w:pPr>
      <w:r>
        <w:lastRenderedPageBreak/>
        <w:t xml:space="preserve">  Mehanizam mapiranja</w:t>
      </w:r>
    </w:p>
    <w:p w14:paraId="63924077" w14:textId="77777777" w:rsidR="00681F8A" w:rsidRPr="00681F8A" w:rsidRDefault="00681F8A" w:rsidP="00681F8A">
      <w:pPr>
        <w:pStyle w:val="Heading1"/>
        <w:ind w:left="460"/>
        <w:jc w:val="both"/>
      </w:pPr>
    </w:p>
    <w:p w14:paraId="7994FBF1" w14:textId="3EC3393C" w:rsidR="00681F8A" w:rsidRPr="00681F8A" w:rsidRDefault="00681F8A" w:rsidP="00681F8A">
      <w:pPr>
        <w:pStyle w:val="Heading1"/>
        <w:numPr>
          <w:ilvl w:val="1"/>
          <w:numId w:val="4"/>
        </w:numPr>
        <w:jc w:val="both"/>
        <w:rPr>
          <w:i/>
          <w:sz w:val="26"/>
          <w:szCs w:val="26"/>
        </w:rPr>
      </w:pPr>
      <w:r w:rsidRPr="00681F8A">
        <w:rPr>
          <w:i/>
          <w:sz w:val="26"/>
          <w:szCs w:val="26"/>
        </w:rPr>
        <w:t xml:space="preserve">Mapiranje između </w:t>
      </w:r>
      <w:r>
        <w:rPr>
          <w:i/>
          <w:sz w:val="26"/>
          <w:szCs w:val="26"/>
        </w:rPr>
        <w:t>entiteta baze podataka i objekata</w:t>
      </w:r>
      <w:r w:rsidR="009B5D35">
        <w:rPr>
          <w:i/>
          <w:sz w:val="26"/>
          <w:szCs w:val="26"/>
        </w:rPr>
        <w:t xml:space="preserve"> entitetskih klasa</w:t>
      </w:r>
    </w:p>
    <w:p w14:paraId="2B2F9D51" w14:textId="77777777" w:rsidR="00D520C9" w:rsidRDefault="00D520C9" w:rsidP="00D520C9">
      <w:pPr>
        <w:jc w:val="both"/>
        <w:rPr>
          <w:b/>
          <w:bCs/>
          <w:sz w:val="28"/>
          <w:szCs w:val="28"/>
        </w:rPr>
      </w:pPr>
    </w:p>
    <w:p w14:paraId="4010F775" w14:textId="56CFBA7F" w:rsidR="00681F8A" w:rsidRDefault="00681F8A" w:rsidP="00D520C9">
      <w:pPr>
        <w:jc w:val="both"/>
      </w:pPr>
      <w:r>
        <w:rPr>
          <w:i/>
        </w:rPr>
        <w:t>TravelPlan</w:t>
      </w:r>
      <w:r>
        <w:t xml:space="preserve"> projekat koristi SQL Server bazu za skladištenje entiteta i perzistenciju stanja sistema. Za mapiranje između objekata </w:t>
      </w:r>
      <w:r w:rsidR="009A4421">
        <w:t>entitetskih</w:t>
      </w:r>
      <w:r>
        <w:t xml:space="preserve"> klasa i </w:t>
      </w:r>
      <w:r w:rsidR="009A4421">
        <w:t xml:space="preserve">samih </w:t>
      </w:r>
      <w:r>
        <w:t>entiteta baze</w:t>
      </w:r>
      <w:r w:rsidR="009A4421">
        <w:t xml:space="preserve"> podataka</w:t>
      </w:r>
      <w:r>
        <w:t xml:space="preserve"> korišćen je Entity Framework Core objektno-relacioni maper. Pristup mapiranju je </w:t>
      </w:r>
      <w:r>
        <w:rPr>
          <w:i/>
        </w:rPr>
        <w:t>code-first</w:t>
      </w:r>
      <w:r>
        <w:t xml:space="preserve">, tako da su tabele relacione baze automatski kreirane na osnovu </w:t>
      </w:r>
      <w:r w:rsidR="00D520C9">
        <w:t>POCO klasa kojima je prethodno uspostavljen već opisani model podataka.</w:t>
      </w:r>
    </w:p>
    <w:p w14:paraId="0012EE65" w14:textId="77777777" w:rsidR="00D520C9" w:rsidRDefault="00D520C9" w:rsidP="00681F8A">
      <w:pPr>
        <w:ind w:left="100"/>
        <w:jc w:val="both"/>
      </w:pPr>
    </w:p>
    <w:p w14:paraId="4C8BC4CD" w14:textId="2F42B5B6" w:rsidR="00D520C9" w:rsidRDefault="00D520C9" w:rsidP="00D520C9">
      <w:pPr>
        <w:pStyle w:val="Heading1"/>
        <w:numPr>
          <w:ilvl w:val="1"/>
          <w:numId w:val="4"/>
        </w:numPr>
        <w:jc w:val="both"/>
        <w:rPr>
          <w:i/>
          <w:sz w:val="26"/>
          <w:szCs w:val="26"/>
        </w:rPr>
      </w:pPr>
      <w:r w:rsidRPr="00681F8A">
        <w:rPr>
          <w:i/>
          <w:sz w:val="26"/>
          <w:szCs w:val="26"/>
        </w:rPr>
        <w:t xml:space="preserve">Mapiranje </w:t>
      </w:r>
      <w:r w:rsidR="009B5D35">
        <w:rPr>
          <w:i/>
          <w:sz w:val="26"/>
          <w:szCs w:val="26"/>
        </w:rPr>
        <w:t xml:space="preserve">između objekata entitetskih klasa </w:t>
      </w:r>
      <w:r>
        <w:rPr>
          <w:i/>
          <w:sz w:val="26"/>
          <w:szCs w:val="26"/>
        </w:rPr>
        <w:t xml:space="preserve"> i Data-transfer objekata</w:t>
      </w:r>
    </w:p>
    <w:p w14:paraId="42EC1552" w14:textId="77777777" w:rsidR="00D520C9" w:rsidRDefault="00D520C9" w:rsidP="00D520C9">
      <w:pPr>
        <w:pStyle w:val="Heading1"/>
        <w:jc w:val="both"/>
        <w:rPr>
          <w:i/>
          <w:sz w:val="26"/>
          <w:szCs w:val="26"/>
        </w:rPr>
      </w:pPr>
    </w:p>
    <w:p w14:paraId="2FE60B35" w14:textId="7141D049" w:rsidR="00D520C9" w:rsidRPr="009A4421" w:rsidRDefault="00D520C9" w:rsidP="00D520C9">
      <w:pPr>
        <w:jc w:val="both"/>
      </w:pPr>
      <w:r>
        <w:t xml:space="preserve">Komunikacija serverske i klijentske strane aplikacije omogućena je slanjem </w:t>
      </w:r>
      <w:r>
        <w:rPr>
          <w:i/>
        </w:rPr>
        <w:t>Data-transfer objekata</w:t>
      </w:r>
      <w:r>
        <w:t xml:space="preserve"> (DTO) između ove dve strane, putem RESTful API-ja. DTO klase su uvedene kako bi se klijentu omogućio uvid u tačno određene podatke iz čitavog skupa podataka koje </w:t>
      </w:r>
      <w:r w:rsidR="009A4421">
        <w:t>entitetske</w:t>
      </w:r>
      <w:r>
        <w:t xml:space="preserve"> klase sadrže. Takođe, ove DTO klase uređuju podatke na način koji odgovara konkretnim API pozivima, kako bi se smanjilo slanje redundatnih podataka prilikom komunikacije. Z</w:t>
      </w:r>
      <w:r w:rsidR="009A4421">
        <w:t xml:space="preserve">a mapiranje entitetskih u Data-transfer objekte, korišćen je .NET paket </w:t>
      </w:r>
      <w:r w:rsidR="009A4421">
        <w:rPr>
          <w:i/>
        </w:rPr>
        <w:t>AutoMapper</w:t>
      </w:r>
      <w:r w:rsidR="009A4421">
        <w:t>.</w:t>
      </w:r>
    </w:p>
    <w:p w14:paraId="2DFA6B06" w14:textId="77777777" w:rsidR="00D520C9" w:rsidRPr="00D520C9" w:rsidRDefault="00D520C9" w:rsidP="00D520C9">
      <w:pPr>
        <w:ind w:left="100"/>
        <w:jc w:val="both"/>
        <w:rPr>
          <w:i/>
        </w:rPr>
      </w:pPr>
    </w:p>
    <w:p w14:paraId="5728469B" w14:textId="77777777" w:rsidR="00681F8A" w:rsidRPr="00681F8A" w:rsidRDefault="00681F8A" w:rsidP="000D5477">
      <w:pPr>
        <w:jc w:val="both"/>
        <w:rPr>
          <w:color w:val="000000"/>
        </w:rPr>
      </w:pPr>
    </w:p>
    <w:sectPr w:rsidR="00681F8A" w:rsidRPr="00681F8A">
      <w:pgSz w:w="12240" w:h="15840"/>
      <w:pgMar w:top="136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B3516" w14:textId="77777777" w:rsidR="00093872" w:rsidRDefault="00093872">
      <w:r>
        <w:separator/>
      </w:r>
    </w:p>
  </w:endnote>
  <w:endnote w:type="continuationSeparator" w:id="0">
    <w:p w14:paraId="61447F99" w14:textId="77777777" w:rsidR="00093872" w:rsidRDefault="000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5C36A" w14:textId="77777777" w:rsidR="009D725E" w:rsidRDefault="003551B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E44D8">
      <w:rPr>
        <w:noProof/>
        <w:color w:val="000000"/>
      </w:rPr>
      <w:t>7</w:t>
    </w:r>
    <w:r>
      <w:rPr>
        <w:color w:val="000000"/>
      </w:rPr>
      <w:fldChar w:fldCharType="end"/>
    </w:r>
  </w:p>
  <w:p w14:paraId="7C56A2B4" w14:textId="77777777" w:rsidR="009D725E" w:rsidRDefault="009D725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0BE6A" w14:textId="77777777" w:rsidR="009D725E" w:rsidRDefault="003551B9">
    <w:pPr>
      <w:pBdr>
        <w:top w:val="nil"/>
        <w:left w:val="nil"/>
        <w:bottom w:val="nil"/>
        <w:right w:val="nil"/>
        <w:between w:val="nil"/>
      </w:pBdr>
      <w:tabs>
        <w:tab w:val="center" w:pos="4680"/>
        <w:tab w:val="right" w:pos="9360"/>
      </w:tabs>
      <w:rPr>
        <w:color w:val="000000"/>
      </w:rPr>
    </w:pP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5E765" w14:textId="77777777" w:rsidR="00093872" w:rsidRDefault="00093872">
      <w:r>
        <w:separator/>
      </w:r>
    </w:p>
  </w:footnote>
  <w:footnote w:type="continuationSeparator" w:id="0">
    <w:p w14:paraId="5504A5D6" w14:textId="77777777" w:rsidR="00093872" w:rsidRDefault="00093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19D"/>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1">
    <w:nsid w:val="115D48B0"/>
    <w:multiLevelType w:val="multilevel"/>
    <w:tmpl w:val="7F02CD08"/>
    <w:lvl w:ilvl="0">
      <w:start w:val="1"/>
      <w:numFmt w:val="decimal"/>
      <w:lvlText w:val="%1."/>
      <w:lvlJc w:val="left"/>
      <w:pPr>
        <w:ind w:left="720" w:hanging="360"/>
      </w:pPr>
      <w:rPr>
        <w:rFonts w:ascii="Cambria" w:eastAsia="Cambria" w:hAnsi="Cambria" w:cs="Cambr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4336F1"/>
    <w:multiLevelType w:val="multilevel"/>
    <w:tmpl w:val="F1201D7C"/>
    <w:lvl w:ilvl="0">
      <w:start w:val="1"/>
      <w:numFmt w:val="bullet"/>
      <w:lvlText w:val="●"/>
      <w:lvlJc w:val="left"/>
      <w:pPr>
        <w:ind w:left="820" w:hanging="360"/>
      </w:pPr>
      <w:rPr>
        <w:rFonts w:ascii="Noto Sans Symbols" w:eastAsia="Noto Sans Symbols" w:hAnsi="Noto Sans Symbols" w:cs="Noto Sans Symbols"/>
        <w:sz w:val="22"/>
        <w:szCs w:val="22"/>
      </w:rPr>
    </w:lvl>
    <w:lvl w:ilvl="1">
      <w:start w:val="1"/>
      <w:numFmt w:val="bullet"/>
      <w:lvlText w:val="•"/>
      <w:lvlJc w:val="left"/>
      <w:pPr>
        <w:ind w:left="1696" w:hanging="360"/>
      </w:pPr>
    </w:lvl>
    <w:lvl w:ilvl="2">
      <w:start w:val="1"/>
      <w:numFmt w:val="bullet"/>
      <w:lvlText w:val="•"/>
      <w:lvlJc w:val="left"/>
      <w:pPr>
        <w:ind w:left="2572" w:hanging="360"/>
      </w:pPr>
    </w:lvl>
    <w:lvl w:ilvl="3">
      <w:start w:val="1"/>
      <w:numFmt w:val="bullet"/>
      <w:lvlText w:val="•"/>
      <w:lvlJc w:val="left"/>
      <w:pPr>
        <w:ind w:left="3448" w:hanging="360"/>
      </w:pPr>
    </w:lvl>
    <w:lvl w:ilvl="4">
      <w:start w:val="1"/>
      <w:numFmt w:val="bullet"/>
      <w:lvlText w:val="•"/>
      <w:lvlJc w:val="left"/>
      <w:pPr>
        <w:ind w:left="4324" w:hanging="360"/>
      </w:pPr>
    </w:lvl>
    <w:lvl w:ilvl="5">
      <w:start w:val="1"/>
      <w:numFmt w:val="bullet"/>
      <w:lvlText w:val="•"/>
      <w:lvlJc w:val="left"/>
      <w:pPr>
        <w:ind w:left="5200" w:hanging="360"/>
      </w:pPr>
    </w:lvl>
    <w:lvl w:ilvl="6">
      <w:start w:val="1"/>
      <w:numFmt w:val="bullet"/>
      <w:lvlText w:val="•"/>
      <w:lvlJc w:val="left"/>
      <w:pPr>
        <w:ind w:left="6076" w:hanging="360"/>
      </w:pPr>
    </w:lvl>
    <w:lvl w:ilvl="7">
      <w:start w:val="1"/>
      <w:numFmt w:val="bullet"/>
      <w:lvlText w:val="•"/>
      <w:lvlJc w:val="left"/>
      <w:pPr>
        <w:ind w:left="6952" w:hanging="360"/>
      </w:pPr>
    </w:lvl>
    <w:lvl w:ilvl="8">
      <w:start w:val="1"/>
      <w:numFmt w:val="bullet"/>
      <w:lvlText w:val="•"/>
      <w:lvlJc w:val="left"/>
      <w:pPr>
        <w:ind w:left="7828" w:hanging="360"/>
      </w:pPr>
    </w:lvl>
  </w:abstractNum>
  <w:abstractNum w:abstractNumId="3">
    <w:nsid w:val="2909790B"/>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4">
    <w:nsid w:val="4A9B5A55"/>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5">
    <w:nsid w:val="6EEB0CD9"/>
    <w:multiLevelType w:val="multilevel"/>
    <w:tmpl w:val="0CAEB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5308E2"/>
    <w:multiLevelType w:val="multilevel"/>
    <w:tmpl w:val="F39E8300"/>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7">
    <w:nsid w:val="73235190"/>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8">
    <w:nsid w:val="7AE749A7"/>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5E"/>
    <w:rsid w:val="00030531"/>
    <w:rsid w:val="0003102E"/>
    <w:rsid w:val="00050703"/>
    <w:rsid w:val="00093872"/>
    <w:rsid w:val="0009588D"/>
    <w:rsid w:val="000C1A51"/>
    <w:rsid w:val="000C3B27"/>
    <w:rsid w:val="000D5477"/>
    <w:rsid w:val="000E2B29"/>
    <w:rsid w:val="00112E6D"/>
    <w:rsid w:val="00126AF3"/>
    <w:rsid w:val="0018456D"/>
    <w:rsid w:val="001D0515"/>
    <w:rsid w:val="001E33F5"/>
    <w:rsid w:val="001F412A"/>
    <w:rsid w:val="002043E7"/>
    <w:rsid w:val="0023291D"/>
    <w:rsid w:val="00265970"/>
    <w:rsid w:val="002A5AD3"/>
    <w:rsid w:val="002B4F47"/>
    <w:rsid w:val="002D3CD0"/>
    <w:rsid w:val="002E1DB6"/>
    <w:rsid w:val="002E4964"/>
    <w:rsid w:val="0033056E"/>
    <w:rsid w:val="003551B9"/>
    <w:rsid w:val="00381D6A"/>
    <w:rsid w:val="0039120C"/>
    <w:rsid w:val="00392560"/>
    <w:rsid w:val="00394ACA"/>
    <w:rsid w:val="003C276F"/>
    <w:rsid w:val="003D08F3"/>
    <w:rsid w:val="003D2002"/>
    <w:rsid w:val="003D685C"/>
    <w:rsid w:val="0042135E"/>
    <w:rsid w:val="00451BF7"/>
    <w:rsid w:val="00467F2E"/>
    <w:rsid w:val="00481916"/>
    <w:rsid w:val="00486691"/>
    <w:rsid w:val="004955BF"/>
    <w:rsid w:val="00495969"/>
    <w:rsid w:val="004B7755"/>
    <w:rsid w:val="004E0B14"/>
    <w:rsid w:val="004E3E5C"/>
    <w:rsid w:val="004E459B"/>
    <w:rsid w:val="005B0108"/>
    <w:rsid w:val="005E7BC8"/>
    <w:rsid w:val="006005A9"/>
    <w:rsid w:val="00624678"/>
    <w:rsid w:val="00647294"/>
    <w:rsid w:val="006666C6"/>
    <w:rsid w:val="00670E52"/>
    <w:rsid w:val="00681F8A"/>
    <w:rsid w:val="00697EE9"/>
    <w:rsid w:val="006D29DD"/>
    <w:rsid w:val="00721C5D"/>
    <w:rsid w:val="007316FE"/>
    <w:rsid w:val="007A383C"/>
    <w:rsid w:val="007E6500"/>
    <w:rsid w:val="0080264E"/>
    <w:rsid w:val="00813523"/>
    <w:rsid w:val="00834FDF"/>
    <w:rsid w:val="008414D2"/>
    <w:rsid w:val="008419B0"/>
    <w:rsid w:val="008A1B54"/>
    <w:rsid w:val="008B13E2"/>
    <w:rsid w:val="008C21F9"/>
    <w:rsid w:val="008F2E6A"/>
    <w:rsid w:val="00926013"/>
    <w:rsid w:val="00932A25"/>
    <w:rsid w:val="009A306E"/>
    <w:rsid w:val="009A4421"/>
    <w:rsid w:val="009B5D35"/>
    <w:rsid w:val="009D725E"/>
    <w:rsid w:val="00A2166C"/>
    <w:rsid w:val="00A24D59"/>
    <w:rsid w:val="00A74CD2"/>
    <w:rsid w:val="00A832DE"/>
    <w:rsid w:val="00A9327C"/>
    <w:rsid w:val="00A97029"/>
    <w:rsid w:val="00AB716C"/>
    <w:rsid w:val="00AE4C86"/>
    <w:rsid w:val="00AF7495"/>
    <w:rsid w:val="00B41CCE"/>
    <w:rsid w:val="00B777BC"/>
    <w:rsid w:val="00B94A80"/>
    <w:rsid w:val="00C510C2"/>
    <w:rsid w:val="00C714C4"/>
    <w:rsid w:val="00CD0123"/>
    <w:rsid w:val="00CF6DCD"/>
    <w:rsid w:val="00D520C9"/>
    <w:rsid w:val="00D57085"/>
    <w:rsid w:val="00D831E3"/>
    <w:rsid w:val="00D92CE0"/>
    <w:rsid w:val="00DE7DAE"/>
    <w:rsid w:val="00E30E7D"/>
    <w:rsid w:val="00E677F9"/>
    <w:rsid w:val="00E8282A"/>
    <w:rsid w:val="00E83D46"/>
    <w:rsid w:val="00EA3121"/>
    <w:rsid w:val="00EA4742"/>
    <w:rsid w:val="00EB4A29"/>
    <w:rsid w:val="00EB4D3C"/>
    <w:rsid w:val="00EE2373"/>
    <w:rsid w:val="00EE44D8"/>
    <w:rsid w:val="00F05F8A"/>
    <w:rsid w:val="00F2797A"/>
    <w:rsid w:val="00F3522E"/>
    <w:rsid w:val="00F54A46"/>
    <w:rsid w:val="00F70EE8"/>
    <w:rsid w:val="00FA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sr-Latn-R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i/>
      <w:sz w:val="26"/>
      <w:szCs w:val="26"/>
    </w:rPr>
  </w:style>
  <w:style w:type="paragraph" w:styleId="Heading3">
    <w:name w:val="heading 3"/>
    <w:basedOn w:val="Normal"/>
    <w:uiPriority w:val="9"/>
    <w:unhideWhenUsed/>
    <w:qFormat/>
    <w:pPr>
      <w:spacing w:before="21"/>
      <w:ind w:left="10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120"/>
      <w:ind w:right="124"/>
      <w:jc w:val="right"/>
    </w:pPr>
    <w:rPr>
      <w:b/>
      <w:bCs/>
    </w:rPr>
  </w:style>
  <w:style w:type="paragraph" w:styleId="TOC2">
    <w:name w:val="toc 2"/>
    <w:basedOn w:val="Normal"/>
    <w:uiPriority w:val="1"/>
    <w:qFormat/>
    <w:pPr>
      <w:spacing w:before="120"/>
      <w:ind w:right="124"/>
      <w:jc w:val="right"/>
    </w:pPr>
    <w:rPr>
      <w:i/>
    </w:rPr>
  </w:style>
  <w:style w:type="paragraph" w:styleId="BodyText">
    <w:name w:val="Body Text"/>
    <w:basedOn w:val="Normal"/>
    <w:uiPriority w:val="1"/>
    <w:qFormat/>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92342"/>
    <w:rPr>
      <w:rFonts w:ascii="Tahoma" w:hAnsi="Tahoma" w:cs="Tahoma"/>
      <w:sz w:val="16"/>
      <w:szCs w:val="16"/>
    </w:rPr>
  </w:style>
  <w:style w:type="character" w:customStyle="1" w:styleId="BalloonTextChar">
    <w:name w:val="Balloon Text Char"/>
    <w:basedOn w:val="DefaultParagraphFont"/>
    <w:link w:val="BalloonText"/>
    <w:uiPriority w:val="99"/>
    <w:semiHidden/>
    <w:rsid w:val="00B92342"/>
    <w:rPr>
      <w:rFonts w:ascii="Tahoma" w:eastAsia="Cambria" w:hAnsi="Tahoma" w:cs="Tahoma"/>
      <w:sz w:val="16"/>
      <w:szCs w:val="16"/>
    </w:rPr>
  </w:style>
  <w:style w:type="paragraph" w:styleId="Header">
    <w:name w:val="header"/>
    <w:basedOn w:val="Normal"/>
    <w:link w:val="HeaderChar"/>
    <w:uiPriority w:val="99"/>
    <w:unhideWhenUsed/>
    <w:rsid w:val="00C368CA"/>
    <w:pPr>
      <w:tabs>
        <w:tab w:val="center" w:pos="4680"/>
        <w:tab w:val="right" w:pos="9360"/>
      </w:tabs>
    </w:pPr>
  </w:style>
  <w:style w:type="character" w:customStyle="1" w:styleId="HeaderChar">
    <w:name w:val="Header Char"/>
    <w:basedOn w:val="DefaultParagraphFont"/>
    <w:link w:val="Header"/>
    <w:uiPriority w:val="99"/>
    <w:rsid w:val="00C368CA"/>
    <w:rPr>
      <w:rFonts w:ascii="Cambria" w:eastAsia="Cambria" w:hAnsi="Cambria" w:cs="Cambria"/>
    </w:rPr>
  </w:style>
  <w:style w:type="paragraph" w:styleId="Footer">
    <w:name w:val="footer"/>
    <w:basedOn w:val="Normal"/>
    <w:link w:val="FooterChar"/>
    <w:uiPriority w:val="99"/>
    <w:unhideWhenUsed/>
    <w:rsid w:val="00C368CA"/>
    <w:pPr>
      <w:tabs>
        <w:tab w:val="center" w:pos="4680"/>
        <w:tab w:val="right" w:pos="9360"/>
      </w:tabs>
    </w:pPr>
  </w:style>
  <w:style w:type="character" w:customStyle="1" w:styleId="FooterChar">
    <w:name w:val="Footer Char"/>
    <w:basedOn w:val="DefaultParagraphFont"/>
    <w:link w:val="Footer"/>
    <w:uiPriority w:val="99"/>
    <w:rsid w:val="00C368CA"/>
    <w:rPr>
      <w:rFonts w:ascii="Cambria" w:eastAsia="Cambria" w:hAnsi="Cambria" w:cs="Cambria"/>
    </w:rPr>
  </w:style>
  <w:style w:type="character" w:customStyle="1" w:styleId="Heading1Char">
    <w:name w:val="Heading 1 Char"/>
    <w:basedOn w:val="DefaultParagraphFont"/>
    <w:link w:val="Heading1"/>
    <w:uiPriority w:val="1"/>
    <w:rsid w:val="0079194B"/>
    <w:rPr>
      <w:rFonts w:ascii="Cambria" w:eastAsia="Cambria" w:hAnsi="Cambria" w:cs="Cambria"/>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A832DE"/>
    <w:pPr>
      <w:spacing w:after="100"/>
      <w:ind w:left="440"/>
    </w:pPr>
  </w:style>
  <w:style w:type="character" w:styleId="Hyperlink">
    <w:name w:val="Hyperlink"/>
    <w:basedOn w:val="DefaultParagraphFont"/>
    <w:uiPriority w:val="99"/>
    <w:unhideWhenUsed/>
    <w:rsid w:val="00A832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sr-Latn-R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i/>
      <w:sz w:val="26"/>
      <w:szCs w:val="26"/>
    </w:rPr>
  </w:style>
  <w:style w:type="paragraph" w:styleId="Heading3">
    <w:name w:val="heading 3"/>
    <w:basedOn w:val="Normal"/>
    <w:uiPriority w:val="9"/>
    <w:unhideWhenUsed/>
    <w:qFormat/>
    <w:pPr>
      <w:spacing w:before="21"/>
      <w:ind w:left="10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120"/>
      <w:ind w:right="124"/>
      <w:jc w:val="right"/>
    </w:pPr>
    <w:rPr>
      <w:b/>
      <w:bCs/>
    </w:rPr>
  </w:style>
  <w:style w:type="paragraph" w:styleId="TOC2">
    <w:name w:val="toc 2"/>
    <w:basedOn w:val="Normal"/>
    <w:uiPriority w:val="1"/>
    <w:qFormat/>
    <w:pPr>
      <w:spacing w:before="120"/>
      <w:ind w:right="124"/>
      <w:jc w:val="right"/>
    </w:pPr>
    <w:rPr>
      <w:i/>
    </w:rPr>
  </w:style>
  <w:style w:type="paragraph" w:styleId="BodyText">
    <w:name w:val="Body Text"/>
    <w:basedOn w:val="Normal"/>
    <w:uiPriority w:val="1"/>
    <w:qFormat/>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92342"/>
    <w:rPr>
      <w:rFonts w:ascii="Tahoma" w:hAnsi="Tahoma" w:cs="Tahoma"/>
      <w:sz w:val="16"/>
      <w:szCs w:val="16"/>
    </w:rPr>
  </w:style>
  <w:style w:type="character" w:customStyle="1" w:styleId="BalloonTextChar">
    <w:name w:val="Balloon Text Char"/>
    <w:basedOn w:val="DefaultParagraphFont"/>
    <w:link w:val="BalloonText"/>
    <w:uiPriority w:val="99"/>
    <w:semiHidden/>
    <w:rsid w:val="00B92342"/>
    <w:rPr>
      <w:rFonts w:ascii="Tahoma" w:eastAsia="Cambria" w:hAnsi="Tahoma" w:cs="Tahoma"/>
      <w:sz w:val="16"/>
      <w:szCs w:val="16"/>
    </w:rPr>
  </w:style>
  <w:style w:type="paragraph" w:styleId="Header">
    <w:name w:val="header"/>
    <w:basedOn w:val="Normal"/>
    <w:link w:val="HeaderChar"/>
    <w:uiPriority w:val="99"/>
    <w:unhideWhenUsed/>
    <w:rsid w:val="00C368CA"/>
    <w:pPr>
      <w:tabs>
        <w:tab w:val="center" w:pos="4680"/>
        <w:tab w:val="right" w:pos="9360"/>
      </w:tabs>
    </w:pPr>
  </w:style>
  <w:style w:type="character" w:customStyle="1" w:styleId="HeaderChar">
    <w:name w:val="Header Char"/>
    <w:basedOn w:val="DefaultParagraphFont"/>
    <w:link w:val="Header"/>
    <w:uiPriority w:val="99"/>
    <w:rsid w:val="00C368CA"/>
    <w:rPr>
      <w:rFonts w:ascii="Cambria" w:eastAsia="Cambria" w:hAnsi="Cambria" w:cs="Cambria"/>
    </w:rPr>
  </w:style>
  <w:style w:type="paragraph" w:styleId="Footer">
    <w:name w:val="footer"/>
    <w:basedOn w:val="Normal"/>
    <w:link w:val="FooterChar"/>
    <w:uiPriority w:val="99"/>
    <w:unhideWhenUsed/>
    <w:rsid w:val="00C368CA"/>
    <w:pPr>
      <w:tabs>
        <w:tab w:val="center" w:pos="4680"/>
        <w:tab w:val="right" w:pos="9360"/>
      </w:tabs>
    </w:pPr>
  </w:style>
  <w:style w:type="character" w:customStyle="1" w:styleId="FooterChar">
    <w:name w:val="Footer Char"/>
    <w:basedOn w:val="DefaultParagraphFont"/>
    <w:link w:val="Footer"/>
    <w:uiPriority w:val="99"/>
    <w:rsid w:val="00C368CA"/>
    <w:rPr>
      <w:rFonts w:ascii="Cambria" w:eastAsia="Cambria" w:hAnsi="Cambria" w:cs="Cambria"/>
    </w:rPr>
  </w:style>
  <w:style w:type="character" w:customStyle="1" w:styleId="Heading1Char">
    <w:name w:val="Heading 1 Char"/>
    <w:basedOn w:val="DefaultParagraphFont"/>
    <w:link w:val="Heading1"/>
    <w:uiPriority w:val="1"/>
    <w:rsid w:val="0079194B"/>
    <w:rPr>
      <w:rFonts w:ascii="Cambria" w:eastAsia="Cambria" w:hAnsi="Cambria" w:cs="Cambria"/>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A832DE"/>
    <w:pPr>
      <w:spacing w:after="100"/>
      <w:ind w:left="440"/>
    </w:pPr>
  </w:style>
  <w:style w:type="character" w:styleId="Hyperlink">
    <w:name w:val="Hyperlink"/>
    <w:basedOn w:val="DefaultParagraphFont"/>
    <w:uiPriority w:val="99"/>
    <w:unhideWhenUsed/>
    <w:rsid w:val="00A832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7750">
      <w:bodyDiv w:val="1"/>
      <w:marLeft w:val="0"/>
      <w:marRight w:val="0"/>
      <w:marTop w:val="0"/>
      <w:marBottom w:val="0"/>
      <w:divBdr>
        <w:top w:val="none" w:sz="0" w:space="0" w:color="auto"/>
        <w:left w:val="none" w:sz="0" w:space="0" w:color="auto"/>
        <w:bottom w:val="none" w:sz="0" w:space="0" w:color="auto"/>
        <w:right w:val="none" w:sz="0" w:space="0" w:color="auto"/>
      </w:divBdr>
    </w:div>
    <w:div w:id="173346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js/OE1T8oJTtwQFFopG+fmXaQ==">AMUW2mWsYy5cfU5V1InvpVDHyoyff7erJj1OxPkhcV5VDt1z7S3SQsQQHW+dl86fRHul3DVcpr5+bp0K9IC7gOqOg3tYf6ZpwP0Xk3scOWmiPVAZpF0yHUTBXZtWYXCN37GSYXOk320fKXCPLNnSUQlAFVGQcc9p0b8JPgQKbK35msar7BhKEg3gLCKDtn0cu7xqHK6oeDkEumlkiiJazL1IJSEziTT+97aR8EFmLTYKTaKKeOh0caeFFOkmXuqhaV63U3MgfFHhvjUXbuXZWrwfkldrPNuvciOGJ7jGQDE84xo+7z7KkZ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09AB36-BA84-452A-AF05-20425FC0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Todorovic</dc:creator>
  <cp:lastModifiedBy>Petar Trifunovic</cp:lastModifiedBy>
  <cp:revision>85</cp:revision>
  <dcterms:created xsi:type="dcterms:W3CDTF">2020-12-07T19:46:00Z</dcterms:created>
  <dcterms:modified xsi:type="dcterms:W3CDTF">2021-01-22T18:26:00Z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2016</vt:lpwstr>
  </property>
  <property fmtid="{D5CDD505-2E9C-101B-9397-08002B2CF9AE}" pid="4" name="LastSaved">
    <vt:filetime>2020-12-07T00:00:00Z</vt:filetime>
  </property>
</Properties>
</file>