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B70" w:rsidRPr="005A654A" w:rsidRDefault="00756B70" w:rsidP="00756B70">
      <w:pPr>
        <w:jc w:val="center"/>
        <w:rPr>
          <w:rFonts w:asciiTheme="majorHAnsi" w:hAnsiTheme="majorHAnsi" w:cs="Times New Roman"/>
          <w:sz w:val="24"/>
          <w:szCs w:val="24"/>
          <w:lang w:val="sr-Latn-RS"/>
        </w:rPr>
      </w:pPr>
      <w:r w:rsidRPr="005A654A">
        <w:rPr>
          <w:rFonts w:asciiTheme="majorHAnsi" w:hAnsiTheme="majorHAnsi" w:cs="Times New Roman"/>
          <w:sz w:val="24"/>
          <w:szCs w:val="24"/>
          <w:lang w:val="sr-Latn-RS"/>
        </w:rPr>
        <w:t>Elektronski fakultet</w:t>
      </w:r>
      <w:r w:rsidRPr="005A654A">
        <w:rPr>
          <w:rFonts w:asciiTheme="majorHAnsi" w:hAnsiTheme="majorHAnsi" w:cs="Times New Roman"/>
          <w:sz w:val="24"/>
          <w:szCs w:val="24"/>
          <w:lang w:val="sr-Latn-RS"/>
        </w:rPr>
        <w:br/>
        <w:t>Univerzitet u Nišu</w:t>
      </w:r>
    </w:p>
    <w:p w:rsidR="00756B70" w:rsidRPr="005A654A" w:rsidRDefault="00756B70"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756B70" w:rsidRPr="005A654A" w:rsidRDefault="00756B70" w:rsidP="00756B70">
      <w:pPr>
        <w:jc w:val="center"/>
        <w:rPr>
          <w:rFonts w:asciiTheme="majorHAnsi" w:hAnsiTheme="majorHAnsi" w:cs="Times New Roman"/>
          <w:sz w:val="28"/>
          <w:szCs w:val="24"/>
          <w:lang w:val="sr-Latn-RS"/>
        </w:rPr>
      </w:pPr>
      <w:r w:rsidRPr="005A654A">
        <w:rPr>
          <w:rFonts w:asciiTheme="majorHAnsi" w:hAnsiTheme="majorHAnsi" w:cs="Times New Roman"/>
          <w:sz w:val="28"/>
          <w:szCs w:val="24"/>
          <w:lang w:val="sr-Latn-RS"/>
        </w:rPr>
        <w:t>Seminarski rad</w:t>
      </w:r>
    </w:p>
    <w:p w:rsidR="00756B70" w:rsidRPr="005A654A" w:rsidRDefault="00756B70" w:rsidP="00756B70">
      <w:pPr>
        <w:jc w:val="center"/>
        <w:rPr>
          <w:rFonts w:asciiTheme="majorHAnsi" w:hAnsiTheme="majorHAnsi" w:cs="Times New Roman"/>
          <w:b/>
          <w:sz w:val="48"/>
          <w:szCs w:val="36"/>
          <w:lang w:val="sr-Latn-RS"/>
        </w:rPr>
      </w:pPr>
      <w:r w:rsidRPr="005A654A">
        <w:rPr>
          <w:rFonts w:asciiTheme="majorHAnsi" w:hAnsiTheme="majorHAnsi" w:cs="Times New Roman"/>
          <w:b/>
          <w:sz w:val="48"/>
          <w:szCs w:val="36"/>
          <w:lang w:val="sr-Latn-RS"/>
        </w:rPr>
        <w:t xml:space="preserve">Sistem za pretragu slika po teksturnom sadržaju i distribuciji boja uz korišćenje </w:t>
      </w:r>
      <w:r w:rsidRPr="005A654A">
        <w:rPr>
          <w:rFonts w:asciiTheme="majorHAnsi" w:hAnsiTheme="majorHAnsi" w:cs="Times New Roman"/>
          <w:b/>
          <w:i/>
          <w:sz w:val="48"/>
          <w:szCs w:val="36"/>
          <w:lang w:val="sr-Latn-RS"/>
        </w:rPr>
        <w:t>Redis</w:t>
      </w:r>
      <w:r w:rsidRPr="005A654A">
        <w:rPr>
          <w:rFonts w:asciiTheme="majorHAnsi" w:hAnsiTheme="majorHAnsi" w:cs="Times New Roman"/>
          <w:b/>
          <w:sz w:val="48"/>
          <w:szCs w:val="36"/>
          <w:lang w:val="sr-Latn-RS"/>
        </w:rPr>
        <w:t xml:space="preserve"> baze podataka za indeksiranje  </w:t>
      </w:r>
    </w:p>
    <w:p w:rsidR="005D2A3E" w:rsidRPr="005A654A" w:rsidRDefault="005D2A3E" w:rsidP="00756B70">
      <w:pPr>
        <w:jc w:val="center"/>
        <w:rPr>
          <w:rFonts w:asciiTheme="majorHAnsi" w:hAnsiTheme="majorHAnsi" w:cs="Times New Roman"/>
          <w:b/>
          <w:sz w:val="48"/>
          <w:szCs w:val="36"/>
          <w:lang w:val="sr-Latn-RS"/>
        </w:rPr>
      </w:pPr>
    </w:p>
    <w:p w:rsidR="00816D5D" w:rsidRPr="005A654A" w:rsidRDefault="00816D5D" w:rsidP="005D2A3E">
      <w:pPr>
        <w:rPr>
          <w:rFonts w:asciiTheme="majorHAnsi" w:hAnsiTheme="majorHAnsi" w:cs="Times New Roman"/>
          <w:b/>
          <w:sz w:val="48"/>
          <w:szCs w:val="36"/>
          <w:lang w:val="sr-Latn-RS"/>
        </w:rPr>
      </w:pPr>
    </w:p>
    <w:p w:rsidR="00816D5D" w:rsidRPr="005A654A" w:rsidRDefault="00816D5D">
      <w:pPr>
        <w:rPr>
          <w:rFonts w:asciiTheme="majorHAnsi" w:hAnsiTheme="majorHAnsi" w:cs="Times New Roman"/>
          <w:b/>
          <w:sz w:val="48"/>
          <w:szCs w:val="36"/>
          <w:lang w:val="sr-Latn-RS"/>
        </w:rPr>
      </w:pPr>
      <w:r w:rsidRPr="005A654A">
        <w:rPr>
          <w:rFonts w:asciiTheme="majorHAnsi" w:hAnsiTheme="majorHAnsi" w:cs="Times New Roman"/>
          <w:b/>
          <w:noProof/>
          <w:sz w:val="48"/>
          <w:szCs w:val="36"/>
          <w:lang w:val="sr-Latn-RS"/>
        </w:rPr>
        <mc:AlternateContent>
          <mc:Choice Requires="wps">
            <w:drawing>
              <wp:anchor distT="0" distB="0" distL="114300" distR="114300" simplePos="0" relativeHeight="251659264" behindDoc="0" locked="0" layoutInCell="1" allowOverlap="1" wp14:anchorId="3023B322" wp14:editId="649BE09D">
                <wp:simplePos x="0" y="0"/>
                <wp:positionH relativeFrom="column">
                  <wp:posOffset>-339090</wp:posOffset>
                </wp:positionH>
                <wp:positionV relativeFrom="paragraph">
                  <wp:posOffset>2187575</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580D94" w:rsidRPr="005D2A3E" w:rsidRDefault="00580D94">
                            <w:pPr>
                              <w:rPr>
                                <w:i/>
                                <w:lang w:val="sr-Latn-RS"/>
                              </w:rPr>
                            </w:pPr>
                            <w:r w:rsidRPr="005D2A3E">
                              <w:rPr>
                                <w:i/>
                                <w:lang w:val="sr-Latn-RS"/>
                              </w:rPr>
                              <w:t>Student:</w:t>
                            </w:r>
                          </w:p>
                          <w:p w:rsidR="00580D94" w:rsidRPr="005D2A3E" w:rsidRDefault="00580D94">
                            <w:pPr>
                              <w:rPr>
                                <w:lang w:val="sr-Latn-RS"/>
                              </w:rPr>
                            </w:pPr>
                            <w:r w:rsidRPr="005D2A3E">
                              <w:rPr>
                                <w:lang w:val="sr-Latn-RS"/>
                              </w:rPr>
                              <w:t>Petar Trifunović</w:t>
                            </w:r>
                            <w:r>
                              <w:rPr>
                                <w:lang w:val="sr-Latn-RS"/>
                              </w:rPr>
                              <w:t xml:space="preserve"> 16955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7pt;margin-top:172.2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2ZtDwIAAPUDAAAOAAAAZHJzL2Uyb0RvYy54bWysU9uO2yAQfa/Uf0C8N3acZJNYcVbb3aaq&#10;tL1Iu/0AgnGMCgwFEjv9+g44m7Xat6o8IGBmzsw5M2xue63ISTgvwVR0OskpEYZDLc2hot+fd+9W&#10;lPjATM0UGFHRs/D0dvv2zaazpSigBVULRxDE+LKzFW1DsGWWed4KzfwErDBobMBpFvDqDlntWIfo&#10;WmVFnt9kHbjaOuDCe3x9GIx0m/CbRvDwtWm8CERVFGsLaXdp38c9225YeXDMtpJfymD/UIVm0mDS&#10;K9QDC4wcnfwLSkvuwEMTJhx0Bk0juUgckM00/4PNU8usSFxQHG+vMvn/B8u/nL45IuuKzvIlJYZp&#10;bNKz6AN5Dz0poj6d9SW6PVl0DD0+Y58TV28fgf/wxMB9y8xB3DkHXStYjfVNY2Q2Ch1wfATZd5+h&#10;xjTsGCAB9Y3TUTyUgyA69ul87U0sheNjMVvOi5sFJRxt03k+W68WKQcrX8Kt8+GjAE3ioaIOm5/g&#10;2enRh1gOK19cYjYDO6lUGgBlSFfR9aJYpICRRcuA86mkrugqj2uYmMjyg6lTcGBSDWdMoMyFdmQ6&#10;cA79vkfHqMUe6jMK4GCYQ/w3eGjB/aKkwxmsqP95ZE5Qoj4ZFHE9nc/j0KbLfLEs8OLGlv3YwgxH&#10;qIoGSobjfUiDHrl6e4di72SS4bWSS604W0mdyz+Iwzu+J6/X37r9DQAA//8DAFBLAwQUAAYACAAA&#10;ACEAknOslOAAAAALAQAADwAAAGRycy9kb3ducmV2LnhtbEyPy07DMBBF90j8gzVI7FqHxg4oxKkQ&#10;D4klbanUpRtP4oh4HMVuG/4es4LdjObozrnVenYDO+MUek8K7pYZMKTGm546BZ+7t8UDsBA1GT14&#10;QgXfGGBdX19VujT+Qhs8b2PHUgiFUiuwMY4l56Gx6HRY+hEp3Vo/OR3TOnXcTPqSwt3AV1lWcKd7&#10;Sh+sHvHZYvO1PTkFezoM760wFu/lh9iMry+tjDulbm/mp0dgEef4B8OvflKHOjkd/YlMYIOChcxF&#10;QhXkQkhgichXWRqOCmQhC+B1xf93qH8AAAD//wMAUEsBAi0AFAAGAAgAAAAhALaDOJL+AAAA4QEA&#10;ABMAAAAAAAAAAAAAAAAAAAAAAFtDb250ZW50X1R5cGVzXS54bWxQSwECLQAUAAYACAAAACEAOP0h&#10;/9YAAACUAQAACwAAAAAAAAAAAAAAAAAvAQAAX3JlbHMvLnJlbHNQSwECLQAUAAYACAAAACEAmdtm&#10;bQ8CAAD1AwAADgAAAAAAAAAAAAAAAAAuAgAAZHJzL2Uyb0RvYy54bWxQSwECLQAUAAYACAAAACEA&#10;knOslOAAAAALAQAADwAAAAAAAAAAAAAAAABpBAAAZHJzL2Rvd25yZXYueG1sUEsFBgAAAAAEAAQA&#10;8wAAAHYFAAAAAA==&#10;" filled="f" stroked="f">
                <v:textbox style="mso-fit-shape-to-text:t">
                  <w:txbxContent>
                    <w:p w:rsidR="00580D94" w:rsidRPr="005D2A3E" w:rsidRDefault="00580D94">
                      <w:pPr>
                        <w:rPr>
                          <w:i/>
                          <w:lang w:val="sr-Latn-RS"/>
                        </w:rPr>
                      </w:pPr>
                      <w:r w:rsidRPr="005D2A3E">
                        <w:rPr>
                          <w:i/>
                          <w:lang w:val="sr-Latn-RS"/>
                        </w:rPr>
                        <w:t>Student:</w:t>
                      </w:r>
                    </w:p>
                    <w:p w:rsidR="00580D94" w:rsidRPr="005D2A3E" w:rsidRDefault="00580D94">
                      <w:pPr>
                        <w:rPr>
                          <w:lang w:val="sr-Latn-RS"/>
                        </w:rPr>
                      </w:pPr>
                      <w:r w:rsidRPr="005D2A3E">
                        <w:rPr>
                          <w:lang w:val="sr-Latn-RS"/>
                        </w:rPr>
                        <w:t>Petar Trifunović</w:t>
                      </w:r>
                      <w:r>
                        <w:rPr>
                          <w:lang w:val="sr-Latn-RS"/>
                        </w:rPr>
                        <w:t xml:space="preserve"> 16955</w:t>
                      </w:r>
                    </w:p>
                  </w:txbxContent>
                </v:textbox>
              </v:shape>
            </w:pict>
          </mc:Fallback>
        </mc:AlternateContent>
      </w:r>
      <w:r w:rsidRPr="005A654A">
        <w:rPr>
          <w:rFonts w:asciiTheme="majorHAnsi" w:hAnsiTheme="majorHAnsi" w:cs="Times New Roman"/>
          <w:b/>
          <w:noProof/>
          <w:sz w:val="48"/>
          <w:szCs w:val="36"/>
          <w:lang w:val="sr-Latn-RS"/>
        </w:rPr>
        <mc:AlternateContent>
          <mc:Choice Requires="wps">
            <w:drawing>
              <wp:anchor distT="0" distB="0" distL="114300" distR="114300" simplePos="0" relativeHeight="251661312" behindDoc="0" locked="0" layoutInCell="1" allowOverlap="1" wp14:anchorId="4B04C8E4" wp14:editId="119BB536">
                <wp:simplePos x="0" y="0"/>
                <wp:positionH relativeFrom="column">
                  <wp:posOffset>3928138</wp:posOffset>
                </wp:positionH>
                <wp:positionV relativeFrom="paragraph">
                  <wp:posOffset>2195195</wp:posOffset>
                </wp:positionV>
                <wp:extent cx="2374265" cy="14039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580D94" w:rsidRDefault="00580D94" w:rsidP="005D2A3E">
                            <w:pPr>
                              <w:jc w:val="right"/>
                              <w:rPr>
                                <w:i/>
                                <w:lang w:val="sr-Latn-RS"/>
                              </w:rPr>
                            </w:pPr>
                            <w:r>
                              <w:rPr>
                                <w:i/>
                                <w:lang w:val="sr-Latn-RS"/>
                              </w:rPr>
                              <w:t>Mentor:</w:t>
                            </w:r>
                          </w:p>
                          <w:p w:rsidR="00580D94" w:rsidRPr="005D2A3E" w:rsidRDefault="00580D94" w:rsidP="005D2A3E">
                            <w:pPr>
                              <w:jc w:val="right"/>
                              <w:rPr>
                                <w:lang w:val="sr-Latn-RS"/>
                              </w:rPr>
                            </w:pPr>
                            <w:r>
                              <w:rPr>
                                <w:lang w:val="sr-Latn-RS"/>
                              </w:rPr>
                              <w:t>Prof. dr Suzana R. Stojković</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09.3pt;margin-top:172.8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NYDgIAAPoDAAAOAAAAZHJzL2Uyb0RvYy54bWysU21v2yAQ/j5p/wHxfbHjOm1ixam6dpkm&#10;dS9Sux+AMY7RgGNAYme/fgdO02j7No0PCLi75+557ljfjlqRg3BegqnpfJZTIgyHVppdTb8/b98t&#10;KfGBmZYpMKKmR+Hp7ebtm/VgK1FAD6oVjiCI8dVga9qHYKss87wXmvkZWGHQ2IHTLODV7bLWsQHR&#10;tcqKPL/OBnCtdcCF9/j6MBnpJuF3neDha9d5EYiqKdYW0u7S3sQ926xZtXPM9pKfymD/UIVm0mDS&#10;M9QDC4zsnfwLSkvuwEMXZhx0Bl0nuUgckM08/4PNU8+sSFxQHG/PMvn/B8u/HL45IlvsHSWGaWzR&#10;sxgDeQ8jKaI6g/UVOj1ZdAsjPkfPyNTbR+A/PDFw3zOzE3fOwdAL1mJ18xiZXYROOD6CNMNnaDEN&#10;2wdIQGPndAREMQiiY5eO587EUjg+Flc3ZXG9oISjbV7mV6vlIuVg1Uu4dT58FKBJPNTUYesTPDs8&#10;+hDLYdWLS8xmYCuVSu1Xhgw1XS2KRQq4sGgZcDqV1DVd5nFN8xJZfjBtCg5MqumMCZQ50Y5MJ85h&#10;bMaTvugfJWmgPaIODqZhxM+Dhx7cL0oGHMSa+p975gQl6pNBLVfzsoyTmy7l4qbAi7u0NJcWZjhC&#10;1TRQMh3vQ5r2qWN3qPlWJjVeKzmVjAOWRDp9hjjBl/fk9fplN78BAAD//wMAUEsDBBQABgAIAAAA&#10;IQBs630U4QAAAAsBAAAPAAAAZHJzL2Rvd25yZXYueG1sTI/LTsMwEEX3SPyDNUjsqNMSu2kap0I8&#10;JJa0BalLN548RDyOYrcNf49ZleXoHt17pthMtmdnHH3nSMF8lgBDqpzpqFHwuX97yID5oMno3hEq&#10;+EEPm/L2ptC5cRfa4nkXGhZLyOdaQRvCkHPuqxat9jM3IMWsdqPVIZ5jw82oL7Hc9nyRJJJb3VFc&#10;aPWAzy1W37uTVfBFh/69Tk2LS/GRbofXl1qEvVL3d9PTGljAKVxh+NOP6lBGp6M7kfGsVyDnmYyo&#10;gsdULIFFYrVaCGBHBULKDHhZ8P8/lL8AAAD//wMAUEsBAi0AFAAGAAgAAAAhALaDOJL+AAAA4QEA&#10;ABMAAAAAAAAAAAAAAAAAAAAAAFtDb250ZW50X1R5cGVzXS54bWxQSwECLQAUAAYACAAAACEAOP0h&#10;/9YAAACUAQAACwAAAAAAAAAAAAAAAAAvAQAAX3JlbHMvLnJlbHNQSwECLQAUAAYACAAAACEA3G6D&#10;WA4CAAD6AwAADgAAAAAAAAAAAAAAAAAuAgAAZHJzL2Uyb0RvYy54bWxQSwECLQAUAAYACAAAACEA&#10;bOt9FOEAAAALAQAADwAAAAAAAAAAAAAAAABoBAAAZHJzL2Rvd25yZXYueG1sUEsFBgAAAAAEAAQA&#10;8wAAAHYFAAAAAA==&#10;" filled="f" stroked="f">
                <v:textbox style="mso-fit-shape-to-text:t">
                  <w:txbxContent>
                    <w:p w:rsidR="00580D94" w:rsidRDefault="00580D94" w:rsidP="005D2A3E">
                      <w:pPr>
                        <w:jc w:val="right"/>
                        <w:rPr>
                          <w:i/>
                          <w:lang w:val="sr-Latn-RS"/>
                        </w:rPr>
                      </w:pPr>
                      <w:r>
                        <w:rPr>
                          <w:i/>
                          <w:lang w:val="sr-Latn-RS"/>
                        </w:rPr>
                        <w:t>Mentor:</w:t>
                      </w:r>
                    </w:p>
                    <w:p w:rsidR="00580D94" w:rsidRPr="005D2A3E" w:rsidRDefault="00580D94" w:rsidP="005D2A3E">
                      <w:pPr>
                        <w:jc w:val="right"/>
                        <w:rPr>
                          <w:lang w:val="sr-Latn-RS"/>
                        </w:rPr>
                      </w:pPr>
                      <w:r>
                        <w:rPr>
                          <w:lang w:val="sr-Latn-RS"/>
                        </w:rPr>
                        <w:t>Prof. dr Suzana R. Stojković</w:t>
                      </w:r>
                    </w:p>
                  </w:txbxContent>
                </v:textbox>
              </v:shape>
            </w:pict>
          </mc:Fallback>
        </mc:AlternateContent>
      </w:r>
      <w:r w:rsidRPr="005A654A">
        <w:rPr>
          <w:rFonts w:asciiTheme="majorHAnsi" w:hAnsiTheme="majorHAnsi" w:cs="Times New Roman"/>
          <w:b/>
          <w:sz w:val="48"/>
          <w:szCs w:val="36"/>
          <w:lang w:val="sr-Latn-RS"/>
        </w:rPr>
        <w:br w:type="page"/>
      </w:r>
    </w:p>
    <w:sdt>
      <w:sdtPr>
        <w:rPr>
          <w:rFonts w:asciiTheme="minorHAnsi" w:eastAsiaTheme="minorHAnsi" w:hAnsiTheme="minorHAnsi" w:cstheme="minorBidi"/>
          <w:b w:val="0"/>
          <w:bCs w:val="0"/>
          <w:color w:val="auto"/>
          <w:sz w:val="22"/>
          <w:szCs w:val="22"/>
          <w:lang w:val="sr-Latn-RS" w:eastAsia="en-US"/>
        </w:rPr>
        <w:id w:val="1595284083"/>
        <w:docPartObj>
          <w:docPartGallery w:val="Table of Contents"/>
          <w:docPartUnique/>
        </w:docPartObj>
      </w:sdtPr>
      <w:sdtEndPr>
        <w:rPr>
          <w:noProof/>
        </w:rPr>
      </w:sdtEndPr>
      <w:sdtContent>
        <w:p w:rsidR="00816D5D" w:rsidRPr="005A654A" w:rsidRDefault="00816D5D">
          <w:pPr>
            <w:pStyle w:val="TOCHeading"/>
            <w:rPr>
              <w:lang w:val="sr-Latn-RS"/>
            </w:rPr>
          </w:pPr>
          <w:r w:rsidRPr="005A654A">
            <w:rPr>
              <w:lang w:val="sr-Latn-RS"/>
            </w:rPr>
            <w:t>Sadržaj</w:t>
          </w:r>
        </w:p>
        <w:p w:rsidR="008017E3" w:rsidRPr="005A654A" w:rsidRDefault="00816D5D">
          <w:pPr>
            <w:pStyle w:val="TOC1"/>
            <w:tabs>
              <w:tab w:val="right" w:leader="dot" w:pos="9350"/>
            </w:tabs>
            <w:rPr>
              <w:rFonts w:eastAsiaTheme="minorEastAsia"/>
              <w:noProof/>
              <w:lang w:val="sr-Latn-RS"/>
            </w:rPr>
          </w:pPr>
          <w:r w:rsidRPr="005A654A">
            <w:rPr>
              <w:lang w:val="sr-Latn-RS"/>
            </w:rPr>
            <w:fldChar w:fldCharType="begin"/>
          </w:r>
          <w:r w:rsidRPr="005A654A">
            <w:rPr>
              <w:lang w:val="sr-Latn-RS"/>
            </w:rPr>
            <w:instrText xml:space="preserve"> TOC \o "1-3" \h \z \u </w:instrText>
          </w:r>
          <w:r w:rsidRPr="005A654A">
            <w:rPr>
              <w:lang w:val="sr-Latn-RS"/>
            </w:rPr>
            <w:fldChar w:fldCharType="separate"/>
          </w:r>
          <w:hyperlink w:anchor="_Toc71650924" w:history="1">
            <w:r w:rsidR="008017E3" w:rsidRPr="005A654A">
              <w:rPr>
                <w:rStyle w:val="Hyperlink"/>
                <w:noProof/>
                <w:lang w:val="sr-Latn-RS"/>
              </w:rPr>
              <w:t>Kratak osvrt na razvoj sistema za pretraživanje slika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_Toc71650924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25" w:history="1">
            <w:r w:rsidR="008017E3" w:rsidRPr="005A654A">
              <w:rPr>
                <w:rStyle w:val="Hyperlink"/>
                <w:noProof/>
                <w:lang w:val="sr-Latn-RS"/>
              </w:rPr>
              <w:t>Pretraživači slika zasnovani na metapodacima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_Toc71650925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26" w:history="1">
            <w:r w:rsidR="008017E3" w:rsidRPr="005A654A">
              <w:rPr>
                <w:rStyle w:val="Hyperlink"/>
                <w:noProof/>
                <w:lang w:val="sr-Latn-RS"/>
              </w:rPr>
              <w:t>Pretraživači slika zasnovani na vizuelnom sadržaju (</w:t>
            </w:r>
            <w:r w:rsidR="008017E3" w:rsidRPr="005A654A">
              <w:rPr>
                <w:rStyle w:val="Hyperlink"/>
                <w:i/>
                <w:noProof/>
                <w:lang w:val="sr-Latn-RS"/>
              </w:rPr>
              <w:t>CBIR sistemi</w:t>
            </w:r>
            <w:r w:rsidR="008017E3" w:rsidRPr="005A654A">
              <w:rPr>
                <w:rStyle w:val="Hyperlink"/>
                <w:noProof/>
                <w:lang w:val="sr-Latn-RS"/>
              </w:rPr>
              <w:t>)</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_Toc71650926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27" w:history="1">
            <w:r w:rsidR="008017E3" w:rsidRPr="005A654A">
              <w:rPr>
                <w:rStyle w:val="Hyperlink"/>
                <w:noProof/>
                <w:lang w:val="sr-Latn-RS"/>
              </w:rPr>
              <w:t xml:space="preserve">Pojašnjenje pojma </w:t>
            </w:r>
            <w:r w:rsidR="008017E3" w:rsidRPr="005A654A">
              <w:rPr>
                <w:rStyle w:val="Hyperlink"/>
                <w:i/>
                <w:noProof/>
                <w:lang w:val="sr-Latn-RS"/>
              </w:rPr>
              <w:t>sadržaj</w:t>
            </w:r>
            <w:r w:rsidR="008017E3" w:rsidRPr="005A654A">
              <w:rPr>
                <w:rStyle w:val="Hyperlink"/>
                <w:noProof/>
                <w:lang w:val="sr-Latn-RS"/>
              </w:rPr>
              <w:t xml:space="preserve"> (eng. </w:t>
            </w:r>
            <w:r w:rsidR="008017E3" w:rsidRPr="005A654A">
              <w:rPr>
                <w:rStyle w:val="Hyperlink"/>
                <w:i/>
                <w:noProof/>
                <w:lang w:val="sr-Latn-RS"/>
              </w:rPr>
              <w:t>content</w:t>
            </w:r>
            <w:r w:rsidR="008017E3" w:rsidRPr="005A654A">
              <w:rPr>
                <w:rStyle w:val="Hyperlink"/>
                <w:noProof/>
                <w:lang w:val="sr-Latn-RS"/>
              </w:rPr>
              <w:t>)</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_Toc71650927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2</w:t>
            </w:r>
            <w:r w:rsidR="008017E3" w:rsidRPr="005A654A">
              <w:rPr>
                <w:noProof/>
                <w:webHidden/>
                <w:lang w:val="sr-Latn-RS"/>
              </w:rPr>
              <w:fldChar w:fldCharType="end"/>
            </w:r>
          </w:hyperlink>
        </w:p>
        <w:p w:rsidR="008017E3" w:rsidRPr="005A654A" w:rsidRDefault="003D340E">
          <w:pPr>
            <w:pStyle w:val="TOC1"/>
            <w:tabs>
              <w:tab w:val="right" w:leader="dot" w:pos="9350"/>
            </w:tabs>
            <w:rPr>
              <w:rFonts w:eastAsiaTheme="minorEastAsia"/>
              <w:noProof/>
              <w:lang w:val="sr-Latn-RS"/>
            </w:rPr>
          </w:pPr>
          <w:hyperlink w:anchor="_Toc71650928" w:history="1">
            <w:r w:rsidR="008017E3" w:rsidRPr="005A654A">
              <w:rPr>
                <w:rStyle w:val="Hyperlink"/>
                <w:noProof/>
                <w:lang w:val="sr-Latn-RS"/>
              </w:rPr>
              <w:t>Opis problema i tema rada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_Toc71650928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3</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29" w:history="1">
            <w:r w:rsidR="008017E3" w:rsidRPr="005A654A">
              <w:rPr>
                <w:rStyle w:val="Hyperlink"/>
                <w:noProof/>
                <w:lang w:val="sr-Latn-RS"/>
              </w:rPr>
              <w:t>Distribucija boja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_Toc71650929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3</w:t>
            </w:r>
            <w:r w:rsidR="008017E3" w:rsidRPr="005A654A">
              <w:rPr>
                <w:noProof/>
                <w:webHidden/>
                <w:lang w:val="sr-Latn-RS"/>
              </w:rPr>
              <w:fldChar w:fldCharType="end"/>
            </w:r>
          </w:hyperlink>
        </w:p>
        <w:p w:rsidR="008017E3" w:rsidRPr="005A654A" w:rsidRDefault="003D340E">
          <w:pPr>
            <w:pStyle w:val="TOC3"/>
            <w:tabs>
              <w:tab w:val="right" w:leader="dot" w:pos="9350"/>
            </w:tabs>
            <w:rPr>
              <w:rFonts w:eastAsiaTheme="minorEastAsia"/>
              <w:noProof/>
              <w:lang w:val="sr-Latn-RS"/>
            </w:rPr>
          </w:pPr>
          <w:hyperlink w:anchor="_Toc71650930" w:history="1">
            <w:r w:rsidR="008017E3" w:rsidRPr="005A654A">
              <w:rPr>
                <w:rStyle w:val="Hyperlink"/>
                <w:noProof/>
                <w:lang w:val="sr-Latn-RS"/>
              </w:rPr>
              <w:t>Dodatna obrada histograma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_Toc71650930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3</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31" w:history="1">
            <w:r w:rsidR="008017E3" w:rsidRPr="005A654A">
              <w:rPr>
                <w:rStyle w:val="Hyperlink"/>
                <w:noProof/>
                <w:lang w:val="sr-Latn-RS"/>
              </w:rPr>
              <w:t>Teksturne karakteristike slika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_Toc71650931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4</w:t>
            </w:r>
            <w:r w:rsidR="008017E3" w:rsidRPr="005A654A">
              <w:rPr>
                <w:noProof/>
                <w:webHidden/>
                <w:lang w:val="sr-Latn-RS"/>
              </w:rPr>
              <w:fldChar w:fldCharType="end"/>
            </w:r>
          </w:hyperlink>
        </w:p>
        <w:p w:rsidR="008017E3" w:rsidRPr="005A654A" w:rsidRDefault="003D340E">
          <w:pPr>
            <w:pStyle w:val="TOC3"/>
            <w:tabs>
              <w:tab w:val="right" w:leader="dot" w:pos="9350"/>
            </w:tabs>
            <w:rPr>
              <w:rFonts w:eastAsiaTheme="minorEastAsia"/>
              <w:noProof/>
              <w:lang w:val="sr-Latn-RS"/>
            </w:rPr>
          </w:pPr>
          <w:hyperlink w:anchor="_Toc71650932" w:history="1">
            <w:r w:rsidR="008017E3" w:rsidRPr="005A654A">
              <w:rPr>
                <w:rStyle w:val="Hyperlink"/>
                <w:noProof/>
                <w:lang w:val="sr-Latn-RS"/>
              </w:rPr>
              <w:t xml:space="preserve">Matrice susedstva i pojam </w:t>
            </w:r>
            <w:r w:rsidR="008017E3" w:rsidRPr="005A654A">
              <w:rPr>
                <w:rStyle w:val="Hyperlink"/>
                <w:i/>
                <w:noProof/>
                <w:lang w:val="sr-Latn-RS"/>
              </w:rPr>
              <w:t>GLCM</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_Toc71650932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4</w:t>
            </w:r>
            <w:r w:rsidR="008017E3" w:rsidRPr="005A654A">
              <w:rPr>
                <w:noProof/>
                <w:webHidden/>
                <w:lang w:val="sr-Latn-RS"/>
              </w:rPr>
              <w:fldChar w:fldCharType="end"/>
            </w:r>
          </w:hyperlink>
        </w:p>
        <w:p w:rsidR="008017E3" w:rsidRPr="005A654A" w:rsidRDefault="003D340E">
          <w:pPr>
            <w:pStyle w:val="TOC3"/>
            <w:tabs>
              <w:tab w:val="right" w:leader="dot" w:pos="9350"/>
            </w:tabs>
            <w:rPr>
              <w:rFonts w:eastAsiaTheme="minorEastAsia"/>
              <w:noProof/>
              <w:lang w:val="sr-Latn-RS"/>
            </w:rPr>
          </w:pPr>
          <w:hyperlink w:anchor="_Toc71650933" w:history="1">
            <w:r w:rsidR="008017E3" w:rsidRPr="005A654A">
              <w:rPr>
                <w:rStyle w:val="Hyperlink"/>
                <w:noProof/>
                <w:lang w:val="sr-Latn-RS"/>
              </w:rPr>
              <w:t xml:space="preserve">Haralikove teksturne karakteristike (eng. </w:t>
            </w:r>
            <w:r w:rsidR="008017E3" w:rsidRPr="005A654A">
              <w:rPr>
                <w:rStyle w:val="Hyperlink"/>
                <w:i/>
                <w:noProof/>
                <w:lang w:val="sr-Latn-RS"/>
              </w:rPr>
              <w:t>Haralick’s texture features</w:t>
            </w:r>
            <w:r w:rsidR="008017E3" w:rsidRPr="005A654A">
              <w:rPr>
                <w:rStyle w:val="Hyperlink"/>
                <w:noProof/>
                <w:lang w:val="sr-Latn-RS"/>
              </w:rPr>
              <w:t>)</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_Toc71650933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5</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34" w:history="1">
            <w:r w:rsidR="008017E3" w:rsidRPr="005A654A">
              <w:rPr>
                <w:rStyle w:val="Hyperlink"/>
                <w:noProof/>
                <w:lang w:val="sr-Latn-RS"/>
              </w:rPr>
              <w:t>Baza podataka i indeksna struktura za rad sa deskriptorima slika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_Toc71650934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7</w:t>
            </w:r>
            <w:r w:rsidR="008017E3" w:rsidRPr="005A654A">
              <w:rPr>
                <w:noProof/>
                <w:webHidden/>
                <w:lang w:val="sr-Latn-RS"/>
              </w:rPr>
              <w:fldChar w:fldCharType="end"/>
            </w:r>
          </w:hyperlink>
        </w:p>
        <w:p w:rsidR="008017E3" w:rsidRPr="005A654A" w:rsidRDefault="003D340E">
          <w:pPr>
            <w:pStyle w:val="TOC3"/>
            <w:tabs>
              <w:tab w:val="right" w:leader="dot" w:pos="9350"/>
            </w:tabs>
            <w:rPr>
              <w:rFonts w:eastAsiaTheme="minorEastAsia"/>
              <w:noProof/>
              <w:lang w:val="sr-Latn-RS"/>
            </w:rPr>
          </w:pPr>
          <w:hyperlink w:anchor="_Toc71650935" w:history="1">
            <w:r w:rsidR="008017E3" w:rsidRPr="005A654A">
              <w:rPr>
                <w:rStyle w:val="Hyperlink"/>
                <w:noProof/>
                <w:lang w:val="sr-Latn-RS"/>
              </w:rPr>
              <w:t xml:space="preserve">Kratak osvrt na princip rada </w:t>
            </w:r>
            <w:r w:rsidR="008017E3" w:rsidRPr="005A654A">
              <w:rPr>
                <w:rStyle w:val="Hyperlink"/>
                <w:i/>
                <w:noProof/>
                <w:lang w:val="sr-Latn-RS"/>
              </w:rPr>
              <w:t>Redis</w:t>
            </w:r>
            <w:r w:rsidR="008017E3" w:rsidRPr="005A654A">
              <w:rPr>
                <w:rStyle w:val="Hyperlink"/>
                <w:noProof/>
                <w:lang w:val="sr-Latn-RS"/>
              </w:rPr>
              <w:t xml:space="preserve"> baze podataka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_Toc71650935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8</w:t>
            </w:r>
            <w:r w:rsidR="008017E3" w:rsidRPr="005A654A">
              <w:rPr>
                <w:noProof/>
                <w:webHidden/>
                <w:lang w:val="sr-Latn-RS"/>
              </w:rPr>
              <w:fldChar w:fldCharType="end"/>
            </w:r>
          </w:hyperlink>
        </w:p>
        <w:p w:rsidR="008017E3" w:rsidRPr="005A654A" w:rsidRDefault="003D340E">
          <w:pPr>
            <w:pStyle w:val="TOC3"/>
            <w:tabs>
              <w:tab w:val="right" w:leader="dot" w:pos="9350"/>
            </w:tabs>
            <w:rPr>
              <w:rFonts w:eastAsiaTheme="minorEastAsia"/>
              <w:noProof/>
              <w:lang w:val="sr-Latn-RS"/>
            </w:rPr>
          </w:pPr>
          <w:hyperlink w:anchor="_Toc71650936" w:history="1">
            <w:r w:rsidR="008017E3" w:rsidRPr="005A654A">
              <w:rPr>
                <w:rStyle w:val="Hyperlink"/>
                <w:noProof/>
                <w:lang w:val="sr-Latn-RS"/>
              </w:rPr>
              <w:t>Generisanje jedinstvenog naziva za slike</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_Toc71650936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8</w:t>
            </w:r>
            <w:r w:rsidR="008017E3" w:rsidRPr="005A654A">
              <w:rPr>
                <w:noProof/>
                <w:webHidden/>
                <w:lang w:val="sr-Latn-RS"/>
              </w:rPr>
              <w:fldChar w:fldCharType="end"/>
            </w:r>
          </w:hyperlink>
        </w:p>
        <w:p w:rsidR="008017E3" w:rsidRPr="005A654A" w:rsidRDefault="003D340E">
          <w:pPr>
            <w:pStyle w:val="TOC3"/>
            <w:tabs>
              <w:tab w:val="right" w:leader="dot" w:pos="9350"/>
            </w:tabs>
            <w:rPr>
              <w:rFonts w:eastAsiaTheme="minorEastAsia"/>
              <w:noProof/>
              <w:lang w:val="sr-Latn-RS"/>
            </w:rPr>
          </w:pPr>
          <w:hyperlink w:anchor="_Toc71650937" w:history="1">
            <w:r w:rsidR="008017E3" w:rsidRPr="005A654A">
              <w:rPr>
                <w:rStyle w:val="Hyperlink"/>
                <w:noProof/>
                <w:lang w:val="sr-Latn-RS"/>
              </w:rPr>
              <w:t>Čuvanje deskriptora slika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_Toc71650937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8</w:t>
            </w:r>
            <w:r w:rsidR="008017E3" w:rsidRPr="005A654A">
              <w:rPr>
                <w:noProof/>
                <w:webHidden/>
                <w:lang w:val="sr-Latn-RS"/>
              </w:rPr>
              <w:fldChar w:fldCharType="end"/>
            </w:r>
          </w:hyperlink>
        </w:p>
        <w:p w:rsidR="008017E3" w:rsidRPr="005A654A" w:rsidRDefault="003D340E">
          <w:pPr>
            <w:pStyle w:val="TOC3"/>
            <w:tabs>
              <w:tab w:val="right" w:leader="dot" w:pos="9350"/>
            </w:tabs>
            <w:rPr>
              <w:rFonts w:eastAsiaTheme="minorEastAsia"/>
              <w:noProof/>
              <w:lang w:val="sr-Latn-RS"/>
            </w:rPr>
          </w:pPr>
          <w:hyperlink w:anchor="_Toc71650938" w:history="1">
            <w:r w:rsidR="008017E3" w:rsidRPr="005A654A">
              <w:rPr>
                <w:rStyle w:val="Hyperlink"/>
                <w:noProof/>
                <w:lang w:val="sr-Latn-RS"/>
              </w:rPr>
              <w:t>Indeksna struktura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_Toc71650938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8</w:t>
            </w:r>
            <w:r w:rsidR="008017E3" w:rsidRPr="005A654A">
              <w:rPr>
                <w:noProof/>
                <w:webHidden/>
                <w:lang w:val="sr-Latn-RS"/>
              </w:rPr>
              <w:fldChar w:fldCharType="end"/>
            </w:r>
          </w:hyperlink>
        </w:p>
        <w:p w:rsidR="008017E3" w:rsidRPr="005A654A" w:rsidRDefault="003D340E">
          <w:pPr>
            <w:pStyle w:val="TOC1"/>
            <w:tabs>
              <w:tab w:val="right" w:leader="dot" w:pos="9350"/>
            </w:tabs>
            <w:rPr>
              <w:rFonts w:eastAsiaTheme="minorEastAsia"/>
              <w:noProof/>
              <w:lang w:val="sr-Latn-RS"/>
            </w:rPr>
          </w:pPr>
          <w:hyperlink w:anchor="_Toc71650939" w:history="1">
            <w:r w:rsidR="008017E3" w:rsidRPr="005A654A">
              <w:rPr>
                <w:rStyle w:val="Hyperlink"/>
                <w:noProof/>
                <w:lang w:val="sr-Latn-RS"/>
              </w:rPr>
              <w:t>Arhitektura sistema i rezultati rada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_Toc71650939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10</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40" w:history="1">
            <w:r w:rsidR="008017E3" w:rsidRPr="005A654A">
              <w:rPr>
                <w:rStyle w:val="Hyperlink"/>
                <w:noProof/>
                <w:lang w:val="sr-Latn-RS"/>
              </w:rPr>
              <w:t>Klasa za predstavljanje slike kao objekta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_Toc71650940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10</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41" w:history="1">
            <w:r w:rsidR="008017E3" w:rsidRPr="005A654A">
              <w:rPr>
                <w:rStyle w:val="Hyperlink"/>
                <w:noProof/>
                <w:lang w:val="sr-Latn-RS"/>
              </w:rPr>
              <w:t>Klasa za pristup bazi podataka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_Toc71650941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11</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42" w:history="1">
            <w:r w:rsidR="008017E3" w:rsidRPr="005A654A">
              <w:rPr>
                <w:rStyle w:val="Hyperlink"/>
                <w:noProof/>
                <w:lang w:val="sr-Latn-RS"/>
              </w:rPr>
              <w:t>Klasa za procesiranje slika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_Toc71650942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12</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43" w:history="1">
            <w:r w:rsidR="008017E3" w:rsidRPr="005A654A">
              <w:rPr>
                <w:rStyle w:val="Hyperlink"/>
                <w:noProof/>
                <w:lang w:val="sr-Latn-RS"/>
              </w:rPr>
              <w:t>Klase za sortiranje rezultata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_Toc71650943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12</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44" w:history="1">
            <w:r w:rsidR="008017E3" w:rsidRPr="005A654A">
              <w:rPr>
                <w:rStyle w:val="Hyperlink"/>
                <w:noProof/>
                <w:lang w:val="sr-Latn-RS"/>
              </w:rPr>
              <w:t>Klasa servisa za manipulaciju slikama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_Toc71650944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13</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45" w:history="1">
            <w:r w:rsidR="008017E3" w:rsidRPr="005A654A">
              <w:rPr>
                <w:rStyle w:val="Hyperlink"/>
                <w:noProof/>
                <w:lang w:val="sr-Latn-RS"/>
              </w:rPr>
              <w:t>Računanje distance između sličnih slika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_Toc71650945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13</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46" w:history="1">
            <w:r w:rsidR="008017E3" w:rsidRPr="005A654A">
              <w:rPr>
                <w:rStyle w:val="Hyperlink"/>
                <w:noProof/>
                <w:lang w:val="sr-Latn-RS"/>
              </w:rPr>
              <w:t>Konfiguracioni fajlovi</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_Toc71650946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14</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47" w:history="1">
            <w:r w:rsidR="008017E3" w:rsidRPr="005A654A">
              <w:rPr>
                <w:rStyle w:val="Hyperlink"/>
                <w:noProof/>
                <w:lang w:val="sr-Latn-RS"/>
              </w:rPr>
              <w:t>Spisak korišćenih biblioteka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_Toc71650947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14</w:t>
            </w:r>
            <w:r w:rsidR="008017E3" w:rsidRPr="005A654A">
              <w:rPr>
                <w:noProof/>
                <w:webHidden/>
                <w:lang w:val="sr-Latn-RS"/>
              </w:rPr>
              <w:fldChar w:fldCharType="end"/>
            </w:r>
          </w:hyperlink>
        </w:p>
        <w:p w:rsidR="008017E3" w:rsidRPr="005A654A" w:rsidRDefault="003D340E">
          <w:pPr>
            <w:pStyle w:val="TOC2"/>
            <w:tabs>
              <w:tab w:val="right" w:leader="dot" w:pos="9350"/>
            </w:tabs>
            <w:rPr>
              <w:rFonts w:eastAsiaTheme="minorEastAsia"/>
              <w:noProof/>
              <w:lang w:val="sr-Latn-RS"/>
            </w:rPr>
          </w:pPr>
          <w:hyperlink w:anchor="_Toc71650948" w:history="1">
            <w:r w:rsidR="008017E3" w:rsidRPr="005A654A">
              <w:rPr>
                <w:rStyle w:val="Hyperlink"/>
                <w:noProof/>
                <w:lang w:val="sr-Latn-RS"/>
              </w:rPr>
              <w:t>Rezultati rada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_Toc71650948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14</w:t>
            </w:r>
            <w:r w:rsidR="008017E3" w:rsidRPr="005A654A">
              <w:rPr>
                <w:noProof/>
                <w:webHidden/>
                <w:lang w:val="sr-Latn-RS"/>
              </w:rPr>
              <w:fldChar w:fldCharType="end"/>
            </w:r>
          </w:hyperlink>
        </w:p>
        <w:p w:rsidR="008017E3" w:rsidRPr="005A654A" w:rsidRDefault="003D340E">
          <w:pPr>
            <w:pStyle w:val="TOC1"/>
            <w:tabs>
              <w:tab w:val="right" w:leader="dot" w:pos="9350"/>
            </w:tabs>
            <w:rPr>
              <w:rFonts w:eastAsiaTheme="minorEastAsia"/>
              <w:noProof/>
              <w:lang w:val="sr-Latn-RS"/>
            </w:rPr>
          </w:pPr>
          <w:hyperlink w:anchor="_Toc71650949" w:history="1">
            <w:r w:rsidR="008017E3" w:rsidRPr="005A654A">
              <w:rPr>
                <w:rStyle w:val="Hyperlink"/>
                <w:noProof/>
                <w:lang w:val="sr-Latn-RS"/>
              </w:rPr>
              <w:t>Literatura</w:t>
            </w:r>
            <w:r w:rsidR="008017E3" w:rsidRPr="005A654A">
              <w:rPr>
                <w:noProof/>
                <w:webHidden/>
                <w:lang w:val="sr-Latn-RS"/>
              </w:rPr>
              <w:tab/>
            </w:r>
            <w:r w:rsidR="008017E3" w:rsidRPr="005A654A">
              <w:rPr>
                <w:noProof/>
                <w:webHidden/>
                <w:lang w:val="sr-Latn-RS"/>
              </w:rPr>
              <w:fldChar w:fldCharType="begin"/>
            </w:r>
            <w:r w:rsidR="008017E3" w:rsidRPr="005A654A">
              <w:rPr>
                <w:noProof/>
                <w:webHidden/>
                <w:lang w:val="sr-Latn-RS"/>
              </w:rPr>
              <w:instrText xml:space="preserve"> PAGEREF _Toc71650949 \h </w:instrText>
            </w:r>
            <w:r w:rsidR="008017E3" w:rsidRPr="005A654A">
              <w:rPr>
                <w:noProof/>
                <w:webHidden/>
                <w:lang w:val="sr-Latn-RS"/>
              </w:rPr>
            </w:r>
            <w:r w:rsidR="008017E3" w:rsidRPr="005A654A">
              <w:rPr>
                <w:noProof/>
                <w:webHidden/>
                <w:lang w:val="sr-Latn-RS"/>
              </w:rPr>
              <w:fldChar w:fldCharType="separate"/>
            </w:r>
            <w:r w:rsidR="008017E3" w:rsidRPr="005A654A">
              <w:rPr>
                <w:noProof/>
                <w:webHidden/>
                <w:lang w:val="sr-Latn-RS"/>
              </w:rPr>
              <w:t>16</w:t>
            </w:r>
            <w:r w:rsidR="008017E3" w:rsidRPr="005A654A">
              <w:rPr>
                <w:noProof/>
                <w:webHidden/>
                <w:lang w:val="sr-Latn-RS"/>
              </w:rPr>
              <w:fldChar w:fldCharType="end"/>
            </w:r>
          </w:hyperlink>
        </w:p>
        <w:p w:rsidR="008017E3" w:rsidRPr="005A654A" w:rsidRDefault="00816D5D">
          <w:pPr>
            <w:rPr>
              <w:noProof/>
              <w:lang w:val="sr-Latn-RS"/>
            </w:rPr>
          </w:pPr>
          <w:r w:rsidRPr="005A654A">
            <w:rPr>
              <w:b/>
              <w:bCs/>
              <w:noProof/>
              <w:lang w:val="sr-Latn-RS"/>
            </w:rPr>
            <w:fldChar w:fldCharType="end"/>
          </w:r>
        </w:p>
      </w:sdtContent>
    </w:sdt>
    <w:p w:rsidR="00816D5D" w:rsidRPr="005A654A" w:rsidRDefault="00816D5D">
      <w:pPr>
        <w:rPr>
          <w:lang w:val="sr-Latn-RS"/>
        </w:rPr>
      </w:pPr>
      <w:r w:rsidRPr="005A654A">
        <w:rPr>
          <w:rFonts w:asciiTheme="majorHAnsi" w:hAnsiTheme="majorHAnsi" w:cs="Times New Roman"/>
          <w:b/>
          <w:sz w:val="48"/>
          <w:szCs w:val="36"/>
          <w:lang w:val="sr-Latn-RS"/>
        </w:rPr>
        <w:br w:type="page"/>
      </w:r>
    </w:p>
    <w:p w:rsidR="008017E3" w:rsidRPr="005A654A" w:rsidRDefault="008017E3" w:rsidP="007E5867">
      <w:pPr>
        <w:pStyle w:val="Heading1"/>
        <w:rPr>
          <w:lang w:val="sr-Latn-RS"/>
        </w:rPr>
        <w:sectPr w:rsidR="008017E3" w:rsidRPr="005A654A">
          <w:footerReference w:type="default" r:id="rId9"/>
          <w:pgSz w:w="12240" w:h="15840"/>
          <w:pgMar w:top="1440" w:right="1440" w:bottom="1440" w:left="1440" w:header="720" w:footer="720" w:gutter="0"/>
          <w:cols w:space="720"/>
          <w:docGrid w:linePitch="360"/>
        </w:sectPr>
      </w:pPr>
    </w:p>
    <w:p w:rsidR="00816D5D" w:rsidRPr="005A654A" w:rsidRDefault="00114105" w:rsidP="007E5867">
      <w:pPr>
        <w:pStyle w:val="Heading1"/>
        <w:rPr>
          <w:lang w:val="sr-Latn-RS"/>
        </w:rPr>
      </w:pPr>
      <w:bookmarkStart w:id="0" w:name="_Toc71650924"/>
      <w:r w:rsidRPr="005A654A">
        <w:rPr>
          <w:lang w:val="sr-Latn-RS"/>
        </w:rPr>
        <w:lastRenderedPageBreak/>
        <w:t>Kratak osvrt na razvoj sistema za pretraživanje slika</w:t>
      </w:r>
      <w:bookmarkEnd w:id="0"/>
    </w:p>
    <w:p w:rsidR="007E5867" w:rsidRPr="005A654A" w:rsidRDefault="007E5867" w:rsidP="007E5867">
      <w:pPr>
        <w:rPr>
          <w:lang w:val="sr-Latn-RS"/>
        </w:rPr>
      </w:pPr>
    </w:p>
    <w:p w:rsidR="00562B67" w:rsidRPr="005A654A" w:rsidRDefault="0020279C" w:rsidP="00114105">
      <w:pPr>
        <w:jc w:val="both"/>
        <w:rPr>
          <w:lang w:val="sr-Latn-RS"/>
        </w:rPr>
      </w:pPr>
      <w:r w:rsidRPr="005A654A">
        <w:rPr>
          <w:lang w:val="sr-Latn-RS"/>
        </w:rPr>
        <w:t xml:space="preserve">Sa napredovanjem </w:t>
      </w:r>
      <w:r w:rsidR="00114105" w:rsidRPr="005A654A">
        <w:rPr>
          <w:lang w:val="sr-Latn-RS"/>
        </w:rPr>
        <w:t>i razvojem računarstva, izgled sadržaja</w:t>
      </w:r>
      <w:r w:rsidR="00F322EC" w:rsidRPr="005A654A">
        <w:rPr>
          <w:lang w:val="sr-Latn-RS"/>
        </w:rPr>
        <w:t xml:space="preserve"> koji je računarima pružan na obradu, kao i izgled rezultata obrade, menjao se i postajao kompleksniji</w:t>
      </w:r>
      <w:r w:rsidR="00114105" w:rsidRPr="005A654A">
        <w:rPr>
          <w:lang w:val="sr-Latn-RS"/>
        </w:rPr>
        <w:t xml:space="preserve">. Prvobitno, </w:t>
      </w:r>
      <w:r w:rsidR="00F322EC" w:rsidRPr="005A654A">
        <w:rPr>
          <w:lang w:val="sr-Latn-RS"/>
        </w:rPr>
        <w:t xml:space="preserve">sadržaj </w:t>
      </w:r>
      <w:r w:rsidR="006351DB" w:rsidRPr="005A654A">
        <w:rPr>
          <w:lang w:val="sr-Latn-RS"/>
        </w:rPr>
        <w:t xml:space="preserve">je bio pretežno numeričkog tipa. Sa pojavom personalnih računara i početkom upotrebe istih u svakodnevnom životu, prešlo se na sadržaj tekstualnog oblika, razumljiv širem krugu korisnika. Vremenom, a kao rezultat ekspanzije interneta i </w:t>
      </w:r>
      <w:r w:rsidR="006351DB" w:rsidRPr="005A654A">
        <w:rPr>
          <w:i/>
          <w:lang w:val="sr-Latn-RS"/>
        </w:rPr>
        <w:t>World Wide Web</w:t>
      </w:r>
      <w:r w:rsidR="006351DB" w:rsidRPr="005A654A">
        <w:rPr>
          <w:lang w:val="sr-Latn-RS"/>
        </w:rPr>
        <w:t>-a, tekst je obogaćivan vizuelnim i audio sadržajem, tako da su danas multimedijalni tipovi sadržaja neizbežni u interakciji čoveka i računara</w:t>
      </w:r>
      <w:r w:rsidR="00594A04" w:rsidRPr="005A654A">
        <w:rPr>
          <w:lang w:val="sr-Latn-RS"/>
        </w:rPr>
        <w:t>, a pogotovo vizuelni sadržaj, odnosno slike</w:t>
      </w:r>
      <w:r w:rsidR="006351DB" w:rsidRPr="005A654A">
        <w:rPr>
          <w:lang w:val="sr-Latn-RS"/>
        </w:rPr>
        <w:t>.</w:t>
      </w:r>
    </w:p>
    <w:p w:rsidR="007E5867" w:rsidRPr="005A654A" w:rsidRDefault="007E5867" w:rsidP="00114105">
      <w:pPr>
        <w:jc w:val="both"/>
        <w:rPr>
          <w:lang w:val="sr-Latn-RS"/>
        </w:rPr>
      </w:pPr>
    </w:p>
    <w:p w:rsidR="007E5867" w:rsidRPr="005A654A" w:rsidRDefault="007E5867" w:rsidP="007E5867">
      <w:pPr>
        <w:pStyle w:val="Heading2"/>
        <w:rPr>
          <w:lang w:val="sr-Latn-RS"/>
        </w:rPr>
      </w:pPr>
      <w:bookmarkStart w:id="1" w:name="_Toc71650925"/>
      <w:r w:rsidRPr="005A654A">
        <w:rPr>
          <w:lang w:val="sr-Latn-RS"/>
        </w:rPr>
        <w:t>Pretraživači slika zasnovani na metapodacima</w:t>
      </w:r>
      <w:bookmarkEnd w:id="1"/>
    </w:p>
    <w:p w:rsidR="00594A04" w:rsidRPr="005A654A" w:rsidRDefault="00691A05" w:rsidP="00114105">
      <w:pPr>
        <w:jc w:val="both"/>
        <w:rPr>
          <w:lang w:val="sr-Latn-RS"/>
        </w:rPr>
      </w:pPr>
      <w:r w:rsidRPr="005A654A">
        <w:rPr>
          <w:lang w:val="sr-Latn-RS"/>
        </w:rPr>
        <w:t xml:space="preserve">Prvobitni sistemi za pretragu slika bili su mnogo sličniji sistemima projektovanim za pretraživanje teksta, nego onome što se danas podrazumeva pod pojmom pretrage slika. Njihov rad zasnivao se na posmatranju i skladištenju </w:t>
      </w:r>
      <w:r w:rsidR="0043175D" w:rsidRPr="005A654A">
        <w:rPr>
          <w:lang w:val="sr-Latn-RS"/>
        </w:rPr>
        <w:t xml:space="preserve">slike ne kao sadržaja </w:t>
      </w:r>
      <w:r w:rsidRPr="005A654A">
        <w:rPr>
          <w:lang w:val="sr-Latn-RS"/>
        </w:rPr>
        <w:t xml:space="preserve">vizuelnog </w:t>
      </w:r>
      <w:r w:rsidR="0043175D" w:rsidRPr="005A654A">
        <w:rPr>
          <w:lang w:val="sr-Latn-RS"/>
        </w:rPr>
        <w:t>tipa, već</w:t>
      </w:r>
      <w:r w:rsidRPr="005A654A">
        <w:rPr>
          <w:lang w:val="sr-Latn-RS"/>
        </w:rPr>
        <w:t xml:space="preserve"> kao skupa metapodataka čija je svrha bila detaljniji opis slike. </w:t>
      </w:r>
      <w:r w:rsidR="00F24EF8" w:rsidRPr="005A654A">
        <w:rPr>
          <w:lang w:val="sr-Latn-RS"/>
        </w:rPr>
        <w:t>Primer ovakvog</w:t>
      </w:r>
      <w:r w:rsidRPr="005A654A">
        <w:rPr>
          <w:lang w:val="sr-Latn-RS"/>
        </w:rPr>
        <w:t xml:space="preserve"> sistema razvijan je devedesetih godina na </w:t>
      </w:r>
      <w:r w:rsidRPr="005A654A">
        <w:rPr>
          <w:i/>
          <w:lang w:val="sr-Latn-RS"/>
        </w:rPr>
        <w:t>MIT</w:t>
      </w:r>
      <w:r w:rsidRPr="005A654A">
        <w:rPr>
          <w:lang w:val="sr-Latn-RS"/>
        </w:rPr>
        <w:t>-u, a njegov rad do</w:t>
      </w:r>
      <w:r w:rsidR="00995F72" w:rsidRPr="005A654A">
        <w:rPr>
          <w:lang w:val="sr-Latn-RS"/>
        </w:rPr>
        <w:t>kumentovan je nešto ranije, 1987</w:t>
      </w:r>
      <w:r w:rsidRPr="005A654A">
        <w:rPr>
          <w:lang w:val="sr-Latn-RS"/>
        </w:rPr>
        <w:t>. godine</w:t>
      </w:r>
      <w:r w:rsidRPr="005A654A">
        <w:rPr>
          <w:lang w:val="sr-Latn-RS"/>
        </w:rPr>
        <w:fldChar w:fldCharType="begin"/>
      </w:r>
      <w:r w:rsidRPr="005A654A">
        <w:rPr>
          <w:lang w:val="sr-Latn-RS"/>
        </w:rPr>
        <w:instrText xml:space="preserve"> REF asd \h </w:instrText>
      </w:r>
      <w:r w:rsidRPr="005A654A">
        <w:rPr>
          <w:lang w:val="sr-Latn-RS"/>
        </w:rPr>
      </w:r>
      <w:r w:rsidRPr="005A654A">
        <w:rPr>
          <w:lang w:val="sr-Latn-RS"/>
        </w:rPr>
        <w:fldChar w:fldCharType="end"/>
      </w:r>
      <w:r w:rsidRPr="005A654A">
        <w:rPr>
          <w:lang w:val="sr-Latn-RS"/>
        </w:rPr>
        <w:fldChar w:fldCharType="begin"/>
      </w:r>
      <w:r w:rsidRPr="005A654A">
        <w:rPr>
          <w:lang w:val="sr-Latn-RS"/>
        </w:rPr>
        <w:instrText xml:space="preserve"> REF asd \h </w:instrText>
      </w:r>
      <w:r w:rsidRPr="005A654A">
        <w:rPr>
          <w:lang w:val="sr-Latn-RS"/>
        </w:rPr>
      </w:r>
      <w:r w:rsidRPr="005A654A">
        <w:rPr>
          <w:lang w:val="sr-Latn-RS"/>
        </w:rPr>
        <w:fldChar w:fldCharType="end"/>
      </w:r>
      <w:r w:rsidRPr="005A654A">
        <w:rPr>
          <w:lang w:val="sr-Latn-RS"/>
        </w:rPr>
        <w:fldChar w:fldCharType="begin"/>
      </w:r>
      <w:r w:rsidRPr="005A654A">
        <w:rPr>
          <w:lang w:val="sr-Latn-RS"/>
        </w:rPr>
        <w:instrText xml:space="preserve"> REF asd \h </w:instrText>
      </w:r>
      <w:r w:rsidRPr="005A654A">
        <w:rPr>
          <w:lang w:val="sr-Latn-RS"/>
        </w:rPr>
      </w:r>
      <w:r w:rsidRPr="005A654A">
        <w:rPr>
          <w:lang w:val="sr-Latn-RS"/>
        </w:rPr>
        <w:fldChar w:fldCharType="end"/>
      </w:r>
      <w:r w:rsidRPr="005A654A">
        <w:rPr>
          <w:lang w:val="sr-Latn-RS"/>
        </w:rPr>
        <w:fldChar w:fldCharType="begin"/>
      </w:r>
      <w:r w:rsidRPr="005A654A">
        <w:rPr>
          <w:lang w:val="sr-Latn-RS"/>
        </w:rPr>
        <w:instrText xml:space="preserve"> REF asd \h </w:instrText>
      </w:r>
      <w:r w:rsidRPr="005A654A">
        <w:rPr>
          <w:lang w:val="sr-Latn-RS"/>
        </w:rPr>
      </w:r>
      <w:r w:rsidRPr="005A654A">
        <w:rPr>
          <w:lang w:val="sr-Latn-RS"/>
        </w:rPr>
        <w:fldChar w:fldCharType="end"/>
      </w:r>
      <w:r w:rsidRPr="005A654A">
        <w:rPr>
          <w:lang w:val="sr-Latn-RS"/>
        </w:rPr>
        <w:fldChar w:fldCharType="begin"/>
      </w:r>
      <w:r w:rsidRPr="005A654A">
        <w:rPr>
          <w:lang w:val="sr-Latn-RS"/>
        </w:rPr>
        <w:instrText xml:space="preserve"> REF asd \h </w:instrText>
      </w:r>
      <w:r w:rsidRPr="005A654A">
        <w:rPr>
          <w:lang w:val="sr-Latn-RS"/>
        </w:rPr>
      </w:r>
      <w:r w:rsidRPr="005A654A">
        <w:rPr>
          <w:lang w:val="sr-Latn-RS"/>
        </w:rPr>
        <w:fldChar w:fldCharType="end"/>
      </w:r>
      <w:sdt>
        <w:sdtPr>
          <w:rPr>
            <w:lang w:val="sr-Latn-RS"/>
          </w:rPr>
          <w:id w:val="-701861045"/>
          <w:citation/>
        </w:sdtPr>
        <w:sdtEndPr/>
        <w:sdtContent>
          <w:r w:rsidR="00A04911" w:rsidRPr="005A654A">
            <w:rPr>
              <w:lang w:val="sr-Latn-RS"/>
            </w:rPr>
            <w:fldChar w:fldCharType="begin"/>
          </w:r>
          <w:r w:rsidR="0051732D" w:rsidRPr="005A654A">
            <w:rPr>
              <w:lang w:val="sr-Latn-RS"/>
            </w:rPr>
            <w:instrText xml:space="preserve">CITATION BEP87 \t  \l 1033 </w:instrText>
          </w:r>
          <w:r w:rsidR="00A04911" w:rsidRPr="005A654A">
            <w:rPr>
              <w:lang w:val="sr-Latn-RS"/>
            </w:rPr>
            <w:fldChar w:fldCharType="separate"/>
          </w:r>
          <w:r w:rsidR="005A654A">
            <w:rPr>
              <w:noProof/>
              <w:lang w:val="sr-Latn-RS"/>
            </w:rPr>
            <w:t xml:space="preserve"> </w:t>
          </w:r>
          <w:r w:rsidR="005A654A" w:rsidRPr="005A654A">
            <w:rPr>
              <w:noProof/>
              <w:lang w:val="sr-Latn-RS"/>
            </w:rPr>
            <w:t>(Prasad, Gupta, Toong, &amp; Madnick, 1986)</w:t>
          </w:r>
          <w:r w:rsidR="00A04911" w:rsidRPr="005A654A">
            <w:rPr>
              <w:lang w:val="sr-Latn-RS"/>
            </w:rPr>
            <w:fldChar w:fldCharType="end"/>
          </w:r>
        </w:sdtContent>
      </w:sdt>
      <w:r w:rsidR="002029AC" w:rsidRPr="005A654A">
        <w:rPr>
          <w:lang w:val="sr-Latn-RS"/>
        </w:rPr>
        <w:t>. Ovaj sistem je koristio princip pretrage koji je sadržao listu tekstualnih pojmova koj</w:t>
      </w:r>
      <w:r w:rsidR="00981049" w:rsidRPr="005A654A">
        <w:rPr>
          <w:lang w:val="sr-Latn-RS"/>
        </w:rPr>
        <w:t>ima su slike opisivane, i listu modifikatora kojim su pojmovi bliže određivani. Svaka kombinacija pojam-modifikator pokazivala je na listu identifikatora svih slika koje su konkretnom kombinacijom bile opisane. Ovakav način rada bio je gotovo identičan radu sistema za pretragu tekstualnog sadržaja. Rezultati rada i performanse sistema bile su na visokom nivou</w:t>
      </w:r>
      <w:r w:rsidR="0043175D" w:rsidRPr="005A654A">
        <w:rPr>
          <w:lang w:val="sr-Latn-RS"/>
        </w:rPr>
        <w:t>, s obzirom na to da su sve optimizacije primenljive na pretraživačima tekstualnog sadržaja mogle da budu primenjene i ovde</w:t>
      </w:r>
      <w:r w:rsidR="00981049" w:rsidRPr="005A654A">
        <w:rPr>
          <w:lang w:val="sr-Latn-RS"/>
        </w:rPr>
        <w:t xml:space="preserve">. </w:t>
      </w:r>
      <w:r w:rsidR="00C326B7" w:rsidRPr="005A654A">
        <w:rPr>
          <w:lang w:val="sr-Latn-RS"/>
        </w:rPr>
        <w:t>Glavna mana ovog, kao i drugih rešenja zasnovanih na metapodacima, bila je činjenica da slike same za sebe nisu nosile nikakav tekstualni sadržaj iz kog bi se radom nekog parsera mogli izvući pojmovi kojima je slika opisana. Ovo je značilo da bi se tekstualni opis slika morao dodavati naknadno, ručno, bilo od strane korisnika sistema, pri dodavanju slika, bilo od strane eksperata čije bi zaduženje bilo</w:t>
      </w:r>
      <w:r w:rsidR="0043175D" w:rsidRPr="005A654A">
        <w:rPr>
          <w:lang w:val="sr-Latn-RS"/>
        </w:rPr>
        <w:t xml:space="preserve"> razmatranje slika i pridruživanje metapodataka svakoj od njih</w:t>
      </w:r>
      <w:r w:rsidR="00C326B7" w:rsidRPr="005A654A">
        <w:rPr>
          <w:lang w:val="sr-Latn-RS"/>
        </w:rPr>
        <w:t>.</w:t>
      </w:r>
    </w:p>
    <w:p w:rsidR="007E5867" w:rsidRPr="005A654A" w:rsidRDefault="007E5867" w:rsidP="00114105">
      <w:pPr>
        <w:jc w:val="both"/>
        <w:rPr>
          <w:lang w:val="sr-Latn-RS"/>
        </w:rPr>
      </w:pPr>
    </w:p>
    <w:p w:rsidR="007E5867" w:rsidRPr="005A654A" w:rsidRDefault="007E5867" w:rsidP="007E5867">
      <w:pPr>
        <w:pStyle w:val="Heading2"/>
        <w:rPr>
          <w:lang w:val="sr-Latn-RS"/>
        </w:rPr>
      </w:pPr>
      <w:bookmarkStart w:id="2" w:name="_Toc71650926"/>
      <w:r w:rsidRPr="005A654A">
        <w:rPr>
          <w:lang w:val="sr-Latn-RS"/>
        </w:rPr>
        <w:t>Pretraživači slika zasnovani na vizuelnom sadržaju</w:t>
      </w:r>
      <w:r w:rsidR="001A50CD" w:rsidRPr="005A654A">
        <w:rPr>
          <w:lang w:val="sr-Latn-RS"/>
        </w:rPr>
        <w:t xml:space="preserve"> (</w:t>
      </w:r>
      <w:r w:rsidR="001A50CD" w:rsidRPr="005A654A">
        <w:rPr>
          <w:i/>
          <w:lang w:val="sr-Latn-RS"/>
        </w:rPr>
        <w:t>CBIR sistemi</w:t>
      </w:r>
      <w:r w:rsidR="001A50CD" w:rsidRPr="005A654A">
        <w:rPr>
          <w:lang w:val="sr-Latn-RS"/>
        </w:rPr>
        <w:t>)</w:t>
      </w:r>
      <w:bookmarkEnd w:id="2"/>
    </w:p>
    <w:p w:rsidR="001D2608" w:rsidRPr="005A654A" w:rsidRDefault="00F24EF8" w:rsidP="001D2608">
      <w:pPr>
        <w:jc w:val="both"/>
        <w:rPr>
          <w:lang w:val="sr-Latn-RS"/>
        </w:rPr>
      </w:pPr>
      <w:r w:rsidRPr="005A654A">
        <w:rPr>
          <w:lang w:val="sr-Latn-RS"/>
        </w:rPr>
        <w:t xml:space="preserve">Napredak u oblasti računarskog vida </w:t>
      </w:r>
      <w:r w:rsidR="001D2608" w:rsidRPr="005A654A">
        <w:rPr>
          <w:lang w:val="sr-Latn-RS"/>
        </w:rPr>
        <w:t xml:space="preserve">uveo je mogućnost pribavljanja i analiziranja karakteristika vizuelnog sadržaja koje nisu vidljive ljudskom oku, kao što su razmatranje distribucije boja iz statističkog ugla, definisanje odnosa piksela u pogledu intenziteta, posmatranje slika iz ugla frekventnog domena, nalaženje karakterističnih tačaka na slikama i slično. Ovo su takozvane karakteristike </w:t>
      </w:r>
      <w:r w:rsidR="001D2608" w:rsidRPr="005A654A">
        <w:rPr>
          <w:i/>
          <w:lang w:val="sr-Latn-RS"/>
        </w:rPr>
        <w:t>niskog nivoa</w:t>
      </w:r>
      <w:r w:rsidR="001D2608" w:rsidRPr="005A654A">
        <w:rPr>
          <w:lang w:val="sr-Latn-RS"/>
        </w:rPr>
        <w:t>, čijom se daljom analizom</w:t>
      </w:r>
      <w:r w:rsidR="002E751F" w:rsidRPr="005A654A">
        <w:rPr>
          <w:lang w:val="sr-Latn-RS"/>
        </w:rPr>
        <w:t>, često korišćenjem tehnika mašinskog učenja,</w:t>
      </w:r>
      <w:r w:rsidR="001D2608" w:rsidRPr="005A654A">
        <w:rPr>
          <w:lang w:val="sr-Latn-RS"/>
        </w:rPr>
        <w:t xml:space="preserve"> može doći do karakteristika </w:t>
      </w:r>
      <w:r w:rsidR="001D2608" w:rsidRPr="005A654A">
        <w:rPr>
          <w:i/>
          <w:lang w:val="sr-Latn-RS"/>
        </w:rPr>
        <w:t>višeg nivoa</w:t>
      </w:r>
      <w:r w:rsidR="001D2608" w:rsidRPr="005A654A">
        <w:rPr>
          <w:lang w:val="sr-Latn-RS"/>
        </w:rPr>
        <w:t xml:space="preserve"> i time se isključivo računarskom obradom, bez direktnog učešća čoveka, mogu pribaviti značajne </w:t>
      </w:r>
      <w:r w:rsidR="001D2608" w:rsidRPr="005A654A">
        <w:rPr>
          <w:lang w:val="sr-Latn-RS"/>
        </w:rPr>
        <w:lastRenderedPageBreak/>
        <w:t>informacije smislene i golom oku, kao što su prisustvo ili odsustvo određene klase objekata na slici, ili informacije o teksturi određene površine.</w:t>
      </w:r>
    </w:p>
    <w:p w:rsidR="008824FA" w:rsidRPr="005A654A" w:rsidRDefault="001D2608" w:rsidP="001D2608">
      <w:pPr>
        <w:jc w:val="both"/>
        <w:rPr>
          <w:lang w:val="sr-Latn-RS"/>
        </w:rPr>
      </w:pPr>
      <w:r w:rsidRPr="005A654A">
        <w:rPr>
          <w:lang w:val="sr-Latn-RS"/>
        </w:rPr>
        <w:t xml:space="preserve">Bez obzira na to da li se </w:t>
      </w:r>
      <w:r w:rsidR="001A50CD" w:rsidRPr="005A654A">
        <w:rPr>
          <w:lang w:val="sr-Latn-RS"/>
        </w:rPr>
        <w:t>karakteristike niskog nivoa koriste direktno, ili se dižu na viši nivo, sama činjenica da ih je moguće pribaviti bez posredstva ljudskog faktora čini ove karakteristike pogodnim za kreiranje autonomnih sistema pretraživanja za koje je moguće kreirati pogodnu softversku i hardversku arhitekturu i programski definisati način obrade slika kojim se omogućuje pretraživanje i odgovaranje na korisnički upit.</w:t>
      </w:r>
      <w:r w:rsidR="008824FA" w:rsidRPr="005A654A">
        <w:rPr>
          <w:lang w:val="sr-Latn-RS"/>
        </w:rPr>
        <w:t xml:space="preserve"> Sistemi zasnovani na korišćenju karakteristika slika pribavljenih tehnikama računarskog vida nazivaju se </w:t>
      </w:r>
      <w:r w:rsidR="008824FA" w:rsidRPr="005A654A">
        <w:rPr>
          <w:i/>
          <w:lang w:val="sr-Latn-RS"/>
        </w:rPr>
        <w:t>CBIR sistemi</w:t>
      </w:r>
      <w:r w:rsidR="008824FA" w:rsidRPr="005A654A">
        <w:rPr>
          <w:lang w:val="sr-Latn-RS"/>
        </w:rPr>
        <w:t xml:space="preserve"> (</w:t>
      </w:r>
      <w:r w:rsidR="0043175D" w:rsidRPr="005A654A">
        <w:rPr>
          <w:lang w:val="sr-Latn-RS"/>
        </w:rPr>
        <w:t xml:space="preserve">eng. </w:t>
      </w:r>
      <w:r w:rsidR="008824FA" w:rsidRPr="005A654A">
        <w:rPr>
          <w:i/>
          <w:lang w:val="sr-Latn-RS"/>
        </w:rPr>
        <w:t>Content Based Image Retrieval</w:t>
      </w:r>
      <w:r w:rsidR="0043175D" w:rsidRPr="005A654A">
        <w:rPr>
          <w:i/>
          <w:lang w:val="sr-Latn-RS"/>
        </w:rPr>
        <w:t xml:space="preserve"> Systems</w:t>
      </w:r>
      <w:r w:rsidR="008824FA" w:rsidRPr="005A654A">
        <w:rPr>
          <w:lang w:val="sr-Latn-RS"/>
        </w:rPr>
        <w:t xml:space="preserve">). </w:t>
      </w:r>
    </w:p>
    <w:p w:rsidR="00391C1B" w:rsidRPr="005A654A" w:rsidRDefault="00391C1B" w:rsidP="001D2608">
      <w:pPr>
        <w:jc w:val="both"/>
        <w:rPr>
          <w:lang w:val="sr-Latn-RS"/>
        </w:rPr>
      </w:pPr>
      <w:r w:rsidRPr="005A654A">
        <w:rPr>
          <w:lang w:val="sr-Latn-RS"/>
        </w:rPr>
        <w:t>CBIR sistemi koriste karakteristike slika (boje, teksture, oblike, prostorne karakteristike). Pomoću njih, kreira se višedimenzioni deskr</w:t>
      </w:r>
      <w:r w:rsidR="002E751F" w:rsidRPr="005A654A">
        <w:rPr>
          <w:lang w:val="sr-Latn-RS"/>
        </w:rPr>
        <w:t>iptivni vektor za svaku od slika</w:t>
      </w:r>
      <w:r w:rsidRPr="005A654A">
        <w:rPr>
          <w:lang w:val="sr-Latn-RS"/>
        </w:rPr>
        <w:t xml:space="preserve">, i ovi vektori se čuvaju u bazi podataka. Od korisnika se zahteva da unesu primer slike, ili ručno kreiranu skicu, </w:t>
      </w:r>
      <w:r w:rsidR="002E751F" w:rsidRPr="005A654A">
        <w:rPr>
          <w:lang w:val="sr-Latn-RS"/>
        </w:rPr>
        <w:t>i takav unos predstavlja korisnički upit</w:t>
      </w:r>
      <w:r w:rsidRPr="005A654A">
        <w:rPr>
          <w:lang w:val="sr-Latn-RS"/>
        </w:rPr>
        <w:t>. I sama ulazna slika pretvara se u vektor, po istom principu po kom su kreirani vektori slika koji se čuvaju u bazi podataka. Cilj CBIR sistema jeste da kao rezultat vrati slike koje po vizuelnim karakteristikama najviše odgovaraju upitu. Ovakve slike nalaze se upoređivanjem i računanjem distance između vektora upita i vektora iz baze,</w:t>
      </w:r>
      <w:r w:rsidR="002E751F" w:rsidRPr="005A654A">
        <w:rPr>
          <w:lang w:val="sr-Latn-RS"/>
        </w:rPr>
        <w:t xml:space="preserve"> korišćenjem određene metrike</w:t>
      </w:r>
      <w:r w:rsidR="0043175D" w:rsidRPr="005A654A">
        <w:rPr>
          <w:lang w:val="sr-Latn-RS"/>
        </w:rPr>
        <w:t xml:space="preserve">. (Ovaj opis predstavlja slobodnu interpretaciju opisa </w:t>
      </w:r>
      <w:r w:rsidR="0043175D" w:rsidRPr="005A654A">
        <w:rPr>
          <w:i/>
          <w:lang w:val="sr-Latn-RS"/>
        </w:rPr>
        <w:t xml:space="preserve">CBIR </w:t>
      </w:r>
      <w:r w:rsidR="0043175D" w:rsidRPr="005A654A">
        <w:rPr>
          <w:lang w:val="sr-Latn-RS"/>
        </w:rPr>
        <w:t>sistema koji su dali</w:t>
      </w:r>
      <w:r w:rsidR="002E751F" w:rsidRPr="005A654A">
        <w:rPr>
          <w:lang w:val="sr-Latn-RS"/>
        </w:rPr>
        <w:t xml:space="preserve"> </w:t>
      </w:r>
      <w:sdt>
        <w:sdtPr>
          <w:rPr>
            <w:lang w:val="sr-Latn-RS"/>
          </w:rPr>
          <w:id w:val="-1498180008"/>
          <w:citation/>
        </w:sdtPr>
        <w:sdtEndPr/>
        <w:sdtContent>
          <w:r w:rsidRPr="005A654A">
            <w:rPr>
              <w:lang w:val="sr-Latn-RS"/>
            </w:rPr>
            <w:fldChar w:fldCharType="begin"/>
          </w:r>
          <w:r w:rsidRPr="005A654A">
            <w:rPr>
              <w:lang w:val="sr-Latn-RS"/>
            </w:rPr>
            <w:instrText xml:space="preserve"> CITATION Lon03 \l 9242 </w:instrText>
          </w:r>
          <w:r w:rsidRPr="005A654A">
            <w:rPr>
              <w:lang w:val="sr-Latn-RS"/>
            </w:rPr>
            <w:fldChar w:fldCharType="separate"/>
          </w:r>
          <w:r w:rsidR="005A654A">
            <w:rPr>
              <w:noProof/>
              <w:lang w:val="sr-Latn-RS"/>
            </w:rPr>
            <w:t>(Long, Zhang, &amp; Feng, 2003)</w:t>
          </w:r>
          <w:r w:rsidRPr="005A654A">
            <w:rPr>
              <w:lang w:val="sr-Latn-RS"/>
            </w:rPr>
            <w:fldChar w:fldCharType="end"/>
          </w:r>
        </w:sdtContent>
      </w:sdt>
      <w:r w:rsidR="0043175D" w:rsidRPr="005A654A">
        <w:rPr>
          <w:lang w:val="sr-Latn-RS"/>
        </w:rPr>
        <w:t>)</w:t>
      </w:r>
      <w:r w:rsidRPr="005A654A">
        <w:rPr>
          <w:lang w:val="sr-Latn-RS"/>
        </w:rPr>
        <w:t>.</w:t>
      </w:r>
    </w:p>
    <w:p w:rsidR="00B84C07" w:rsidRPr="005A654A" w:rsidRDefault="00B84C07" w:rsidP="001D2608">
      <w:pPr>
        <w:jc w:val="both"/>
        <w:rPr>
          <w:lang w:val="sr-Latn-RS"/>
        </w:rPr>
      </w:pPr>
    </w:p>
    <w:p w:rsidR="00B84C07" w:rsidRPr="005A654A" w:rsidRDefault="00B84C07" w:rsidP="00B84C07">
      <w:pPr>
        <w:pStyle w:val="Heading2"/>
        <w:rPr>
          <w:lang w:val="sr-Latn-RS"/>
        </w:rPr>
      </w:pPr>
      <w:bookmarkStart w:id="3" w:name="_Toc71650927"/>
      <w:r w:rsidRPr="005A654A">
        <w:rPr>
          <w:lang w:val="sr-Latn-RS"/>
        </w:rPr>
        <w:t xml:space="preserve">Pojašnjenje pojma </w:t>
      </w:r>
      <w:r w:rsidRPr="005A654A">
        <w:rPr>
          <w:i/>
          <w:lang w:val="sr-Latn-RS"/>
        </w:rPr>
        <w:t>sadržaj</w:t>
      </w:r>
      <w:r w:rsidRPr="005A654A">
        <w:rPr>
          <w:lang w:val="sr-Latn-RS"/>
        </w:rPr>
        <w:t xml:space="preserve"> (eng. </w:t>
      </w:r>
      <w:r w:rsidRPr="005A654A">
        <w:rPr>
          <w:i/>
          <w:lang w:val="sr-Latn-RS"/>
        </w:rPr>
        <w:t>content</w:t>
      </w:r>
      <w:r w:rsidRPr="005A654A">
        <w:rPr>
          <w:lang w:val="sr-Latn-RS"/>
        </w:rPr>
        <w:t>)</w:t>
      </w:r>
      <w:bookmarkEnd w:id="3"/>
    </w:p>
    <w:p w:rsidR="00B84C07" w:rsidRPr="005A654A" w:rsidRDefault="00B84C07" w:rsidP="00B84C07">
      <w:pPr>
        <w:jc w:val="both"/>
        <w:rPr>
          <w:lang w:val="sr-Latn-RS"/>
        </w:rPr>
      </w:pPr>
      <w:r w:rsidRPr="005A654A">
        <w:rPr>
          <w:lang w:val="sr-Latn-RS"/>
        </w:rPr>
        <w:t xml:space="preserve">Radi izbegavanja eventualne konfuzije, važno je bliže pojasniti pojam sadržaja, odnosno </w:t>
      </w:r>
      <w:r w:rsidRPr="005A654A">
        <w:rPr>
          <w:i/>
          <w:lang w:val="sr-Latn-RS"/>
        </w:rPr>
        <w:t>content</w:t>
      </w:r>
      <w:r w:rsidRPr="005A654A">
        <w:rPr>
          <w:lang w:val="sr-Latn-RS"/>
        </w:rPr>
        <w:t xml:space="preserve">, pri korišćenju termina </w:t>
      </w:r>
      <w:r w:rsidRPr="005A654A">
        <w:rPr>
          <w:i/>
          <w:lang w:val="sr-Latn-RS"/>
        </w:rPr>
        <w:t>CBIR</w:t>
      </w:r>
      <w:r w:rsidRPr="005A654A">
        <w:rPr>
          <w:lang w:val="sr-Latn-RS"/>
        </w:rPr>
        <w:t>.</w:t>
      </w:r>
    </w:p>
    <w:p w:rsidR="00370192" w:rsidRPr="005A654A" w:rsidRDefault="00B84C07" w:rsidP="00B84C07">
      <w:pPr>
        <w:jc w:val="both"/>
        <w:rPr>
          <w:lang w:val="sr-Latn-RS"/>
        </w:rPr>
      </w:pPr>
      <w:r w:rsidRPr="005A654A">
        <w:rPr>
          <w:lang w:val="sr-Latn-RS"/>
        </w:rPr>
        <w:t xml:space="preserve">Gledano iz ugla korisnika, i sistemi bazirani na metapodacima vrše pretragu po sadržaju. U ovom kontekstu, pojam </w:t>
      </w:r>
      <w:r w:rsidRPr="005A654A">
        <w:rPr>
          <w:i/>
          <w:lang w:val="sr-Latn-RS"/>
        </w:rPr>
        <w:t>sadržaj</w:t>
      </w:r>
      <w:r w:rsidRPr="005A654A">
        <w:rPr>
          <w:lang w:val="sr-Latn-RS"/>
        </w:rPr>
        <w:t xml:space="preserve"> odnosi se na ono što je vidljivo golim okom, i ukoliko korisnik zadaje tekstualni upit u kome </w:t>
      </w:r>
      <w:r w:rsidR="00370192" w:rsidRPr="005A654A">
        <w:rPr>
          <w:lang w:val="sr-Latn-RS"/>
        </w:rPr>
        <w:t xml:space="preserve">na primer </w:t>
      </w:r>
      <w:r w:rsidRPr="005A654A">
        <w:rPr>
          <w:lang w:val="sr-Latn-RS"/>
        </w:rPr>
        <w:t xml:space="preserve">navodi jedan ili više objekata, očekuje da kao rezultat dobije slike </w:t>
      </w:r>
      <w:r w:rsidR="00370192" w:rsidRPr="005A654A">
        <w:rPr>
          <w:lang w:val="sr-Latn-RS"/>
        </w:rPr>
        <w:t>koje na kojima se upravo ovi objekti nalaze. Korisnici u ovakvim sistemima, ukoliko samo pretražuju, a ne dodaju slike, nisu svesni načina na koji se sadržaj slike definiše, te se sa apstraktnog nivoa oslanjaju na sam sistem i očekuju zadovoljavajući rezultat.</w:t>
      </w:r>
    </w:p>
    <w:p w:rsidR="00370192" w:rsidRPr="005A654A" w:rsidRDefault="00370192" w:rsidP="00B84C07">
      <w:pPr>
        <w:jc w:val="both"/>
        <w:rPr>
          <w:lang w:val="sr-Latn-RS"/>
        </w:rPr>
      </w:pPr>
      <w:r w:rsidRPr="005A654A">
        <w:rPr>
          <w:lang w:val="sr-Latn-RS"/>
        </w:rPr>
        <w:t xml:space="preserve">U skraćenici </w:t>
      </w:r>
      <w:r w:rsidRPr="005A654A">
        <w:rPr>
          <w:i/>
          <w:lang w:val="sr-Latn-RS"/>
        </w:rPr>
        <w:t>CBIR</w:t>
      </w:r>
      <w:r w:rsidRPr="005A654A">
        <w:rPr>
          <w:lang w:val="sr-Latn-RS"/>
        </w:rPr>
        <w:t xml:space="preserve">, pojam </w:t>
      </w:r>
      <w:r w:rsidRPr="005A654A">
        <w:rPr>
          <w:i/>
          <w:lang w:val="sr-Latn-RS"/>
        </w:rPr>
        <w:t>content</w:t>
      </w:r>
      <w:r w:rsidRPr="005A654A">
        <w:rPr>
          <w:lang w:val="sr-Latn-RS"/>
        </w:rPr>
        <w:t xml:space="preserve"> (odnosno </w:t>
      </w:r>
      <w:r w:rsidRPr="005A654A">
        <w:rPr>
          <w:i/>
          <w:lang w:val="sr-Latn-RS"/>
        </w:rPr>
        <w:t>sadržaj</w:t>
      </w:r>
      <w:r w:rsidRPr="005A654A">
        <w:rPr>
          <w:lang w:val="sr-Latn-RS"/>
        </w:rPr>
        <w:t>) ne odnosi se na ono što je vidljivo korisniku sistema. U ovom kontekstu, pojam se odnosi na one karakteristike slike koje je moguće izvući direktno iz načina na koji je ona predstavljena u memoriji računara (nizom piksela), i za koje nisu potrebne dodatne anotacije i metapodaci za čije bi generisanje bilo neophodno ljudsko posredstvo.</w:t>
      </w:r>
    </w:p>
    <w:p w:rsidR="002E751F" w:rsidRPr="005A654A" w:rsidRDefault="002E751F">
      <w:pPr>
        <w:rPr>
          <w:lang w:val="sr-Latn-RS"/>
        </w:rPr>
      </w:pPr>
      <w:r w:rsidRPr="005A654A">
        <w:rPr>
          <w:lang w:val="sr-Latn-RS"/>
        </w:rPr>
        <w:br w:type="page"/>
      </w:r>
    </w:p>
    <w:p w:rsidR="002E751F" w:rsidRPr="005A654A" w:rsidRDefault="002E751F" w:rsidP="002E751F">
      <w:pPr>
        <w:pStyle w:val="Heading1"/>
        <w:rPr>
          <w:lang w:val="sr-Latn-RS"/>
        </w:rPr>
      </w:pPr>
      <w:bookmarkStart w:id="4" w:name="_Toc71650928"/>
      <w:r w:rsidRPr="005A654A">
        <w:rPr>
          <w:lang w:val="sr-Latn-RS"/>
        </w:rPr>
        <w:lastRenderedPageBreak/>
        <w:t>Opis problema</w:t>
      </w:r>
      <w:r w:rsidR="00DE56AD" w:rsidRPr="005A654A">
        <w:rPr>
          <w:lang w:val="sr-Latn-RS"/>
        </w:rPr>
        <w:t xml:space="preserve"> i tema rada</w:t>
      </w:r>
      <w:bookmarkEnd w:id="4"/>
    </w:p>
    <w:p w:rsidR="00DE56AD" w:rsidRPr="005A654A" w:rsidRDefault="00DE56AD" w:rsidP="00DE56AD">
      <w:pPr>
        <w:rPr>
          <w:lang w:val="sr-Latn-RS"/>
        </w:rPr>
      </w:pPr>
    </w:p>
    <w:p w:rsidR="00A27231" w:rsidRPr="005A654A" w:rsidRDefault="00B84C07" w:rsidP="001D2608">
      <w:pPr>
        <w:jc w:val="both"/>
        <w:rPr>
          <w:lang w:val="sr-Latn-RS"/>
        </w:rPr>
      </w:pPr>
      <w:r w:rsidRPr="005A654A">
        <w:rPr>
          <w:lang w:val="sr-Latn-RS"/>
        </w:rPr>
        <w:t xml:space="preserve">Ovaj rad </w:t>
      </w:r>
      <w:r w:rsidR="0043175D" w:rsidRPr="005A654A">
        <w:rPr>
          <w:lang w:val="sr-Latn-RS"/>
        </w:rPr>
        <w:t>opisuje implementaciju</w:t>
      </w:r>
      <w:r w:rsidRPr="005A654A">
        <w:rPr>
          <w:lang w:val="sr-Latn-RS"/>
        </w:rPr>
        <w:t xml:space="preserve"> CBIR</w:t>
      </w:r>
      <w:r w:rsidR="0043175D" w:rsidRPr="005A654A">
        <w:rPr>
          <w:lang w:val="sr-Latn-RS"/>
        </w:rPr>
        <w:t xml:space="preserve"> sistema, pisanu u programskom</w:t>
      </w:r>
      <w:r w:rsidR="005E595B" w:rsidRPr="005A654A">
        <w:rPr>
          <w:lang w:val="sr-Latn-RS"/>
        </w:rPr>
        <w:t xml:space="preserve"> jeziku </w:t>
      </w:r>
      <w:r w:rsidR="005E595B" w:rsidRPr="005A654A">
        <w:rPr>
          <w:i/>
          <w:lang w:val="sr-Latn-RS"/>
        </w:rPr>
        <w:t>Python</w:t>
      </w:r>
      <w:r w:rsidR="005E595B" w:rsidRPr="005A654A">
        <w:rPr>
          <w:lang w:val="sr-Latn-RS"/>
        </w:rPr>
        <w:t>. Implementiran</w:t>
      </w:r>
      <w:r w:rsidR="0043175D" w:rsidRPr="005A654A">
        <w:rPr>
          <w:lang w:val="sr-Latn-RS"/>
        </w:rPr>
        <w:t>i</w:t>
      </w:r>
      <w:r w:rsidR="005E595B" w:rsidRPr="005A654A">
        <w:rPr>
          <w:lang w:val="sr-Latn-RS"/>
        </w:rPr>
        <w:t xml:space="preserve"> sistem kao ulaz očekuje primer slike, a kao rezultat vraća slike najsličnije ulaznoj. Za upoređivanje i određivanje sličnosti između slika koriste se distribucija boja i teksturne karakteristike. Radi ubrzanja rada sistema, koristi se </w:t>
      </w:r>
      <w:r w:rsidR="005E595B" w:rsidRPr="005A654A">
        <w:rPr>
          <w:i/>
          <w:lang w:val="sr-Latn-RS"/>
        </w:rPr>
        <w:t>Redis</w:t>
      </w:r>
      <w:r w:rsidR="005E595B" w:rsidRPr="005A654A">
        <w:rPr>
          <w:lang w:val="sr-Latn-RS"/>
        </w:rPr>
        <w:t xml:space="preserve"> baza podataka u svrhu kreiranja strukture nalik na invertovani indeks.</w:t>
      </w:r>
    </w:p>
    <w:p w:rsidR="007E5867" w:rsidRPr="005A654A" w:rsidRDefault="00A27231" w:rsidP="001D2608">
      <w:pPr>
        <w:jc w:val="both"/>
        <w:rPr>
          <w:lang w:val="sr-Latn-RS"/>
        </w:rPr>
      </w:pPr>
      <w:r w:rsidRPr="005A654A">
        <w:rPr>
          <w:lang w:val="sr-Latn-RS"/>
        </w:rPr>
        <w:t>Ideja rada</w:t>
      </w:r>
      <w:r w:rsidR="000379B0" w:rsidRPr="005A654A">
        <w:rPr>
          <w:lang w:val="sr-Latn-RS"/>
        </w:rPr>
        <w:t xml:space="preserve"> sistema u pogledu kombinacije boja i teksturnih karakteristika slika predložena je u radovima </w:t>
      </w:r>
      <w:sdt>
        <w:sdtPr>
          <w:rPr>
            <w:lang w:val="sr-Latn-RS"/>
          </w:rPr>
          <w:id w:val="-1989468635"/>
          <w:citation/>
        </w:sdtPr>
        <w:sdtEndPr/>
        <w:sdtContent>
          <w:r w:rsidR="000379B0" w:rsidRPr="005A654A">
            <w:rPr>
              <w:lang w:val="sr-Latn-RS"/>
            </w:rPr>
            <w:fldChar w:fldCharType="begin"/>
          </w:r>
          <w:r w:rsidR="000379B0" w:rsidRPr="005A654A">
            <w:rPr>
              <w:lang w:val="sr-Latn-RS"/>
            </w:rPr>
            <w:instrText xml:space="preserve"> CITATION Sha11 \l 9242 </w:instrText>
          </w:r>
          <w:r w:rsidR="000379B0" w:rsidRPr="005A654A">
            <w:rPr>
              <w:lang w:val="sr-Latn-RS"/>
            </w:rPr>
            <w:fldChar w:fldCharType="separate"/>
          </w:r>
          <w:r w:rsidR="005A654A">
            <w:rPr>
              <w:noProof/>
              <w:lang w:val="sr-Latn-RS"/>
            </w:rPr>
            <w:t>(Sharma, 2011)</w:t>
          </w:r>
          <w:r w:rsidR="000379B0" w:rsidRPr="005A654A">
            <w:rPr>
              <w:lang w:val="sr-Latn-RS"/>
            </w:rPr>
            <w:fldChar w:fldCharType="end"/>
          </w:r>
        </w:sdtContent>
      </w:sdt>
      <w:r w:rsidR="000379B0" w:rsidRPr="005A654A">
        <w:rPr>
          <w:lang w:val="sr-Latn-RS"/>
        </w:rPr>
        <w:t xml:space="preserve"> i </w:t>
      </w:r>
      <w:sdt>
        <w:sdtPr>
          <w:rPr>
            <w:lang w:val="sr-Latn-RS"/>
          </w:rPr>
          <w:id w:val="1575555695"/>
          <w:citation/>
        </w:sdtPr>
        <w:sdtEndPr/>
        <w:sdtContent>
          <w:r w:rsidR="000379B0" w:rsidRPr="005A654A">
            <w:rPr>
              <w:lang w:val="sr-Latn-RS"/>
            </w:rPr>
            <w:fldChar w:fldCharType="begin"/>
          </w:r>
          <w:r w:rsidR="000379B0" w:rsidRPr="005A654A">
            <w:rPr>
              <w:lang w:val="sr-Latn-RS"/>
            </w:rPr>
            <w:instrText xml:space="preserve"> CITATION Isl14 \l 9242 </w:instrText>
          </w:r>
          <w:r w:rsidR="000379B0" w:rsidRPr="005A654A">
            <w:rPr>
              <w:lang w:val="sr-Latn-RS"/>
            </w:rPr>
            <w:fldChar w:fldCharType="separate"/>
          </w:r>
          <w:r w:rsidR="005A654A">
            <w:rPr>
              <w:noProof/>
              <w:lang w:val="sr-Latn-RS"/>
            </w:rPr>
            <w:t>(Islam, Ahmed, &amp; Kundu, 2014)</w:t>
          </w:r>
          <w:r w:rsidR="000379B0" w:rsidRPr="005A654A">
            <w:rPr>
              <w:lang w:val="sr-Latn-RS"/>
            </w:rPr>
            <w:fldChar w:fldCharType="end"/>
          </w:r>
        </w:sdtContent>
      </w:sdt>
      <w:r w:rsidR="000379B0" w:rsidRPr="005A654A">
        <w:rPr>
          <w:lang w:val="sr-Latn-RS"/>
        </w:rPr>
        <w:t xml:space="preserve">. Prvopomenuti predlaže korišćenje </w:t>
      </w:r>
      <w:r w:rsidR="007A0BB9" w:rsidRPr="005A654A">
        <w:rPr>
          <w:lang w:val="sr-Latn-RS"/>
        </w:rPr>
        <w:t xml:space="preserve">histograma boja za prvobitnu pretragu, a nakon toga dodatno filtriranje rezultata korišćenjem teksturnih karakteristika zasnovanim na takozvanim </w:t>
      </w:r>
      <w:r w:rsidR="007A0BB9" w:rsidRPr="005A654A">
        <w:rPr>
          <w:i/>
          <w:lang w:val="sr-Latn-RS"/>
        </w:rPr>
        <w:t>wavelet</w:t>
      </w:r>
      <w:r w:rsidR="007A0BB9" w:rsidRPr="005A654A">
        <w:rPr>
          <w:lang w:val="sr-Latn-RS"/>
        </w:rPr>
        <w:t xml:space="preserve"> transformacijama (ove transformacije nisu korišćenje u implementaciji sistema, pa o njima neće biti dodatnih detalja u daljem tekstu). Drugonavedeni rad ne bavi se </w:t>
      </w:r>
      <w:r w:rsidR="007A0BB9" w:rsidRPr="005A654A">
        <w:rPr>
          <w:i/>
          <w:lang w:val="sr-Latn-RS"/>
        </w:rPr>
        <w:t>wavelet</w:t>
      </w:r>
      <w:r w:rsidR="007A0BB9" w:rsidRPr="005A654A">
        <w:rPr>
          <w:lang w:val="sr-Latn-RS"/>
        </w:rPr>
        <w:t xml:space="preserve"> transformacijama, već distribuciju boja kombinuje isključivo sa teksturn</w:t>
      </w:r>
      <w:r w:rsidR="002C4BFC" w:rsidRPr="005A654A">
        <w:rPr>
          <w:lang w:val="sr-Latn-RS"/>
        </w:rPr>
        <w:t>im karakteristikama pribavljenim</w:t>
      </w:r>
      <w:r w:rsidR="007A0BB9" w:rsidRPr="005A654A">
        <w:rPr>
          <w:lang w:val="sr-Latn-RS"/>
        </w:rPr>
        <w:t xml:space="preserve"> korišćenjem takozvane </w:t>
      </w:r>
      <w:r w:rsidR="007A0BB9" w:rsidRPr="005A654A">
        <w:rPr>
          <w:i/>
          <w:lang w:val="sr-Latn-RS"/>
        </w:rPr>
        <w:t>matrice susedstva</w:t>
      </w:r>
      <w:r w:rsidR="007A0BB9" w:rsidRPr="005A654A">
        <w:rPr>
          <w:lang w:val="sr-Latn-RS"/>
        </w:rPr>
        <w:t xml:space="preserve">, konkretno </w:t>
      </w:r>
      <w:r w:rsidR="007A0BB9" w:rsidRPr="005A654A">
        <w:rPr>
          <w:i/>
          <w:lang w:val="sr-Latn-RS"/>
        </w:rPr>
        <w:t xml:space="preserve">GLCM </w:t>
      </w:r>
      <w:r w:rsidR="007A0BB9" w:rsidRPr="005A654A">
        <w:rPr>
          <w:lang w:val="sr-Latn-RS"/>
        </w:rPr>
        <w:t>(</w:t>
      </w:r>
      <w:r w:rsidR="007A0BB9" w:rsidRPr="005A654A">
        <w:rPr>
          <w:i/>
          <w:lang w:val="sr-Latn-RS"/>
        </w:rPr>
        <w:t>Gray Level Co-Occurrence Matrix</w:t>
      </w:r>
      <w:r w:rsidR="007A0BB9" w:rsidRPr="005A654A">
        <w:rPr>
          <w:lang w:val="sr-Latn-RS"/>
        </w:rPr>
        <w:t>).</w:t>
      </w:r>
    </w:p>
    <w:p w:rsidR="000B2BD2" w:rsidRPr="005A654A" w:rsidRDefault="000B2BD2" w:rsidP="000B2BD2">
      <w:pPr>
        <w:rPr>
          <w:lang w:val="sr-Latn-RS"/>
        </w:rPr>
      </w:pPr>
    </w:p>
    <w:p w:rsidR="000B2BD2" w:rsidRPr="005A654A" w:rsidRDefault="000B2BD2" w:rsidP="000B2BD2">
      <w:pPr>
        <w:pStyle w:val="Heading2"/>
        <w:rPr>
          <w:lang w:val="sr-Latn-RS"/>
        </w:rPr>
      </w:pPr>
      <w:bookmarkStart w:id="5" w:name="_Ref71188345"/>
      <w:bookmarkStart w:id="6" w:name="_Toc71650929"/>
      <w:r w:rsidRPr="005A654A">
        <w:rPr>
          <w:lang w:val="sr-Latn-RS"/>
        </w:rPr>
        <w:t>Distribucija boja</w:t>
      </w:r>
      <w:bookmarkEnd w:id="5"/>
      <w:bookmarkEnd w:id="6"/>
    </w:p>
    <w:p w:rsidR="000B2BD2" w:rsidRPr="005A654A" w:rsidRDefault="002849AE" w:rsidP="00DE79D1">
      <w:pPr>
        <w:jc w:val="both"/>
        <w:rPr>
          <w:lang w:val="sr-Latn-RS"/>
        </w:rPr>
      </w:pPr>
      <w:r w:rsidRPr="005A654A">
        <w:rPr>
          <w:lang w:val="sr-Latn-RS"/>
        </w:rPr>
        <w:t xml:space="preserve">Za posmatranje karakteristika slika u pogledu distribucije boja sistem koristi </w:t>
      </w:r>
      <w:r w:rsidRPr="005A654A">
        <w:rPr>
          <w:i/>
          <w:lang w:val="sr-Latn-RS"/>
        </w:rPr>
        <w:t>histograme boja</w:t>
      </w:r>
      <w:r w:rsidRPr="005A654A">
        <w:rPr>
          <w:lang w:val="sr-Latn-RS"/>
        </w:rPr>
        <w:t xml:space="preserve">. </w:t>
      </w:r>
      <w:r w:rsidR="00DE79D1" w:rsidRPr="005A654A">
        <w:rPr>
          <w:lang w:val="sr-Latn-RS"/>
        </w:rPr>
        <w:t>Grafički, histogram se predstavlja pomoću 2D grafa. Po x osi nalaze se vrednosti u koje se pikseli mogu svrstati, dok y osa predstavlja broj piksela koji uzimaju konkretnu vrednost. Vrednos</w:t>
      </w:r>
      <w:r w:rsidR="0043175D" w:rsidRPr="005A654A">
        <w:rPr>
          <w:lang w:val="sr-Latn-RS"/>
        </w:rPr>
        <w:t>t</w:t>
      </w:r>
      <w:r w:rsidR="00DE79D1" w:rsidRPr="005A654A">
        <w:rPr>
          <w:lang w:val="sr-Latn-RS"/>
        </w:rPr>
        <w:t xml:space="preserve">i po x osi u engleskoj literaturi nazivaju se </w:t>
      </w:r>
      <w:r w:rsidR="00DE79D1" w:rsidRPr="005A654A">
        <w:rPr>
          <w:i/>
          <w:lang w:val="sr-Latn-RS"/>
        </w:rPr>
        <w:t>bin</w:t>
      </w:r>
      <w:r w:rsidR="00DE79D1" w:rsidRPr="005A654A">
        <w:rPr>
          <w:lang w:val="sr-Latn-RS"/>
        </w:rPr>
        <w:t>-ovi</w:t>
      </w:r>
      <w:r w:rsidR="0043175D" w:rsidRPr="005A654A">
        <w:rPr>
          <w:lang w:val="sr-Latn-RS"/>
        </w:rPr>
        <w:t>ma</w:t>
      </w:r>
      <w:r w:rsidR="00DE79D1" w:rsidRPr="005A654A">
        <w:rPr>
          <w:lang w:val="sr-Latn-RS"/>
        </w:rPr>
        <w:t>. Bin-ova može biti onoliko koliko mogućih vrednosti piksel može uzeti; na primer, ukoliko se vrednost piksela kreće od 0 do 255, za svaku od 256 vredno</w:t>
      </w:r>
      <w:r w:rsidR="002C4BFC" w:rsidRPr="005A654A">
        <w:rPr>
          <w:lang w:val="sr-Latn-RS"/>
        </w:rPr>
        <w:t>sti može postojati po jedan bin</w:t>
      </w:r>
      <w:r w:rsidR="00DE79D1" w:rsidRPr="005A654A">
        <w:rPr>
          <w:lang w:val="sr-Latn-RS"/>
        </w:rPr>
        <w:t>. Bin-ova može biti i manje, pa tako, za primer gde se vrednosti piksela kreću od 0 do 255, a histogram ima 8 bin-ova, pikseli koji uzimaju neku od prve 32 vrednosti pripale bi prvom binu, naredne 32 vrednosti drugom i tako dalje.</w:t>
      </w:r>
    </w:p>
    <w:p w:rsidR="00797FD0" w:rsidRPr="005A654A" w:rsidRDefault="00797FD0" w:rsidP="00DE79D1">
      <w:pPr>
        <w:jc w:val="both"/>
        <w:rPr>
          <w:lang w:val="sr-Latn-RS"/>
        </w:rPr>
      </w:pPr>
      <w:r w:rsidRPr="005A654A">
        <w:rPr>
          <w:lang w:val="sr-Latn-RS"/>
        </w:rPr>
        <w:t xml:space="preserve">Programski, za predstavljanje histograma dovoljan je samo jedan niz </w:t>
      </w:r>
      <w:r w:rsidRPr="005A654A">
        <w:rPr>
          <w:b/>
          <w:lang w:val="sr-Latn-RS"/>
        </w:rPr>
        <w:t>H</w:t>
      </w:r>
      <w:r w:rsidRPr="005A654A">
        <w:rPr>
          <w:lang w:val="sr-Latn-RS"/>
        </w:rPr>
        <w:t xml:space="preserve">, gde bi vrednost </w:t>
      </w:r>
      <w:r w:rsidRPr="005A654A">
        <w:rPr>
          <w:b/>
          <w:lang w:val="sr-Latn-RS"/>
        </w:rPr>
        <w:t xml:space="preserve">H[i] </w:t>
      </w:r>
      <w:r w:rsidRPr="005A654A">
        <w:rPr>
          <w:lang w:val="sr-Latn-RS"/>
        </w:rPr>
        <w:t>označavala broj piksela koji pripadaju i-tom bin-u.</w:t>
      </w:r>
    </w:p>
    <w:p w:rsidR="00DE79D1" w:rsidRPr="005A654A" w:rsidRDefault="00DE79D1" w:rsidP="00DE79D1">
      <w:pPr>
        <w:jc w:val="both"/>
        <w:rPr>
          <w:lang w:val="sr-Latn-RS"/>
        </w:rPr>
      </w:pPr>
      <w:r w:rsidRPr="005A654A">
        <w:rPr>
          <w:lang w:val="sr-Latn-RS"/>
        </w:rPr>
        <w:t xml:space="preserve">Implementacija sistema za predstavljanje boja koristi standardni </w:t>
      </w:r>
      <w:r w:rsidRPr="005A654A">
        <w:rPr>
          <w:i/>
          <w:lang w:val="sr-Latn-RS"/>
        </w:rPr>
        <w:t>RGB</w:t>
      </w:r>
      <w:r w:rsidRPr="005A654A">
        <w:rPr>
          <w:lang w:val="sr-Latn-RS"/>
        </w:rPr>
        <w:t xml:space="preserve"> (</w:t>
      </w:r>
      <w:r w:rsidRPr="005A654A">
        <w:rPr>
          <w:i/>
          <w:lang w:val="sr-Latn-RS"/>
        </w:rPr>
        <w:t>Red, Green, Blue</w:t>
      </w:r>
      <w:r w:rsidRPr="005A654A">
        <w:rPr>
          <w:lang w:val="sr-Latn-RS"/>
        </w:rPr>
        <w:t xml:space="preserve">) format, pa se vrednost svakog piksela predstavlja pomoću tri osmobitne vrednosti. Moguće je kreirati jedan histogram kojim bi se predstavila distribucija piksela po svakom od tri kanal </w:t>
      </w:r>
      <w:r w:rsidR="003F7379" w:rsidRPr="005A654A">
        <w:rPr>
          <w:lang w:val="sr-Latn-RS"/>
        </w:rPr>
        <w:t>(R, G i B), ali je, zarad nezavisnog posmatranja karakteristika koje se odnose na svaku od boja, korišćen princip kreiranja po tri histograma za svaku sliku, odnosno po jedan histogram po kanalu.</w:t>
      </w:r>
      <w:r w:rsidR="00FF4E88" w:rsidRPr="005A654A">
        <w:rPr>
          <w:lang w:val="sr-Latn-RS"/>
        </w:rPr>
        <w:t xml:space="preserve"> Svaki histogram sadrži maksimalan moguć broj bin-ova, odnosno 256.</w:t>
      </w:r>
    </w:p>
    <w:p w:rsidR="002C4BFC" w:rsidRPr="005A654A" w:rsidRDefault="002C4BFC" w:rsidP="00DE79D1">
      <w:pPr>
        <w:jc w:val="both"/>
        <w:rPr>
          <w:lang w:val="sr-Latn-RS"/>
        </w:rPr>
      </w:pPr>
    </w:p>
    <w:p w:rsidR="003F7379" w:rsidRPr="005A654A" w:rsidRDefault="003F7379" w:rsidP="003F7379">
      <w:pPr>
        <w:pStyle w:val="Heading3"/>
        <w:rPr>
          <w:lang w:val="sr-Latn-RS"/>
        </w:rPr>
      </w:pPr>
      <w:bookmarkStart w:id="7" w:name="_Toc71650930"/>
      <w:r w:rsidRPr="005A654A">
        <w:rPr>
          <w:lang w:val="sr-Latn-RS"/>
        </w:rPr>
        <w:t>Dodatna obrada histograma</w:t>
      </w:r>
      <w:bookmarkEnd w:id="7"/>
    </w:p>
    <w:p w:rsidR="003F7379" w:rsidRPr="005A654A" w:rsidRDefault="003F7379" w:rsidP="003F7379">
      <w:pPr>
        <w:jc w:val="both"/>
        <w:rPr>
          <w:lang w:val="sr-Latn-RS"/>
        </w:rPr>
      </w:pPr>
      <w:r w:rsidRPr="005A654A">
        <w:rPr>
          <w:lang w:val="sr-Latn-RS"/>
        </w:rPr>
        <w:t xml:space="preserve">Iako postoje metode za upoređivanje histograma, koje su uz to dostupne u vidu gotovih implementacija kroz </w:t>
      </w:r>
      <w:r w:rsidRPr="005A654A">
        <w:rPr>
          <w:i/>
          <w:lang w:val="sr-Latn-RS"/>
        </w:rPr>
        <w:t>OpenCV</w:t>
      </w:r>
      <w:r w:rsidRPr="005A654A">
        <w:rPr>
          <w:lang w:val="sr-Latn-RS"/>
        </w:rPr>
        <w:t xml:space="preserve"> biblioteku u </w:t>
      </w:r>
      <w:r w:rsidRPr="005A654A">
        <w:rPr>
          <w:i/>
          <w:lang w:val="sr-Latn-RS"/>
        </w:rPr>
        <w:t>Python</w:t>
      </w:r>
      <w:r w:rsidRPr="005A654A">
        <w:rPr>
          <w:lang w:val="sr-Latn-RS"/>
        </w:rPr>
        <w:t xml:space="preserve">-u, samo upoređivanje histograma slika usporava rad sistema, pogotovo </w:t>
      </w:r>
      <w:r w:rsidRPr="005A654A">
        <w:rPr>
          <w:lang w:val="sr-Latn-RS"/>
        </w:rPr>
        <w:lastRenderedPageBreak/>
        <w:t>ukoliko sistem radi sa velikom bazom slika. Naime, puko upoređivanje histograma ulaznih slika sa histogramima slika iz baze bi dalo preciznu informaciju o sličnosti distribucije boja između para slika, ali bi bilo neefikasno ukoliko bi se zahtevalo upoređivanje ulazne slike sa čitavim skupom slika iz baze. Zbog toga, potrebno je uvesti metod indeksiranja kojim bi se količina slika sa kojom treba uporediti ulaznu suz</w:t>
      </w:r>
      <w:r w:rsidR="00797FD0" w:rsidRPr="005A654A">
        <w:rPr>
          <w:lang w:val="sr-Latn-RS"/>
        </w:rPr>
        <w:t xml:space="preserve">ila na određen podskup iz baze. Histogram, predstavljen nizom na način opisan u prethodnom pasusu, ne bi bio pogodan za kreiranje indeksne strukture. Dva razloga čine ovakvu reprezentaciju histograma nepogodnom – prvo, histogram jedne slike je isuviše specifičan da bi se očekivalo da više slika ima identičan histogram, što znači da bi u indeksnoj strukturi pod jednim histogramom najčešće bila čuvana samo jedna slika; drugo, metode upoređivanja histograma daju meru sličnosti, ali ne nose nikakvu relacionu informaciju o histogramima, u smislu da je jedan histogram </w:t>
      </w:r>
      <w:r w:rsidR="00797FD0" w:rsidRPr="005A654A">
        <w:rPr>
          <w:i/>
          <w:lang w:val="sr-Latn-RS"/>
        </w:rPr>
        <w:t>veći</w:t>
      </w:r>
      <w:r w:rsidR="00797FD0" w:rsidRPr="005A654A">
        <w:rPr>
          <w:lang w:val="sr-Latn-RS"/>
        </w:rPr>
        <w:t xml:space="preserve"> ili </w:t>
      </w:r>
      <w:r w:rsidR="00797FD0" w:rsidRPr="005A654A">
        <w:rPr>
          <w:i/>
          <w:lang w:val="sr-Latn-RS"/>
        </w:rPr>
        <w:t>manji</w:t>
      </w:r>
      <w:r w:rsidR="00797FD0" w:rsidRPr="005A654A">
        <w:rPr>
          <w:lang w:val="sr-Latn-RS"/>
        </w:rPr>
        <w:t xml:space="preserve"> od drugog, što dovodi do nemogućnosti sortiranja histograma, a indeksne strukture se uveliko oslanjaju na sortiranje indeksiranih podataka radi brže pretrage.</w:t>
      </w:r>
    </w:p>
    <w:p w:rsidR="00FF4E88" w:rsidRPr="005A654A" w:rsidRDefault="00797FD0" w:rsidP="003F7379">
      <w:pPr>
        <w:jc w:val="both"/>
        <w:rPr>
          <w:lang w:val="sr-Latn-RS"/>
        </w:rPr>
      </w:pPr>
      <w:r w:rsidRPr="005A654A">
        <w:rPr>
          <w:lang w:val="sr-Latn-RS"/>
        </w:rPr>
        <w:t xml:space="preserve">Ovaj problem dovodi do potrebe predstavljanja histograma pomoću manjeg broja karakterističnih vrednosti. </w:t>
      </w:r>
      <w:r w:rsidR="008A25D4" w:rsidRPr="005A654A">
        <w:rPr>
          <w:lang w:val="sr-Latn-RS"/>
        </w:rPr>
        <w:t xml:space="preserve">Implementacija sistema koristi činjenicu da histogram u osnovi daje statističke informacije o bojama u slici, pa se, kako je predloženo u </w:t>
      </w:r>
      <w:sdt>
        <w:sdtPr>
          <w:rPr>
            <w:lang w:val="sr-Latn-RS"/>
          </w:rPr>
          <w:id w:val="857389146"/>
          <w:citation/>
        </w:sdtPr>
        <w:sdtEndPr/>
        <w:sdtContent>
          <w:r w:rsidR="008A25D4" w:rsidRPr="005A654A">
            <w:rPr>
              <w:lang w:val="sr-Latn-RS"/>
            </w:rPr>
            <w:fldChar w:fldCharType="begin"/>
          </w:r>
          <w:r w:rsidR="004974B7" w:rsidRPr="005A654A">
            <w:rPr>
              <w:lang w:val="sr-Latn-RS"/>
            </w:rPr>
            <w:instrText xml:space="preserve">CITATION Roy13 \l 9242 </w:instrText>
          </w:r>
          <w:r w:rsidR="008A25D4" w:rsidRPr="005A654A">
            <w:rPr>
              <w:lang w:val="sr-Latn-RS"/>
            </w:rPr>
            <w:fldChar w:fldCharType="separate"/>
          </w:r>
          <w:r w:rsidR="005A654A">
            <w:rPr>
              <w:noProof/>
              <w:lang w:val="sr-Latn-RS"/>
            </w:rPr>
            <w:t>(Roy &amp; Mukherjee, 2013)</w:t>
          </w:r>
          <w:r w:rsidR="008A25D4" w:rsidRPr="005A654A">
            <w:rPr>
              <w:lang w:val="sr-Latn-RS"/>
            </w:rPr>
            <w:fldChar w:fldCharType="end"/>
          </w:r>
        </w:sdtContent>
      </w:sdt>
      <w:r w:rsidR="008A25D4" w:rsidRPr="005A654A">
        <w:rPr>
          <w:lang w:val="sr-Latn-RS"/>
        </w:rPr>
        <w:t>, računaju srednja vrednost i standardna devijacija histograma svakog od tri kanala kojima se predstavlja boja piksela.</w:t>
      </w:r>
      <w:r w:rsidR="005A00DA" w:rsidRPr="005A654A">
        <w:rPr>
          <w:lang w:val="sr-Latn-RS"/>
        </w:rPr>
        <w:t xml:space="preserve"> Ove vrednosti se računaju za normalizovani histogram, odnosno histogram kod koga je svaka vrednost podeljena sa brojem piksela slike za koju se pravi histogram.</w:t>
      </w:r>
      <w:r w:rsidR="008A25D4" w:rsidRPr="005A654A">
        <w:rPr>
          <w:lang w:val="sr-Latn-RS"/>
        </w:rPr>
        <w:t xml:space="preserve"> Na osnovu ovih vrednosti, kreira se vektor oblika</w:t>
      </w:r>
      <w:r w:rsidR="00FF4E88" w:rsidRPr="005A654A">
        <w:rPr>
          <w:lang w:val="sr-Latn-RS"/>
        </w:rPr>
        <w:t>:</w:t>
      </w:r>
      <w:r w:rsidR="008A25D4" w:rsidRPr="005A654A">
        <w:rPr>
          <w:lang w:val="sr-Latn-RS"/>
        </w:rPr>
        <w:t xml:space="preserve"> </w:t>
      </w:r>
    </w:p>
    <w:p w:rsidR="00FF4E88" w:rsidRPr="005A654A" w:rsidRDefault="008A25D4" w:rsidP="003F7379">
      <w:pPr>
        <w:jc w:val="both"/>
        <w:rPr>
          <w:i/>
          <w:lang w:val="sr-Latn-RS"/>
        </w:rPr>
      </w:pPr>
      <w:r w:rsidRPr="005A654A">
        <w:rPr>
          <w:b/>
          <w:i/>
          <w:lang w:val="sr-Latn-RS"/>
        </w:rPr>
        <w:t>[B</w:t>
      </w:r>
      <w:r w:rsidRPr="005A654A">
        <w:rPr>
          <w:b/>
          <w:i/>
          <w:vertAlign w:val="subscript"/>
          <w:lang w:val="sr-Latn-RS"/>
        </w:rPr>
        <w:t>mean</w:t>
      </w:r>
      <w:r w:rsidRPr="005A654A">
        <w:rPr>
          <w:b/>
          <w:i/>
          <w:lang w:val="sr-Latn-RS"/>
        </w:rPr>
        <w:t>, B</w:t>
      </w:r>
      <w:r w:rsidRPr="005A654A">
        <w:rPr>
          <w:b/>
          <w:i/>
          <w:vertAlign w:val="subscript"/>
          <w:lang w:val="sr-Latn-RS"/>
        </w:rPr>
        <w:t>std</w:t>
      </w:r>
      <w:r w:rsidRPr="005A654A">
        <w:rPr>
          <w:b/>
          <w:i/>
          <w:lang w:val="sr-Latn-RS"/>
        </w:rPr>
        <w:t>, G</w:t>
      </w:r>
      <w:r w:rsidRPr="005A654A">
        <w:rPr>
          <w:b/>
          <w:i/>
          <w:vertAlign w:val="subscript"/>
          <w:lang w:val="sr-Latn-RS"/>
        </w:rPr>
        <w:t>mean</w:t>
      </w:r>
      <w:r w:rsidRPr="005A654A">
        <w:rPr>
          <w:b/>
          <w:i/>
          <w:lang w:val="sr-Latn-RS"/>
        </w:rPr>
        <w:t>, G</w:t>
      </w:r>
      <w:r w:rsidRPr="005A654A">
        <w:rPr>
          <w:b/>
          <w:i/>
          <w:vertAlign w:val="subscript"/>
          <w:lang w:val="sr-Latn-RS"/>
        </w:rPr>
        <w:t xml:space="preserve">std, </w:t>
      </w:r>
      <w:r w:rsidRPr="005A654A">
        <w:rPr>
          <w:b/>
          <w:i/>
          <w:lang w:val="sr-Latn-RS"/>
        </w:rPr>
        <w:t>R</w:t>
      </w:r>
      <w:r w:rsidRPr="005A654A">
        <w:rPr>
          <w:b/>
          <w:i/>
          <w:vertAlign w:val="subscript"/>
          <w:lang w:val="sr-Latn-RS"/>
        </w:rPr>
        <w:t>mean</w:t>
      </w:r>
      <w:r w:rsidRPr="005A654A">
        <w:rPr>
          <w:b/>
          <w:i/>
          <w:lang w:val="sr-Latn-RS"/>
        </w:rPr>
        <w:t>, R</w:t>
      </w:r>
      <w:r w:rsidRPr="005A654A">
        <w:rPr>
          <w:b/>
          <w:i/>
          <w:vertAlign w:val="subscript"/>
          <w:lang w:val="sr-Latn-RS"/>
        </w:rPr>
        <w:t>std</w:t>
      </w:r>
      <w:r w:rsidRPr="005A654A">
        <w:rPr>
          <w:b/>
          <w:i/>
          <w:lang w:val="sr-Latn-RS"/>
        </w:rPr>
        <w:t>]</w:t>
      </w:r>
      <w:r w:rsidRPr="005A654A">
        <w:rPr>
          <w:i/>
          <w:lang w:val="sr-Latn-RS"/>
        </w:rPr>
        <w:t xml:space="preserve">, </w:t>
      </w:r>
    </w:p>
    <w:p w:rsidR="00797FD0" w:rsidRPr="005A654A" w:rsidRDefault="008A25D4" w:rsidP="003F7379">
      <w:pPr>
        <w:jc w:val="both"/>
        <w:rPr>
          <w:lang w:val="sr-Latn-RS"/>
        </w:rPr>
      </w:pPr>
      <w:r w:rsidRPr="005A654A">
        <w:rPr>
          <w:lang w:val="sr-Latn-RS"/>
        </w:rPr>
        <w:t xml:space="preserve">gde </w:t>
      </w:r>
      <w:r w:rsidRPr="005A654A">
        <w:rPr>
          <w:b/>
          <w:i/>
          <w:lang w:val="sr-Latn-RS"/>
        </w:rPr>
        <w:t>X</w:t>
      </w:r>
      <w:r w:rsidRPr="005A654A">
        <w:rPr>
          <w:b/>
          <w:i/>
          <w:vertAlign w:val="subscript"/>
          <w:lang w:val="sr-Latn-RS"/>
        </w:rPr>
        <w:t xml:space="preserve">mean </w:t>
      </w:r>
      <w:r w:rsidRPr="005A654A">
        <w:rPr>
          <w:lang w:val="sr-Latn-RS"/>
        </w:rPr>
        <w:t xml:space="preserve">predstavlja srednju vrednost histograma odgovarajućeg kanala, a </w:t>
      </w:r>
      <w:r w:rsidRPr="005A654A">
        <w:rPr>
          <w:b/>
          <w:i/>
          <w:lang w:val="sr-Latn-RS"/>
        </w:rPr>
        <w:t>X</w:t>
      </w:r>
      <w:r w:rsidRPr="005A654A">
        <w:rPr>
          <w:b/>
          <w:i/>
          <w:vertAlign w:val="subscript"/>
          <w:lang w:val="sr-Latn-RS"/>
        </w:rPr>
        <w:t>std</w:t>
      </w:r>
      <w:r w:rsidRPr="005A654A">
        <w:rPr>
          <w:vertAlign w:val="subscript"/>
          <w:lang w:val="sr-Latn-RS"/>
        </w:rPr>
        <w:t xml:space="preserve"> </w:t>
      </w:r>
      <w:r w:rsidRPr="005A654A">
        <w:rPr>
          <w:lang w:val="sr-Latn-RS"/>
        </w:rPr>
        <w:t xml:space="preserve">vrednost standardne devijacije. Redosled kanala u vektoru je </w:t>
      </w:r>
      <w:r w:rsidRPr="005A654A">
        <w:rPr>
          <w:i/>
          <w:lang w:val="sr-Latn-RS"/>
        </w:rPr>
        <w:t xml:space="preserve">BGR </w:t>
      </w:r>
      <w:r w:rsidRPr="005A654A">
        <w:rPr>
          <w:lang w:val="sr-Latn-RS"/>
        </w:rPr>
        <w:t xml:space="preserve">(umesto </w:t>
      </w:r>
      <w:r w:rsidR="00086376" w:rsidRPr="005A654A">
        <w:rPr>
          <w:lang w:val="sr-Latn-RS"/>
        </w:rPr>
        <w:t xml:space="preserve">standardnog RGB) zbog činjenice da </w:t>
      </w:r>
      <w:r w:rsidR="00086376" w:rsidRPr="005A654A">
        <w:rPr>
          <w:i/>
          <w:lang w:val="sr-Latn-RS"/>
        </w:rPr>
        <w:t>OpenCV</w:t>
      </w:r>
      <w:r w:rsidR="00086376" w:rsidRPr="005A654A">
        <w:rPr>
          <w:lang w:val="sr-Latn-RS"/>
        </w:rPr>
        <w:t xml:space="preserve"> biblioteka u </w:t>
      </w:r>
      <w:r w:rsidR="00086376" w:rsidRPr="005A654A">
        <w:rPr>
          <w:i/>
          <w:lang w:val="sr-Latn-RS"/>
        </w:rPr>
        <w:t>Python</w:t>
      </w:r>
      <w:r w:rsidR="00086376" w:rsidRPr="005A654A">
        <w:rPr>
          <w:lang w:val="sr-Latn-RS"/>
        </w:rPr>
        <w:t>-u kanale posmatra u ovakvom redosledu.</w:t>
      </w:r>
    </w:p>
    <w:p w:rsidR="00086376" w:rsidRPr="005A654A" w:rsidRDefault="00086376" w:rsidP="003F7379">
      <w:pPr>
        <w:jc w:val="both"/>
        <w:rPr>
          <w:lang w:val="sr-Latn-RS"/>
        </w:rPr>
      </w:pPr>
      <w:r w:rsidRPr="005A654A">
        <w:rPr>
          <w:lang w:val="sr-Latn-RS"/>
        </w:rPr>
        <w:t xml:space="preserve">Vrednosti kojima je predstavljen ovaj vektor se dalje koriste za indeksiranje </w:t>
      </w:r>
      <w:r w:rsidR="00B65114" w:rsidRPr="005A654A">
        <w:rPr>
          <w:lang w:val="sr-Latn-RS"/>
        </w:rPr>
        <w:t>i kreiranje indeksne strukture</w:t>
      </w:r>
      <w:r w:rsidRPr="005A654A">
        <w:rPr>
          <w:lang w:val="sr-Latn-RS"/>
        </w:rPr>
        <w:t xml:space="preserve"> korišćenjem </w:t>
      </w:r>
      <w:r w:rsidRPr="005A654A">
        <w:rPr>
          <w:i/>
          <w:lang w:val="sr-Latn-RS"/>
        </w:rPr>
        <w:t>Redis</w:t>
      </w:r>
      <w:r w:rsidR="00D104A4" w:rsidRPr="005A654A">
        <w:rPr>
          <w:lang w:val="sr-Latn-RS"/>
        </w:rPr>
        <w:t xml:space="preserve"> baze podataka, o čemu je</w:t>
      </w:r>
      <w:r w:rsidRPr="005A654A">
        <w:rPr>
          <w:lang w:val="sr-Latn-RS"/>
        </w:rPr>
        <w:t xml:space="preserve"> više detalja dato u daljem tekstu.</w:t>
      </w:r>
    </w:p>
    <w:p w:rsidR="00F871D2" w:rsidRPr="005A654A" w:rsidRDefault="00F871D2" w:rsidP="003F7379">
      <w:pPr>
        <w:jc w:val="both"/>
        <w:rPr>
          <w:lang w:val="sr-Latn-RS"/>
        </w:rPr>
      </w:pPr>
    </w:p>
    <w:p w:rsidR="00F871D2" w:rsidRPr="005A654A" w:rsidRDefault="00F871D2" w:rsidP="003F7379">
      <w:pPr>
        <w:jc w:val="both"/>
        <w:rPr>
          <w:lang w:val="sr-Latn-RS"/>
        </w:rPr>
      </w:pPr>
    </w:p>
    <w:p w:rsidR="00D104A4" w:rsidRPr="005A654A" w:rsidRDefault="00D104A4" w:rsidP="00D104A4">
      <w:pPr>
        <w:pStyle w:val="Heading2"/>
        <w:rPr>
          <w:lang w:val="sr-Latn-RS"/>
        </w:rPr>
      </w:pPr>
      <w:bookmarkStart w:id="8" w:name="_Toc71650931"/>
      <w:r w:rsidRPr="005A654A">
        <w:rPr>
          <w:lang w:val="sr-Latn-RS"/>
        </w:rPr>
        <w:t>Teksturne karakteristike slika</w:t>
      </w:r>
      <w:bookmarkEnd w:id="8"/>
    </w:p>
    <w:p w:rsidR="002B31C2" w:rsidRPr="005A654A" w:rsidRDefault="00B65114" w:rsidP="002B31C2">
      <w:pPr>
        <w:jc w:val="both"/>
        <w:rPr>
          <w:lang w:val="sr-Latn-RS"/>
        </w:rPr>
      </w:pPr>
      <w:r w:rsidRPr="005A654A">
        <w:rPr>
          <w:lang w:val="sr-Latn-RS"/>
        </w:rPr>
        <w:t xml:space="preserve">Analiza teksturnih karakteristika implementirana je korišćenjem matrice susedstva, konkretno </w:t>
      </w:r>
      <w:r w:rsidRPr="005A654A">
        <w:rPr>
          <w:i/>
          <w:lang w:val="sr-Latn-RS"/>
        </w:rPr>
        <w:t>G</w:t>
      </w:r>
      <w:r w:rsidR="002B31C2" w:rsidRPr="005A654A">
        <w:rPr>
          <w:i/>
          <w:lang w:val="sr-Latn-RS"/>
        </w:rPr>
        <w:t>LCM</w:t>
      </w:r>
      <w:r w:rsidRPr="005A654A">
        <w:rPr>
          <w:lang w:val="sr-Latn-RS"/>
        </w:rPr>
        <w:t>.</w:t>
      </w:r>
      <w:r w:rsidR="002B31C2" w:rsidRPr="005A654A">
        <w:rPr>
          <w:lang w:val="sr-Latn-RS"/>
        </w:rPr>
        <w:t xml:space="preserve"> </w:t>
      </w:r>
    </w:p>
    <w:p w:rsidR="007A0661" w:rsidRPr="005A654A" w:rsidRDefault="007A0661" w:rsidP="002B31C2">
      <w:pPr>
        <w:jc w:val="both"/>
        <w:rPr>
          <w:lang w:val="sr-Latn-RS"/>
        </w:rPr>
      </w:pPr>
    </w:p>
    <w:p w:rsidR="00D104A4" w:rsidRPr="005A654A" w:rsidRDefault="002B31C2" w:rsidP="002B31C2">
      <w:pPr>
        <w:pStyle w:val="Heading3"/>
        <w:rPr>
          <w:i/>
          <w:lang w:val="sr-Latn-RS"/>
        </w:rPr>
      </w:pPr>
      <w:bookmarkStart w:id="9" w:name="_Toc71650932"/>
      <w:r w:rsidRPr="005A654A">
        <w:rPr>
          <w:lang w:val="sr-Latn-RS"/>
        </w:rPr>
        <w:t>Matrice susedstva</w:t>
      </w:r>
      <w:r w:rsidR="00093846" w:rsidRPr="005A654A">
        <w:rPr>
          <w:lang w:val="sr-Latn-RS"/>
        </w:rPr>
        <w:t xml:space="preserve"> i pojam </w:t>
      </w:r>
      <w:r w:rsidR="00093846" w:rsidRPr="005A654A">
        <w:rPr>
          <w:i/>
          <w:lang w:val="sr-Latn-RS"/>
        </w:rPr>
        <w:t>GLCM</w:t>
      </w:r>
      <w:bookmarkEnd w:id="9"/>
    </w:p>
    <w:p w:rsidR="002B31C2" w:rsidRPr="005A654A" w:rsidRDefault="002B31C2" w:rsidP="00093846">
      <w:pPr>
        <w:jc w:val="both"/>
        <w:rPr>
          <w:lang w:val="sr-Latn-RS"/>
        </w:rPr>
      </w:pPr>
      <w:r w:rsidRPr="005A654A">
        <w:rPr>
          <w:lang w:val="sr-Latn-RS"/>
        </w:rPr>
        <w:t xml:space="preserve">Matrica susedstva (eng. </w:t>
      </w:r>
      <w:r w:rsidRPr="005A654A">
        <w:rPr>
          <w:i/>
          <w:lang w:val="sr-Latn-RS"/>
        </w:rPr>
        <w:t>co-occurrence matrix</w:t>
      </w:r>
      <w:r w:rsidR="00093846" w:rsidRPr="005A654A">
        <w:rPr>
          <w:lang w:val="sr-Latn-RS"/>
        </w:rPr>
        <w:t>) je matrica kojom je moguće prikazati raspored piksela različitih intenziteta unutar slike. Ukoliko pri kreiranju ove matrice boja piksela nije od interesa, odnosno ukoliko se posmatra r</w:t>
      </w:r>
      <w:r w:rsidR="00FF4E88" w:rsidRPr="005A654A">
        <w:rPr>
          <w:lang w:val="sr-Latn-RS"/>
        </w:rPr>
        <w:t>eprezentacija slike pomoću samo</w:t>
      </w:r>
      <w:r w:rsidR="00093846" w:rsidRPr="005A654A">
        <w:rPr>
          <w:lang w:val="sr-Latn-RS"/>
        </w:rPr>
        <w:t xml:space="preserve"> jednog kanala, dobija se matrica susedstva u pog</w:t>
      </w:r>
      <w:r w:rsidR="002C4BFC" w:rsidRPr="005A654A">
        <w:rPr>
          <w:lang w:val="sr-Latn-RS"/>
        </w:rPr>
        <w:t>ledu nijansi sive boje, to jest</w:t>
      </w:r>
      <w:r w:rsidR="00093846" w:rsidRPr="005A654A">
        <w:rPr>
          <w:lang w:val="sr-Latn-RS"/>
        </w:rPr>
        <w:t xml:space="preserve"> </w:t>
      </w:r>
      <w:r w:rsidR="00093846" w:rsidRPr="005A654A">
        <w:rPr>
          <w:i/>
          <w:lang w:val="sr-Latn-RS"/>
        </w:rPr>
        <w:t xml:space="preserve">GLCM </w:t>
      </w:r>
      <w:r w:rsidR="00093846" w:rsidRPr="005A654A">
        <w:rPr>
          <w:lang w:val="sr-Latn-RS"/>
        </w:rPr>
        <w:t xml:space="preserve">(eng. </w:t>
      </w:r>
      <w:r w:rsidR="00093846" w:rsidRPr="005A654A">
        <w:rPr>
          <w:i/>
          <w:lang w:val="sr-Latn-RS"/>
        </w:rPr>
        <w:t>Gray Level Co-occurrence Matrix</w:t>
      </w:r>
      <w:r w:rsidR="00093846" w:rsidRPr="005A654A">
        <w:rPr>
          <w:lang w:val="sr-Latn-RS"/>
        </w:rPr>
        <w:t xml:space="preserve">). GLCM jeste najčešći tip matrice susedstva korišćen kada je u pitanju obrada slika (matrice susedstva ne moraju nužno da se odnose na slike), tako da se najčešće u literaturi ni ne nailazi izolovano na pojam </w:t>
      </w:r>
      <w:r w:rsidR="00093846" w:rsidRPr="005A654A">
        <w:rPr>
          <w:i/>
          <w:lang w:val="sr-Latn-RS"/>
        </w:rPr>
        <w:t xml:space="preserve">matrice susedstva </w:t>
      </w:r>
      <w:r w:rsidR="00093846" w:rsidRPr="005A654A">
        <w:rPr>
          <w:lang w:val="sr-Latn-RS"/>
        </w:rPr>
        <w:t xml:space="preserve">(eng. </w:t>
      </w:r>
      <w:r w:rsidR="00093846" w:rsidRPr="005A654A">
        <w:rPr>
          <w:i/>
          <w:lang w:val="sr-Latn-RS"/>
        </w:rPr>
        <w:lastRenderedPageBreak/>
        <w:t>co-occurrence matrix</w:t>
      </w:r>
      <w:r w:rsidR="00093846" w:rsidRPr="005A654A">
        <w:rPr>
          <w:lang w:val="sr-Latn-RS"/>
        </w:rPr>
        <w:t xml:space="preserve">), već se podrazumevano priča odnosi na GLCM. Ukoliko se, na primer, pri kreiranju matrice posmatraju sva tri standardna kanala (R, G, B), radi se o </w:t>
      </w:r>
      <w:r w:rsidR="00093846" w:rsidRPr="005A654A">
        <w:rPr>
          <w:i/>
          <w:lang w:val="sr-Latn-RS"/>
        </w:rPr>
        <w:t>CCM</w:t>
      </w:r>
      <w:r w:rsidR="00093846" w:rsidRPr="005A654A">
        <w:rPr>
          <w:lang w:val="sr-Latn-RS"/>
        </w:rPr>
        <w:t xml:space="preserve"> (eng. </w:t>
      </w:r>
      <w:r w:rsidR="00FF4E88" w:rsidRPr="005A654A">
        <w:rPr>
          <w:i/>
          <w:lang w:val="sr-Latn-RS"/>
        </w:rPr>
        <w:t>Color Co-occurrence M</w:t>
      </w:r>
      <w:r w:rsidR="00093846" w:rsidRPr="005A654A">
        <w:rPr>
          <w:i/>
          <w:lang w:val="sr-Latn-RS"/>
        </w:rPr>
        <w:t>atrix</w:t>
      </w:r>
      <w:r w:rsidR="00093846" w:rsidRPr="005A654A">
        <w:rPr>
          <w:lang w:val="sr-Latn-RS"/>
        </w:rPr>
        <w:t xml:space="preserve">). </w:t>
      </w:r>
    </w:p>
    <w:p w:rsidR="00256B4B" w:rsidRPr="005A654A" w:rsidRDefault="00093846" w:rsidP="00093846">
      <w:pPr>
        <w:jc w:val="both"/>
        <w:rPr>
          <w:lang w:val="sr-Latn-RS"/>
        </w:rPr>
      </w:pPr>
      <w:r w:rsidRPr="005A654A">
        <w:rPr>
          <w:lang w:val="sr-Latn-RS"/>
        </w:rPr>
        <w:t xml:space="preserve">Kako navodi </w:t>
      </w:r>
      <w:sdt>
        <w:sdtPr>
          <w:rPr>
            <w:lang w:val="sr-Latn-RS"/>
          </w:rPr>
          <w:id w:val="-1964107635"/>
          <w:citation/>
        </w:sdtPr>
        <w:sdtEndPr/>
        <w:sdtContent>
          <w:r w:rsidRPr="005A654A">
            <w:rPr>
              <w:lang w:val="sr-Latn-RS"/>
            </w:rPr>
            <w:fldChar w:fldCharType="begin"/>
          </w:r>
          <w:r w:rsidRPr="005A654A">
            <w:rPr>
              <w:lang w:val="sr-Latn-RS"/>
            </w:rPr>
            <w:instrText xml:space="preserve"> CITATION Hal07 \l 9242 </w:instrText>
          </w:r>
          <w:r w:rsidRPr="005A654A">
            <w:rPr>
              <w:lang w:val="sr-Latn-RS"/>
            </w:rPr>
            <w:fldChar w:fldCharType="separate"/>
          </w:r>
          <w:r w:rsidR="005A654A">
            <w:rPr>
              <w:noProof/>
              <w:lang w:val="sr-Latn-RS"/>
            </w:rPr>
            <w:t>(Hall-Beyer, 2007)</w:t>
          </w:r>
          <w:r w:rsidRPr="005A654A">
            <w:rPr>
              <w:lang w:val="sr-Latn-RS"/>
            </w:rPr>
            <w:fldChar w:fldCharType="end"/>
          </w:r>
        </w:sdtContent>
      </w:sdt>
      <w:r w:rsidRPr="005A654A">
        <w:rPr>
          <w:lang w:val="sr-Latn-RS"/>
        </w:rPr>
        <w:t>, „</w:t>
      </w:r>
      <w:r w:rsidR="00256B4B" w:rsidRPr="005A654A">
        <w:rPr>
          <w:i/>
          <w:lang w:val="sr-Latn-RS"/>
        </w:rPr>
        <w:t>GLCM jeste tabelarni prikaz toga koliko često se različite kombinacije jačine piksela (u pogledu nijansi sive boje) javljaju na slici.“</w:t>
      </w:r>
      <w:r w:rsidR="00256B4B" w:rsidRPr="005A654A">
        <w:rPr>
          <w:lang w:val="sr-Latn-RS"/>
        </w:rPr>
        <w:t xml:space="preserve"> Takođe, navodi se i da je GLCM matrica </w:t>
      </w:r>
      <w:r w:rsidR="00256B4B" w:rsidRPr="005A654A">
        <w:rPr>
          <w:i/>
          <w:lang w:val="sr-Latn-RS"/>
        </w:rPr>
        <w:t>drugog reda</w:t>
      </w:r>
      <w:r w:rsidR="00256B4B" w:rsidRPr="005A654A">
        <w:rPr>
          <w:lang w:val="sr-Latn-RS"/>
        </w:rPr>
        <w:t xml:space="preserve"> (eng. </w:t>
      </w:r>
      <w:r w:rsidR="00256B4B" w:rsidRPr="005A654A">
        <w:rPr>
          <w:i/>
          <w:lang w:val="sr-Latn-RS"/>
        </w:rPr>
        <w:t>second order</w:t>
      </w:r>
      <w:r w:rsidR="00256B4B" w:rsidRPr="005A654A">
        <w:rPr>
          <w:lang w:val="sr-Latn-RS"/>
        </w:rPr>
        <w:t xml:space="preserve">), s obzirom na to da posmatra odnose između </w:t>
      </w:r>
      <w:r w:rsidR="00256B4B" w:rsidRPr="005A654A">
        <w:rPr>
          <w:b/>
          <w:lang w:val="sr-Latn-RS"/>
        </w:rPr>
        <w:t>grupa od po dva piksela</w:t>
      </w:r>
      <w:r w:rsidR="00256B4B" w:rsidRPr="005A654A">
        <w:rPr>
          <w:lang w:val="sr-Latn-RS"/>
        </w:rPr>
        <w:t>.</w:t>
      </w:r>
    </w:p>
    <w:p w:rsidR="00256B4B" w:rsidRPr="005A654A" w:rsidRDefault="00256B4B" w:rsidP="00093846">
      <w:pPr>
        <w:jc w:val="both"/>
        <w:rPr>
          <w:lang w:val="sr-Latn-RS"/>
        </w:rPr>
      </w:pPr>
      <w:r w:rsidRPr="005A654A">
        <w:rPr>
          <w:lang w:val="sr-Latn-RS"/>
        </w:rPr>
        <w:t xml:space="preserve">GLCM matrica ima podjednak broj vrsta i kolona, i to onoliko koliko različitih vrednosti pikseli mogu uzeti. </w:t>
      </w:r>
      <w:r w:rsidR="00E2072E" w:rsidRPr="005A654A">
        <w:rPr>
          <w:lang w:val="sr-Latn-RS"/>
        </w:rPr>
        <w:t xml:space="preserve">Vrednost polja sa indeksima </w:t>
      </w:r>
      <w:r w:rsidR="00E2072E" w:rsidRPr="005A654A">
        <w:rPr>
          <w:b/>
          <w:lang w:val="sr-Latn-RS"/>
        </w:rPr>
        <w:t>i, j</w:t>
      </w:r>
      <w:r w:rsidR="00E2072E" w:rsidRPr="005A654A">
        <w:rPr>
          <w:lang w:val="sr-Latn-RS"/>
        </w:rPr>
        <w:t xml:space="preserve"> označava koliko puta se piksel sa vrednošću na koju se odnosi kolona </w:t>
      </w:r>
      <w:r w:rsidR="00E2072E" w:rsidRPr="005A654A">
        <w:rPr>
          <w:b/>
          <w:lang w:val="sr-Latn-RS"/>
        </w:rPr>
        <w:t>j</w:t>
      </w:r>
      <w:r w:rsidR="00E2072E" w:rsidRPr="005A654A">
        <w:rPr>
          <w:lang w:val="sr-Latn-RS"/>
        </w:rPr>
        <w:t xml:space="preserve"> javlja kao sused pikselu sa vrednošću na koju se odnosi vrsta </w:t>
      </w:r>
      <w:r w:rsidR="00E2072E" w:rsidRPr="005A654A">
        <w:rPr>
          <w:b/>
          <w:lang w:val="sr-Latn-RS"/>
        </w:rPr>
        <w:t>i</w:t>
      </w:r>
      <w:r w:rsidR="00E2072E" w:rsidRPr="005A654A">
        <w:rPr>
          <w:lang w:val="sr-Latn-RS"/>
        </w:rPr>
        <w:t xml:space="preserve">. Dva važna parametra ove matrice jesu smer u kom se posmatra susedstvo, kao i rastojanje između piksela koji se smatraju susedima. Što se rastojanja tiče, često se posmatra rastojanje 1, što znači da se susedima smatraju pikseli koji se nalaze direktno jedan uz drugog, ali rastojanje može biti i veće. Što se smera tiče, moguće je posmatrati susedstvo po horizontali, vertikali, po jednoj, ili drugoj dijagonali. </w:t>
      </w:r>
      <w:r w:rsidR="005131A5" w:rsidRPr="005A654A">
        <w:rPr>
          <w:lang w:val="sr-Latn-RS"/>
        </w:rPr>
        <w:t>Smer susedstva definisan je u stepenima, kao što je prikazano na slici:</w:t>
      </w:r>
    </w:p>
    <w:p w:rsidR="005131A5" w:rsidRPr="005A654A" w:rsidRDefault="005131A5" w:rsidP="005131A5">
      <w:pPr>
        <w:jc w:val="center"/>
        <w:rPr>
          <w:lang w:val="sr-Latn-RS"/>
        </w:rPr>
      </w:pPr>
      <w:r w:rsidRPr="005A654A">
        <w:rPr>
          <w:noProof/>
          <w:lang w:val="sr-Latn-RS"/>
        </w:rPr>
        <w:drawing>
          <wp:inline distT="0" distB="0" distL="0" distR="0" wp14:anchorId="039A2CE1" wp14:editId="4CB852FC">
            <wp:extent cx="303276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32760" cy="1524000"/>
                    </a:xfrm>
                    <a:prstGeom prst="rect">
                      <a:avLst/>
                    </a:prstGeom>
                  </pic:spPr>
                </pic:pic>
              </a:graphicData>
            </a:graphic>
          </wp:inline>
        </w:drawing>
      </w:r>
    </w:p>
    <w:p w:rsidR="005131A5" w:rsidRPr="005A654A" w:rsidRDefault="005131A5" w:rsidP="005131A5">
      <w:pPr>
        <w:jc w:val="center"/>
        <w:rPr>
          <w:sz w:val="20"/>
          <w:lang w:val="sr-Latn-RS"/>
        </w:rPr>
      </w:pPr>
      <w:r w:rsidRPr="005A654A">
        <w:rPr>
          <w:sz w:val="20"/>
          <w:lang w:val="sr-Latn-RS"/>
        </w:rPr>
        <w:t xml:space="preserve">Definisanje smera susedstva u stepenima. Slika je preuzeta iz </w:t>
      </w:r>
      <w:sdt>
        <w:sdtPr>
          <w:rPr>
            <w:sz w:val="20"/>
            <w:lang w:val="sr-Latn-RS"/>
          </w:rPr>
          <w:id w:val="421764943"/>
          <w:citation/>
        </w:sdtPr>
        <w:sdtEndPr/>
        <w:sdtContent>
          <w:r w:rsidRPr="005A654A">
            <w:rPr>
              <w:sz w:val="20"/>
              <w:lang w:val="sr-Latn-RS"/>
            </w:rPr>
            <w:fldChar w:fldCharType="begin"/>
          </w:r>
          <w:r w:rsidR="004974B7" w:rsidRPr="005A654A">
            <w:rPr>
              <w:sz w:val="20"/>
              <w:lang w:val="sr-Latn-RS"/>
            </w:rPr>
            <w:instrText xml:space="preserve">CITATION Har73 \l 9242 </w:instrText>
          </w:r>
          <w:r w:rsidRPr="005A654A">
            <w:rPr>
              <w:sz w:val="20"/>
              <w:lang w:val="sr-Latn-RS"/>
            </w:rPr>
            <w:fldChar w:fldCharType="separate"/>
          </w:r>
          <w:r w:rsidR="005A654A" w:rsidRPr="005A654A">
            <w:rPr>
              <w:noProof/>
              <w:sz w:val="20"/>
              <w:lang w:val="sr-Latn-RS"/>
            </w:rPr>
            <w:t>(Haralick, Shanmugam, &amp; Dinstein, 1973)</w:t>
          </w:r>
          <w:r w:rsidRPr="005A654A">
            <w:rPr>
              <w:sz w:val="20"/>
              <w:lang w:val="sr-Latn-RS"/>
            </w:rPr>
            <w:fldChar w:fldCharType="end"/>
          </w:r>
        </w:sdtContent>
      </w:sdt>
    </w:p>
    <w:p w:rsidR="005131A5" w:rsidRPr="005A654A" w:rsidRDefault="005131A5" w:rsidP="005131A5">
      <w:pPr>
        <w:jc w:val="both"/>
        <w:rPr>
          <w:lang w:val="sr-Latn-RS"/>
        </w:rPr>
      </w:pPr>
      <w:r w:rsidRPr="005A654A">
        <w:rPr>
          <w:lang w:val="sr-Latn-RS"/>
        </w:rPr>
        <w:t xml:space="preserve">Matrica se kreira tako da bude simetrična, pa posmatranje ugla od 0 stepeni podrazumeva i posmatranje ugla od 180 stepeni, posmatranje ugla od 45 stepeni podrazumeva i 225 stepeni i td. Zbog toga, kao što se može videti na ilustraciji, postoji </w:t>
      </w:r>
      <w:r w:rsidR="002C4BFC" w:rsidRPr="005A654A">
        <w:rPr>
          <w:lang w:val="sr-Latn-RS"/>
        </w:rPr>
        <w:t xml:space="preserve">samo </w:t>
      </w:r>
      <w:r w:rsidRPr="005A654A">
        <w:rPr>
          <w:lang w:val="sr-Latn-RS"/>
        </w:rPr>
        <w:t>4 moguća ugla posmatranja susedstva.</w:t>
      </w:r>
    </w:p>
    <w:p w:rsidR="007A0661" w:rsidRPr="005A654A" w:rsidRDefault="007A0661" w:rsidP="005131A5">
      <w:pPr>
        <w:jc w:val="both"/>
        <w:rPr>
          <w:lang w:val="sr-Latn-RS"/>
        </w:rPr>
      </w:pPr>
      <w:r w:rsidRPr="005A654A">
        <w:rPr>
          <w:lang w:val="sr-Latn-RS"/>
        </w:rPr>
        <w:t xml:space="preserve">Opisani parametri susedstva definisani su u </w:t>
      </w:r>
      <w:sdt>
        <w:sdtPr>
          <w:rPr>
            <w:lang w:val="sr-Latn-RS"/>
          </w:rPr>
          <w:id w:val="142634914"/>
          <w:citation/>
        </w:sdtPr>
        <w:sdtEndPr/>
        <w:sdtContent>
          <w:r w:rsidRPr="005A654A">
            <w:rPr>
              <w:lang w:val="sr-Latn-RS"/>
            </w:rPr>
            <w:fldChar w:fldCharType="begin"/>
          </w:r>
          <w:r w:rsidR="004974B7" w:rsidRPr="005A654A">
            <w:rPr>
              <w:lang w:val="sr-Latn-RS"/>
            </w:rPr>
            <w:instrText xml:space="preserve">CITATION Har73 \l 9242 </w:instrText>
          </w:r>
          <w:r w:rsidRPr="005A654A">
            <w:rPr>
              <w:lang w:val="sr-Latn-RS"/>
            </w:rPr>
            <w:fldChar w:fldCharType="separate"/>
          </w:r>
          <w:r w:rsidR="005A654A">
            <w:rPr>
              <w:noProof/>
              <w:lang w:val="sr-Latn-RS"/>
            </w:rPr>
            <w:t>(Haralick, Shanmugam, &amp; Dinstein, 1973)</w:t>
          </w:r>
          <w:r w:rsidRPr="005A654A">
            <w:rPr>
              <w:lang w:val="sr-Latn-RS"/>
            </w:rPr>
            <w:fldChar w:fldCharType="end"/>
          </w:r>
        </w:sdtContent>
      </w:sdt>
      <w:r w:rsidRPr="005A654A">
        <w:rPr>
          <w:lang w:val="sr-Latn-RS"/>
        </w:rPr>
        <w:t>.</w:t>
      </w:r>
    </w:p>
    <w:p w:rsidR="005131A5" w:rsidRPr="005A654A" w:rsidRDefault="005131A5" w:rsidP="005131A5">
      <w:pPr>
        <w:jc w:val="both"/>
        <w:rPr>
          <w:lang w:val="sr-Latn-RS"/>
        </w:rPr>
      </w:pPr>
      <w:r w:rsidRPr="005A654A">
        <w:rPr>
          <w:lang w:val="sr-Latn-RS"/>
        </w:rPr>
        <w:t xml:space="preserve">Trenutna implementacija sistema posmatra susedstvo sa rastojanjem 1 i uglom od 0 stepeni (odnosno horizontalno susedtstvo), ali bi buduća modifikacija ovih parametara bila jednostavna, s obzirom na to da se </w:t>
      </w:r>
      <w:r w:rsidR="00503A22" w:rsidRPr="005A654A">
        <w:rPr>
          <w:lang w:val="sr-Latn-RS"/>
        </w:rPr>
        <w:t>njihove vrednosti nalaze samo u jednom konfiguracionom fajlu, odakle ih čita ostatak sistema</w:t>
      </w:r>
      <w:r w:rsidRPr="005A654A">
        <w:rPr>
          <w:lang w:val="sr-Latn-RS"/>
        </w:rPr>
        <w:t>.</w:t>
      </w:r>
    </w:p>
    <w:p w:rsidR="007A0661" w:rsidRPr="005A654A" w:rsidRDefault="007A0661" w:rsidP="005131A5">
      <w:pPr>
        <w:jc w:val="both"/>
        <w:rPr>
          <w:lang w:val="sr-Latn-RS"/>
        </w:rPr>
      </w:pPr>
    </w:p>
    <w:p w:rsidR="007A0661" w:rsidRPr="005A654A" w:rsidRDefault="00750BFF" w:rsidP="00750BFF">
      <w:pPr>
        <w:pStyle w:val="Heading3"/>
        <w:rPr>
          <w:lang w:val="sr-Latn-RS"/>
        </w:rPr>
      </w:pPr>
      <w:bookmarkStart w:id="10" w:name="_Toc71650933"/>
      <w:r w:rsidRPr="005A654A">
        <w:rPr>
          <w:lang w:val="sr-Latn-RS"/>
        </w:rPr>
        <w:t xml:space="preserve">Haralikove </w:t>
      </w:r>
      <w:r w:rsidR="00503A22" w:rsidRPr="005A654A">
        <w:rPr>
          <w:lang w:val="sr-Latn-RS"/>
        </w:rPr>
        <w:t>teksturne</w:t>
      </w:r>
      <w:r w:rsidRPr="005A654A">
        <w:rPr>
          <w:lang w:val="sr-Latn-RS"/>
        </w:rPr>
        <w:t xml:space="preserve"> karakteristike (eng. </w:t>
      </w:r>
      <w:r w:rsidRPr="005A654A">
        <w:rPr>
          <w:i/>
          <w:lang w:val="sr-Latn-RS"/>
        </w:rPr>
        <w:t>Haralick’s texture features</w:t>
      </w:r>
      <w:r w:rsidRPr="005A654A">
        <w:rPr>
          <w:lang w:val="sr-Latn-RS"/>
        </w:rPr>
        <w:t>)</w:t>
      </w:r>
      <w:bookmarkEnd w:id="10"/>
    </w:p>
    <w:p w:rsidR="00750BFF" w:rsidRPr="005A654A" w:rsidRDefault="003111D0" w:rsidP="003111D0">
      <w:pPr>
        <w:jc w:val="both"/>
        <w:rPr>
          <w:lang w:val="sr-Latn-RS"/>
        </w:rPr>
      </w:pPr>
      <w:r w:rsidRPr="005A654A">
        <w:rPr>
          <w:lang w:val="sr-Latn-RS"/>
        </w:rPr>
        <w:t xml:space="preserve">GLCM sama za sebe ne može biti iskorišćena na odgovarajući način za analizu teksturnih karakteristika, već se zahteva njena dalja obrada zarad izvlačenja dodatnih informacija. </w:t>
      </w:r>
      <w:sdt>
        <w:sdtPr>
          <w:rPr>
            <w:lang w:val="sr-Latn-RS"/>
          </w:rPr>
          <w:id w:val="1445732553"/>
          <w:citation/>
        </w:sdtPr>
        <w:sdtEndPr/>
        <w:sdtContent>
          <w:r w:rsidRPr="005A654A">
            <w:rPr>
              <w:lang w:val="sr-Latn-RS"/>
            </w:rPr>
            <w:fldChar w:fldCharType="begin"/>
          </w:r>
          <w:r w:rsidR="004974B7" w:rsidRPr="005A654A">
            <w:rPr>
              <w:lang w:val="sr-Latn-RS"/>
            </w:rPr>
            <w:instrText xml:space="preserve">CITATION Har73 \l 9242 </w:instrText>
          </w:r>
          <w:r w:rsidRPr="005A654A">
            <w:rPr>
              <w:lang w:val="sr-Latn-RS"/>
            </w:rPr>
            <w:fldChar w:fldCharType="separate"/>
          </w:r>
          <w:r w:rsidR="005A654A">
            <w:rPr>
              <w:noProof/>
              <w:lang w:val="sr-Latn-RS"/>
            </w:rPr>
            <w:t>(Haralick, Shanmugam, &amp; Dinstein, 1973)</w:t>
          </w:r>
          <w:r w:rsidRPr="005A654A">
            <w:rPr>
              <w:lang w:val="sr-Latn-RS"/>
            </w:rPr>
            <w:fldChar w:fldCharType="end"/>
          </w:r>
        </w:sdtContent>
      </w:sdt>
      <w:r w:rsidRPr="005A654A">
        <w:rPr>
          <w:lang w:val="sr-Latn-RS"/>
        </w:rPr>
        <w:t xml:space="preserve"> navode u svom radu 14 teksturnih karakteristika koje je moguće izračunati na osnovu GLCM. </w:t>
      </w:r>
    </w:p>
    <w:p w:rsidR="003111D0" w:rsidRPr="005A654A" w:rsidRDefault="003D340E" w:rsidP="003111D0">
      <w:pPr>
        <w:jc w:val="both"/>
        <w:rPr>
          <w:lang w:val="sr-Latn-RS"/>
        </w:rPr>
      </w:pPr>
      <w:sdt>
        <w:sdtPr>
          <w:rPr>
            <w:lang w:val="sr-Latn-RS"/>
          </w:rPr>
          <w:id w:val="263499599"/>
          <w:citation/>
        </w:sdtPr>
        <w:sdtEndPr/>
        <w:sdtContent>
          <w:r w:rsidR="003111D0" w:rsidRPr="005A654A">
            <w:rPr>
              <w:lang w:val="sr-Latn-RS"/>
            </w:rPr>
            <w:fldChar w:fldCharType="begin"/>
          </w:r>
          <w:r w:rsidR="003111D0" w:rsidRPr="005A654A">
            <w:rPr>
              <w:lang w:val="sr-Latn-RS"/>
            </w:rPr>
            <w:instrText xml:space="preserve"> CITATION Hal07 \l 9242 </w:instrText>
          </w:r>
          <w:r w:rsidR="003111D0" w:rsidRPr="005A654A">
            <w:rPr>
              <w:lang w:val="sr-Latn-RS"/>
            </w:rPr>
            <w:fldChar w:fldCharType="separate"/>
          </w:r>
          <w:r w:rsidR="005A654A">
            <w:rPr>
              <w:noProof/>
              <w:lang w:val="sr-Latn-RS"/>
            </w:rPr>
            <w:t>(Hall-Beyer, 2007)</w:t>
          </w:r>
          <w:r w:rsidR="003111D0" w:rsidRPr="005A654A">
            <w:rPr>
              <w:lang w:val="sr-Latn-RS"/>
            </w:rPr>
            <w:fldChar w:fldCharType="end"/>
          </w:r>
        </w:sdtContent>
      </w:sdt>
      <w:r w:rsidR="003111D0" w:rsidRPr="005A654A">
        <w:rPr>
          <w:lang w:val="sr-Latn-RS"/>
        </w:rPr>
        <w:t xml:space="preserve"> navodi da je najbolje, kada je to moguće, koristiti kombinaciju 3 karakteristike – kontrast, korelaciju i entropiju. U radu </w:t>
      </w:r>
      <w:sdt>
        <w:sdtPr>
          <w:rPr>
            <w:lang w:val="sr-Latn-RS"/>
          </w:rPr>
          <w:id w:val="-1309629799"/>
          <w:citation/>
        </w:sdtPr>
        <w:sdtEndPr/>
        <w:sdtContent>
          <w:r w:rsidR="003111D0" w:rsidRPr="005A654A">
            <w:rPr>
              <w:lang w:val="sr-Latn-RS"/>
            </w:rPr>
            <w:fldChar w:fldCharType="begin"/>
          </w:r>
          <w:r w:rsidR="003111D0" w:rsidRPr="005A654A">
            <w:rPr>
              <w:lang w:val="sr-Latn-RS"/>
            </w:rPr>
            <w:instrText xml:space="preserve"> CITATION Isl14 \l 9242 </w:instrText>
          </w:r>
          <w:r w:rsidR="003111D0" w:rsidRPr="005A654A">
            <w:rPr>
              <w:lang w:val="sr-Latn-RS"/>
            </w:rPr>
            <w:fldChar w:fldCharType="separate"/>
          </w:r>
          <w:r w:rsidR="005A654A">
            <w:rPr>
              <w:noProof/>
              <w:lang w:val="sr-Latn-RS"/>
            </w:rPr>
            <w:t>(Islam, Ahmed, &amp; Kundu, 2014)</w:t>
          </w:r>
          <w:r w:rsidR="003111D0" w:rsidRPr="005A654A">
            <w:rPr>
              <w:lang w:val="sr-Latn-RS"/>
            </w:rPr>
            <w:fldChar w:fldCharType="end"/>
          </w:r>
        </w:sdtContent>
      </w:sdt>
      <w:r w:rsidR="003111D0" w:rsidRPr="005A654A">
        <w:rPr>
          <w:lang w:val="sr-Latn-RS"/>
        </w:rPr>
        <w:t xml:space="preserve"> za analizu tekstura predložene su 4 karakteristike – energija, kontrast, entropija i inverzna razlika (eng. </w:t>
      </w:r>
      <w:r w:rsidR="003111D0" w:rsidRPr="005A654A">
        <w:rPr>
          <w:i/>
          <w:lang w:val="sr-Latn-RS"/>
        </w:rPr>
        <w:t>Inverse Difference</w:t>
      </w:r>
      <w:r w:rsidR="003111D0" w:rsidRPr="005A654A">
        <w:rPr>
          <w:lang w:val="sr-Latn-RS"/>
        </w:rPr>
        <w:t>).</w:t>
      </w:r>
    </w:p>
    <w:p w:rsidR="003111D0" w:rsidRPr="005A654A" w:rsidRDefault="009B3EBF" w:rsidP="003111D0">
      <w:pPr>
        <w:jc w:val="both"/>
        <w:rPr>
          <w:lang w:val="sr-Latn-RS"/>
        </w:rPr>
      </w:pPr>
      <w:r w:rsidRPr="005A654A">
        <w:rPr>
          <w:i/>
          <w:lang w:val="sr-Latn-RS"/>
        </w:rPr>
        <w:t>Python</w:t>
      </w:r>
      <w:r w:rsidRPr="005A654A">
        <w:rPr>
          <w:lang w:val="sr-Latn-RS"/>
        </w:rPr>
        <w:t xml:space="preserve"> biblioteke korišćene u implementaciji ne pružaju gotove funkcije za sve karakteristike predložene ovim radovima. Zbog toga, karakteristike koje su korišćene jesu </w:t>
      </w:r>
      <w:r w:rsidR="00821810" w:rsidRPr="005A654A">
        <w:rPr>
          <w:lang w:val="sr-Latn-RS"/>
        </w:rPr>
        <w:t>energija</w:t>
      </w:r>
      <w:r w:rsidRPr="005A654A">
        <w:rPr>
          <w:lang w:val="sr-Latn-RS"/>
        </w:rPr>
        <w:t xml:space="preserve">, korelacija i homogenost, što </w:t>
      </w:r>
      <w:sdt>
        <w:sdtPr>
          <w:rPr>
            <w:lang w:val="sr-Latn-RS"/>
          </w:rPr>
          <w:id w:val="869724069"/>
          <w:citation/>
        </w:sdtPr>
        <w:sdtEndPr/>
        <w:sdtContent>
          <w:r w:rsidRPr="005A654A">
            <w:rPr>
              <w:lang w:val="sr-Latn-RS"/>
            </w:rPr>
            <w:fldChar w:fldCharType="begin"/>
          </w:r>
          <w:r w:rsidRPr="005A654A">
            <w:rPr>
              <w:lang w:val="sr-Latn-RS"/>
            </w:rPr>
            <w:instrText xml:space="preserve"> CITATION Hal07 \l 9242 </w:instrText>
          </w:r>
          <w:r w:rsidRPr="005A654A">
            <w:rPr>
              <w:lang w:val="sr-Latn-RS"/>
            </w:rPr>
            <w:fldChar w:fldCharType="separate"/>
          </w:r>
          <w:r w:rsidR="005A654A">
            <w:rPr>
              <w:noProof/>
              <w:lang w:val="sr-Latn-RS"/>
            </w:rPr>
            <w:t>(Hall-Beyer, 2007)</w:t>
          </w:r>
          <w:r w:rsidRPr="005A654A">
            <w:rPr>
              <w:lang w:val="sr-Latn-RS"/>
            </w:rPr>
            <w:fldChar w:fldCharType="end"/>
          </w:r>
        </w:sdtContent>
      </w:sdt>
      <w:r w:rsidRPr="005A654A">
        <w:rPr>
          <w:lang w:val="sr-Latn-RS"/>
        </w:rPr>
        <w:t xml:space="preserve"> naziva još i </w:t>
      </w:r>
      <w:r w:rsidRPr="005A654A">
        <w:rPr>
          <w:i/>
          <w:lang w:val="sr-Latn-RS"/>
        </w:rPr>
        <w:t xml:space="preserve">normalizovanim momentom inverzne razlike </w:t>
      </w:r>
      <w:r w:rsidRPr="005A654A">
        <w:rPr>
          <w:lang w:val="sr-Latn-RS"/>
        </w:rPr>
        <w:t xml:space="preserve">(eng. </w:t>
      </w:r>
      <w:r w:rsidRPr="005A654A">
        <w:rPr>
          <w:i/>
          <w:lang w:val="sr-Latn-RS"/>
        </w:rPr>
        <w:t>Inverse Difference Moment Normalized</w:t>
      </w:r>
      <w:r w:rsidRPr="005A654A">
        <w:rPr>
          <w:lang w:val="sr-Latn-RS"/>
        </w:rPr>
        <w:t>).</w:t>
      </w:r>
    </w:p>
    <w:p w:rsidR="009B3EBF" w:rsidRPr="005A654A" w:rsidRDefault="009B3EBF" w:rsidP="003111D0">
      <w:pPr>
        <w:jc w:val="both"/>
        <w:rPr>
          <w:lang w:val="sr-Latn-RS"/>
        </w:rPr>
      </w:pPr>
      <w:r w:rsidRPr="005A654A">
        <w:rPr>
          <w:lang w:val="sr-Latn-RS"/>
        </w:rPr>
        <w:t xml:space="preserve">Svih 14 karakteristika koje definišu </w:t>
      </w:r>
      <w:sdt>
        <w:sdtPr>
          <w:rPr>
            <w:lang w:val="sr-Latn-RS"/>
          </w:rPr>
          <w:id w:val="661823328"/>
          <w:citation/>
        </w:sdtPr>
        <w:sdtEndPr/>
        <w:sdtContent>
          <w:r w:rsidRPr="005A654A">
            <w:rPr>
              <w:lang w:val="sr-Latn-RS"/>
            </w:rPr>
            <w:fldChar w:fldCharType="begin"/>
          </w:r>
          <w:r w:rsidR="004974B7" w:rsidRPr="005A654A">
            <w:rPr>
              <w:lang w:val="sr-Latn-RS"/>
            </w:rPr>
            <w:instrText xml:space="preserve">CITATION Har73 \l 9242 </w:instrText>
          </w:r>
          <w:r w:rsidRPr="005A654A">
            <w:rPr>
              <w:lang w:val="sr-Latn-RS"/>
            </w:rPr>
            <w:fldChar w:fldCharType="separate"/>
          </w:r>
          <w:r w:rsidR="005A654A">
            <w:rPr>
              <w:noProof/>
              <w:lang w:val="sr-Latn-RS"/>
            </w:rPr>
            <w:t>(Haralick, Shanmugam, &amp; Dinstein, 1973)</w:t>
          </w:r>
          <w:r w:rsidRPr="005A654A">
            <w:rPr>
              <w:lang w:val="sr-Latn-RS"/>
            </w:rPr>
            <w:fldChar w:fldCharType="end"/>
          </w:r>
        </w:sdtContent>
      </w:sdt>
      <w:r w:rsidRPr="005A654A">
        <w:rPr>
          <w:lang w:val="sr-Latn-RS"/>
        </w:rPr>
        <w:t xml:space="preserve"> vrše računicu nad normalizovanim oblikom GLCM, odnosno oblikom gde je zbir svih vrednosti u matrici jednak jedinici. Normalizacija se vrši deljenjem svake vrednosti nenormalizovane matrice sa zbirom svih takvih vrednosti:</w:t>
      </w:r>
    </w:p>
    <w:p w:rsidR="009B3EBF" w:rsidRPr="005A654A" w:rsidRDefault="003D340E" w:rsidP="003111D0">
      <w:pPr>
        <w:jc w:val="both"/>
        <w:rPr>
          <w:rFonts w:eastAsiaTheme="minorEastAsia"/>
          <w:sz w:val="28"/>
          <w:szCs w:val="28"/>
          <w:lang w:val="sr-Latn-RS"/>
        </w:rPr>
      </w:pPr>
      <m:oMath>
        <m:sSub>
          <m:sSubPr>
            <m:ctrlPr>
              <w:rPr>
                <w:rFonts w:ascii="Cambria Math" w:hAnsi="Cambria Math"/>
                <w:i/>
                <w:sz w:val="32"/>
                <w:szCs w:val="32"/>
                <w:lang w:val="sr-Latn-RS"/>
              </w:rPr>
            </m:ctrlPr>
          </m:sSubPr>
          <m:e>
            <m:r>
              <w:rPr>
                <w:rFonts w:ascii="Cambria Math" w:hAnsi="Cambria Math"/>
                <w:sz w:val="32"/>
                <w:szCs w:val="32"/>
                <w:lang w:val="sr-Latn-RS"/>
              </w:rPr>
              <m:t>P</m:t>
            </m:r>
          </m:e>
          <m:sub>
            <m:r>
              <w:rPr>
                <w:rFonts w:ascii="Cambria Math" w:hAnsi="Cambria Math"/>
                <w:sz w:val="32"/>
                <w:szCs w:val="32"/>
                <w:lang w:val="sr-Latn-RS"/>
              </w:rPr>
              <m:t>i, j</m:t>
            </m:r>
          </m:sub>
        </m:sSub>
        <m:r>
          <w:rPr>
            <w:rFonts w:ascii="Cambria Math" w:hAnsi="Cambria Math"/>
            <w:sz w:val="32"/>
            <w:szCs w:val="32"/>
            <w:lang w:val="sr-Latn-RS"/>
          </w:rPr>
          <m:t xml:space="preserve">= </m:t>
        </m:r>
        <m:f>
          <m:fPr>
            <m:ctrlPr>
              <w:rPr>
                <w:rFonts w:ascii="Cambria Math" w:hAnsi="Cambria Math"/>
                <w:i/>
                <w:sz w:val="32"/>
                <w:szCs w:val="32"/>
                <w:lang w:val="sr-Latn-RS"/>
              </w:rPr>
            </m:ctrlPr>
          </m:fPr>
          <m:num>
            <m:sSub>
              <m:sSubPr>
                <m:ctrlPr>
                  <w:rPr>
                    <w:rFonts w:ascii="Cambria Math" w:hAnsi="Cambria Math"/>
                    <w:i/>
                    <w:sz w:val="32"/>
                    <w:szCs w:val="32"/>
                    <w:lang w:val="sr-Latn-RS"/>
                  </w:rPr>
                </m:ctrlPr>
              </m:sSubPr>
              <m:e>
                <m:r>
                  <w:rPr>
                    <w:rFonts w:ascii="Cambria Math" w:hAnsi="Cambria Math"/>
                    <w:sz w:val="32"/>
                    <w:szCs w:val="32"/>
                    <w:lang w:val="sr-Latn-RS"/>
                  </w:rPr>
                  <m:t>V</m:t>
                </m:r>
              </m:e>
              <m:sub>
                <m:r>
                  <w:rPr>
                    <w:rFonts w:ascii="Cambria Math" w:hAnsi="Cambria Math"/>
                    <w:sz w:val="32"/>
                    <w:szCs w:val="32"/>
                    <w:lang w:val="sr-Latn-RS"/>
                  </w:rPr>
                  <m:t>i, j</m:t>
                </m:r>
              </m:sub>
            </m:sSub>
          </m:num>
          <m:den>
            <m:nary>
              <m:naryPr>
                <m:chr m:val="∑"/>
                <m:limLoc m:val="undOvr"/>
                <m:ctrlPr>
                  <w:rPr>
                    <w:rFonts w:ascii="Cambria Math" w:hAnsi="Cambria Math"/>
                    <w:i/>
                    <w:sz w:val="32"/>
                    <w:szCs w:val="32"/>
                    <w:lang w:val="sr-Latn-RS"/>
                  </w:rPr>
                </m:ctrlPr>
              </m:naryPr>
              <m:sub>
                <m:r>
                  <w:rPr>
                    <w:rFonts w:ascii="Cambria Math" w:hAnsi="Cambria Math"/>
                    <w:sz w:val="32"/>
                    <w:szCs w:val="32"/>
                    <w:lang w:val="sr-Latn-RS"/>
                  </w:rPr>
                  <m:t>i, j=0</m:t>
                </m:r>
              </m:sub>
              <m:sup>
                <m:r>
                  <w:rPr>
                    <w:rFonts w:ascii="Cambria Math" w:hAnsi="Cambria Math"/>
                    <w:sz w:val="32"/>
                    <w:szCs w:val="32"/>
                    <w:lang w:val="sr-Latn-RS"/>
                  </w:rPr>
                  <m:t>N-1</m:t>
                </m:r>
              </m:sup>
              <m:e>
                <m:sSub>
                  <m:sSubPr>
                    <m:ctrlPr>
                      <w:rPr>
                        <w:rFonts w:ascii="Cambria Math" w:hAnsi="Cambria Math"/>
                        <w:i/>
                        <w:sz w:val="32"/>
                        <w:szCs w:val="32"/>
                        <w:lang w:val="sr-Latn-RS"/>
                      </w:rPr>
                    </m:ctrlPr>
                  </m:sSubPr>
                  <m:e>
                    <m:r>
                      <w:rPr>
                        <w:rFonts w:ascii="Cambria Math" w:hAnsi="Cambria Math"/>
                        <w:sz w:val="32"/>
                        <w:szCs w:val="32"/>
                        <w:lang w:val="sr-Latn-RS"/>
                      </w:rPr>
                      <m:t>V</m:t>
                    </m:r>
                  </m:e>
                  <m:sub>
                    <m:r>
                      <w:rPr>
                        <w:rFonts w:ascii="Cambria Math" w:hAnsi="Cambria Math"/>
                        <w:sz w:val="32"/>
                        <w:szCs w:val="32"/>
                        <w:lang w:val="sr-Latn-RS"/>
                      </w:rPr>
                      <m:t>i, j</m:t>
                    </m:r>
                  </m:sub>
                </m:sSub>
              </m:e>
            </m:nary>
          </m:den>
        </m:f>
      </m:oMath>
      <w:r w:rsidR="00E423EE" w:rsidRPr="005A654A">
        <w:rPr>
          <w:rFonts w:eastAsiaTheme="minorEastAsia"/>
          <w:sz w:val="28"/>
          <w:szCs w:val="28"/>
          <w:lang w:val="sr-Latn-RS"/>
        </w:rPr>
        <w:t>,</w:t>
      </w:r>
    </w:p>
    <w:p w:rsidR="009B3EBF" w:rsidRPr="005A654A" w:rsidRDefault="00E423EE" w:rsidP="003111D0">
      <w:pPr>
        <w:jc w:val="both"/>
        <w:rPr>
          <w:lang w:val="sr-Latn-RS"/>
        </w:rPr>
      </w:pPr>
      <w:r w:rsidRPr="005A654A">
        <w:rPr>
          <w:lang w:val="sr-Latn-RS"/>
        </w:rPr>
        <w:t xml:space="preserve">gde je </w:t>
      </w:r>
      <w:r w:rsidRPr="005A654A">
        <w:rPr>
          <w:i/>
          <w:lang w:val="sr-Latn-RS"/>
        </w:rPr>
        <w:t>P</w:t>
      </w:r>
      <w:r w:rsidRPr="005A654A">
        <w:rPr>
          <w:i/>
          <w:vertAlign w:val="subscript"/>
          <w:lang w:val="sr-Latn-RS"/>
        </w:rPr>
        <w:t>i, j</w:t>
      </w:r>
      <w:r w:rsidRPr="005A654A">
        <w:rPr>
          <w:lang w:val="sr-Latn-RS"/>
        </w:rPr>
        <w:t xml:space="preserve"> normalizovana vrednost polja na koordinatama </w:t>
      </w:r>
      <w:r w:rsidRPr="005A654A">
        <w:rPr>
          <w:b/>
          <w:lang w:val="sr-Latn-RS"/>
        </w:rPr>
        <w:t>i, j</w:t>
      </w:r>
      <w:r w:rsidRPr="005A654A">
        <w:rPr>
          <w:lang w:val="sr-Latn-RS"/>
        </w:rPr>
        <w:t xml:space="preserve">, a </w:t>
      </w:r>
      <w:r w:rsidRPr="005A654A">
        <w:rPr>
          <w:i/>
          <w:lang w:val="sr-Latn-RS"/>
        </w:rPr>
        <w:t>V</w:t>
      </w:r>
      <w:r w:rsidRPr="005A654A">
        <w:rPr>
          <w:i/>
          <w:vertAlign w:val="subscript"/>
          <w:lang w:val="sr-Latn-RS"/>
        </w:rPr>
        <w:t>i, j</w:t>
      </w:r>
      <w:r w:rsidRPr="005A654A">
        <w:rPr>
          <w:lang w:val="sr-Latn-RS"/>
        </w:rPr>
        <w:t xml:space="preserve"> nenormalizovana vrednost na istim koordinatama.</w:t>
      </w:r>
    </w:p>
    <w:p w:rsidR="00E423EE" w:rsidRPr="005A654A" w:rsidRDefault="00E423EE" w:rsidP="003111D0">
      <w:pPr>
        <w:jc w:val="both"/>
        <w:rPr>
          <w:lang w:val="sr-Latn-RS"/>
        </w:rPr>
      </w:pPr>
      <w:r w:rsidRPr="005A654A">
        <w:rPr>
          <w:lang w:val="sr-Latn-RS"/>
        </w:rPr>
        <w:t>Formule karakteristika korišćenih u implementaciji, uz detaljnije objašnjenje njihovih značenja, su:</w:t>
      </w:r>
    </w:p>
    <w:p w:rsidR="00E423EE" w:rsidRPr="005A654A" w:rsidRDefault="00821810" w:rsidP="00E423EE">
      <w:pPr>
        <w:pStyle w:val="ListParagraph"/>
        <w:numPr>
          <w:ilvl w:val="0"/>
          <w:numId w:val="1"/>
        </w:numPr>
        <w:jc w:val="both"/>
        <w:rPr>
          <w:lang w:val="sr-Latn-RS"/>
        </w:rPr>
      </w:pPr>
      <w:r w:rsidRPr="005A654A">
        <w:rPr>
          <w:lang w:val="sr-Latn-RS"/>
        </w:rPr>
        <w:t>Energija</w:t>
      </w:r>
      <w:r w:rsidR="00E423EE" w:rsidRPr="005A654A">
        <w:rPr>
          <w:lang w:val="sr-Latn-RS"/>
        </w:rPr>
        <w:t>:</w:t>
      </w:r>
      <w:r w:rsidR="00E423EE" w:rsidRPr="005A654A">
        <w:rPr>
          <w:lang w:val="sr-Latn-RS"/>
        </w:rPr>
        <w:tab/>
      </w:r>
      <m:oMath>
        <m:rad>
          <m:radPr>
            <m:degHide m:val="1"/>
            <m:ctrlPr>
              <w:rPr>
                <w:rFonts w:ascii="Cambria Math" w:hAnsi="Cambria Math"/>
                <w:i/>
                <w:sz w:val="32"/>
                <w:szCs w:val="32"/>
                <w:lang w:val="sr-Latn-RS"/>
              </w:rPr>
            </m:ctrlPr>
          </m:radPr>
          <m:deg/>
          <m:e>
            <m:nary>
              <m:naryPr>
                <m:chr m:val="∑"/>
                <m:limLoc m:val="undOvr"/>
                <m:ctrlPr>
                  <w:rPr>
                    <w:rFonts w:ascii="Cambria Math" w:hAnsi="Cambria Math"/>
                    <w:i/>
                    <w:sz w:val="32"/>
                    <w:szCs w:val="32"/>
                    <w:lang w:val="sr-Latn-RS"/>
                  </w:rPr>
                </m:ctrlPr>
              </m:naryPr>
              <m:sub>
                <m:r>
                  <w:rPr>
                    <w:rFonts w:ascii="Cambria Math" w:hAnsi="Cambria Math"/>
                    <w:sz w:val="32"/>
                    <w:szCs w:val="32"/>
                    <w:lang w:val="sr-Latn-RS"/>
                  </w:rPr>
                  <m:t>i, j=0</m:t>
                </m:r>
              </m:sub>
              <m:sup>
                <m:r>
                  <w:rPr>
                    <w:rFonts w:ascii="Cambria Math" w:hAnsi="Cambria Math"/>
                    <w:sz w:val="32"/>
                    <w:szCs w:val="32"/>
                    <w:lang w:val="sr-Latn-RS"/>
                  </w:rPr>
                  <m:t>N-1</m:t>
                </m:r>
              </m:sup>
              <m:e>
                <m:sSup>
                  <m:sSupPr>
                    <m:ctrlPr>
                      <w:rPr>
                        <w:rFonts w:ascii="Cambria Math" w:hAnsi="Cambria Math"/>
                        <w:i/>
                        <w:sz w:val="32"/>
                        <w:szCs w:val="32"/>
                        <w:lang w:val="sr-Latn-RS"/>
                      </w:rPr>
                    </m:ctrlPr>
                  </m:sSupPr>
                  <m:e>
                    <m:d>
                      <m:dPr>
                        <m:ctrlPr>
                          <w:rPr>
                            <w:rFonts w:ascii="Cambria Math" w:hAnsi="Cambria Math"/>
                            <w:i/>
                            <w:sz w:val="32"/>
                            <w:szCs w:val="32"/>
                            <w:lang w:val="sr-Latn-RS"/>
                          </w:rPr>
                        </m:ctrlPr>
                      </m:dPr>
                      <m:e>
                        <m:sSub>
                          <m:sSubPr>
                            <m:ctrlPr>
                              <w:rPr>
                                <w:rFonts w:ascii="Cambria Math" w:hAnsi="Cambria Math"/>
                                <w:i/>
                                <w:sz w:val="32"/>
                                <w:szCs w:val="32"/>
                                <w:lang w:val="sr-Latn-RS"/>
                              </w:rPr>
                            </m:ctrlPr>
                          </m:sSubPr>
                          <m:e>
                            <m:r>
                              <w:rPr>
                                <w:rFonts w:ascii="Cambria Math" w:hAnsi="Cambria Math"/>
                                <w:sz w:val="32"/>
                                <w:szCs w:val="32"/>
                                <w:lang w:val="sr-Latn-RS"/>
                              </w:rPr>
                              <m:t>P</m:t>
                            </m:r>
                          </m:e>
                          <m:sub>
                            <m:r>
                              <w:rPr>
                                <w:rFonts w:ascii="Cambria Math" w:hAnsi="Cambria Math"/>
                                <w:sz w:val="32"/>
                                <w:szCs w:val="32"/>
                                <w:lang w:val="sr-Latn-RS"/>
                              </w:rPr>
                              <m:t>i, j</m:t>
                            </m:r>
                          </m:sub>
                        </m:sSub>
                      </m:e>
                    </m:d>
                  </m:e>
                  <m:sup>
                    <m:r>
                      <w:rPr>
                        <w:rFonts w:ascii="Cambria Math" w:hAnsi="Cambria Math"/>
                        <w:sz w:val="32"/>
                        <w:szCs w:val="32"/>
                        <w:lang w:val="sr-Latn-RS"/>
                      </w:rPr>
                      <m:t>2</m:t>
                    </m:r>
                  </m:sup>
                </m:sSup>
              </m:e>
            </m:nary>
          </m:e>
        </m:rad>
      </m:oMath>
    </w:p>
    <w:p w:rsidR="00E423EE" w:rsidRPr="005A654A" w:rsidRDefault="00821810" w:rsidP="00E423EE">
      <w:pPr>
        <w:ind w:left="720"/>
        <w:jc w:val="both"/>
        <w:rPr>
          <w:lang w:val="sr-Latn-RS"/>
        </w:rPr>
      </w:pPr>
      <w:r w:rsidRPr="005A654A">
        <w:rPr>
          <w:lang w:val="sr-Latn-RS"/>
        </w:rPr>
        <w:t xml:space="preserve">Kod energije, vrednost na koordinatama </w:t>
      </w:r>
      <w:r w:rsidRPr="005A654A">
        <w:rPr>
          <w:b/>
          <w:lang w:val="sr-Latn-RS"/>
        </w:rPr>
        <w:t>i, j</w:t>
      </w:r>
      <w:r w:rsidRPr="005A654A">
        <w:rPr>
          <w:lang w:val="sr-Latn-RS"/>
        </w:rPr>
        <w:t xml:space="preserve"> u GLCM predstavlja težinu sama za sebe, odnosno što je veća vrednost na nekim koordinatama u matrici, to će ta vrednost više da doprinese konačnom rezultatu</w:t>
      </w:r>
      <w:r w:rsidR="00C53B31" w:rsidRPr="005A654A">
        <w:rPr>
          <w:lang w:val="sr-Latn-RS"/>
        </w:rPr>
        <w:t>.</w:t>
      </w:r>
      <w:r w:rsidRPr="005A654A">
        <w:rPr>
          <w:lang w:val="sr-Latn-RS"/>
        </w:rPr>
        <w:t xml:space="preserve"> Visok nivo energije imaće slike koje vizuelno odaju utisak velike </w:t>
      </w:r>
      <w:r w:rsidRPr="005A654A">
        <w:rPr>
          <w:i/>
          <w:lang w:val="sr-Latn-RS"/>
        </w:rPr>
        <w:t>urednosti</w:t>
      </w:r>
      <w:r w:rsidRPr="005A654A">
        <w:rPr>
          <w:lang w:val="sr-Latn-RS"/>
        </w:rPr>
        <w:t xml:space="preserve"> (eng. </w:t>
      </w:r>
      <w:r w:rsidRPr="005A654A">
        <w:rPr>
          <w:i/>
          <w:lang w:val="sr-Latn-RS"/>
        </w:rPr>
        <w:t>orderliness)</w:t>
      </w:r>
      <w:r w:rsidRPr="005A654A">
        <w:rPr>
          <w:lang w:val="sr-Latn-RS"/>
        </w:rPr>
        <w:t>, odnosno slike kod kojih nema prevelikih i previše čestih variranja u intenzitetu piksela. Konkretnije, što je više sličnih piksela češće će se javljati iste kombinacije susednih piksela i vrednosti u matrici će biti veće, pa će samim tim i energija rasti s obzirom na to da suma po kojoj se ona računa raste proporcionalno kvadratu vrednosti matrice.</w:t>
      </w:r>
    </w:p>
    <w:p w:rsidR="00C53B31" w:rsidRPr="005A654A" w:rsidRDefault="00840832" w:rsidP="00C53B31">
      <w:pPr>
        <w:pStyle w:val="ListParagraph"/>
        <w:numPr>
          <w:ilvl w:val="0"/>
          <w:numId w:val="1"/>
        </w:numPr>
        <w:jc w:val="both"/>
        <w:rPr>
          <w:lang w:val="sr-Latn-RS"/>
        </w:rPr>
      </w:pPr>
      <w:r w:rsidRPr="005A654A">
        <w:rPr>
          <w:lang w:val="sr-Latn-RS"/>
        </w:rPr>
        <w:t>Korelacija:</w:t>
      </w:r>
      <w:r w:rsidRPr="005A654A">
        <w:rPr>
          <w:lang w:val="sr-Latn-RS"/>
        </w:rPr>
        <w:tab/>
      </w:r>
      <m:oMath>
        <m:nary>
          <m:naryPr>
            <m:chr m:val="∑"/>
            <m:limLoc m:val="undOvr"/>
            <m:ctrlPr>
              <w:rPr>
                <w:rFonts w:ascii="Cambria Math" w:hAnsi="Cambria Math"/>
                <w:i/>
                <w:sz w:val="32"/>
                <w:szCs w:val="32"/>
                <w:lang w:val="sr-Latn-RS"/>
              </w:rPr>
            </m:ctrlPr>
          </m:naryPr>
          <m:sub>
            <m:r>
              <w:rPr>
                <w:rFonts w:ascii="Cambria Math" w:hAnsi="Cambria Math"/>
                <w:sz w:val="32"/>
                <w:szCs w:val="32"/>
                <w:lang w:val="sr-Latn-RS"/>
              </w:rPr>
              <m:t>i, j=0</m:t>
            </m:r>
          </m:sub>
          <m:sup>
            <m:r>
              <w:rPr>
                <w:rFonts w:ascii="Cambria Math" w:hAnsi="Cambria Math"/>
                <w:sz w:val="32"/>
                <w:szCs w:val="32"/>
                <w:lang w:val="sr-Latn-RS"/>
              </w:rPr>
              <m:t>N-1</m:t>
            </m:r>
          </m:sup>
          <m:e>
            <m:sSub>
              <m:sSubPr>
                <m:ctrlPr>
                  <w:rPr>
                    <w:rFonts w:ascii="Cambria Math" w:hAnsi="Cambria Math"/>
                    <w:i/>
                    <w:sz w:val="32"/>
                    <w:szCs w:val="32"/>
                    <w:lang w:val="sr-Latn-RS"/>
                  </w:rPr>
                </m:ctrlPr>
              </m:sSubPr>
              <m:e>
                <m:r>
                  <w:rPr>
                    <w:rFonts w:ascii="Cambria Math" w:hAnsi="Cambria Math"/>
                    <w:sz w:val="32"/>
                    <w:szCs w:val="32"/>
                    <w:lang w:val="sr-Latn-RS"/>
                  </w:rPr>
                  <m:t>P</m:t>
                </m:r>
              </m:e>
              <m:sub>
                <m:r>
                  <w:rPr>
                    <w:rFonts w:ascii="Cambria Math" w:hAnsi="Cambria Math"/>
                    <w:sz w:val="32"/>
                    <w:szCs w:val="32"/>
                    <w:lang w:val="sr-Latn-RS"/>
                  </w:rPr>
                  <m:t>i, j</m:t>
                </m:r>
              </m:sub>
            </m:sSub>
            <m:d>
              <m:dPr>
                <m:begChr m:val="["/>
                <m:endChr m:val="]"/>
                <m:ctrlPr>
                  <w:rPr>
                    <w:rFonts w:ascii="Cambria Math" w:hAnsi="Cambria Math"/>
                    <w:i/>
                    <w:sz w:val="32"/>
                    <w:szCs w:val="32"/>
                    <w:lang w:val="sr-Latn-RS"/>
                  </w:rPr>
                </m:ctrlPr>
              </m:dPr>
              <m:e>
                <m:f>
                  <m:fPr>
                    <m:ctrlPr>
                      <w:rPr>
                        <w:rFonts w:ascii="Cambria Math" w:hAnsi="Cambria Math"/>
                        <w:i/>
                        <w:sz w:val="32"/>
                        <w:szCs w:val="32"/>
                        <w:lang w:val="sr-Latn-RS"/>
                      </w:rPr>
                    </m:ctrlPr>
                  </m:fPr>
                  <m:num>
                    <m:d>
                      <m:dPr>
                        <m:ctrlPr>
                          <w:rPr>
                            <w:rFonts w:ascii="Cambria Math" w:hAnsi="Cambria Math"/>
                            <w:i/>
                            <w:sz w:val="32"/>
                            <w:szCs w:val="32"/>
                            <w:lang w:val="sr-Latn-RS"/>
                          </w:rPr>
                        </m:ctrlPr>
                      </m:dPr>
                      <m:e>
                        <m:r>
                          <w:rPr>
                            <w:rFonts w:ascii="Cambria Math" w:hAnsi="Cambria Math"/>
                            <w:sz w:val="32"/>
                            <w:szCs w:val="32"/>
                            <w:lang w:val="sr-Latn-RS"/>
                          </w:rPr>
                          <m:t xml:space="preserve">i- </m:t>
                        </m:r>
                        <m:sSub>
                          <m:sSubPr>
                            <m:ctrlPr>
                              <w:rPr>
                                <w:rFonts w:ascii="Cambria Math" w:hAnsi="Cambria Math"/>
                                <w:i/>
                                <w:sz w:val="32"/>
                                <w:szCs w:val="32"/>
                                <w:lang w:val="sr-Latn-RS"/>
                              </w:rPr>
                            </m:ctrlPr>
                          </m:sSubPr>
                          <m:e>
                            <m:r>
                              <w:rPr>
                                <w:rFonts w:ascii="Cambria Math" w:hAnsi="Cambria Math"/>
                                <w:sz w:val="32"/>
                                <w:szCs w:val="32"/>
                                <w:lang w:val="sr-Latn-RS"/>
                              </w:rPr>
                              <m:t>µ</m:t>
                            </m:r>
                          </m:e>
                          <m:sub>
                            <m:r>
                              <w:rPr>
                                <w:rFonts w:ascii="Cambria Math" w:hAnsi="Cambria Math"/>
                                <w:sz w:val="32"/>
                                <w:szCs w:val="32"/>
                                <w:lang w:val="sr-Latn-RS"/>
                              </w:rPr>
                              <m:t>i</m:t>
                            </m:r>
                          </m:sub>
                        </m:sSub>
                      </m:e>
                    </m:d>
                    <m:d>
                      <m:dPr>
                        <m:ctrlPr>
                          <w:rPr>
                            <w:rFonts w:ascii="Cambria Math" w:hAnsi="Cambria Math"/>
                            <w:i/>
                            <w:sz w:val="32"/>
                            <w:szCs w:val="32"/>
                            <w:lang w:val="sr-Latn-RS"/>
                          </w:rPr>
                        </m:ctrlPr>
                      </m:dPr>
                      <m:e>
                        <m:r>
                          <w:rPr>
                            <w:rFonts w:ascii="Cambria Math" w:hAnsi="Cambria Math"/>
                            <w:sz w:val="32"/>
                            <w:szCs w:val="32"/>
                            <w:lang w:val="sr-Latn-RS"/>
                          </w:rPr>
                          <m:t>j-</m:t>
                        </m:r>
                        <m:sSub>
                          <m:sSubPr>
                            <m:ctrlPr>
                              <w:rPr>
                                <w:rFonts w:ascii="Cambria Math" w:hAnsi="Cambria Math"/>
                                <w:i/>
                                <w:sz w:val="32"/>
                                <w:szCs w:val="32"/>
                                <w:lang w:val="sr-Latn-RS"/>
                              </w:rPr>
                            </m:ctrlPr>
                          </m:sSubPr>
                          <m:e>
                            <m:r>
                              <w:rPr>
                                <w:rFonts w:ascii="Cambria Math" w:hAnsi="Cambria Math"/>
                                <w:sz w:val="32"/>
                                <w:szCs w:val="32"/>
                                <w:lang w:val="sr-Latn-RS"/>
                              </w:rPr>
                              <m:t>µ</m:t>
                            </m:r>
                          </m:e>
                          <m:sub>
                            <m:r>
                              <w:rPr>
                                <w:rFonts w:ascii="Cambria Math" w:hAnsi="Cambria Math"/>
                                <w:sz w:val="32"/>
                                <w:szCs w:val="32"/>
                                <w:lang w:val="sr-Latn-RS"/>
                              </w:rPr>
                              <m:t>j</m:t>
                            </m:r>
                          </m:sub>
                        </m:sSub>
                      </m:e>
                    </m:d>
                  </m:num>
                  <m:den>
                    <m:rad>
                      <m:radPr>
                        <m:degHide m:val="1"/>
                        <m:ctrlPr>
                          <w:rPr>
                            <w:rFonts w:ascii="Cambria Math" w:hAnsi="Cambria Math"/>
                            <w:i/>
                            <w:sz w:val="32"/>
                            <w:szCs w:val="32"/>
                            <w:lang w:val="sr-Latn-RS"/>
                          </w:rPr>
                        </m:ctrlPr>
                      </m:radPr>
                      <m:deg/>
                      <m:e>
                        <m:d>
                          <m:dPr>
                            <m:ctrlPr>
                              <w:rPr>
                                <w:rFonts w:ascii="Cambria Math" w:hAnsi="Cambria Math"/>
                                <w:i/>
                                <w:sz w:val="32"/>
                                <w:szCs w:val="32"/>
                                <w:lang w:val="sr-Latn-RS"/>
                              </w:rPr>
                            </m:ctrlPr>
                          </m:dPr>
                          <m:e>
                            <m:sSup>
                              <m:sSupPr>
                                <m:ctrlPr>
                                  <w:rPr>
                                    <w:rFonts w:ascii="Cambria Math" w:hAnsi="Cambria Math"/>
                                    <w:i/>
                                    <w:sz w:val="32"/>
                                    <w:szCs w:val="32"/>
                                    <w:lang w:val="sr-Latn-RS"/>
                                  </w:rPr>
                                </m:ctrlPr>
                              </m:sSupPr>
                              <m:e>
                                <m:sSub>
                                  <m:sSubPr>
                                    <m:ctrlPr>
                                      <w:rPr>
                                        <w:rFonts w:ascii="Cambria Math" w:hAnsi="Cambria Math"/>
                                        <w:i/>
                                        <w:sz w:val="32"/>
                                        <w:szCs w:val="32"/>
                                        <w:lang w:val="sr-Latn-RS"/>
                                      </w:rPr>
                                    </m:ctrlPr>
                                  </m:sSubPr>
                                  <m:e>
                                    <m:r>
                                      <w:rPr>
                                        <w:rFonts w:ascii="Cambria Math" w:hAnsi="Cambria Math"/>
                                        <w:sz w:val="32"/>
                                        <w:szCs w:val="32"/>
                                        <w:lang w:val="sr-Latn-RS"/>
                                      </w:rPr>
                                      <m:t>σ</m:t>
                                    </m:r>
                                  </m:e>
                                  <m:sub>
                                    <m:r>
                                      <w:rPr>
                                        <w:rFonts w:ascii="Cambria Math" w:hAnsi="Cambria Math"/>
                                        <w:sz w:val="32"/>
                                        <w:szCs w:val="32"/>
                                        <w:lang w:val="sr-Latn-RS"/>
                                      </w:rPr>
                                      <m:t>i</m:t>
                                    </m:r>
                                  </m:sub>
                                </m:sSub>
                              </m:e>
                              <m:sup>
                                <m:r>
                                  <w:rPr>
                                    <w:rFonts w:ascii="Cambria Math" w:hAnsi="Cambria Math"/>
                                    <w:sz w:val="32"/>
                                    <w:szCs w:val="32"/>
                                    <w:lang w:val="sr-Latn-RS"/>
                                  </w:rPr>
                                  <m:t>2</m:t>
                                </m:r>
                              </m:sup>
                            </m:sSup>
                          </m:e>
                        </m:d>
                        <m:d>
                          <m:dPr>
                            <m:ctrlPr>
                              <w:rPr>
                                <w:rFonts w:ascii="Cambria Math" w:hAnsi="Cambria Math"/>
                                <w:i/>
                                <w:sz w:val="32"/>
                                <w:szCs w:val="32"/>
                                <w:lang w:val="sr-Latn-RS"/>
                              </w:rPr>
                            </m:ctrlPr>
                          </m:dPr>
                          <m:e>
                            <m:sSup>
                              <m:sSupPr>
                                <m:ctrlPr>
                                  <w:rPr>
                                    <w:rFonts w:ascii="Cambria Math" w:hAnsi="Cambria Math"/>
                                    <w:i/>
                                    <w:sz w:val="32"/>
                                    <w:szCs w:val="32"/>
                                    <w:lang w:val="sr-Latn-RS"/>
                                  </w:rPr>
                                </m:ctrlPr>
                              </m:sSupPr>
                              <m:e>
                                <m:sSub>
                                  <m:sSubPr>
                                    <m:ctrlPr>
                                      <w:rPr>
                                        <w:rFonts w:ascii="Cambria Math" w:hAnsi="Cambria Math"/>
                                        <w:i/>
                                        <w:sz w:val="32"/>
                                        <w:szCs w:val="32"/>
                                        <w:lang w:val="sr-Latn-RS"/>
                                      </w:rPr>
                                    </m:ctrlPr>
                                  </m:sSubPr>
                                  <m:e>
                                    <m:r>
                                      <w:rPr>
                                        <w:rFonts w:ascii="Cambria Math" w:hAnsi="Cambria Math"/>
                                        <w:sz w:val="32"/>
                                        <w:szCs w:val="32"/>
                                        <w:lang w:val="sr-Latn-RS"/>
                                      </w:rPr>
                                      <m:t>σ</m:t>
                                    </m:r>
                                  </m:e>
                                  <m:sub>
                                    <m:r>
                                      <w:rPr>
                                        <w:rFonts w:ascii="Cambria Math" w:hAnsi="Cambria Math"/>
                                        <w:sz w:val="32"/>
                                        <w:szCs w:val="32"/>
                                        <w:lang w:val="sr-Latn-RS"/>
                                      </w:rPr>
                                      <m:t>j</m:t>
                                    </m:r>
                                  </m:sub>
                                </m:sSub>
                              </m:e>
                              <m:sup>
                                <m:r>
                                  <w:rPr>
                                    <w:rFonts w:ascii="Cambria Math" w:hAnsi="Cambria Math"/>
                                    <w:sz w:val="32"/>
                                    <w:szCs w:val="32"/>
                                    <w:lang w:val="sr-Latn-RS"/>
                                  </w:rPr>
                                  <m:t>2</m:t>
                                </m:r>
                              </m:sup>
                            </m:sSup>
                          </m:e>
                        </m:d>
                      </m:e>
                    </m:rad>
                  </m:den>
                </m:f>
              </m:e>
            </m:d>
          </m:e>
        </m:nary>
      </m:oMath>
    </w:p>
    <w:p w:rsidR="009622DB" w:rsidRPr="005A654A" w:rsidRDefault="009622DB" w:rsidP="009622DB">
      <w:pPr>
        <w:ind w:left="720"/>
        <w:jc w:val="both"/>
        <w:rPr>
          <w:lang w:val="sr-Latn-RS"/>
        </w:rPr>
      </w:pPr>
      <w:r w:rsidRPr="005A654A">
        <w:rPr>
          <w:lang w:val="sr-Latn-RS"/>
        </w:rPr>
        <w:t>Korelacija koristi još dve specifične vrednosti, srednju vrednost (</w:t>
      </w:r>
      <w:r w:rsidRPr="005A654A">
        <w:rPr>
          <w:rFonts w:cstheme="minorHAnsi"/>
          <w:lang w:val="sr-Latn-RS"/>
        </w:rPr>
        <w:t>µ</w:t>
      </w:r>
      <w:r w:rsidRPr="005A654A">
        <w:rPr>
          <w:lang w:val="sr-Latn-RS"/>
        </w:rPr>
        <w:t>) i standardnu devijaciju (σ). Korelacija kazuje da između dva piksela postoji predvidvljiva</w:t>
      </w:r>
      <w:r w:rsidR="00840832" w:rsidRPr="005A654A">
        <w:rPr>
          <w:lang w:val="sr-Latn-RS"/>
        </w:rPr>
        <w:t xml:space="preserve"> linearna veza. To znači da je vrednost susednog piksela moguće predstaviti linearnim izrazom zavisnim od referentnog piksela (piksela čiji se sused računa). Što se veća vrednost dobije računanjem korelacije po gorenavadenoj formuli, to je veća verovatnoća da će vrednost dobijena za susedni piksel računanjem pomoću izraza zavisnog od referentnog piksela biti tačna. Dakle, velika vrednost </w:t>
      </w:r>
      <w:r w:rsidR="00840832" w:rsidRPr="005A654A">
        <w:rPr>
          <w:lang w:val="sr-Latn-RS"/>
        </w:rPr>
        <w:lastRenderedPageBreak/>
        <w:t>korelacije ukazuje na dobru mogućnost pretpostavke vrednosti susednog piksela, ukoliko se zna vrednost referentnog piksela. Tako, korelacija između piksela koji pripadaju nekoj jedinstvenoj površini na slici (nebo, trava...) biće veća od korelacije između piksela koji pripadaju različitim objektima na slici.</w:t>
      </w:r>
    </w:p>
    <w:p w:rsidR="00840832" w:rsidRPr="005A654A" w:rsidRDefault="00840832" w:rsidP="00840832">
      <w:pPr>
        <w:pStyle w:val="ListParagraph"/>
        <w:numPr>
          <w:ilvl w:val="0"/>
          <w:numId w:val="1"/>
        </w:numPr>
        <w:jc w:val="both"/>
        <w:rPr>
          <w:lang w:val="sr-Latn-RS"/>
        </w:rPr>
      </w:pPr>
      <w:r w:rsidRPr="005A654A">
        <w:rPr>
          <w:lang w:val="sr-Latn-RS"/>
        </w:rPr>
        <w:t>Homogenost:</w:t>
      </w:r>
      <w:r w:rsidR="006E733B" w:rsidRPr="005A654A">
        <w:rPr>
          <w:lang w:val="sr-Latn-RS"/>
        </w:rPr>
        <w:t xml:space="preserve"> </w:t>
      </w:r>
      <w:r w:rsidR="006E733B" w:rsidRPr="005A654A">
        <w:rPr>
          <w:lang w:val="sr-Latn-RS"/>
        </w:rPr>
        <w:tab/>
      </w:r>
      <m:oMath>
        <m:nary>
          <m:naryPr>
            <m:chr m:val="∑"/>
            <m:limLoc m:val="undOvr"/>
            <m:ctrlPr>
              <w:rPr>
                <w:rFonts w:ascii="Cambria Math" w:hAnsi="Cambria Math"/>
                <w:i/>
                <w:sz w:val="32"/>
                <w:szCs w:val="32"/>
                <w:lang w:val="sr-Latn-RS"/>
              </w:rPr>
            </m:ctrlPr>
          </m:naryPr>
          <m:sub>
            <m:r>
              <w:rPr>
                <w:rFonts w:ascii="Cambria Math" w:hAnsi="Cambria Math"/>
                <w:sz w:val="32"/>
                <w:szCs w:val="32"/>
                <w:lang w:val="sr-Latn-RS"/>
              </w:rPr>
              <m:t>i, j=0</m:t>
            </m:r>
          </m:sub>
          <m:sup>
            <m:r>
              <w:rPr>
                <w:rFonts w:ascii="Cambria Math" w:hAnsi="Cambria Math"/>
                <w:sz w:val="32"/>
                <w:szCs w:val="32"/>
                <w:lang w:val="sr-Latn-RS"/>
              </w:rPr>
              <m:t>N-1</m:t>
            </m:r>
          </m:sup>
          <m:e>
            <m:f>
              <m:fPr>
                <m:ctrlPr>
                  <w:rPr>
                    <w:rFonts w:ascii="Cambria Math" w:hAnsi="Cambria Math"/>
                    <w:i/>
                    <w:sz w:val="32"/>
                    <w:szCs w:val="32"/>
                    <w:lang w:val="sr-Latn-RS"/>
                  </w:rPr>
                </m:ctrlPr>
              </m:fPr>
              <m:num>
                <m:sSub>
                  <m:sSubPr>
                    <m:ctrlPr>
                      <w:rPr>
                        <w:rFonts w:ascii="Cambria Math" w:hAnsi="Cambria Math"/>
                        <w:i/>
                        <w:sz w:val="32"/>
                        <w:szCs w:val="32"/>
                        <w:lang w:val="sr-Latn-RS"/>
                      </w:rPr>
                    </m:ctrlPr>
                  </m:sSubPr>
                  <m:e>
                    <m:r>
                      <w:rPr>
                        <w:rFonts w:ascii="Cambria Math" w:hAnsi="Cambria Math"/>
                        <w:sz w:val="32"/>
                        <w:szCs w:val="32"/>
                        <w:lang w:val="sr-Latn-RS"/>
                      </w:rPr>
                      <m:t>P</m:t>
                    </m:r>
                  </m:e>
                  <m:sub>
                    <m:r>
                      <w:rPr>
                        <w:rFonts w:ascii="Cambria Math" w:hAnsi="Cambria Math"/>
                        <w:sz w:val="32"/>
                        <w:szCs w:val="32"/>
                        <w:lang w:val="sr-Latn-RS"/>
                      </w:rPr>
                      <m:t>i, j</m:t>
                    </m:r>
                  </m:sub>
                </m:sSub>
              </m:num>
              <m:den>
                <m:r>
                  <w:rPr>
                    <w:rFonts w:ascii="Cambria Math" w:hAnsi="Cambria Math"/>
                    <w:sz w:val="32"/>
                    <w:szCs w:val="32"/>
                    <w:lang w:val="sr-Latn-RS"/>
                  </w:rPr>
                  <m:t xml:space="preserve">1+ </m:t>
                </m:r>
                <m:sSup>
                  <m:sSupPr>
                    <m:ctrlPr>
                      <w:rPr>
                        <w:rFonts w:ascii="Cambria Math" w:hAnsi="Cambria Math"/>
                        <w:i/>
                        <w:sz w:val="32"/>
                        <w:szCs w:val="32"/>
                        <w:lang w:val="sr-Latn-RS"/>
                      </w:rPr>
                    </m:ctrlPr>
                  </m:sSupPr>
                  <m:e>
                    <m:d>
                      <m:dPr>
                        <m:ctrlPr>
                          <w:rPr>
                            <w:rFonts w:ascii="Cambria Math" w:hAnsi="Cambria Math"/>
                            <w:i/>
                            <w:sz w:val="32"/>
                            <w:szCs w:val="32"/>
                            <w:lang w:val="sr-Latn-RS"/>
                          </w:rPr>
                        </m:ctrlPr>
                      </m:dPr>
                      <m:e>
                        <m:r>
                          <w:rPr>
                            <w:rFonts w:ascii="Cambria Math" w:hAnsi="Cambria Math"/>
                            <w:sz w:val="32"/>
                            <w:szCs w:val="32"/>
                            <w:lang w:val="sr-Latn-RS"/>
                          </w:rPr>
                          <m:t>i-j</m:t>
                        </m:r>
                      </m:e>
                    </m:d>
                  </m:e>
                  <m:sup>
                    <m:r>
                      <w:rPr>
                        <w:rFonts w:ascii="Cambria Math" w:hAnsi="Cambria Math"/>
                        <w:sz w:val="32"/>
                        <w:szCs w:val="32"/>
                        <w:lang w:val="sr-Latn-RS"/>
                      </w:rPr>
                      <m:t>2</m:t>
                    </m:r>
                  </m:sup>
                </m:sSup>
              </m:den>
            </m:f>
          </m:e>
        </m:nary>
      </m:oMath>
    </w:p>
    <w:p w:rsidR="006E733B" w:rsidRPr="005A654A" w:rsidRDefault="006E733B" w:rsidP="006E733B">
      <w:pPr>
        <w:ind w:left="720"/>
        <w:jc w:val="both"/>
        <w:rPr>
          <w:lang w:val="sr-Latn-RS"/>
        </w:rPr>
      </w:pPr>
      <w:r w:rsidRPr="005A654A">
        <w:rPr>
          <w:lang w:val="sr-Latn-RS"/>
        </w:rPr>
        <w:t>Homogenost se može razumeti kao veličina suprotna kontrastu. Kod homogenosti, akcenat je na sličnosti intenziteta piksela, tako da se vrednost iz normalizovane matrice (</w:t>
      </w:r>
      <w:r w:rsidRPr="005A654A">
        <w:rPr>
          <w:i/>
          <w:lang w:val="sr-Latn-RS"/>
        </w:rPr>
        <w:t>P</w:t>
      </w:r>
      <w:r w:rsidRPr="005A654A">
        <w:rPr>
          <w:i/>
          <w:vertAlign w:val="subscript"/>
          <w:lang w:val="sr-Latn-RS"/>
        </w:rPr>
        <w:t>i, j</w:t>
      </w:r>
      <w:r w:rsidRPr="005A654A">
        <w:rPr>
          <w:lang w:val="sr-Latn-RS"/>
        </w:rPr>
        <w:t>) množi težinom obrnuto proporcionalnom rastu razlike između koordinata vrste i kolone (</w:t>
      </w:r>
      <w:r w:rsidRPr="005A654A">
        <w:rPr>
          <w:b/>
          <w:lang w:val="sr-Latn-RS"/>
        </w:rPr>
        <w:t xml:space="preserve">i </w:t>
      </w:r>
      <w:r w:rsidRPr="005A654A">
        <w:rPr>
          <w:lang w:val="sr-Latn-RS"/>
        </w:rPr>
        <w:t xml:space="preserve">i </w:t>
      </w:r>
      <w:r w:rsidRPr="005A654A">
        <w:rPr>
          <w:b/>
          <w:lang w:val="sr-Latn-RS"/>
        </w:rPr>
        <w:t>j</w:t>
      </w:r>
      <w:r w:rsidRPr="005A654A">
        <w:rPr>
          <w:lang w:val="sr-Latn-RS"/>
        </w:rPr>
        <w:t>). Tako, vrednosti daleko od glavne dijagonale, koje predstavljaju odnos piksela sa velikim razlikama u intenzitetu, će biti množene malim težinama, i težine će se eksponencijalno smanjivati sa udaljavanjem od glavne dijagonale, a vrednosti na glavnoj dijagonali će imati težinu 1.</w:t>
      </w:r>
    </w:p>
    <w:p w:rsidR="006E733B" w:rsidRPr="005A654A" w:rsidRDefault="006E733B" w:rsidP="006E733B">
      <w:pPr>
        <w:jc w:val="both"/>
        <w:rPr>
          <w:lang w:val="sr-Latn-RS"/>
        </w:rPr>
      </w:pPr>
      <w:r w:rsidRPr="005A654A">
        <w:rPr>
          <w:lang w:val="sr-Latn-RS"/>
        </w:rPr>
        <w:t xml:space="preserve">Objašnjenja </w:t>
      </w:r>
      <w:r w:rsidR="002E2F09" w:rsidRPr="005A654A">
        <w:rPr>
          <w:lang w:val="sr-Latn-RS"/>
        </w:rPr>
        <w:t xml:space="preserve">ovih karakteristika su slobodna interpretacija objašnjenja datih u </w:t>
      </w:r>
      <w:sdt>
        <w:sdtPr>
          <w:rPr>
            <w:lang w:val="sr-Latn-RS"/>
          </w:rPr>
          <w:id w:val="1222175185"/>
          <w:citation/>
        </w:sdtPr>
        <w:sdtEndPr/>
        <w:sdtContent>
          <w:r w:rsidR="002E2F09" w:rsidRPr="005A654A">
            <w:rPr>
              <w:lang w:val="sr-Latn-RS"/>
            </w:rPr>
            <w:fldChar w:fldCharType="begin"/>
          </w:r>
          <w:r w:rsidR="002E2F09" w:rsidRPr="005A654A">
            <w:rPr>
              <w:lang w:val="sr-Latn-RS"/>
            </w:rPr>
            <w:instrText xml:space="preserve"> CITATION Hal07 \l 9242 </w:instrText>
          </w:r>
          <w:r w:rsidR="002E2F09" w:rsidRPr="005A654A">
            <w:rPr>
              <w:lang w:val="sr-Latn-RS"/>
            </w:rPr>
            <w:fldChar w:fldCharType="separate"/>
          </w:r>
          <w:r w:rsidR="005A654A">
            <w:rPr>
              <w:noProof/>
              <w:lang w:val="sr-Latn-RS"/>
            </w:rPr>
            <w:t>(Hall-Beyer, 2007)</w:t>
          </w:r>
          <w:r w:rsidR="002E2F09" w:rsidRPr="005A654A">
            <w:rPr>
              <w:lang w:val="sr-Latn-RS"/>
            </w:rPr>
            <w:fldChar w:fldCharType="end"/>
          </w:r>
        </w:sdtContent>
      </w:sdt>
      <w:r w:rsidR="002E2F09" w:rsidRPr="005A654A">
        <w:rPr>
          <w:lang w:val="sr-Latn-RS"/>
        </w:rPr>
        <w:t>. Formule su takođe odatle preuzete.</w:t>
      </w:r>
    </w:p>
    <w:p w:rsidR="00D240B5" w:rsidRPr="005A654A" w:rsidRDefault="00D240B5" w:rsidP="006E733B">
      <w:pPr>
        <w:jc w:val="both"/>
        <w:rPr>
          <w:lang w:val="sr-Latn-RS"/>
        </w:rPr>
      </w:pPr>
      <w:r w:rsidRPr="005A654A">
        <w:rPr>
          <w:lang w:val="sr-Latn-RS"/>
        </w:rPr>
        <w:t xml:space="preserve">U implementaciji sistema, vrednosti dobijene računanjem ovih karakteristika koriste se da prošire vektor kreiran na osnovu distribucije boja, kako je opisano u odeljku </w:t>
      </w:r>
      <w:r w:rsidRPr="005A654A">
        <w:rPr>
          <w:i/>
          <w:lang w:val="sr-Latn-RS"/>
        </w:rPr>
        <w:fldChar w:fldCharType="begin"/>
      </w:r>
      <w:r w:rsidRPr="005A654A">
        <w:rPr>
          <w:i/>
          <w:lang w:val="sr-Latn-RS"/>
        </w:rPr>
        <w:instrText xml:space="preserve"> REF _Ref71188345 \h  \* MERGEFORMAT </w:instrText>
      </w:r>
      <w:r w:rsidRPr="005A654A">
        <w:rPr>
          <w:i/>
          <w:lang w:val="sr-Latn-RS"/>
        </w:rPr>
      </w:r>
      <w:r w:rsidRPr="005A654A">
        <w:rPr>
          <w:i/>
          <w:lang w:val="sr-Latn-RS"/>
        </w:rPr>
        <w:fldChar w:fldCharType="separate"/>
      </w:r>
      <w:r w:rsidRPr="005A654A">
        <w:rPr>
          <w:i/>
          <w:lang w:val="sr-Latn-RS"/>
        </w:rPr>
        <w:t>Distribucija boja</w:t>
      </w:r>
      <w:r w:rsidRPr="005A654A">
        <w:rPr>
          <w:i/>
          <w:lang w:val="sr-Latn-RS"/>
        </w:rPr>
        <w:fldChar w:fldCharType="end"/>
      </w:r>
      <w:r w:rsidRPr="005A654A">
        <w:rPr>
          <w:lang w:val="sr-Latn-RS"/>
        </w:rPr>
        <w:t>. Na već postojeći šestodimenzioni vektor, dodaju se tri vrednosti dobijene računanjem kontrasta, korelaci</w:t>
      </w:r>
      <w:r w:rsidR="00F871D2" w:rsidRPr="005A654A">
        <w:rPr>
          <w:lang w:val="sr-Latn-RS"/>
        </w:rPr>
        <w:t>je i homogenosti, čime se dobija</w:t>
      </w:r>
      <w:r w:rsidRPr="005A654A">
        <w:rPr>
          <w:lang w:val="sr-Latn-RS"/>
        </w:rPr>
        <w:t xml:space="preserve"> vektor od 9 članova koji se kasnije koristi pri računanju distance između ulazne slike i slika iz baze.</w:t>
      </w:r>
    </w:p>
    <w:p w:rsidR="00F871D2" w:rsidRPr="005A654A" w:rsidRDefault="00F871D2">
      <w:pPr>
        <w:rPr>
          <w:lang w:val="sr-Latn-RS"/>
        </w:rPr>
      </w:pPr>
    </w:p>
    <w:p w:rsidR="00F871D2" w:rsidRPr="005A654A" w:rsidRDefault="00F871D2">
      <w:pPr>
        <w:rPr>
          <w:lang w:val="sr-Latn-RS"/>
        </w:rPr>
      </w:pPr>
    </w:p>
    <w:p w:rsidR="00F871D2" w:rsidRPr="005A654A" w:rsidRDefault="00D76B4B" w:rsidP="00F871D2">
      <w:pPr>
        <w:pStyle w:val="Heading2"/>
        <w:rPr>
          <w:lang w:val="sr-Latn-RS"/>
        </w:rPr>
      </w:pPr>
      <w:bookmarkStart w:id="11" w:name="_Toc71650934"/>
      <w:r w:rsidRPr="005A654A">
        <w:rPr>
          <w:lang w:val="sr-Latn-RS"/>
        </w:rPr>
        <w:t>Baza podataka i indeksna struktura za rad sa deskriptorima slika</w:t>
      </w:r>
      <w:bookmarkEnd w:id="11"/>
    </w:p>
    <w:p w:rsidR="00F871D2" w:rsidRPr="005A654A" w:rsidRDefault="00F871D2" w:rsidP="00F871D2">
      <w:pPr>
        <w:jc w:val="both"/>
        <w:rPr>
          <w:lang w:val="sr-Latn-RS"/>
        </w:rPr>
      </w:pPr>
      <w:r w:rsidRPr="005A654A">
        <w:rPr>
          <w:lang w:val="sr-Latn-RS"/>
        </w:rPr>
        <w:t xml:space="preserve">Kreiranje indeksne strukture od velikog je značaja za brzinu rada sistema za pretraživanje informacija, kako tekstualnih tako i multimedijalnih. </w:t>
      </w:r>
    </w:p>
    <w:p w:rsidR="00F871D2" w:rsidRPr="005A654A" w:rsidRDefault="00F871D2" w:rsidP="00F871D2">
      <w:pPr>
        <w:jc w:val="both"/>
        <w:rPr>
          <w:lang w:val="sr-Latn-RS"/>
        </w:rPr>
      </w:pPr>
      <w:r w:rsidRPr="005A654A">
        <w:rPr>
          <w:lang w:val="sr-Latn-RS"/>
        </w:rPr>
        <w:t xml:space="preserve">Što se tiče slika, nakon kreiranja vektora kao deskriptora svake slike, princip po kome bi se vektor nastao od ulazne slike upoređivao sekvencijalno sa vektorima slika iz baze podataka oduzimao bi previše vremena i memorijskih resursa, s obzirom na to da bi </w:t>
      </w:r>
      <w:r w:rsidR="00D76B4B" w:rsidRPr="005A654A">
        <w:rPr>
          <w:lang w:val="sr-Latn-RS"/>
        </w:rPr>
        <w:t>se zahtevalo upoređivanje</w:t>
      </w:r>
      <w:r w:rsidR="00503A22" w:rsidRPr="005A654A">
        <w:rPr>
          <w:lang w:val="sr-Latn-RS"/>
        </w:rPr>
        <w:t xml:space="preserve"> sa</w:t>
      </w:r>
      <w:r w:rsidR="00D76B4B" w:rsidRPr="005A654A">
        <w:rPr>
          <w:lang w:val="sr-Latn-RS"/>
        </w:rPr>
        <w:t xml:space="preserve"> svakim vektorom iz baze</w:t>
      </w:r>
      <w:r w:rsidR="00503A22" w:rsidRPr="005A654A">
        <w:rPr>
          <w:lang w:val="sr-Latn-RS"/>
        </w:rPr>
        <w:t xml:space="preserve"> i pamćenje određenog broja najboljih rezultata</w:t>
      </w:r>
      <w:r w:rsidR="00D76B4B" w:rsidRPr="005A654A">
        <w:rPr>
          <w:lang w:val="sr-Latn-RS"/>
        </w:rPr>
        <w:t xml:space="preserve">, kako bi se moglo utvrditi </w:t>
      </w:r>
      <w:r w:rsidR="00503A22" w:rsidRPr="005A654A">
        <w:rPr>
          <w:lang w:val="sr-Latn-RS"/>
        </w:rPr>
        <w:t>koje slike su najsličnije</w:t>
      </w:r>
      <w:r w:rsidR="00D76B4B" w:rsidRPr="005A654A">
        <w:rPr>
          <w:lang w:val="sr-Latn-RS"/>
        </w:rPr>
        <w:t xml:space="preserve"> sa ulaznom. Zbog toga, cilj indeksne strukture jeste da suzi skup vektora sa kojima treba vršiti poređenje.</w:t>
      </w:r>
    </w:p>
    <w:p w:rsidR="00D76B4B" w:rsidRPr="005A654A" w:rsidRDefault="00D76B4B" w:rsidP="00F871D2">
      <w:pPr>
        <w:jc w:val="both"/>
        <w:rPr>
          <w:lang w:val="sr-Latn-RS"/>
        </w:rPr>
      </w:pPr>
      <w:r w:rsidRPr="005A654A">
        <w:rPr>
          <w:lang w:val="sr-Latn-RS"/>
        </w:rPr>
        <w:t xml:space="preserve">U implementaciji sistema, kao baza podataka za čuvanje vektora (deskriptora) slika koristi se </w:t>
      </w:r>
      <w:r w:rsidRPr="005A654A">
        <w:rPr>
          <w:i/>
          <w:lang w:val="sr-Latn-RS"/>
        </w:rPr>
        <w:t>Redis</w:t>
      </w:r>
      <w:r w:rsidRPr="005A654A">
        <w:rPr>
          <w:lang w:val="sr-Latn-RS"/>
        </w:rPr>
        <w:t xml:space="preserve"> baza. Pomoću struktura dostupnih u </w:t>
      </w:r>
      <w:r w:rsidRPr="005A654A">
        <w:rPr>
          <w:i/>
          <w:lang w:val="sr-Latn-RS"/>
        </w:rPr>
        <w:t>Redis</w:t>
      </w:r>
      <w:r w:rsidRPr="005A654A">
        <w:rPr>
          <w:lang w:val="sr-Latn-RS"/>
        </w:rPr>
        <w:t>-u implementirana je i logika indeksiranja.</w:t>
      </w:r>
    </w:p>
    <w:p w:rsidR="00D76B4B" w:rsidRPr="005A654A" w:rsidRDefault="00D76B4B" w:rsidP="00F871D2">
      <w:pPr>
        <w:jc w:val="both"/>
        <w:rPr>
          <w:lang w:val="sr-Latn-RS"/>
        </w:rPr>
      </w:pPr>
    </w:p>
    <w:p w:rsidR="00D76B4B" w:rsidRPr="005A654A" w:rsidRDefault="00D76B4B" w:rsidP="00D76B4B">
      <w:pPr>
        <w:pStyle w:val="Heading3"/>
        <w:rPr>
          <w:lang w:val="sr-Latn-RS"/>
        </w:rPr>
      </w:pPr>
      <w:bookmarkStart w:id="12" w:name="_Toc71650935"/>
      <w:r w:rsidRPr="005A654A">
        <w:rPr>
          <w:lang w:val="sr-Latn-RS"/>
        </w:rPr>
        <w:lastRenderedPageBreak/>
        <w:t xml:space="preserve">Kratak osvrt na princip rada </w:t>
      </w:r>
      <w:r w:rsidRPr="005A654A">
        <w:rPr>
          <w:i/>
          <w:lang w:val="sr-Latn-RS"/>
        </w:rPr>
        <w:t>Redis</w:t>
      </w:r>
      <w:r w:rsidRPr="005A654A">
        <w:rPr>
          <w:lang w:val="sr-Latn-RS"/>
        </w:rPr>
        <w:t xml:space="preserve"> baze podataka</w:t>
      </w:r>
      <w:bookmarkEnd w:id="12"/>
    </w:p>
    <w:p w:rsidR="004B6FE0" w:rsidRPr="005A654A" w:rsidRDefault="00D76B4B" w:rsidP="004B6FE0">
      <w:pPr>
        <w:jc w:val="both"/>
        <w:rPr>
          <w:lang w:val="sr-Latn-RS"/>
        </w:rPr>
      </w:pPr>
      <w:r w:rsidRPr="005A654A">
        <w:rPr>
          <w:i/>
          <w:lang w:val="sr-Latn-RS"/>
        </w:rPr>
        <w:t>Redis</w:t>
      </w:r>
      <w:r w:rsidRPr="005A654A">
        <w:rPr>
          <w:lang w:val="sr-Latn-RS"/>
        </w:rPr>
        <w:t xml:space="preserve"> jeste takozvana </w:t>
      </w:r>
      <w:r w:rsidRPr="005A654A">
        <w:rPr>
          <w:i/>
          <w:lang w:val="sr-Latn-RS"/>
        </w:rPr>
        <w:t>key-value</w:t>
      </w:r>
      <w:r w:rsidRPr="005A654A">
        <w:rPr>
          <w:lang w:val="sr-Latn-RS"/>
        </w:rPr>
        <w:t xml:space="preserve"> baza podataka. Ovo znači da je cela baza organizovana </w:t>
      </w:r>
      <w:r w:rsidR="004B6FE0" w:rsidRPr="005A654A">
        <w:rPr>
          <w:lang w:val="sr-Latn-RS"/>
        </w:rPr>
        <w:t xml:space="preserve">kao velika heš struktura, i podaci su čuvani pod </w:t>
      </w:r>
      <w:r w:rsidR="00503A22" w:rsidRPr="005A654A">
        <w:rPr>
          <w:lang w:val="sr-Latn-RS"/>
        </w:rPr>
        <w:t>jedinstvenim</w:t>
      </w:r>
      <w:r w:rsidR="004B6FE0" w:rsidRPr="005A654A">
        <w:rPr>
          <w:lang w:val="sr-Latn-RS"/>
        </w:rPr>
        <w:t xml:space="preserve"> ključevima. Ključevi su </w:t>
      </w:r>
      <w:r w:rsidR="004B6FE0" w:rsidRPr="005A654A">
        <w:rPr>
          <w:i/>
          <w:lang w:val="sr-Latn-RS"/>
        </w:rPr>
        <w:t>binary-safe</w:t>
      </w:r>
      <w:r w:rsidR="004B6FE0" w:rsidRPr="005A654A">
        <w:rPr>
          <w:lang w:val="sr-Latn-RS"/>
        </w:rPr>
        <w:t xml:space="preserve">, što znači da string kojim se ključ predstavlja ne poznaje nikakve specijalne znakove, odnosno ključ može biti predstavljen bilo kojom sekvencom karaktera. Pod </w:t>
      </w:r>
      <w:r w:rsidR="004B6FE0" w:rsidRPr="005A654A">
        <w:rPr>
          <w:i/>
          <w:lang w:val="sr-Latn-RS"/>
        </w:rPr>
        <w:t>Redis</w:t>
      </w:r>
      <w:r w:rsidR="004B6FE0" w:rsidRPr="005A654A">
        <w:rPr>
          <w:lang w:val="sr-Latn-RS"/>
        </w:rPr>
        <w:t xml:space="preserve"> ključem mogu se čuvati različite strukture podataka, a o pojedinim će biti dato više detalja u nastavku kada će biti reči o konkretnim primenama.</w:t>
      </w:r>
    </w:p>
    <w:p w:rsidR="00503A22" w:rsidRPr="005A654A" w:rsidRDefault="00503A22" w:rsidP="004B6FE0">
      <w:pPr>
        <w:jc w:val="both"/>
        <w:rPr>
          <w:lang w:val="sr-Latn-RS"/>
        </w:rPr>
      </w:pPr>
    </w:p>
    <w:p w:rsidR="00503A22" w:rsidRPr="005A654A" w:rsidRDefault="00503A22" w:rsidP="00503A22">
      <w:pPr>
        <w:pStyle w:val="Heading3"/>
        <w:rPr>
          <w:lang w:val="sr-Latn-RS"/>
        </w:rPr>
      </w:pPr>
      <w:bookmarkStart w:id="13" w:name="_Ref71634057"/>
      <w:bookmarkStart w:id="14" w:name="_Toc71650936"/>
      <w:r w:rsidRPr="005A654A">
        <w:rPr>
          <w:lang w:val="sr-Latn-RS"/>
        </w:rPr>
        <w:t>Generisanje jedinstvenog naziva za slike</w:t>
      </w:r>
      <w:bookmarkEnd w:id="13"/>
      <w:bookmarkEnd w:id="14"/>
    </w:p>
    <w:p w:rsidR="00503A22" w:rsidRPr="005A654A" w:rsidRDefault="00503A22" w:rsidP="00580D94">
      <w:pPr>
        <w:jc w:val="both"/>
        <w:rPr>
          <w:lang w:val="sr-Latn-RS"/>
        </w:rPr>
      </w:pPr>
      <w:r w:rsidRPr="005A654A">
        <w:rPr>
          <w:lang w:val="sr-Latn-RS"/>
        </w:rPr>
        <w:t>Impl</w:t>
      </w:r>
      <w:r w:rsidR="00580D94" w:rsidRPr="005A654A">
        <w:rPr>
          <w:lang w:val="sr-Latn-RS"/>
        </w:rPr>
        <w:t xml:space="preserve">ementirani sistem radi tako što se pri dodavanju novih slika navede putanja do direktorijuma koji ih sadrži. Nakon toga, između ostalog, slike se prebacuju u poseban direktorijum koji predstavlja bazu slika po kojima se pretraživanje vrši. Pri dodavanju novih slika iz više različitih direktorijuma, može se desiti da nekoliko slika nosi isti naziv. Zato se sistem stara da u direktorijumu koji predstavlja bazu ne dođe do konflikata sa imenima, tako što se u </w:t>
      </w:r>
      <w:r w:rsidR="00580D94" w:rsidRPr="005A654A">
        <w:rPr>
          <w:i/>
          <w:lang w:val="sr-Latn-RS"/>
        </w:rPr>
        <w:t>Redis</w:t>
      </w:r>
      <w:r w:rsidR="00580D94" w:rsidRPr="005A654A">
        <w:rPr>
          <w:lang w:val="sr-Latn-RS"/>
        </w:rPr>
        <w:t xml:space="preserve"> </w:t>
      </w:r>
      <w:r w:rsidR="00580D94" w:rsidRPr="005A654A">
        <w:rPr>
          <w:i/>
          <w:lang w:val="sr-Latn-RS"/>
        </w:rPr>
        <w:t>string</w:t>
      </w:r>
      <w:r w:rsidR="00580D94" w:rsidRPr="005A654A">
        <w:rPr>
          <w:lang w:val="sr-Latn-RS"/>
        </w:rPr>
        <w:t xml:space="preserve"> strukturi</w:t>
      </w:r>
      <w:r w:rsidR="008A5F04" w:rsidRPr="005A654A">
        <w:rPr>
          <w:lang w:val="sr-Latn-RS"/>
        </w:rPr>
        <w:t xml:space="preserve">, pod ključem </w:t>
      </w:r>
      <w:r w:rsidR="008A5F04" w:rsidRPr="005A654A">
        <w:rPr>
          <w:i/>
          <w:lang w:val="sr-Latn-RS"/>
        </w:rPr>
        <w:t>naming.counter</w:t>
      </w:r>
      <w:r w:rsidR="00580D94" w:rsidRPr="005A654A">
        <w:rPr>
          <w:lang w:val="sr-Latn-RS"/>
        </w:rPr>
        <w:t xml:space="preserve"> pamti vrednost jedinstvenog brojača. Pri dodavanju svake slike, formira se novo ime slike tako što se na vrednost brojača nadoveže ekstenzija preuzeta iz originalnog imena slike, brojač se inkrementira i slika se sa novim imenom smešta u bazu (operacija inkrementiranja u </w:t>
      </w:r>
      <w:r w:rsidR="00580D94" w:rsidRPr="005A654A">
        <w:rPr>
          <w:i/>
          <w:lang w:val="sr-Latn-RS"/>
        </w:rPr>
        <w:t>Redis</w:t>
      </w:r>
      <w:r w:rsidR="00580D94" w:rsidRPr="005A654A">
        <w:rPr>
          <w:lang w:val="sr-Latn-RS"/>
        </w:rPr>
        <w:t xml:space="preserve">-u moguća je nad </w:t>
      </w:r>
      <w:r w:rsidR="00580D94" w:rsidRPr="005A654A">
        <w:rPr>
          <w:i/>
          <w:lang w:val="sr-Latn-RS"/>
        </w:rPr>
        <w:t>string</w:t>
      </w:r>
      <w:r w:rsidR="00580D94" w:rsidRPr="005A654A">
        <w:rPr>
          <w:lang w:val="sr-Latn-RS"/>
        </w:rPr>
        <w:t xml:space="preserve"> strukturom ukoliko se vrednost može parsovati u numeričku; inkrementiranje u </w:t>
      </w:r>
      <w:r w:rsidR="00580D94" w:rsidRPr="005A654A">
        <w:rPr>
          <w:i/>
          <w:lang w:val="sr-Latn-RS"/>
        </w:rPr>
        <w:t>Redis</w:t>
      </w:r>
      <w:r w:rsidR="00580D94" w:rsidRPr="005A654A">
        <w:rPr>
          <w:lang w:val="sr-Latn-RS"/>
        </w:rPr>
        <w:t>-u vraća novu vrednost brojača, tako da se i pribavljanje i inkrementiranje brojača može izvršiti jednom atomičnom operacijom).</w:t>
      </w:r>
    </w:p>
    <w:p w:rsidR="00D76B4B" w:rsidRPr="005A654A" w:rsidRDefault="00D76B4B" w:rsidP="00F871D2">
      <w:pPr>
        <w:jc w:val="both"/>
        <w:rPr>
          <w:lang w:val="sr-Latn-RS"/>
        </w:rPr>
      </w:pPr>
    </w:p>
    <w:p w:rsidR="00D76B4B" w:rsidRPr="005A654A" w:rsidRDefault="00D76B4B" w:rsidP="00D76B4B">
      <w:pPr>
        <w:pStyle w:val="Heading3"/>
        <w:rPr>
          <w:lang w:val="sr-Latn-RS"/>
        </w:rPr>
      </w:pPr>
      <w:bookmarkStart w:id="15" w:name="_Toc71650937"/>
      <w:r w:rsidRPr="005A654A">
        <w:rPr>
          <w:lang w:val="sr-Latn-RS"/>
        </w:rPr>
        <w:t>Čuvanje deskriptora slika</w:t>
      </w:r>
      <w:bookmarkEnd w:id="15"/>
    </w:p>
    <w:p w:rsidR="004A42FB" w:rsidRPr="005A654A" w:rsidRDefault="00D76B4B" w:rsidP="004B6FE0">
      <w:pPr>
        <w:jc w:val="both"/>
        <w:rPr>
          <w:lang w:val="sr-Latn-RS"/>
        </w:rPr>
      </w:pPr>
      <w:r w:rsidRPr="005A654A">
        <w:rPr>
          <w:lang w:val="sr-Latn-RS"/>
        </w:rPr>
        <w:t xml:space="preserve">Za pamćenje vektora kojima se opisuju slike </w:t>
      </w:r>
      <w:r w:rsidR="00580D94" w:rsidRPr="005A654A">
        <w:rPr>
          <w:lang w:val="sr-Latn-RS"/>
        </w:rPr>
        <w:t xml:space="preserve">takođe je korišćena </w:t>
      </w:r>
      <w:r w:rsidRPr="005A654A">
        <w:rPr>
          <w:i/>
          <w:lang w:val="sr-Latn-RS"/>
        </w:rPr>
        <w:t xml:space="preserve">string </w:t>
      </w:r>
      <w:r w:rsidRPr="005A654A">
        <w:rPr>
          <w:lang w:val="sr-Latn-RS"/>
        </w:rPr>
        <w:t xml:space="preserve">struktura dostupna u </w:t>
      </w:r>
      <w:r w:rsidRPr="005A654A">
        <w:rPr>
          <w:i/>
          <w:lang w:val="sr-Latn-RS"/>
        </w:rPr>
        <w:t>Redis</w:t>
      </w:r>
      <w:r w:rsidRPr="005A654A">
        <w:rPr>
          <w:lang w:val="sr-Latn-RS"/>
        </w:rPr>
        <w:t xml:space="preserve">-u. </w:t>
      </w:r>
      <w:r w:rsidR="004B6FE0" w:rsidRPr="005A654A">
        <w:rPr>
          <w:lang w:val="sr-Latn-RS"/>
        </w:rPr>
        <w:t xml:space="preserve">Vektor konkretne slike pamti se pod ključem kreiranim po šablonu: </w:t>
      </w:r>
      <w:r w:rsidR="004B6FE0" w:rsidRPr="005A654A">
        <w:rPr>
          <w:i/>
          <w:lang w:val="sr-Latn-RS"/>
        </w:rPr>
        <w:t>vector:</w:t>
      </w:r>
      <w:r w:rsidR="001B2B0C" w:rsidRPr="005A654A">
        <w:rPr>
          <w:b/>
          <w:i/>
          <w:lang w:val="sr-Latn-RS"/>
        </w:rPr>
        <w:t>putanja_do_slike</w:t>
      </w:r>
      <w:r w:rsidR="004B6FE0" w:rsidRPr="005A654A">
        <w:rPr>
          <w:lang w:val="sr-Latn-RS"/>
        </w:rPr>
        <w:t>. Pod ovakvim ključem pamti se vektor slike tako što se elementi vektora redom konkateniraju jedan na drugi, razdvojeni blanko znakom.</w:t>
      </w:r>
    </w:p>
    <w:p w:rsidR="00503A22" w:rsidRPr="005A654A" w:rsidRDefault="00503A22" w:rsidP="004B6FE0">
      <w:pPr>
        <w:jc w:val="both"/>
        <w:rPr>
          <w:lang w:val="sr-Latn-RS"/>
        </w:rPr>
      </w:pPr>
    </w:p>
    <w:p w:rsidR="004A42FB" w:rsidRPr="005A654A" w:rsidRDefault="00561369" w:rsidP="00561369">
      <w:pPr>
        <w:pStyle w:val="Heading3"/>
        <w:rPr>
          <w:lang w:val="sr-Latn-RS"/>
        </w:rPr>
      </w:pPr>
      <w:bookmarkStart w:id="16" w:name="_Ref71384261"/>
      <w:bookmarkStart w:id="17" w:name="_Toc71650938"/>
      <w:r w:rsidRPr="005A654A">
        <w:rPr>
          <w:lang w:val="sr-Latn-RS"/>
        </w:rPr>
        <w:t>Indeksna struktura</w:t>
      </w:r>
      <w:bookmarkEnd w:id="16"/>
      <w:bookmarkEnd w:id="17"/>
    </w:p>
    <w:p w:rsidR="00561369" w:rsidRPr="005A654A" w:rsidRDefault="00561369" w:rsidP="00561369">
      <w:pPr>
        <w:jc w:val="both"/>
        <w:rPr>
          <w:lang w:val="sr-Latn-RS"/>
        </w:rPr>
      </w:pPr>
      <w:r w:rsidRPr="005A654A">
        <w:rPr>
          <w:lang w:val="sr-Latn-RS"/>
        </w:rPr>
        <w:t>Indeksna struktura sistema kreirana je na osnovu ideje invertovanog indeksa, korišćenog u sistemima za</w:t>
      </w:r>
      <w:r w:rsidR="00396C88" w:rsidRPr="005A654A">
        <w:rPr>
          <w:lang w:val="sr-Latn-RS"/>
        </w:rPr>
        <w:t xml:space="preserve"> pretragu tekstualnog sadržaja. Početna ideja jeste da se pod određenim „terminom“ čuva lista slika koje taj termin sadrže. Ovakav princip savršeno odgovara tekstualnim pretraživačima, s obzirom na to da se tekstualni termin javlja u podskupu korpusa dokumenata. U pretraživačima slika, </w:t>
      </w:r>
      <w:r w:rsidR="00396C88" w:rsidRPr="005A654A">
        <w:rPr>
          <w:i/>
          <w:lang w:val="sr-Latn-RS"/>
        </w:rPr>
        <w:t>terminima</w:t>
      </w:r>
      <w:r w:rsidR="00396C88" w:rsidRPr="005A654A">
        <w:rPr>
          <w:lang w:val="sr-Latn-RS"/>
        </w:rPr>
        <w:t xml:space="preserve"> se mogu smatrati specifične vrednosti dobijene na osnovu analize vizuelnih odlika slika. Za primer sistema kojim se bavi ovaj rad, kao termini posmatrane su vrednosti dobijene analizom distribucije boja. Ipak, posmatrati svaku dobijenu vrednost kao poseban termin nije najpogodnije, jer se </w:t>
      </w:r>
      <w:r w:rsidR="00CB4B43" w:rsidRPr="005A654A">
        <w:rPr>
          <w:lang w:val="sr-Latn-RS"/>
        </w:rPr>
        <w:t>radi o brojevima koji nisu celi</w:t>
      </w:r>
      <w:r w:rsidR="008A5F04" w:rsidRPr="005A654A">
        <w:rPr>
          <w:lang w:val="sr-Latn-RS"/>
        </w:rPr>
        <w:t xml:space="preserve"> i variraju od slike do slike</w:t>
      </w:r>
      <w:r w:rsidR="00CB4B43" w:rsidRPr="005A654A">
        <w:rPr>
          <w:lang w:val="sr-Latn-RS"/>
        </w:rPr>
        <w:t>, pa bi se pod jednom specifičnom vrednošću gotovo uvek čuvala lista sa samo jednom slikom (na primer, izuzetno su male šanse da dve slike imaju identičnu srednju vrednost histograma crvene boje). Kreiranje termina odsecanjem decimala od vrednosti takođe ne bi imalo smisla, jer, ukoliko svedemo sve vrednosti na jednu decimalu, pod terminom</w:t>
      </w:r>
      <w:r w:rsidR="00CB4B43" w:rsidRPr="005A654A">
        <w:rPr>
          <w:i/>
          <w:lang w:val="sr-Latn-RS"/>
        </w:rPr>
        <w:t xml:space="preserve"> crvena_srednja_vrednost_0.2</w:t>
      </w:r>
      <w:r w:rsidR="00CB4B43" w:rsidRPr="005A654A">
        <w:rPr>
          <w:lang w:val="sr-Latn-RS"/>
        </w:rPr>
        <w:t xml:space="preserve"> bile bi sve slike čija srednja vrednost histograma crvena boje pripada </w:t>
      </w:r>
      <w:r w:rsidR="00CB4B43" w:rsidRPr="005A654A">
        <w:rPr>
          <w:lang w:val="sr-Latn-RS"/>
        </w:rPr>
        <w:lastRenderedPageBreak/>
        <w:t xml:space="preserve">opsegu </w:t>
      </w:r>
      <w:r w:rsidR="00CB4B43" w:rsidRPr="005A654A">
        <w:rPr>
          <w:b/>
          <w:lang w:val="sr-Latn-RS"/>
        </w:rPr>
        <w:t>[0.2, 0.3)</w:t>
      </w:r>
      <w:r w:rsidR="00CB4B43" w:rsidRPr="005A654A">
        <w:rPr>
          <w:lang w:val="sr-Latn-RS"/>
        </w:rPr>
        <w:t>, ali vrednost 0.2 je podjednako daleko od 0.21 koliko i od 0.19, a slike sa vrednošću 0.19 ne bi bile uključene u razmatranje je</w:t>
      </w:r>
      <w:r w:rsidR="002A0CC8" w:rsidRPr="005A654A">
        <w:rPr>
          <w:lang w:val="sr-Latn-RS"/>
        </w:rPr>
        <w:t>r je</w:t>
      </w:r>
      <w:r w:rsidR="00CB4B43" w:rsidRPr="005A654A">
        <w:rPr>
          <w:lang w:val="sr-Latn-RS"/>
        </w:rPr>
        <w:t xml:space="preserve"> vrednost van navedenog opsega.</w:t>
      </w:r>
    </w:p>
    <w:p w:rsidR="00CB4B43" w:rsidRPr="005A654A" w:rsidRDefault="00CB4B43" w:rsidP="00561369">
      <w:pPr>
        <w:jc w:val="both"/>
        <w:rPr>
          <w:lang w:val="sr-Latn-RS"/>
        </w:rPr>
      </w:pPr>
      <w:r w:rsidRPr="005A654A">
        <w:rPr>
          <w:lang w:val="sr-Latn-RS"/>
        </w:rPr>
        <w:t xml:space="preserve">Radi izbegavanja opisanih problema, korišćen je sledeći princip: neka svaki termin pripada svakoj od slika, ali neka se </w:t>
      </w:r>
      <w:r w:rsidRPr="005A654A">
        <w:rPr>
          <w:b/>
          <w:lang w:val="sr-Latn-RS"/>
        </w:rPr>
        <w:t>vrednost</w:t>
      </w:r>
      <w:r w:rsidRPr="005A654A">
        <w:rPr>
          <w:lang w:val="sr-Latn-RS"/>
        </w:rPr>
        <w:t xml:space="preserve"> termina ralikuje od slike do slike. Tako, u imple</w:t>
      </w:r>
      <w:r w:rsidR="001826CB" w:rsidRPr="005A654A">
        <w:rPr>
          <w:lang w:val="sr-Latn-RS"/>
        </w:rPr>
        <w:t>mentaciji sistema korišćeno je šest</w:t>
      </w:r>
      <w:r w:rsidRPr="005A654A">
        <w:rPr>
          <w:lang w:val="sr-Latn-RS"/>
        </w:rPr>
        <w:t xml:space="preserve"> različitih termina – tri termina oblika </w:t>
      </w:r>
      <w:r w:rsidRPr="005A654A">
        <w:rPr>
          <w:b/>
          <w:i/>
          <w:lang w:val="sr-Latn-RS"/>
        </w:rPr>
        <w:t>X:</w:t>
      </w:r>
      <w:r w:rsidR="001826CB" w:rsidRPr="005A654A">
        <w:rPr>
          <w:b/>
          <w:i/>
          <w:lang w:val="sr-Latn-RS"/>
        </w:rPr>
        <w:t>mean</w:t>
      </w:r>
      <w:r w:rsidR="001826CB" w:rsidRPr="005A654A">
        <w:rPr>
          <w:lang w:val="sr-Latn-RS"/>
        </w:rPr>
        <w:t xml:space="preserve">, koji se odnose na srednju vrednost histograma, i tri termina oblika </w:t>
      </w:r>
      <w:r w:rsidR="001826CB" w:rsidRPr="005A654A">
        <w:rPr>
          <w:b/>
          <w:i/>
          <w:lang w:val="sr-Latn-RS"/>
        </w:rPr>
        <w:t>X:std.deviation</w:t>
      </w:r>
      <w:r w:rsidR="001826CB" w:rsidRPr="005A654A">
        <w:rPr>
          <w:lang w:val="sr-Latn-RS"/>
        </w:rPr>
        <w:t xml:space="preserve">, koji se odnose na standardnu devijaciju histograma. U oba oblika, </w:t>
      </w:r>
      <w:r w:rsidR="001826CB" w:rsidRPr="005A654A">
        <w:rPr>
          <w:b/>
          <w:i/>
          <w:lang w:val="sr-Latn-RS"/>
        </w:rPr>
        <w:t>X</w:t>
      </w:r>
      <w:r w:rsidR="001826CB" w:rsidRPr="005A654A">
        <w:rPr>
          <w:lang w:val="sr-Latn-RS"/>
        </w:rPr>
        <w:t xml:space="preserve"> uzima vrednost </w:t>
      </w:r>
      <w:r w:rsidR="001826CB" w:rsidRPr="005A654A">
        <w:rPr>
          <w:b/>
          <w:i/>
          <w:lang w:val="sr-Latn-RS"/>
        </w:rPr>
        <w:t xml:space="preserve">R, G, </w:t>
      </w:r>
      <w:r w:rsidR="001826CB" w:rsidRPr="005A654A">
        <w:rPr>
          <w:lang w:val="sr-Latn-RS"/>
        </w:rPr>
        <w:t xml:space="preserve">ili </w:t>
      </w:r>
      <w:r w:rsidR="001826CB" w:rsidRPr="005A654A">
        <w:rPr>
          <w:b/>
          <w:i/>
          <w:lang w:val="sr-Latn-RS"/>
        </w:rPr>
        <w:t>B</w:t>
      </w:r>
      <w:r w:rsidR="001826CB" w:rsidRPr="005A654A">
        <w:rPr>
          <w:lang w:val="sr-Latn-RS"/>
        </w:rPr>
        <w:t>, tako da se dobije po jedan termin od oba oblika za svaki od tri kanala preko kojih se p</w:t>
      </w:r>
      <w:r w:rsidR="005A00DA" w:rsidRPr="005A654A">
        <w:rPr>
          <w:lang w:val="sr-Latn-RS"/>
        </w:rPr>
        <w:t xml:space="preserve">osmatraju boje u slici. </w:t>
      </w:r>
    </w:p>
    <w:p w:rsidR="00A802DD" w:rsidRPr="005A654A" w:rsidRDefault="005A00DA" w:rsidP="007408DE">
      <w:pPr>
        <w:jc w:val="both"/>
        <w:rPr>
          <w:lang w:val="sr-Latn-RS"/>
        </w:rPr>
      </w:pPr>
      <w:r w:rsidRPr="005A654A">
        <w:rPr>
          <w:lang w:val="sr-Latn-RS"/>
        </w:rPr>
        <w:t xml:space="preserve">Svaki termin predstavlja ključ u </w:t>
      </w:r>
      <w:r w:rsidRPr="005A654A">
        <w:rPr>
          <w:i/>
          <w:lang w:val="sr-Latn-RS"/>
        </w:rPr>
        <w:t>Redis</w:t>
      </w:r>
      <w:r w:rsidRPr="005A654A">
        <w:rPr>
          <w:lang w:val="sr-Latn-RS"/>
        </w:rPr>
        <w:t xml:space="preserve"> bazi. Pod svakim ovakvim ključem zapamćena je strutura tipa </w:t>
      </w:r>
      <w:r w:rsidRPr="005A654A">
        <w:rPr>
          <w:i/>
          <w:lang w:val="sr-Latn-RS"/>
        </w:rPr>
        <w:t>sortiranog skupa</w:t>
      </w:r>
      <w:r w:rsidRPr="005A654A">
        <w:rPr>
          <w:lang w:val="sr-Latn-RS"/>
        </w:rPr>
        <w:t xml:space="preserve"> (eng. </w:t>
      </w:r>
      <w:r w:rsidRPr="005A654A">
        <w:rPr>
          <w:i/>
          <w:lang w:val="sr-Latn-RS"/>
        </w:rPr>
        <w:t>sorted set</w:t>
      </w:r>
      <w:r w:rsidRPr="005A654A">
        <w:rPr>
          <w:lang w:val="sr-Latn-RS"/>
        </w:rPr>
        <w:t xml:space="preserve">) dostupna u </w:t>
      </w:r>
      <w:r w:rsidRPr="005A654A">
        <w:rPr>
          <w:i/>
          <w:lang w:val="sr-Latn-RS"/>
        </w:rPr>
        <w:t>Redis</w:t>
      </w:r>
      <w:r w:rsidRPr="005A654A">
        <w:rPr>
          <w:lang w:val="sr-Latn-RS"/>
        </w:rPr>
        <w:t xml:space="preserve">-u. Ova struktura omogućava uređeno pamćenje </w:t>
      </w:r>
      <w:r w:rsidR="00F80800" w:rsidRPr="005A654A">
        <w:rPr>
          <w:lang w:val="sr-Latn-RS"/>
        </w:rPr>
        <w:t>podataka. U ovoj strukturi se ne mogu naći duplikati (ne može se dodati jedan isti element više od jednom)</w:t>
      </w:r>
      <w:r w:rsidRPr="005A654A">
        <w:rPr>
          <w:lang w:val="sr-Latn-RS"/>
        </w:rPr>
        <w:t xml:space="preserve">, a uz svaki podatak pamti se i skor (eng. </w:t>
      </w:r>
      <w:r w:rsidRPr="005A654A">
        <w:rPr>
          <w:i/>
          <w:lang w:val="sr-Latn-RS"/>
        </w:rPr>
        <w:t>score</w:t>
      </w:r>
      <w:r w:rsidRPr="005A654A">
        <w:rPr>
          <w:lang w:val="sr-Latn-RS"/>
        </w:rPr>
        <w:t xml:space="preserve">) koji predstavlja vrednost po kome se podaci sortiraju. </w:t>
      </w:r>
      <w:r w:rsidR="00F80800" w:rsidRPr="005A654A">
        <w:rPr>
          <w:lang w:val="sr-Latn-RS"/>
        </w:rPr>
        <w:t>U implementaciji sistema, k</w:t>
      </w:r>
      <w:r w:rsidRPr="005A654A">
        <w:rPr>
          <w:lang w:val="sr-Latn-RS"/>
        </w:rPr>
        <w:t>ao skor se koriste „</w:t>
      </w:r>
      <w:r w:rsidR="00A802DD" w:rsidRPr="005A654A">
        <w:rPr>
          <w:lang w:val="sr-Latn-RS"/>
        </w:rPr>
        <w:t xml:space="preserve">diskretizovani“ oblici srednjih vrednosti i vrednosti standardnih devijacija pribavljenih iz histograma. </w:t>
      </w:r>
      <w:r w:rsidR="00F80800" w:rsidRPr="005A654A">
        <w:rPr>
          <w:lang w:val="sr-Latn-RS"/>
        </w:rPr>
        <w:t>Pre diskretizacije, ove vrednosti su u decimalnom obliku, jer se računaju na osnovu normalizovanog histograma</w:t>
      </w:r>
      <w:r w:rsidR="00A802DD" w:rsidRPr="005A654A">
        <w:rPr>
          <w:lang w:val="sr-Latn-RS"/>
        </w:rPr>
        <w:t xml:space="preserve">. Diskretizacija se vrši (u trenutnoj implementaciji) množenjem sa hiljadu, i zatim celobrojnim deljenjem sa sto, čime se dobija efekat zaokruživanja na dve decimale i izdvajanja te dve decimale kao celog broja. Ovime se postiže skraćivanje ključa koji se pamti u </w:t>
      </w:r>
      <w:r w:rsidR="00A802DD" w:rsidRPr="005A654A">
        <w:rPr>
          <w:i/>
          <w:lang w:val="sr-Latn-RS"/>
        </w:rPr>
        <w:t xml:space="preserve">Redis </w:t>
      </w:r>
      <w:r w:rsidR="00A802DD" w:rsidRPr="005A654A">
        <w:rPr>
          <w:lang w:val="sr-Latn-RS"/>
        </w:rPr>
        <w:t>bazi</w:t>
      </w:r>
      <w:r w:rsidR="007408DE" w:rsidRPr="005A654A">
        <w:rPr>
          <w:lang w:val="sr-Latn-RS"/>
        </w:rPr>
        <w:t xml:space="preserve"> i povećanje njegove čitljivosti</w:t>
      </w:r>
      <w:r w:rsidR="00A802DD" w:rsidRPr="005A654A">
        <w:rPr>
          <w:lang w:val="sr-Latn-RS"/>
        </w:rPr>
        <w:t>.</w:t>
      </w:r>
    </w:p>
    <w:p w:rsidR="008B1D6D" w:rsidRPr="005A654A" w:rsidRDefault="00F80800" w:rsidP="006E733B">
      <w:pPr>
        <w:jc w:val="both"/>
        <w:rPr>
          <w:lang w:val="sr-Latn-RS"/>
        </w:rPr>
      </w:pPr>
      <w:r w:rsidRPr="005A654A">
        <w:rPr>
          <w:lang w:val="sr-Latn-RS"/>
        </w:rPr>
        <w:t xml:space="preserve">Opisana indeksna struktura omogućava pribavljanje slika koje su po srednjim vrednostima i standardnoj devijaciji histograma najbliže slici koja predstavlja upit. Ovakvo pribavljanje može se, implementaciono gledano, relativno lako obaviti korišćenjem operacija definisanih nad </w:t>
      </w:r>
      <w:r w:rsidRPr="005A654A">
        <w:rPr>
          <w:i/>
          <w:lang w:val="sr-Latn-RS"/>
        </w:rPr>
        <w:t>Redis</w:t>
      </w:r>
      <w:r w:rsidRPr="005A654A">
        <w:rPr>
          <w:lang w:val="sr-Latn-RS"/>
        </w:rPr>
        <w:t xml:space="preserve"> strukturom sortiranog skupa. Na osnovu vektora</w:t>
      </w:r>
      <w:r w:rsidR="008B1D6D" w:rsidRPr="005A654A">
        <w:rPr>
          <w:lang w:val="sr-Latn-RS"/>
        </w:rPr>
        <w:t xml:space="preserve"> (deskriptora) slike iz upita, računaju se skorovi za tu sliku. Zatim se za svaki od pomenutih šest „termina“, odnosno za njihove sortirane skupove, nalazi iz baze po </w:t>
      </w:r>
      <w:r w:rsidR="008B1D6D" w:rsidRPr="005A654A">
        <w:rPr>
          <w:b/>
          <w:i/>
          <w:lang w:val="sr-Latn-RS"/>
        </w:rPr>
        <w:t>N</w:t>
      </w:r>
      <w:r w:rsidR="008B1D6D" w:rsidRPr="005A654A">
        <w:rPr>
          <w:lang w:val="sr-Latn-RS"/>
        </w:rPr>
        <w:t xml:space="preserve"> slika koje su po skoru ispr</w:t>
      </w:r>
      <w:r w:rsidR="008A5F04" w:rsidRPr="005A654A">
        <w:rPr>
          <w:lang w:val="sr-Latn-RS"/>
        </w:rPr>
        <w:t xml:space="preserve">ed i iza slike iz upita, gde </w:t>
      </w:r>
      <w:r w:rsidR="008B1D6D" w:rsidRPr="005A654A">
        <w:rPr>
          <w:lang w:val="sr-Latn-RS"/>
        </w:rPr>
        <w:t xml:space="preserve">je </w:t>
      </w:r>
      <w:r w:rsidR="008B1D6D" w:rsidRPr="005A654A">
        <w:rPr>
          <w:b/>
          <w:i/>
          <w:lang w:val="sr-Latn-RS"/>
        </w:rPr>
        <w:t>N</w:t>
      </w:r>
      <w:r w:rsidR="008B1D6D" w:rsidRPr="005A654A">
        <w:rPr>
          <w:lang w:val="sr-Latn-RS"/>
        </w:rPr>
        <w:t xml:space="preserve"> konstanta (ukoliko je slika iz upita previše blizu „vrhu“ ili „dnu“ sortiranog skupa, broj pribavljenih sličnih slika biće manji od 2 * </w:t>
      </w:r>
      <w:r w:rsidR="008B1D6D" w:rsidRPr="005A654A">
        <w:rPr>
          <w:b/>
          <w:i/>
          <w:lang w:val="sr-Latn-RS"/>
        </w:rPr>
        <w:t>N</w:t>
      </w:r>
      <w:r w:rsidR="008B1D6D" w:rsidRPr="005A654A">
        <w:rPr>
          <w:lang w:val="sr-Latn-RS"/>
        </w:rPr>
        <w:t>).</w:t>
      </w:r>
    </w:p>
    <w:p w:rsidR="001C0499" w:rsidRPr="005A654A" w:rsidRDefault="001C0499" w:rsidP="006E733B">
      <w:pPr>
        <w:jc w:val="both"/>
        <w:rPr>
          <w:lang w:val="sr-Latn-RS"/>
        </w:rPr>
      </w:pPr>
      <w:r w:rsidRPr="005A654A">
        <w:rPr>
          <w:lang w:val="sr-Latn-RS"/>
        </w:rPr>
        <w:t xml:space="preserve">Pošto se za svaki od šest „termina“ pribavi određen broj slika, kao rezultat pribavljanja vraća se unija podskupova pribavljenih iz svakog od šest skupova, kako ne bi bilo dupliranja vraćenih rezultata. Ovo se postiže tako što se, nakon pribavljanja iz strukture sortiranog skupa, slike smeštaju u strukturu običnog skupa (ne sortiranog, eng. </w:t>
      </w:r>
      <w:r w:rsidRPr="005A654A">
        <w:rPr>
          <w:i/>
          <w:lang w:val="sr-Latn-RS"/>
        </w:rPr>
        <w:t>set</w:t>
      </w:r>
      <w:r w:rsidRPr="005A654A">
        <w:rPr>
          <w:lang w:val="sr-Latn-RS"/>
        </w:rPr>
        <w:t xml:space="preserve">) dostupnu u </w:t>
      </w:r>
      <w:r w:rsidRPr="005A654A">
        <w:rPr>
          <w:i/>
          <w:lang w:val="sr-Latn-RS"/>
        </w:rPr>
        <w:t>Redis</w:t>
      </w:r>
      <w:r w:rsidRPr="005A654A">
        <w:rPr>
          <w:lang w:val="sr-Latn-RS"/>
        </w:rPr>
        <w:t>-u. I ova struktura odlikuje se time što ne dozvoljava pojavu duplikata, tako da se praktično dobija efekat kreiranja unije.</w:t>
      </w:r>
    </w:p>
    <w:p w:rsidR="00F871D2" w:rsidRPr="005A654A" w:rsidRDefault="001C0499" w:rsidP="006E733B">
      <w:pPr>
        <w:jc w:val="both"/>
        <w:rPr>
          <w:lang w:val="sr-Latn-RS"/>
        </w:rPr>
      </w:pPr>
      <w:r w:rsidRPr="005A654A">
        <w:rPr>
          <w:b/>
          <w:lang w:val="sr-Latn-RS"/>
        </w:rPr>
        <w:t>Napomena</w:t>
      </w:r>
      <w:r w:rsidRPr="005A654A">
        <w:rPr>
          <w:lang w:val="sr-Latn-RS"/>
        </w:rPr>
        <w:t xml:space="preserve">: U poslednja dva pasusa, svuda gde je pomenut pojam </w:t>
      </w:r>
      <w:r w:rsidRPr="005A654A">
        <w:rPr>
          <w:i/>
          <w:lang w:val="sr-Latn-RS"/>
        </w:rPr>
        <w:t>slika</w:t>
      </w:r>
      <w:r w:rsidRPr="005A654A">
        <w:rPr>
          <w:lang w:val="sr-Latn-RS"/>
        </w:rPr>
        <w:t xml:space="preserve"> kao nešto što se pribavlja iz ili smešta u odgovarajuće </w:t>
      </w:r>
      <w:r w:rsidRPr="005A654A">
        <w:rPr>
          <w:i/>
          <w:lang w:val="sr-Latn-RS"/>
        </w:rPr>
        <w:t>Redis</w:t>
      </w:r>
      <w:r w:rsidRPr="005A654A">
        <w:rPr>
          <w:lang w:val="sr-Latn-RS"/>
        </w:rPr>
        <w:t xml:space="preserve"> sturkture, zapravo se govorilo o identifikatoru slike</w:t>
      </w:r>
      <w:r w:rsidR="008A5F04" w:rsidRPr="005A654A">
        <w:rPr>
          <w:lang w:val="sr-Latn-RS"/>
        </w:rPr>
        <w:t xml:space="preserve">, odnosno njenom imenu koje je oblika opisanog u odeljku </w:t>
      </w:r>
      <w:r w:rsidR="008A5F04" w:rsidRPr="005A654A">
        <w:rPr>
          <w:i/>
          <w:lang w:val="sr-Latn-RS"/>
        </w:rPr>
        <w:fldChar w:fldCharType="begin"/>
      </w:r>
      <w:r w:rsidR="008A5F04" w:rsidRPr="005A654A">
        <w:rPr>
          <w:i/>
          <w:lang w:val="sr-Latn-RS"/>
        </w:rPr>
        <w:instrText xml:space="preserve"> REF _Ref71634057 \h  \* MERGEFORMAT </w:instrText>
      </w:r>
      <w:r w:rsidR="008A5F04" w:rsidRPr="005A654A">
        <w:rPr>
          <w:i/>
          <w:lang w:val="sr-Latn-RS"/>
        </w:rPr>
      </w:r>
      <w:r w:rsidR="008A5F04" w:rsidRPr="005A654A">
        <w:rPr>
          <w:i/>
          <w:lang w:val="sr-Latn-RS"/>
        </w:rPr>
        <w:fldChar w:fldCharType="separate"/>
      </w:r>
      <w:r w:rsidR="008A5F04" w:rsidRPr="005A654A">
        <w:rPr>
          <w:i/>
          <w:lang w:val="sr-Latn-RS"/>
        </w:rPr>
        <w:t>Generisanje jedinstvenog naziva za slike</w:t>
      </w:r>
      <w:r w:rsidR="008A5F04" w:rsidRPr="005A654A">
        <w:rPr>
          <w:i/>
          <w:lang w:val="sr-Latn-RS"/>
        </w:rPr>
        <w:fldChar w:fldCharType="end"/>
      </w:r>
      <w:r w:rsidRPr="005A654A">
        <w:rPr>
          <w:lang w:val="sr-Latn-RS"/>
        </w:rPr>
        <w:t xml:space="preserve">. </w:t>
      </w:r>
      <w:r w:rsidR="008B1D6D" w:rsidRPr="005A654A">
        <w:rPr>
          <w:lang w:val="sr-Latn-RS"/>
        </w:rPr>
        <w:t xml:space="preserve">  </w:t>
      </w:r>
    </w:p>
    <w:p w:rsidR="002A0CC8" w:rsidRPr="005A654A" w:rsidRDefault="002A0CC8">
      <w:pPr>
        <w:rPr>
          <w:lang w:val="sr-Latn-RS"/>
        </w:rPr>
      </w:pPr>
      <w:r w:rsidRPr="005A654A">
        <w:rPr>
          <w:lang w:val="sr-Latn-RS"/>
        </w:rPr>
        <w:br w:type="page"/>
      </w:r>
    </w:p>
    <w:p w:rsidR="002A0CC8" w:rsidRPr="005A654A" w:rsidRDefault="002A0CC8" w:rsidP="002A0CC8">
      <w:pPr>
        <w:pStyle w:val="Heading1"/>
        <w:rPr>
          <w:lang w:val="sr-Latn-RS"/>
        </w:rPr>
      </w:pPr>
      <w:bookmarkStart w:id="18" w:name="_Toc71650939"/>
      <w:r w:rsidRPr="005A654A">
        <w:rPr>
          <w:lang w:val="sr-Latn-RS"/>
        </w:rPr>
        <w:lastRenderedPageBreak/>
        <w:t xml:space="preserve">Arhitektura </w:t>
      </w:r>
      <w:r w:rsidR="00E14AA3" w:rsidRPr="005A654A">
        <w:rPr>
          <w:lang w:val="sr-Latn-RS"/>
        </w:rPr>
        <w:t>sistema i rezultati rada</w:t>
      </w:r>
      <w:bookmarkEnd w:id="18"/>
    </w:p>
    <w:p w:rsidR="002A0CC8" w:rsidRPr="005A654A" w:rsidRDefault="002A0CC8" w:rsidP="006E733B">
      <w:pPr>
        <w:jc w:val="both"/>
        <w:rPr>
          <w:lang w:val="sr-Latn-RS"/>
        </w:rPr>
      </w:pPr>
    </w:p>
    <w:p w:rsidR="002A0CC8" w:rsidRPr="005A654A" w:rsidRDefault="009F2B44" w:rsidP="006E733B">
      <w:pPr>
        <w:jc w:val="both"/>
        <w:rPr>
          <w:lang w:val="sr-Latn-RS"/>
        </w:rPr>
      </w:pPr>
      <w:r w:rsidRPr="005A654A">
        <w:rPr>
          <w:lang w:val="sr-Latn-RS"/>
        </w:rPr>
        <w:t xml:space="preserve">Arhitektura sistema organizovana je u nekoliko klasa, korišćenjem podrške koju jezik </w:t>
      </w:r>
      <w:r w:rsidRPr="005A654A">
        <w:rPr>
          <w:i/>
          <w:lang w:val="sr-Latn-RS"/>
        </w:rPr>
        <w:t>Python</w:t>
      </w:r>
      <w:r w:rsidRPr="005A654A">
        <w:rPr>
          <w:lang w:val="sr-Latn-RS"/>
        </w:rPr>
        <w:t xml:space="preserve"> pruža za objektno orijentisanu paradigmu.</w:t>
      </w:r>
      <w:r w:rsidR="00104ABC" w:rsidRPr="005A654A">
        <w:rPr>
          <w:lang w:val="sr-Latn-RS"/>
        </w:rPr>
        <w:t xml:space="preserve"> Organizacija klasa prikazana je na sledećoj slici:</w:t>
      </w:r>
    </w:p>
    <w:p w:rsidR="00104ABC" w:rsidRPr="005A654A" w:rsidRDefault="00612658" w:rsidP="00104ABC">
      <w:pPr>
        <w:jc w:val="center"/>
        <w:rPr>
          <w:lang w:val="sr-Latn-RS"/>
        </w:rPr>
      </w:pPr>
      <w:r w:rsidRPr="005A654A">
        <w:rPr>
          <w:noProof/>
          <w:lang w:val="sr-Latn-RS"/>
        </w:rPr>
        <w:drawing>
          <wp:inline distT="0" distB="0" distL="0" distR="0" wp14:anchorId="489B7903" wp14:editId="0F7E4381">
            <wp:extent cx="5943600" cy="4759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59325"/>
                    </a:xfrm>
                    <a:prstGeom prst="rect">
                      <a:avLst/>
                    </a:prstGeom>
                  </pic:spPr>
                </pic:pic>
              </a:graphicData>
            </a:graphic>
          </wp:inline>
        </w:drawing>
      </w:r>
    </w:p>
    <w:p w:rsidR="009F2B44" w:rsidRPr="005A654A" w:rsidRDefault="009F2B44" w:rsidP="006E733B">
      <w:pPr>
        <w:jc w:val="both"/>
        <w:rPr>
          <w:lang w:val="sr-Latn-RS"/>
        </w:rPr>
      </w:pPr>
    </w:p>
    <w:p w:rsidR="009D45CC" w:rsidRPr="005A654A" w:rsidRDefault="009D45CC" w:rsidP="009D45CC">
      <w:pPr>
        <w:pStyle w:val="Heading2"/>
        <w:rPr>
          <w:lang w:val="sr-Latn-RS"/>
        </w:rPr>
      </w:pPr>
      <w:bookmarkStart w:id="19" w:name="_Toc71650940"/>
      <w:r w:rsidRPr="005A654A">
        <w:rPr>
          <w:lang w:val="sr-Latn-RS"/>
        </w:rPr>
        <w:t>Klasa za predstavljanje slike kao objekta</w:t>
      </w:r>
      <w:bookmarkEnd w:id="19"/>
    </w:p>
    <w:p w:rsidR="009D45CC" w:rsidRPr="005A654A" w:rsidRDefault="009D45CC" w:rsidP="009D45CC">
      <w:pPr>
        <w:jc w:val="both"/>
        <w:rPr>
          <w:lang w:val="sr-Latn-RS"/>
        </w:rPr>
      </w:pPr>
      <w:r w:rsidRPr="005A654A">
        <w:rPr>
          <w:lang w:val="sr-Latn-RS"/>
        </w:rPr>
        <w:t xml:space="preserve">Klasa </w:t>
      </w:r>
      <w:r w:rsidRPr="005A654A">
        <w:rPr>
          <w:i/>
          <w:lang w:val="sr-Latn-RS"/>
        </w:rPr>
        <w:t>Image</w:t>
      </w:r>
      <w:r w:rsidRPr="005A654A">
        <w:rPr>
          <w:lang w:val="sr-Latn-RS"/>
        </w:rPr>
        <w:t xml:space="preserve"> je pomoćna klasa koja kao atribute sadrži sve informacije od važnosti za jednu sliku u sistemu:</w:t>
      </w:r>
    </w:p>
    <w:p w:rsidR="009D45CC" w:rsidRPr="005A654A" w:rsidRDefault="009D45CC" w:rsidP="009D45CC">
      <w:pPr>
        <w:pStyle w:val="ListParagraph"/>
        <w:numPr>
          <w:ilvl w:val="0"/>
          <w:numId w:val="6"/>
        </w:numPr>
        <w:jc w:val="both"/>
        <w:rPr>
          <w:lang w:val="sr-Latn-RS"/>
        </w:rPr>
      </w:pPr>
      <w:r w:rsidRPr="005A654A">
        <w:rPr>
          <w:i/>
          <w:lang w:val="sr-Latn-RS"/>
        </w:rPr>
        <w:t xml:space="preserve">file_name </w:t>
      </w:r>
      <w:r w:rsidRPr="005A654A">
        <w:rPr>
          <w:lang w:val="sr-Latn-RS"/>
        </w:rPr>
        <w:t xml:space="preserve">i </w:t>
      </w:r>
      <w:r w:rsidRPr="005A654A">
        <w:rPr>
          <w:i/>
          <w:lang w:val="sr-Latn-RS"/>
        </w:rPr>
        <w:t>dir_name</w:t>
      </w:r>
      <w:r w:rsidRPr="005A654A">
        <w:rPr>
          <w:lang w:val="sr-Latn-RS"/>
        </w:rPr>
        <w:t xml:space="preserve"> – Redom, ovo su ime fajla koji predstavlja sliku, i ime direktorijuma u kojem je ona smeštena.</w:t>
      </w:r>
    </w:p>
    <w:p w:rsidR="009D45CC" w:rsidRPr="005A654A" w:rsidRDefault="009D45CC" w:rsidP="009D45CC">
      <w:pPr>
        <w:pStyle w:val="ListParagraph"/>
        <w:numPr>
          <w:ilvl w:val="0"/>
          <w:numId w:val="6"/>
        </w:numPr>
        <w:jc w:val="both"/>
        <w:rPr>
          <w:lang w:val="sr-Latn-RS"/>
        </w:rPr>
      </w:pPr>
      <w:r w:rsidRPr="005A654A">
        <w:rPr>
          <w:i/>
          <w:lang w:val="sr-Latn-RS"/>
        </w:rPr>
        <w:t>img</w:t>
      </w:r>
      <w:r w:rsidRPr="005A654A">
        <w:rPr>
          <w:lang w:val="sr-Latn-RS"/>
        </w:rPr>
        <w:t xml:space="preserve"> – Trodimenzionalno polje </w:t>
      </w:r>
      <w:r w:rsidRPr="005A654A">
        <w:rPr>
          <w:i/>
          <w:lang w:val="sr-Latn-RS"/>
        </w:rPr>
        <w:t>integer</w:t>
      </w:r>
      <w:r w:rsidRPr="005A654A">
        <w:rPr>
          <w:lang w:val="sr-Latn-RS"/>
        </w:rPr>
        <w:t xml:space="preserve"> vrednosti kojim se u </w:t>
      </w:r>
      <w:r w:rsidRPr="005A654A">
        <w:rPr>
          <w:i/>
          <w:lang w:val="sr-Latn-RS"/>
        </w:rPr>
        <w:t>Python</w:t>
      </w:r>
      <w:r w:rsidRPr="005A654A">
        <w:rPr>
          <w:i/>
          <w:lang w:val="sr-Latn-RS"/>
        </w:rPr>
        <w:softHyphen/>
      </w:r>
      <w:r w:rsidRPr="005A654A">
        <w:rPr>
          <w:lang w:val="sr-Latn-RS"/>
        </w:rPr>
        <w:t xml:space="preserve">-u i </w:t>
      </w:r>
      <w:r w:rsidRPr="005A654A">
        <w:rPr>
          <w:i/>
          <w:lang w:val="sr-Latn-RS"/>
        </w:rPr>
        <w:t>OpenCV</w:t>
      </w:r>
      <w:r w:rsidRPr="005A654A">
        <w:rPr>
          <w:lang w:val="sr-Latn-RS"/>
        </w:rPr>
        <w:t xml:space="preserve"> biblioteci predstavljaju pikseli slike. Prvi i drugi indeks se odnose na poziciju piksela u matrici piksela, a treći indeks se odnosi na tri kanala boja (R, G, B).</w:t>
      </w:r>
    </w:p>
    <w:p w:rsidR="009D45CC" w:rsidRPr="005A654A" w:rsidRDefault="009D45CC" w:rsidP="009D45CC">
      <w:pPr>
        <w:pStyle w:val="ListParagraph"/>
        <w:numPr>
          <w:ilvl w:val="0"/>
          <w:numId w:val="6"/>
        </w:numPr>
        <w:jc w:val="both"/>
        <w:rPr>
          <w:lang w:val="sr-Latn-RS"/>
        </w:rPr>
      </w:pPr>
      <w:r w:rsidRPr="005A654A">
        <w:rPr>
          <w:i/>
          <w:lang w:val="sr-Latn-RS"/>
        </w:rPr>
        <w:lastRenderedPageBreak/>
        <w:t xml:space="preserve">vector </w:t>
      </w:r>
      <w:r w:rsidRPr="005A654A">
        <w:rPr>
          <w:lang w:val="sr-Latn-RS"/>
        </w:rPr>
        <w:t xml:space="preserve">i </w:t>
      </w:r>
      <w:r w:rsidRPr="005A654A">
        <w:rPr>
          <w:i/>
          <w:lang w:val="sr-Latn-RS"/>
        </w:rPr>
        <w:t xml:space="preserve">discrete_vector </w:t>
      </w:r>
      <w:r w:rsidRPr="005A654A">
        <w:rPr>
          <w:lang w:val="sr-Latn-RS"/>
        </w:rPr>
        <w:t>– Redom, ovo su vektor deskriptor slike, i njegova diskretizovana verzija.</w:t>
      </w:r>
    </w:p>
    <w:p w:rsidR="009D45CC" w:rsidRPr="005A654A" w:rsidRDefault="009D45CC" w:rsidP="009D45CC">
      <w:pPr>
        <w:jc w:val="both"/>
        <w:rPr>
          <w:lang w:val="sr-Latn-RS"/>
        </w:rPr>
      </w:pPr>
      <w:r w:rsidRPr="005A654A">
        <w:rPr>
          <w:lang w:val="sr-Latn-RS"/>
        </w:rPr>
        <w:t xml:space="preserve">Metode dostupne u ovoj klasi služe kao </w:t>
      </w:r>
      <w:r w:rsidRPr="005A654A">
        <w:rPr>
          <w:i/>
          <w:lang w:val="sr-Latn-RS"/>
        </w:rPr>
        <w:t>getter</w:t>
      </w:r>
      <w:r w:rsidRPr="005A654A">
        <w:rPr>
          <w:lang w:val="sr-Latn-RS"/>
        </w:rPr>
        <w:t xml:space="preserve"> funkcije kojima se pribavljaju i-ta po redu srednje vrednost, ili vrednost standardne devijacije.</w:t>
      </w:r>
    </w:p>
    <w:p w:rsidR="00104ABC" w:rsidRPr="005A654A" w:rsidRDefault="00104ABC" w:rsidP="006E733B">
      <w:pPr>
        <w:jc w:val="both"/>
        <w:rPr>
          <w:lang w:val="sr-Latn-RS"/>
        </w:rPr>
      </w:pPr>
    </w:p>
    <w:p w:rsidR="00916E42" w:rsidRPr="005A654A" w:rsidRDefault="007408DE" w:rsidP="00F5568B">
      <w:pPr>
        <w:pStyle w:val="Heading2"/>
        <w:rPr>
          <w:lang w:val="sr-Latn-RS"/>
        </w:rPr>
      </w:pPr>
      <w:bookmarkStart w:id="20" w:name="_Toc71650941"/>
      <w:r w:rsidRPr="005A654A">
        <w:rPr>
          <w:lang w:val="sr-Latn-RS"/>
        </w:rPr>
        <w:t>Klasa</w:t>
      </w:r>
      <w:r w:rsidR="009F2B44" w:rsidRPr="005A654A">
        <w:rPr>
          <w:lang w:val="sr-Latn-RS"/>
        </w:rPr>
        <w:t xml:space="preserve"> za pristup bazi podataka</w:t>
      </w:r>
      <w:bookmarkEnd w:id="20"/>
    </w:p>
    <w:p w:rsidR="00916E42" w:rsidRPr="005A654A" w:rsidRDefault="00916E42" w:rsidP="009F2B44">
      <w:pPr>
        <w:jc w:val="both"/>
        <w:rPr>
          <w:lang w:val="sr-Latn-RS"/>
        </w:rPr>
      </w:pPr>
      <w:r w:rsidRPr="005A654A">
        <w:rPr>
          <w:lang w:val="sr-Latn-RS"/>
        </w:rPr>
        <w:t xml:space="preserve">Klasa za </w:t>
      </w:r>
      <w:r w:rsidR="007408DE" w:rsidRPr="005A654A">
        <w:rPr>
          <w:lang w:val="sr-Latn-RS"/>
        </w:rPr>
        <w:t xml:space="preserve">pristup bazi podataka implementirana je po ugledu na </w:t>
      </w:r>
      <w:r w:rsidR="007408DE" w:rsidRPr="005A654A">
        <w:rPr>
          <w:i/>
          <w:lang w:val="sr-Latn-RS"/>
        </w:rPr>
        <w:t>Repository</w:t>
      </w:r>
      <w:r w:rsidR="007408DE" w:rsidRPr="005A654A">
        <w:rPr>
          <w:lang w:val="sr-Latn-RS"/>
        </w:rPr>
        <w:t xml:space="preserve"> obrazac, često korišćenom u </w:t>
      </w:r>
      <w:r w:rsidR="007408DE" w:rsidRPr="005A654A">
        <w:rPr>
          <w:i/>
          <w:lang w:val="sr-Latn-RS"/>
        </w:rPr>
        <w:t>ASP.NET</w:t>
      </w:r>
      <w:r w:rsidR="007408DE" w:rsidRPr="005A654A">
        <w:rPr>
          <w:lang w:val="sr-Latn-RS"/>
        </w:rPr>
        <w:t xml:space="preserve"> </w:t>
      </w:r>
      <w:r w:rsidR="007408DE" w:rsidRPr="005A654A">
        <w:rPr>
          <w:i/>
          <w:lang w:val="sr-Latn-RS"/>
        </w:rPr>
        <w:t>Core</w:t>
      </w:r>
      <w:r w:rsidR="007408DE" w:rsidRPr="005A654A">
        <w:rPr>
          <w:lang w:val="sr-Latn-RS"/>
        </w:rPr>
        <w:t xml:space="preserve"> framework-u pri izradi Web API-ja </w:t>
      </w:r>
      <w:sdt>
        <w:sdtPr>
          <w:rPr>
            <w:lang w:val="sr-Latn-RS"/>
          </w:rPr>
          <w:id w:val="-22472189"/>
          <w:citation/>
        </w:sdtPr>
        <w:sdtEndPr/>
        <w:sdtContent>
          <w:r w:rsidR="007408DE" w:rsidRPr="005A654A">
            <w:rPr>
              <w:lang w:val="sr-Latn-RS"/>
            </w:rPr>
            <w:fldChar w:fldCharType="begin"/>
          </w:r>
          <w:r w:rsidR="007408DE" w:rsidRPr="005A654A">
            <w:rPr>
              <w:lang w:val="sr-Latn-RS"/>
            </w:rPr>
            <w:instrText xml:space="preserve"> CITATION Spa20 \l 9242 </w:instrText>
          </w:r>
          <w:r w:rsidR="007408DE" w:rsidRPr="005A654A">
            <w:rPr>
              <w:lang w:val="sr-Latn-RS"/>
            </w:rPr>
            <w:fldChar w:fldCharType="separate"/>
          </w:r>
          <w:r w:rsidR="005A654A">
            <w:rPr>
              <w:noProof/>
              <w:lang w:val="sr-Latn-RS"/>
            </w:rPr>
            <w:t>(Spasojević, 2020)</w:t>
          </w:r>
          <w:r w:rsidR="007408DE" w:rsidRPr="005A654A">
            <w:rPr>
              <w:lang w:val="sr-Latn-RS"/>
            </w:rPr>
            <w:fldChar w:fldCharType="end"/>
          </w:r>
        </w:sdtContent>
      </w:sdt>
      <w:r w:rsidR="007408DE" w:rsidRPr="005A654A">
        <w:rPr>
          <w:lang w:val="sr-Latn-RS"/>
        </w:rPr>
        <w:t xml:space="preserve">. Kako </w:t>
      </w:r>
      <w:r w:rsidR="007408DE" w:rsidRPr="005A654A">
        <w:rPr>
          <w:i/>
          <w:lang w:val="sr-Latn-RS"/>
        </w:rPr>
        <w:t xml:space="preserve">Python </w:t>
      </w:r>
      <w:r w:rsidR="007408DE" w:rsidRPr="005A654A">
        <w:rPr>
          <w:lang w:val="sr-Latn-RS"/>
        </w:rPr>
        <w:t>nije objektno orijentisani jezik, ovaj obrazac nije implementiran u potpunosti, ali je iskorišćen važan princip –</w:t>
      </w:r>
      <w:r w:rsidR="00F5568B" w:rsidRPr="005A654A">
        <w:rPr>
          <w:lang w:val="sr-Latn-RS"/>
        </w:rPr>
        <w:t xml:space="preserve"> funkcije koje vrše pristup direktan pristup bazi podataka radi manipulacije konkretnim entitetom grupisane su u posebnu, takozvanu </w:t>
      </w:r>
      <w:r w:rsidR="00F5568B" w:rsidRPr="005A654A">
        <w:rPr>
          <w:i/>
          <w:lang w:val="sr-Latn-RS"/>
        </w:rPr>
        <w:t>Repository</w:t>
      </w:r>
      <w:r w:rsidR="00F5568B" w:rsidRPr="005A654A">
        <w:rPr>
          <w:lang w:val="sr-Latn-RS"/>
        </w:rPr>
        <w:t xml:space="preserve"> klasu, koja unutar sebe enkapsulira informacije o tome kojoj bazi i na koji način pristupa. U ovom sistemu, jedini entitet kojim se manipuliše jeste slika, i jedina </w:t>
      </w:r>
      <w:r w:rsidR="00F5568B" w:rsidRPr="005A654A">
        <w:rPr>
          <w:i/>
          <w:lang w:val="sr-Latn-RS"/>
        </w:rPr>
        <w:t xml:space="preserve">Repository </w:t>
      </w:r>
      <w:r w:rsidR="00F5568B" w:rsidRPr="005A654A">
        <w:rPr>
          <w:lang w:val="sr-Latn-RS"/>
        </w:rPr>
        <w:t xml:space="preserve">klasa jeste klasa </w:t>
      </w:r>
      <w:r w:rsidR="00F5568B" w:rsidRPr="005A654A">
        <w:rPr>
          <w:i/>
          <w:lang w:val="sr-Latn-RS"/>
        </w:rPr>
        <w:t>ImageRepository</w:t>
      </w:r>
      <w:r w:rsidR="00F5568B" w:rsidRPr="005A654A">
        <w:rPr>
          <w:lang w:val="sr-Latn-RS"/>
        </w:rPr>
        <w:t>. Ova klasa pristupa dvema baza</w:t>
      </w:r>
      <w:r w:rsidR="00E14AA3" w:rsidRPr="005A654A">
        <w:rPr>
          <w:lang w:val="sr-Latn-RS"/>
        </w:rPr>
        <w:t>ma</w:t>
      </w:r>
      <w:r w:rsidR="00F5568B" w:rsidRPr="005A654A">
        <w:rPr>
          <w:lang w:val="sr-Latn-RS"/>
        </w:rPr>
        <w:t xml:space="preserve"> podataka, u zavisnosti od potrebe – </w:t>
      </w:r>
      <w:r w:rsidR="00F5568B" w:rsidRPr="005A654A">
        <w:rPr>
          <w:i/>
          <w:lang w:val="sr-Latn-RS"/>
        </w:rPr>
        <w:t>Redis</w:t>
      </w:r>
      <w:r w:rsidR="00F5568B" w:rsidRPr="005A654A">
        <w:rPr>
          <w:lang w:val="sr-Latn-RS"/>
        </w:rPr>
        <w:t xml:space="preserve"> bazi, kao i bazi slika za koju se koristi </w:t>
      </w:r>
      <w:r w:rsidR="00F5568B" w:rsidRPr="005A654A">
        <w:rPr>
          <w:i/>
          <w:lang w:val="sr-Latn-RS"/>
        </w:rPr>
        <w:t>file system</w:t>
      </w:r>
      <w:r w:rsidR="00F5568B" w:rsidRPr="005A654A">
        <w:rPr>
          <w:lang w:val="sr-Latn-RS"/>
        </w:rPr>
        <w:t xml:space="preserve">. </w:t>
      </w:r>
    </w:p>
    <w:p w:rsidR="00F5568B" w:rsidRPr="005A654A" w:rsidRDefault="00F5568B" w:rsidP="009F2B44">
      <w:pPr>
        <w:jc w:val="both"/>
        <w:rPr>
          <w:lang w:val="sr-Latn-RS"/>
        </w:rPr>
      </w:pPr>
      <w:r w:rsidRPr="005A654A">
        <w:rPr>
          <w:lang w:val="sr-Latn-RS"/>
        </w:rPr>
        <w:t xml:space="preserve">Metode klase </w:t>
      </w:r>
      <w:r w:rsidRPr="005A654A">
        <w:rPr>
          <w:i/>
          <w:lang w:val="sr-Latn-RS"/>
        </w:rPr>
        <w:t xml:space="preserve">ImageRepository </w:t>
      </w:r>
      <w:r w:rsidRPr="005A654A">
        <w:rPr>
          <w:lang w:val="sr-Latn-RS"/>
        </w:rPr>
        <w:t>su:</w:t>
      </w:r>
    </w:p>
    <w:p w:rsidR="00F5568B" w:rsidRPr="005A654A" w:rsidRDefault="009D45CC" w:rsidP="009D45CC">
      <w:pPr>
        <w:pStyle w:val="ListParagraph"/>
        <w:numPr>
          <w:ilvl w:val="0"/>
          <w:numId w:val="5"/>
        </w:numPr>
        <w:jc w:val="both"/>
        <w:rPr>
          <w:lang w:val="sr-Latn-RS"/>
        </w:rPr>
      </w:pPr>
      <w:r w:rsidRPr="005A654A">
        <w:rPr>
          <w:i/>
          <w:lang w:val="sr-Latn-RS"/>
        </w:rPr>
        <w:t>save_image</w:t>
      </w:r>
      <w:r w:rsidRPr="005A654A">
        <w:rPr>
          <w:lang w:val="sr-Latn-RS"/>
        </w:rPr>
        <w:t xml:space="preserve"> – Metoda koja izvršava sve neophodne akcije pri dodavanju nove slike u sistem. Konkretno, u</w:t>
      </w:r>
      <w:r w:rsidR="00FF3693" w:rsidRPr="005A654A">
        <w:rPr>
          <w:lang w:val="sr-Latn-RS"/>
        </w:rPr>
        <w:t xml:space="preserve"> ovoj metodi se u direktorijum koji predstavlja bazu slika (čija se putanja čuva kao atribut klase) smešta slika, a u </w:t>
      </w:r>
      <w:r w:rsidR="00FF3693" w:rsidRPr="005A654A">
        <w:rPr>
          <w:i/>
          <w:lang w:val="sr-Latn-RS"/>
        </w:rPr>
        <w:t>Redis</w:t>
      </w:r>
      <w:r w:rsidR="00FF3693" w:rsidRPr="005A654A">
        <w:rPr>
          <w:lang w:val="sr-Latn-RS"/>
        </w:rPr>
        <w:t xml:space="preserve"> bazu se dodaje vektor deskriptor slike. Takođe, slika se, na način opisan u odeljku </w:t>
      </w:r>
      <w:r w:rsidR="00FF3693" w:rsidRPr="005A654A">
        <w:rPr>
          <w:i/>
          <w:lang w:val="sr-Latn-RS"/>
        </w:rPr>
        <w:fldChar w:fldCharType="begin"/>
      </w:r>
      <w:r w:rsidR="00FF3693" w:rsidRPr="005A654A">
        <w:rPr>
          <w:i/>
          <w:lang w:val="sr-Latn-RS"/>
        </w:rPr>
        <w:instrText xml:space="preserve"> REF _Ref71384261 \h  \* MERGEFORMAT </w:instrText>
      </w:r>
      <w:r w:rsidR="00FF3693" w:rsidRPr="005A654A">
        <w:rPr>
          <w:i/>
          <w:lang w:val="sr-Latn-RS"/>
        </w:rPr>
      </w:r>
      <w:r w:rsidR="00FF3693" w:rsidRPr="005A654A">
        <w:rPr>
          <w:i/>
          <w:lang w:val="sr-Latn-RS"/>
        </w:rPr>
        <w:fldChar w:fldCharType="separate"/>
      </w:r>
      <w:r w:rsidR="00FF3693" w:rsidRPr="005A654A">
        <w:rPr>
          <w:i/>
          <w:lang w:val="sr-Latn-RS"/>
        </w:rPr>
        <w:t>Indeksna struktura</w:t>
      </w:r>
      <w:r w:rsidR="00FF3693" w:rsidRPr="005A654A">
        <w:rPr>
          <w:i/>
          <w:lang w:val="sr-Latn-RS"/>
        </w:rPr>
        <w:fldChar w:fldCharType="end"/>
      </w:r>
      <w:r w:rsidR="00FF3693" w:rsidRPr="005A654A">
        <w:rPr>
          <w:lang w:val="sr-Latn-RS"/>
        </w:rPr>
        <w:t xml:space="preserve">, dodaje u </w:t>
      </w:r>
      <w:r w:rsidR="00FF3693" w:rsidRPr="005A654A">
        <w:rPr>
          <w:i/>
          <w:lang w:val="sr-Latn-RS"/>
        </w:rPr>
        <w:t>Redis</w:t>
      </w:r>
      <w:r w:rsidR="00FF3693" w:rsidRPr="005A654A">
        <w:rPr>
          <w:lang w:val="sr-Latn-RS"/>
        </w:rPr>
        <w:t xml:space="preserve"> indeksnu strukturu. Sve informacije o slici neophodne za obavljanje ovih akcija izvlače se iz objekta klase </w:t>
      </w:r>
      <w:r w:rsidR="00FF3693" w:rsidRPr="005A654A">
        <w:rPr>
          <w:i/>
          <w:lang w:val="sr-Latn-RS"/>
        </w:rPr>
        <w:t>Image</w:t>
      </w:r>
      <w:r w:rsidR="00FF3693" w:rsidRPr="005A654A">
        <w:rPr>
          <w:lang w:val="sr-Latn-RS"/>
        </w:rPr>
        <w:t xml:space="preserve"> koji funkcije prima kao parametar.</w:t>
      </w:r>
    </w:p>
    <w:p w:rsidR="00FF3693" w:rsidRPr="005A654A" w:rsidRDefault="00FF3693" w:rsidP="009D45CC">
      <w:pPr>
        <w:pStyle w:val="ListParagraph"/>
        <w:numPr>
          <w:ilvl w:val="0"/>
          <w:numId w:val="5"/>
        </w:numPr>
        <w:jc w:val="both"/>
        <w:rPr>
          <w:lang w:val="sr-Latn-RS"/>
        </w:rPr>
      </w:pPr>
      <w:r w:rsidRPr="005A654A">
        <w:rPr>
          <w:i/>
          <w:lang w:val="sr-Latn-RS"/>
        </w:rPr>
        <w:t xml:space="preserve">get_similar_images </w:t>
      </w:r>
      <w:r w:rsidRPr="005A654A">
        <w:rPr>
          <w:lang w:val="sr-Latn-RS"/>
        </w:rPr>
        <w:t xml:space="preserve">– Metoda koja pribavlja određen broj (hardkodiran unutar metoda) slika iz baze koje su u indeksnoj strukturi „najbliže“ slici koja se prosleđuje kao parametar funkcije. Logika pribavljanja najbližih slika detaljnijo je objašnjena u odeljku </w:t>
      </w:r>
      <w:r w:rsidRPr="005A654A">
        <w:rPr>
          <w:i/>
          <w:lang w:val="sr-Latn-RS"/>
        </w:rPr>
        <w:fldChar w:fldCharType="begin"/>
      </w:r>
      <w:r w:rsidRPr="005A654A">
        <w:rPr>
          <w:i/>
          <w:lang w:val="sr-Latn-RS"/>
        </w:rPr>
        <w:instrText xml:space="preserve"> REF _Ref71384261 \h  \* MERGEFORMAT </w:instrText>
      </w:r>
      <w:r w:rsidRPr="005A654A">
        <w:rPr>
          <w:i/>
          <w:lang w:val="sr-Latn-RS"/>
        </w:rPr>
      </w:r>
      <w:r w:rsidRPr="005A654A">
        <w:rPr>
          <w:i/>
          <w:lang w:val="sr-Latn-RS"/>
        </w:rPr>
        <w:fldChar w:fldCharType="separate"/>
      </w:r>
      <w:r w:rsidRPr="005A654A">
        <w:rPr>
          <w:i/>
          <w:lang w:val="sr-Latn-RS"/>
        </w:rPr>
        <w:t>Indeksna struktura</w:t>
      </w:r>
      <w:r w:rsidRPr="005A654A">
        <w:rPr>
          <w:i/>
          <w:lang w:val="sr-Latn-RS"/>
        </w:rPr>
        <w:fldChar w:fldCharType="end"/>
      </w:r>
      <w:r w:rsidRPr="005A654A">
        <w:rPr>
          <w:lang w:val="sr-Latn-RS"/>
        </w:rPr>
        <w:t>.</w:t>
      </w:r>
    </w:p>
    <w:p w:rsidR="00FF3693" w:rsidRPr="005A654A" w:rsidRDefault="00FF3693" w:rsidP="009D45CC">
      <w:pPr>
        <w:pStyle w:val="ListParagraph"/>
        <w:numPr>
          <w:ilvl w:val="0"/>
          <w:numId w:val="5"/>
        </w:numPr>
        <w:jc w:val="both"/>
        <w:rPr>
          <w:lang w:val="sr-Latn-RS"/>
        </w:rPr>
      </w:pPr>
      <w:r w:rsidRPr="005A654A">
        <w:rPr>
          <w:i/>
          <w:lang w:val="sr-Latn-RS"/>
        </w:rPr>
        <w:t>add_similar_images_to_set</w:t>
      </w:r>
      <w:r w:rsidRPr="005A654A">
        <w:rPr>
          <w:lang w:val="sr-Latn-RS"/>
        </w:rPr>
        <w:t xml:space="preserve"> – Pomoćna metoda (zamišljena kao privatna) koja za konkretnu boju i konkretnu specifičnu karakteristiku histograma (srednju vrednost ili standardnu devijaciju) pribavlja određen broj (prosleđen funkciji kao parametar) slika koje su u indeksnoj strukturi najbliže konkretnoj vrednosti vektora deskriptora (prosleđenoj funkciji kao parametar)</w:t>
      </w:r>
      <w:r w:rsidR="00EE1514" w:rsidRPr="005A654A">
        <w:rPr>
          <w:lang w:val="sr-Latn-RS"/>
        </w:rPr>
        <w:t xml:space="preserve">. Poziva se za sve kombinacije boja i karakteristika histograma iz funkcije </w:t>
      </w:r>
      <w:r w:rsidR="00EE1514" w:rsidRPr="005A654A">
        <w:rPr>
          <w:i/>
          <w:lang w:val="sr-Latn-RS"/>
        </w:rPr>
        <w:t>get_similar_images</w:t>
      </w:r>
      <w:r w:rsidR="00EE1514" w:rsidRPr="005A654A">
        <w:rPr>
          <w:lang w:val="sr-Latn-RS"/>
        </w:rPr>
        <w:t>.</w:t>
      </w:r>
    </w:p>
    <w:p w:rsidR="00EE1514" w:rsidRPr="005A654A" w:rsidRDefault="00EE1514" w:rsidP="009D45CC">
      <w:pPr>
        <w:pStyle w:val="ListParagraph"/>
        <w:numPr>
          <w:ilvl w:val="0"/>
          <w:numId w:val="5"/>
        </w:numPr>
        <w:jc w:val="both"/>
        <w:rPr>
          <w:lang w:val="sr-Latn-RS"/>
        </w:rPr>
      </w:pPr>
      <w:r w:rsidRPr="005A654A">
        <w:rPr>
          <w:i/>
          <w:lang w:val="sr-Latn-RS"/>
        </w:rPr>
        <w:t xml:space="preserve">get_image_vector </w:t>
      </w:r>
      <w:r w:rsidRPr="005A654A">
        <w:rPr>
          <w:lang w:val="sr-Latn-RS"/>
        </w:rPr>
        <w:t xml:space="preserve">– Pribavlja iz </w:t>
      </w:r>
      <w:r w:rsidRPr="005A654A">
        <w:rPr>
          <w:i/>
          <w:lang w:val="sr-Latn-RS"/>
        </w:rPr>
        <w:t>Redis</w:t>
      </w:r>
      <w:r w:rsidRPr="005A654A">
        <w:rPr>
          <w:lang w:val="sr-Latn-RS"/>
        </w:rPr>
        <w:t xml:space="preserve"> baze vrednost vektora za konkretan identifikator slike, i vraća taj vektor kao povratnu vrednost.</w:t>
      </w:r>
    </w:p>
    <w:p w:rsidR="00EE1514" w:rsidRPr="005A654A" w:rsidRDefault="00EE1514" w:rsidP="009D45CC">
      <w:pPr>
        <w:pStyle w:val="ListParagraph"/>
        <w:numPr>
          <w:ilvl w:val="0"/>
          <w:numId w:val="5"/>
        </w:numPr>
        <w:jc w:val="both"/>
        <w:rPr>
          <w:lang w:val="sr-Latn-RS"/>
        </w:rPr>
      </w:pPr>
      <w:r w:rsidRPr="005A654A">
        <w:rPr>
          <w:i/>
          <w:lang w:val="sr-Latn-RS"/>
        </w:rPr>
        <w:t xml:space="preserve">get_image </w:t>
      </w:r>
      <w:r w:rsidRPr="005A654A">
        <w:rPr>
          <w:lang w:val="sr-Latn-RS"/>
        </w:rPr>
        <w:t xml:space="preserve">– Za konkretan identifikator slike vraća trodimenzionalan vektor kojim se slika predstavlja u </w:t>
      </w:r>
      <w:r w:rsidRPr="005A654A">
        <w:rPr>
          <w:i/>
          <w:lang w:val="sr-Latn-RS"/>
        </w:rPr>
        <w:t>Python</w:t>
      </w:r>
      <w:r w:rsidRPr="005A654A">
        <w:rPr>
          <w:lang w:val="sr-Latn-RS"/>
        </w:rPr>
        <w:t xml:space="preserve">-u i </w:t>
      </w:r>
      <w:r w:rsidRPr="005A654A">
        <w:rPr>
          <w:i/>
          <w:lang w:val="sr-Latn-RS"/>
        </w:rPr>
        <w:t>OpenCV</w:t>
      </w:r>
      <w:r w:rsidRPr="005A654A">
        <w:rPr>
          <w:lang w:val="sr-Latn-RS"/>
        </w:rPr>
        <w:t xml:space="preserve"> biblioteci. Ova povratna vrednost je u obliku koji je moguće vizuelno prikazati na ekranu.</w:t>
      </w:r>
    </w:p>
    <w:p w:rsidR="00671C8E" w:rsidRPr="005A654A" w:rsidRDefault="00EE1514" w:rsidP="00671C8E">
      <w:pPr>
        <w:jc w:val="both"/>
        <w:rPr>
          <w:lang w:val="sr-Latn-RS"/>
        </w:rPr>
      </w:pPr>
      <w:r w:rsidRPr="005A654A">
        <w:rPr>
          <w:lang w:val="sr-Latn-RS"/>
        </w:rPr>
        <w:t xml:space="preserve">Viši moduli koji koriste ovu klasu nemaju nikakvo znanje o načinu na koji ona prstupa bazi podataka, niti kakav je tip baze kojoj se pristupa, što je prednost korišćenja </w:t>
      </w:r>
      <w:r w:rsidRPr="005A654A">
        <w:rPr>
          <w:i/>
          <w:lang w:val="sr-Latn-RS"/>
        </w:rPr>
        <w:t>Repository</w:t>
      </w:r>
      <w:r w:rsidRPr="005A654A">
        <w:rPr>
          <w:lang w:val="sr-Latn-RS"/>
        </w:rPr>
        <w:t xml:space="preserve"> obrasca.</w:t>
      </w:r>
    </w:p>
    <w:p w:rsidR="001E3468" w:rsidRPr="005A654A" w:rsidRDefault="001E3468" w:rsidP="00671C8E">
      <w:pPr>
        <w:jc w:val="both"/>
        <w:rPr>
          <w:lang w:val="sr-Latn-RS"/>
        </w:rPr>
      </w:pPr>
    </w:p>
    <w:p w:rsidR="00671C8E" w:rsidRPr="005A654A" w:rsidRDefault="00671C8E" w:rsidP="00671C8E">
      <w:pPr>
        <w:pStyle w:val="Heading2"/>
        <w:rPr>
          <w:lang w:val="sr-Latn-RS"/>
        </w:rPr>
      </w:pPr>
      <w:bookmarkStart w:id="21" w:name="_Toc71650942"/>
      <w:r w:rsidRPr="005A654A">
        <w:rPr>
          <w:lang w:val="sr-Latn-RS"/>
        </w:rPr>
        <w:lastRenderedPageBreak/>
        <w:t>Klasa za procesiranje slika</w:t>
      </w:r>
      <w:bookmarkEnd w:id="21"/>
    </w:p>
    <w:p w:rsidR="00671C8E" w:rsidRPr="005A654A" w:rsidRDefault="00671C8E" w:rsidP="00671C8E">
      <w:pPr>
        <w:jc w:val="both"/>
        <w:rPr>
          <w:lang w:val="sr-Latn-RS"/>
        </w:rPr>
      </w:pPr>
      <w:r w:rsidRPr="005A654A">
        <w:rPr>
          <w:lang w:val="sr-Latn-RS"/>
        </w:rPr>
        <w:t xml:space="preserve">Klasa </w:t>
      </w:r>
      <w:r w:rsidRPr="005A654A">
        <w:rPr>
          <w:i/>
          <w:lang w:val="sr-Latn-RS"/>
        </w:rPr>
        <w:t>ImageProcessor</w:t>
      </w:r>
      <w:r w:rsidRPr="005A654A">
        <w:rPr>
          <w:lang w:val="sr-Latn-RS"/>
        </w:rPr>
        <w:t xml:space="preserve"> zadužena je za procesiranje slika i sadrži sledeće metode:</w:t>
      </w:r>
    </w:p>
    <w:p w:rsidR="00671C8E" w:rsidRPr="005A654A" w:rsidRDefault="00671C8E" w:rsidP="00671C8E">
      <w:pPr>
        <w:pStyle w:val="ListParagraph"/>
        <w:numPr>
          <w:ilvl w:val="0"/>
          <w:numId w:val="3"/>
        </w:numPr>
        <w:jc w:val="both"/>
        <w:rPr>
          <w:lang w:val="sr-Latn-RS"/>
        </w:rPr>
      </w:pPr>
      <w:r w:rsidRPr="005A654A">
        <w:rPr>
          <w:i/>
          <w:lang w:val="sr-Latn-RS"/>
        </w:rPr>
        <w:t>generate_hist_vector</w:t>
      </w:r>
      <w:r w:rsidRPr="005A654A">
        <w:rPr>
          <w:lang w:val="sr-Latn-RS"/>
        </w:rPr>
        <w:t xml:space="preserve"> – Metoda zadužena za generisanje dela vektora deskriptora slike koji se odnosi na informacije o distribuciji boja, odnosno na informacije pribavljene iz histograma. U ovoj funkciji kreira se histogram za svaki od tri kanala boja (R, G, B), normalizuje se, a zatim se računaju srednja vrednost i standardna devijacija i smeštaju u vektor, koji predstavlja povratnu vrednost funkcije.</w:t>
      </w:r>
    </w:p>
    <w:p w:rsidR="00671C8E" w:rsidRPr="005A654A" w:rsidRDefault="00671C8E" w:rsidP="00671C8E">
      <w:pPr>
        <w:pStyle w:val="ListParagraph"/>
        <w:numPr>
          <w:ilvl w:val="0"/>
          <w:numId w:val="3"/>
        </w:numPr>
        <w:jc w:val="both"/>
        <w:rPr>
          <w:lang w:val="sr-Latn-RS"/>
        </w:rPr>
      </w:pPr>
      <w:r w:rsidRPr="005A654A">
        <w:rPr>
          <w:i/>
          <w:lang w:val="sr-Latn-RS"/>
        </w:rPr>
        <w:t xml:space="preserve">generate_texture_vector </w:t>
      </w:r>
      <w:r w:rsidRPr="005A654A">
        <w:rPr>
          <w:lang w:val="sr-Latn-RS"/>
        </w:rPr>
        <w:t>– Metoda zadužena za generisanje dela vektora deskriptora slike koji se odnosi na teksturne karakteristike. U ovoj funkciji računa se matrica susedstva (GLCM), iz nje se izvlače vrednosti tri karakteristike – energije, korelacije i homogenosti, i smeštaju u vektor koji predstavlja povratnu vrednost funkcije.</w:t>
      </w:r>
    </w:p>
    <w:p w:rsidR="00EE1514" w:rsidRPr="005A654A" w:rsidRDefault="00EE1514" w:rsidP="00671C8E">
      <w:pPr>
        <w:pStyle w:val="ListParagraph"/>
        <w:numPr>
          <w:ilvl w:val="0"/>
          <w:numId w:val="3"/>
        </w:numPr>
        <w:jc w:val="both"/>
        <w:rPr>
          <w:lang w:val="sr-Latn-RS"/>
        </w:rPr>
      </w:pPr>
      <w:r w:rsidRPr="005A654A">
        <w:rPr>
          <w:i/>
          <w:lang w:val="sr-Latn-RS"/>
        </w:rPr>
        <w:t xml:space="preserve">resize_image </w:t>
      </w:r>
      <w:r w:rsidRPr="005A654A">
        <w:rPr>
          <w:lang w:val="sr-Latn-RS"/>
        </w:rPr>
        <w:t>– Metoda koja menja veličinu slike (prosleđene funkciji kao parametar) na veličinu definisanu u konfiguracionom fajlu.</w:t>
      </w:r>
      <w:r w:rsidR="00612658" w:rsidRPr="005A654A">
        <w:rPr>
          <w:lang w:val="sr-Latn-RS"/>
        </w:rPr>
        <w:t xml:space="preserve"> Koristi se kako bi se sve slike, i koje se dodaju u sistem i na osnovu kojih se vrši pretraga, prebacile na istu veličinu, radi preciznijih rezultata.</w:t>
      </w:r>
    </w:p>
    <w:p w:rsidR="00671C8E" w:rsidRPr="005A654A" w:rsidRDefault="00671C8E" w:rsidP="00671C8E">
      <w:pPr>
        <w:jc w:val="both"/>
        <w:rPr>
          <w:lang w:val="sr-Latn-RS"/>
        </w:rPr>
      </w:pPr>
    </w:p>
    <w:p w:rsidR="00671C8E" w:rsidRPr="005A654A" w:rsidRDefault="003E202F" w:rsidP="00671C8E">
      <w:pPr>
        <w:pStyle w:val="Heading2"/>
        <w:rPr>
          <w:lang w:val="sr-Latn-RS"/>
        </w:rPr>
      </w:pPr>
      <w:bookmarkStart w:id="22" w:name="_Toc71650943"/>
      <w:r w:rsidRPr="005A654A">
        <w:rPr>
          <w:lang w:val="sr-Latn-RS"/>
        </w:rPr>
        <w:t>Klase za sortiranje rezultata</w:t>
      </w:r>
      <w:bookmarkEnd w:id="22"/>
    </w:p>
    <w:p w:rsidR="001932F4" w:rsidRPr="005A654A" w:rsidRDefault="003E202F" w:rsidP="003E202F">
      <w:pPr>
        <w:jc w:val="both"/>
        <w:rPr>
          <w:lang w:val="sr-Latn-RS"/>
        </w:rPr>
      </w:pPr>
      <w:r w:rsidRPr="005A654A">
        <w:rPr>
          <w:lang w:val="sr-Latn-RS"/>
        </w:rPr>
        <w:t xml:space="preserve">Klase za sortiranje rezultata organizovane su po </w:t>
      </w:r>
      <w:r w:rsidRPr="005A654A">
        <w:rPr>
          <w:i/>
          <w:lang w:val="sr-Latn-RS"/>
        </w:rPr>
        <w:t>Strategy</w:t>
      </w:r>
      <w:r w:rsidRPr="005A654A">
        <w:rPr>
          <w:lang w:val="sr-Latn-RS"/>
        </w:rPr>
        <w:t xml:space="preserve"> projektnom obrascu, pa im se modul koji ih koristi (odnosno klasa </w:t>
      </w:r>
      <w:r w:rsidRPr="005A654A">
        <w:rPr>
          <w:i/>
          <w:lang w:val="sr-Latn-RS"/>
        </w:rPr>
        <w:t>ImageRetrievalService</w:t>
      </w:r>
      <w:r w:rsidR="00612658" w:rsidRPr="005A654A">
        <w:rPr>
          <w:lang w:val="sr-Latn-RS"/>
        </w:rPr>
        <w:t>) obraća</w:t>
      </w:r>
      <w:r w:rsidRPr="005A654A">
        <w:rPr>
          <w:lang w:val="sr-Latn-RS"/>
        </w:rPr>
        <w:t xml:space="preserve"> preko apstraktne klase </w:t>
      </w:r>
      <w:r w:rsidRPr="005A654A">
        <w:rPr>
          <w:i/>
          <w:lang w:val="sr-Latn-RS"/>
        </w:rPr>
        <w:t>BaseSortStretegy</w:t>
      </w:r>
      <w:r w:rsidRPr="005A654A">
        <w:rPr>
          <w:lang w:val="sr-Latn-RS"/>
        </w:rPr>
        <w:t xml:space="preserve">, čija je apstraktnost simulirana time što njena </w:t>
      </w:r>
      <w:r w:rsidRPr="005A654A">
        <w:rPr>
          <w:i/>
          <w:lang w:val="sr-Latn-RS"/>
        </w:rPr>
        <w:t>sort</w:t>
      </w:r>
      <w:r w:rsidRPr="005A654A">
        <w:rPr>
          <w:lang w:val="sr-Latn-RS"/>
        </w:rPr>
        <w:t xml:space="preserve"> metoda ne sadrži implementaciju, već samo </w:t>
      </w:r>
      <w:r w:rsidRPr="005A654A">
        <w:rPr>
          <w:i/>
          <w:lang w:val="sr-Latn-RS"/>
        </w:rPr>
        <w:t>pass</w:t>
      </w:r>
      <w:r w:rsidRPr="005A654A">
        <w:rPr>
          <w:lang w:val="sr-Latn-RS"/>
        </w:rPr>
        <w:t xml:space="preserve"> ključnu reč, koja u </w:t>
      </w:r>
      <w:r w:rsidRPr="005A654A">
        <w:rPr>
          <w:i/>
          <w:lang w:val="sr-Latn-RS"/>
        </w:rPr>
        <w:t>Python</w:t>
      </w:r>
      <w:r w:rsidRPr="005A654A">
        <w:rPr>
          <w:lang w:val="sr-Latn-RS"/>
        </w:rPr>
        <w:t>-u označava nepostojanje operacije (</w:t>
      </w:r>
      <w:r w:rsidRPr="005A654A">
        <w:rPr>
          <w:i/>
          <w:lang w:val="sr-Latn-RS"/>
        </w:rPr>
        <w:t>NOP</w:t>
      </w:r>
      <w:r w:rsidRPr="005A654A">
        <w:rPr>
          <w:lang w:val="sr-Latn-RS"/>
        </w:rPr>
        <w:t xml:space="preserve"> instrukcija). Metoda </w:t>
      </w:r>
      <w:r w:rsidRPr="005A654A">
        <w:rPr>
          <w:i/>
          <w:lang w:val="sr-Latn-RS"/>
        </w:rPr>
        <w:t>sort</w:t>
      </w:r>
      <w:r w:rsidR="001932F4" w:rsidRPr="005A654A">
        <w:rPr>
          <w:lang w:val="sr-Latn-RS"/>
        </w:rPr>
        <w:t xml:space="preserve"> prima</w:t>
      </w:r>
      <w:r w:rsidR="001E3468" w:rsidRPr="005A654A">
        <w:rPr>
          <w:lang w:val="sr-Latn-RS"/>
        </w:rPr>
        <w:t xml:space="preserve"> parametar koji određuje smer sortiranja, i</w:t>
      </w:r>
      <w:r w:rsidR="001932F4" w:rsidRPr="005A654A">
        <w:rPr>
          <w:lang w:val="sr-Latn-RS"/>
        </w:rPr>
        <w:t xml:space="preserve"> heš strukturu, koja pod </w:t>
      </w:r>
      <w:r w:rsidR="001932F4" w:rsidRPr="005A654A">
        <w:rPr>
          <w:i/>
          <w:lang w:val="sr-Latn-RS"/>
        </w:rPr>
        <w:t>string</w:t>
      </w:r>
      <w:r w:rsidR="001932F4" w:rsidRPr="005A654A">
        <w:rPr>
          <w:lang w:val="sr-Latn-RS"/>
        </w:rPr>
        <w:t xml:space="preserve"> ključevima čuva vrednosti po kojima treba izvršiti sortiranje elemenata. Ključevi takođe predstavljaju elemente koje treba sortirati, tako da je povratna vrednost niz stringova sortiranih po vrednosti koja im je u heš strukturi bila pridružena. </w:t>
      </w:r>
      <w:r w:rsidRPr="005A654A">
        <w:rPr>
          <w:lang w:val="sr-Latn-RS"/>
        </w:rPr>
        <w:t xml:space="preserve">Konkretne klase izvedene iz ove apstraktne klase implementiraju </w:t>
      </w:r>
      <w:r w:rsidRPr="005A654A">
        <w:rPr>
          <w:i/>
          <w:lang w:val="sr-Latn-RS"/>
        </w:rPr>
        <w:t>sort</w:t>
      </w:r>
      <w:r w:rsidRPr="005A654A">
        <w:rPr>
          <w:lang w:val="sr-Latn-RS"/>
        </w:rPr>
        <w:t xml:space="preserve"> metodu na odgovarajuć način.</w:t>
      </w:r>
    </w:p>
    <w:p w:rsidR="001932F4" w:rsidRPr="005A654A" w:rsidRDefault="003E202F" w:rsidP="003E202F">
      <w:pPr>
        <w:jc w:val="both"/>
        <w:rPr>
          <w:lang w:val="sr-Latn-RS"/>
        </w:rPr>
      </w:pPr>
      <w:r w:rsidRPr="005A654A">
        <w:rPr>
          <w:lang w:val="sr-Latn-RS"/>
        </w:rPr>
        <w:t xml:space="preserve">U trenutnoj implementaciji sistema, jedina konkretna klasa za sortiranje jeste klasa </w:t>
      </w:r>
      <w:r w:rsidRPr="005A654A">
        <w:rPr>
          <w:i/>
          <w:lang w:val="sr-Latn-RS"/>
        </w:rPr>
        <w:t>RedisSortStrategy</w:t>
      </w:r>
      <w:r w:rsidRPr="005A654A">
        <w:rPr>
          <w:lang w:val="sr-Latn-RS"/>
        </w:rPr>
        <w:t xml:space="preserve">. Metoda </w:t>
      </w:r>
      <w:r w:rsidRPr="005A654A">
        <w:rPr>
          <w:i/>
          <w:lang w:val="sr-Latn-RS"/>
        </w:rPr>
        <w:t>sort</w:t>
      </w:r>
      <w:r w:rsidRPr="005A654A">
        <w:rPr>
          <w:lang w:val="sr-Latn-RS"/>
        </w:rPr>
        <w:t xml:space="preserve"> ove klase </w:t>
      </w:r>
      <w:r w:rsidR="001932F4" w:rsidRPr="005A654A">
        <w:rPr>
          <w:lang w:val="sr-Latn-RS"/>
        </w:rPr>
        <w:t xml:space="preserve">koristi </w:t>
      </w:r>
      <w:r w:rsidR="001932F4" w:rsidRPr="005A654A">
        <w:rPr>
          <w:i/>
          <w:lang w:val="sr-Latn-RS"/>
        </w:rPr>
        <w:t>Redis</w:t>
      </w:r>
      <w:r w:rsidR="001932F4" w:rsidRPr="005A654A">
        <w:rPr>
          <w:lang w:val="sr-Latn-RS"/>
        </w:rPr>
        <w:t xml:space="preserve"> strukturu sortiranog skupa zarad uređenja elemenata (sortirani skup je detaljnije objašnjen u odeljku </w:t>
      </w:r>
      <w:r w:rsidR="001932F4" w:rsidRPr="005A654A">
        <w:rPr>
          <w:i/>
          <w:lang w:val="sr-Latn-RS"/>
        </w:rPr>
        <w:fldChar w:fldCharType="begin"/>
      </w:r>
      <w:r w:rsidR="001932F4" w:rsidRPr="005A654A">
        <w:rPr>
          <w:i/>
          <w:lang w:val="sr-Latn-RS"/>
        </w:rPr>
        <w:instrText xml:space="preserve"> REF _Ref71384261 \h  \* MERGEFORMAT </w:instrText>
      </w:r>
      <w:r w:rsidR="001932F4" w:rsidRPr="005A654A">
        <w:rPr>
          <w:i/>
          <w:lang w:val="sr-Latn-RS"/>
        </w:rPr>
      </w:r>
      <w:r w:rsidR="001932F4" w:rsidRPr="005A654A">
        <w:rPr>
          <w:i/>
          <w:lang w:val="sr-Latn-RS"/>
        </w:rPr>
        <w:fldChar w:fldCharType="separate"/>
      </w:r>
      <w:r w:rsidR="001932F4" w:rsidRPr="005A654A">
        <w:rPr>
          <w:i/>
          <w:lang w:val="sr-Latn-RS"/>
        </w:rPr>
        <w:t>Indeksna struktura</w:t>
      </w:r>
      <w:r w:rsidR="001932F4" w:rsidRPr="005A654A">
        <w:rPr>
          <w:i/>
          <w:lang w:val="sr-Latn-RS"/>
        </w:rPr>
        <w:fldChar w:fldCharType="end"/>
      </w:r>
      <w:r w:rsidR="001932F4" w:rsidRPr="005A654A">
        <w:rPr>
          <w:lang w:val="sr-Latn-RS"/>
        </w:rPr>
        <w:t>).</w:t>
      </w:r>
      <w:r w:rsidR="001E3468" w:rsidRPr="005A654A">
        <w:rPr>
          <w:lang w:val="sr-Latn-RS"/>
        </w:rPr>
        <w:t xml:space="preserve"> Ključevi heš strukture prosleđene metodi smeštaju se u sortirani skup, a kao skor dodeljuje im se vrednost koja im je pridružena u heš strukturi. Nakon smeštanja u skup, u zavisnosti od smera sortiranja, odlučuje se da li će se sortirane vrednosti pribaviti iz skupa </w:t>
      </w:r>
      <w:r w:rsidR="001E3468" w:rsidRPr="005A654A">
        <w:rPr>
          <w:i/>
          <w:lang w:val="sr-Latn-RS"/>
        </w:rPr>
        <w:t xml:space="preserve">Redis </w:t>
      </w:r>
      <w:r w:rsidR="001E3468" w:rsidRPr="005A654A">
        <w:rPr>
          <w:lang w:val="sr-Latn-RS"/>
        </w:rPr>
        <w:t xml:space="preserve">instrukcijom za pribavljanje u rastućem, ili u opadajućem smeru. Metoda vraća pribavljene sortirane vrednosti u vidu niza. </w:t>
      </w:r>
    </w:p>
    <w:p w:rsidR="001E3468" w:rsidRPr="005A654A" w:rsidRDefault="001E3468" w:rsidP="003E202F">
      <w:pPr>
        <w:jc w:val="both"/>
        <w:rPr>
          <w:lang w:val="sr-Latn-RS"/>
        </w:rPr>
      </w:pPr>
      <w:r w:rsidRPr="005A654A">
        <w:rPr>
          <w:lang w:val="sr-Latn-RS"/>
        </w:rPr>
        <w:t>Klase za sortiranje nemaju nikakvo znanje o kontekstu podataka koje uređuju, i modul za sortiranje nikako ne zavisi od namene sistema. Heš struktura koju prima metoda za sortiranje ne da</w:t>
      </w:r>
      <w:r w:rsidR="00D47CEE" w:rsidRPr="005A654A">
        <w:rPr>
          <w:lang w:val="sr-Latn-RS"/>
        </w:rPr>
        <w:t xml:space="preserve">je nikakve naznake da sadrži slike koje treba urediti po sličnosti. O tome šta </w:t>
      </w:r>
      <w:r w:rsidR="00D47CEE" w:rsidRPr="005A654A">
        <w:rPr>
          <w:i/>
          <w:lang w:val="sr-Latn-RS"/>
        </w:rPr>
        <w:t>sort</w:t>
      </w:r>
      <w:r w:rsidR="00D47CEE" w:rsidRPr="005A654A">
        <w:rPr>
          <w:lang w:val="sr-Latn-RS"/>
        </w:rPr>
        <w:t xml:space="preserve"> metoda prima pri korišćenju u sistemu koji je tema ovog rada više detalja je dato u odeljku </w:t>
      </w:r>
      <w:r w:rsidR="00D47CEE" w:rsidRPr="005A654A">
        <w:rPr>
          <w:i/>
          <w:lang w:val="sr-Latn-RS"/>
        </w:rPr>
        <w:fldChar w:fldCharType="begin"/>
      </w:r>
      <w:r w:rsidR="00D47CEE" w:rsidRPr="005A654A">
        <w:rPr>
          <w:i/>
          <w:lang w:val="sr-Latn-RS"/>
        </w:rPr>
        <w:instrText xml:space="preserve"> REF _Ref71389973 \h  \* MERGEFORMAT </w:instrText>
      </w:r>
      <w:r w:rsidR="00D47CEE" w:rsidRPr="005A654A">
        <w:rPr>
          <w:i/>
          <w:lang w:val="sr-Latn-RS"/>
        </w:rPr>
      </w:r>
      <w:r w:rsidR="00D47CEE" w:rsidRPr="005A654A">
        <w:rPr>
          <w:i/>
          <w:lang w:val="sr-Latn-RS"/>
        </w:rPr>
        <w:fldChar w:fldCharType="separate"/>
      </w:r>
      <w:r w:rsidR="00D47CEE" w:rsidRPr="005A654A">
        <w:rPr>
          <w:i/>
          <w:lang w:val="sr-Latn-RS"/>
        </w:rPr>
        <w:t>Klasa servisa za manipulaciju slikama</w:t>
      </w:r>
      <w:r w:rsidR="00D47CEE" w:rsidRPr="005A654A">
        <w:rPr>
          <w:i/>
          <w:lang w:val="sr-Latn-RS"/>
        </w:rPr>
        <w:fldChar w:fldCharType="end"/>
      </w:r>
      <w:r w:rsidR="00D47CEE" w:rsidRPr="005A654A">
        <w:rPr>
          <w:lang w:val="sr-Latn-RS"/>
        </w:rPr>
        <w:t>.</w:t>
      </w:r>
    </w:p>
    <w:p w:rsidR="001E3468" w:rsidRPr="005A654A" w:rsidRDefault="001E3468" w:rsidP="003E202F">
      <w:pPr>
        <w:jc w:val="both"/>
        <w:rPr>
          <w:lang w:val="sr-Latn-RS"/>
        </w:rPr>
      </w:pPr>
      <w:r w:rsidRPr="005A654A">
        <w:rPr>
          <w:lang w:val="sr-Latn-RS"/>
        </w:rPr>
        <w:lastRenderedPageBreak/>
        <w:t xml:space="preserve">Sistem se može proširiti izvođenjem dodatnih klasa za sortiranje iz osnovne </w:t>
      </w:r>
      <w:r w:rsidRPr="005A654A">
        <w:rPr>
          <w:i/>
          <w:lang w:val="sr-Latn-RS"/>
        </w:rPr>
        <w:t xml:space="preserve">BaseSortStrategy </w:t>
      </w:r>
      <w:r w:rsidRPr="005A654A">
        <w:rPr>
          <w:lang w:val="sr-Latn-RS"/>
        </w:rPr>
        <w:t xml:space="preserve">klase. Po potrebi, klasa </w:t>
      </w:r>
      <w:r w:rsidRPr="005A654A">
        <w:rPr>
          <w:i/>
          <w:lang w:val="sr-Latn-RS"/>
        </w:rPr>
        <w:t>ImageRetrievalService</w:t>
      </w:r>
      <w:r w:rsidRPr="005A654A">
        <w:rPr>
          <w:lang w:val="sr-Latn-RS"/>
        </w:rPr>
        <w:t xml:space="preserve"> mogla bi da dinamički u toku rada menja strategiju sortiranja koju koristi.</w:t>
      </w:r>
    </w:p>
    <w:p w:rsidR="001E3468" w:rsidRPr="005A654A" w:rsidRDefault="001E3468" w:rsidP="001E3468">
      <w:pPr>
        <w:pStyle w:val="Heading2"/>
        <w:rPr>
          <w:lang w:val="sr-Latn-RS"/>
        </w:rPr>
      </w:pPr>
      <w:bookmarkStart w:id="23" w:name="_Ref71389973"/>
      <w:bookmarkStart w:id="24" w:name="_Toc71650944"/>
      <w:r w:rsidRPr="005A654A">
        <w:rPr>
          <w:lang w:val="sr-Latn-RS"/>
        </w:rPr>
        <w:t>Klasa servisa za manipulaciju slikama</w:t>
      </w:r>
      <w:bookmarkEnd w:id="23"/>
      <w:bookmarkEnd w:id="24"/>
    </w:p>
    <w:p w:rsidR="001E3468" w:rsidRPr="005A654A" w:rsidRDefault="00D47CEE" w:rsidP="003E202F">
      <w:pPr>
        <w:jc w:val="both"/>
        <w:rPr>
          <w:lang w:val="sr-Latn-RS"/>
        </w:rPr>
      </w:pPr>
      <w:r w:rsidRPr="005A654A">
        <w:rPr>
          <w:lang w:val="sr-Latn-RS"/>
        </w:rPr>
        <w:t xml:space="preserve">Klasa </w:t>
      </w:r>
      <w:r w:rsidRPr="005A654A">
        <w:rPr>
          <w:i/>
          <w:lang w:val="sr-Latn-RS"/>
        </w:rPr>
        <w:t>ImageRetrievalService</w:t>
      </w:r>
      <w:r w:rsidRPr="005A654A">
        <w:rPr>
          <w:lang w:val="sr-Latn-RS"/>
        </w:rPr>
        <w:t xml:space="preserve"> je </w:t>
      </w:r>
      <w:r w:rsidR="00612658" w:rsidRPr="005A654A">
        <w:rPr>
          <w:lang w:val="sr-Latn-RS"/>
        </w:rPr>
        <w:t>„vršna“ klasa sistema</w:t>
      </w:r>
      <w:r w:rsidRPr="005A654A">
        <w:rPr>
          <w:lang w:val="sr-Latn-RS"/>
        </w:rPr>
        <w:t xml:space="preserve">. Servis kao atribute sadrži referencu na instancu klase </w:t>
      </w:r>
      <w:r w:rsidR="00D072D8" w:rsidRPr="005A654A">
        <w:rPr>
          <w:i/>
          <w:lang w:val="sr-Latn-RS"/>
        </w:rPr>
        <w:t>ImageProcessor</w:t>
      </w:r>
      <w:r w:rsidRPr="005A654A">
        <w:rPr>
          <w:lang w:val="sr-Latn-RS"/>
        </w:rPr>
        <w:t xml:space="preserve">, na instancu neke od klasa izvedenih iz </w:t>
      </w:r>
      <w:r w:rsidRPr="005A654A">
        <w:rPr>
          <w:i/>
          <w:lang w:val="sr-Latn-RS"/>
        </w:rPr>
        <w:t>BaseDatabaseAccessor</w:t>
      </w:r>
      <w:r w:rsidRPr="005A654A">
        <w:rPr>
          <w:lang w:val="sr-Latn-RS"/>
        </w:rPr>
        <w:t xml:space="preserve"> (konkretno </w:t>
      </w:r>
      <w:r w:rsidRPr="005A654A">
        <w:rPr>
          <w:i/>
          <w:lang w:val="sr-Latn-RS"/>
        </w:rPr>
        <w:t>RedisDatabaseAccessor</w:t>
      </w:r>
      <w:r w:rsidRPr="005A654A">
        <w:rPr>
          <w:lang w:val="sr-Latn-RS"/>
        </w:rPr>
        <w:t xml:space="preserve">), i na instancu </w:t>
      </w:r>
      <w:r w:rsidR="00612658" w:rsidRPr="005A654A">
        <w:rPr>
          <w:i/>
          <w:lang w:val="sr-Latn-RS"/>
        </w:rPr>
        <w:t>ImageRepository</w:t>
      </w:r>
      <w:r w:rsidR="00612658" w:rsidRPr="005A654A">
        <w:rPr>
          <w:lang w:val="sr-Latn-RS"/>
        </w:rPr>
        <w:t xml:space="preserve"> klase.</w:t>
      </w:r>
    </w:p>
    <w:p w:rsidR="00D47CEE" w:rsidRPr="005A654A" w:rsidRDefault="00D47CEE" w:rsidP="003E202F">
      <w:pPr>
        <w:jc w:val="both"/>
        <w:rPr>
          <w:lang w:val="sr-Latn-RS"/>
        </w:rPr>
      </w:pPr>
      <w:r w:rsidRPr="005A654A">
        <w:rPr>
          <w:lang w:val="sr-Latn-RS"/>
        </w:rPr>
        <w:t>Ova klasa sadrži sledeće metode:</w:t>
      </w:r>
    </w:p>
    <w:p w:rsidR="00D072D8" w:rsidRPr="005A654A" w:rsidRDefault="00D47CEE" w:rsidP="00D072D8">
      <w:pPr>
        <w:pStyle w:val="ListParagraph"/>
        <w:numPr>
          <w:ilvl w:val="0"/>
          <w:numId w:val="4"/>
        </w:numPr>
        <w:jc w:val="both"/>
        <w:rPr>
          <w:lang w:val="sr-Latn-RS"/>
        </w:rPr>
      </w:pPr>
      <w:r w:rsidRPr="005A654A">
        <w:rPr>
          <w:i/>
          <w:lang w:val="sr-Latn-RS"/>
        </w:rPr>
        <w:t>add_images</w:t>
      </w:r>
      <w:r w:rsidRPr="005A654A">
        <w:rPr>
          <w:lang w:val="sr-Latn-RS"/>
        </w:rPr>
        <w:t xml:space="preserve"> – Metoda koja kao parametar prima direktorijum iz koga se slike dodaju u sistem. </w:t>
      </w:r>
      <w:r w:rsidR="00612658" w:rsidRPr="005A654A">
        <w:rPr>
          <w:lang w:val="sr-Latn-RS"/>
        </w:rPr>
        <w:t xml:space="preserve">Nakon učitavanja i promene veličine slike, generiše se vektor slike pomoću instance </w:t>
      </w:r>
      <w:r w:rsidR="00612658" w:rsidRPr="005A654A">
        <w:rPr>
          <w:i/>
          <w:lang w:val="sr-Latn-RS"/>
        </w:rPr>
        <w:t>ImageProcessor</w:t>
      </w:r>
      <w:r w:rsidR="00612658" w:rsidRPr="005A654A">
        <w:rPr>
          <w:lang w:val="sr-Latn-RS"/>
        </w:rPr>
        <w:t xml:space="preserve"> klase</w:t>
      </w:r>
      <w:r w:rsidR="00D072D8" w:rsidRPr="005A654A">
        <w:rPr>
          <w:lang w:val="sr-Latn-RS"/>
        </w:rPr>
        <w:t>.</w:t>
      </w:r>
      <w:r w:rsidR="00612658" w:rsidRPr="005A654A">
        <w:rPr>
          <w:lang w:val="sr-Latn-RS"/>
        </w:rPr>
        <w:t xml:space="preserve"> Pozivom </w:t>
      </w:r>
      <w:r w:rsidR="00612658" w:rsidRPr="005A654A">
        <w:rPr>
          <w:i/>
          <w:lang w:val="sr-Latn-RS"/>
        </w:rPr>
        <w:t>make_vector_discrete</w:t>
      </w:r>
      <w:r w:rsidR="00612658" w:rsidRPr="005A654A">
        <w:rPr>
          <w:lang w:val="sr-Latn-RS"/>
        </w:rPr>
        <w:t xml:space="preserve"> funkcije iz pomoćnog </w:t>
      </w:r>
      <w:r w:rsidR="00612658" w:rsidRPr="005A654A">
        <w:rPr>
          <w:i/>
          <w:lang w:val="sr-Latn-RS"/>
        </w:rPr>
        <w:t>math_helper</w:t>
      </w:r>
      <w:r w:rsidR="00612658" w:rsidRPr="005A654A">
        <w:rPr>
          <w:lang w:val="sr-Latn-RS"/>
        </w:rPr>
        <w:t xml:space="preserve"> modula, kreira se diskretna verzija slike. Zatim se sve važne informacije grupišu u objekat tipa </w:t>
      </w:r>
      <w:r w:rsidR="00612658" w:rsidRPr="005A654A">
        <w:rPr>
          <w:i/>
          <w:lang w:val="sr-Latn-RS"/>
        </w:rPr>
        <w:t>Image</w:t>
      </w:r>
      <w:r w:rsidR="00612658" w:rsidRPr="005A654A">
        <w:rPr>
          <w:lang w:val="sr-Latn-RS"/>
        </w:rPr>
        <w:t xml:space="preserve">, koji se šalje kao parametar </w:t>
      </w:r>
      <w:r w:rsidR="00612658" w:rsidRPr="005A654A">
        <w:rPr>
          <w:i/>
          <w:lang w:val="sr-Latn-RS"/>
        </w:rPr>
        <w:t>save_image</w:t>
      </w:r>
      <w:r w:rsidR="00612658" w:rsidRPr="005A654A">
        <w:rPr>
          <w:lang w:val="sr-Latn-RS"/>
        </w:rPr>
        <w:t xml:space="preserve"> metodi klase </w:t>
      </w:r>
      <w:r w:rsidR="00612658" w:rsidRPr="005A654A">
        <w:rPr>
          <w:i/>
          <w:lang w:val="sr-Latn-RS"/>
        </w:rPr>
        <w:t>ImageRepository</w:t>
      </w:r>
      <w:r w:rsidR="00612658" w:rsidRPr="005A654A">
        <w:rPr>
          <w:lang w:val="sr-Latn-RS"/>
        </w:rPr>
        <w:t>.</w:t>
      </w:r>
    </w:p>
    <w:p w:rsidR="007051C0" w:rsidRPr="005A654A" w:rsidRDefault="00D072D8" w:rsidP="007051C0">
      <w:pPr>
        <w:pStyle w:val="ListParagraph"/>
        <w:numPr>
          <w:ilvl w:val="0"/>
          <w:numId w:val="4"/>
        </w:numPr>
        <w:jc w:val="both"/>
        <w:rPr>
          <w:lang w:val="sr-Latn-RS"/>
        </w:rPr>
      </w:pPr>
      <w:r w:rsidRPr="005A654A">
        <w:rPr>
          <w:i/>
          <w:lang w:val="sr-Latn-RS"/>
        </w:rPr>
        <w:t>get_similar_images</w:t>
      </w:r>
      <w:r w:rsidRPr="005A654A">
        <w:rPr>
          <w:lang w:val="sr-Latn-RS"/>
        </w:rPr>
        <w:t xml:space="preserve"> – Metoda koja prima </w:t>
      </w:r>
      <w:r w:rsidR="007051C0" w:rsidRPr="005A654A">
        <w:rPr>
          <w:lang w:val="sr-Latn-RS"/>
        </w:rPr>
        <w:t>naziv fajla i direktorijuma slike kojoj treba naći slične slike iz baze sistema</w:t>
      </w:r>
      <w:r w:rsidRPr="005A654A">
        <w:rPr>
          <w:lang w:val="sr-Latn-RS"/>
        </w:rPr>
        <w:t>. Takođe, parametar metode je</w:t>
      </w:r>
      <w:r w:rsidR="00C0796C" w:rsidRPr="005A654A">
        <w:rPr>
          <w:lang w:val="sr-Latn-RS"/>
        </w:rPr>
        <w:t xml:space="preserve"> </w:t>
      </w:r>
      <w:r w:rsidR="00C0796C" w:rsidRPr="005A654A">
        <w:rPr>
          <w:b/>
          <w:i/>
          <w:lang w:val="sr-Latn-RS"/>
        </w:rPr>
        <w:t>limit</w:t>
      </w:r>
      <w:r w:rsidR="00C0796C" w:rsidRPr="005A654A">
        <w:rPr>
          <w:lang w:val="sr-Latn-RS"/>
        </w:rPr>
        <w:t>, odnosno</w:t>
      </w:r>
      <w:r w:rsidRPr="005A654A">
        <w:rPr>
          <w:lang w:val="sr-Latn-RS"/>
        </w:rPr>
        <w:t xml:space="preserve"> maksimalan broj sličnih slika koje treba vratiti.</w:t>
      </w:r>
      <w:r w:rsidR="00E9623C" w:rsidRPr="005A654A">
        <w:rPr>
          <w:lang w:val="sr-Latn-RS"/>
        </w:rPr>
        <w:t xml:space="preserve"> U metodi se na od prosleđene slike, korišćenjem instance </w:t>
      </w:r>
      <w:r w:rsidR="00E9623C" w:rsidRPr="005A654A">
        <w:rPr>
          <w:i/>
          <w:lang w:val="sr-Latn-RS"/>
        </w:rPr>
        <w:t>ImageProcessor</w:t>
      </w:r>
      <w:r w:rsidR="00E9623C" w:rsidRPr="005A654A">
        <w:rPr>
          <w:lang w:val="sr-Latn-RS"/>
        </w:rPr>
        <w:t xml:space="preserve"> klase, kreira deskriptor, kao i njegov diskretizovan oblik pomoću funkcije </w:t>
      </w:r>
      <w:r w:rsidR="00E9623C" w:rsidRPr="005A654A">
        <w:rPr>
          <w:i/>
          <w:lang w:val="sr-Latn-RS"/>
        </w:rPr>
        <w:t>make_vector_discrete</w:t>
      </w:r>
      <w:r w:rsidR="00E9623C" w:rsidRPr="005A654A">
        <w:rPr>
          <w:lang w:val="sr-Latn-RS"/>
        </w:rPr>
        <w:t xml:space="preserve"> iz pomoćnog </w:t>
      </w:r>
      <w:r w:rsidR="00E9623C" w:rsidRPr="005A654A">
        <w:rPr>
          <w:i/>
          <w:lang w:val="sr-Latn-RS"/>
        </w:rPr>
        <w:t>math_helper</w:t>
      </w:r>
      <w:r w:rsidR="00E9623C" w:rsidRPr="005A654A">
        <w:rPr>
          <w:lang w:val="sr-Latn-RS"/>
        </w:rPr>
        <w:t xml:space="preserve"> modula. Zatim se metodom </w:t>
      </w:r>
      <w:r w:rsidR="00E9623C" w:rsidRPr="005A654A">
        <w:rPr>
          <w:i/>
          <w:lang w:val="sr-Latn-RS"/>
        </w:rPr>
        <w:t>get_similar</w:t>
      </w:r>
      <w:r w:rsidR="007051C0" w:rsidRPr="005A654A">
        <w:rPr>
          <w:i/>
          <w:lang w:val="sr-Latn-RS"/>
        </w:rPr>
        <w:t>_images</w:t>
      </w:r>
      <w:r w:rsidR="00E9623C" w:rsidRPr="005A654A">
        <w:rPr>
          <w:lang w:val="sr-Latn-RS"/>
        </w:rPr>
        <w:t xml:space="preserve"> </w:t>
      </w:r>
      <w:r w:rsidR="007051C0" w:rsidRPr="005A654A">
        <w:rPr>
          <w:lang w:val="sr-Latn-RS"/>
        </w:rPr>
        <w:t xml:space="preserve">klase </w:t>
      </w:r>
      <w:r w:rsidR="007051C0" w:rsidRPr="005A654A">
        <w:rPr>
          <w:i/>
          <w:lang w:val="sr-Latn-RS"/>
        </w:rPr>
        <w:t xml:space="preserve">ImageRepository </w:t>
      </w:r>
      <w:r w:rsidR="00E9623C" w:rsidRPr="005A654A">
        <w:rPr>
          <w:lang w:val="sr-Latn-RS"/>
        </w:rPr>
        <w:t>iz indeksne s</w:t>
      </w:r>
      <w:r w:rsidR="007051C0" w:rsidRPr="005A654A">
        <w:rPr>
          <w:lang w:val="sr-Latn-RS"/>
        </w:rPr>
        <w:t>trukture pribave indentifikatori slika</w:t>
      </w:r>
      <w:r w:rsidR="00E9623C" w:rsidRPr="005A654A">
        <w:rPr>
          <w:lang w:val="sr-Latn-RS"/>
        </w:rPr>
        <w:t xml:space="preserve"> koje su ulaznoj slici dovoljno slične da bi bile uzete u razmatranje. Na osnovu indentifikatora pribavljaju se deskriptori svake slične slike pozivom </w:t>
      </w:r>
      <w:r w:rsidR="00E9623C" w:rsidRPr="005A654A">
        <w:rPr>
          <w:i/>
          <w:lang w:val="sr-Latn-RS"/>
        </w:rPr>
        <w:t>get_</w:t>
      </w:r>
      <w:r w:rsidR="007051C0" w:rsidRPr="005A654A">
        <w:rPr>
          <w:i/>
          <w:lang w:val="sr-Latn-RS"/>
        </w:rPr>
        <w:t>image_</w:t>
      </w:r>
      <w:r w:rsidR="00E9623C" w:rsidRPr="005A654A">
        <w:rPr>
          <w:i/>
          <w:lang w:val="sr-Latn-RS"/>
        </w:rPr>
        <w:t>vector</w:t>
      </w:r>
      <w:r w:rsidR="00E9623C" w:rsidRPr="005A654A">
        <w:rPr>
          <w:lang w:val="sr-Latn-RS"/>
        </w:rPr>
        <w:t xml:space="preserve"> metode </w:t>
      </w:r>
      <w:r w:rsidR="007051C0" w:rsidRPr="005A654A">
        <w:rPr>
          <w:i/>
          <w:lang w:val="sr-Latn-RS"/>
        </w:rPr>
        <w:t xml:space="preserve">ImageRepository </w:t>
      </w:r>
      <w:r w:rsidR="007051C0" w:rsidRPr="005A654A">
        <w:rPr>
          <w:lang w:val="sr-Latn-RS"/>
        </w:rPr>
        <w:t>klase</w:t>
      </w:r>
      <w:r w:rsidR="00C0796C" w:rsidRPr="005A654A">
        <w:rPr>
          <w:lang w:val="sr-Latn-RS"/>
        </w:rPr>
        <w:t xml:space="preserve">. Pomoćnom funkcijom iz </w:t>
      </w:r>
      <w:r w:rsidR="00C0796C" w:rsidRPr="005A654A">
        <w:rPr>
          <w:i/>
          <w:lang w:val="sr-Latn-RS"/>
        </w:rPr>
        <w:t>math_helper</w:t>
      </w:r>
      <w:r w:rsidR="00C0796C" w:rsidRPr="005A654A">
        <w:rPr>
          <w:lang w:val="sr-Latn-RS"/>
        </w:rPr>
        <w:t xml:space="preserve"> modula računa se distanca između vektora ulazne slike i vektora svake od sličnih slika. Distanca se pod identifikatorom slike smešta u heš strukturu, koja se zatim prosleđuje </w:t>
      </w:r>
      <w:r w:rsidR="00C0796C" w:rsidRPr="005A654A">
        <w:rPr>
          <w:i/>
          <w:lang w:val="sr-Latn-RS"/>
        </w:rPr>
        <w:t>sort</w:t>
      </w:r>
      <w:r w:rsidR="00C0796C" w:rsidRPr="005A654A">
        <w:rPr>
          <w:lang w:val="sr-Latn-RS"/>
        </w:rPr>
        <w:t xml:space="preserve"> metodi klase za sortiranje. Nakon sortiranja, uzima se prvih </w:t>
      </w:r>
      <w:r w:rsidR="00C0796C" w:rsidRPr="005A654A">
        <w:rPr>
          <w:b/>
          <w:i/>
          <w:lang w:val="sr-Latn-RS"/>
        </w:rPr>
        <w:t xml:space="preserve">limit </w:t>
      </w:r>
      <w:r w:rsidR="007051C0" w:rsidRPr="005A654A">
        <w:rPr>
          <w:lang w:val="sr-Latn-RS"/>
        </w:rPr>
        <w:t>identifikatora</w:t>
      </w:r>
      <w:r w:rsidR="00C0796C" w:rsidRPr="005A654A">
        <w:rPr>
          <w:lang w:val="sr-Latn-RS"/>
        </w:rPr>
        <w:t xml:space="preserve"> sortiranog niza</w:t>
      </w:r>
      <w:r w:rsidR="007051C0" w:rsidRPr="005A654A">
        <w:rPr>
          <w:lang w:val="sr-Latn-RS"/>
        </w:rPr>
        <w:t xml:space="preserve">, za svaki se pribavi oblik slike pogodan za prikaz na ekranu metodom </w:t>
      </w:r>
      <w:r w:rsidR="007051C0" w:rsidRPr="005A654A">
        <w:rPr>
          <w:i/>
          <w:lang w:val="sr-Latn-RS"/>
        </w:rPr>
        <w:t>get_image</w:t>
      </w:r>
      <w:r w:rsidR="007051C0" w:rsidRPr="005A654A">
        <w:rPr>
          <w:lang w:val="sr-Latn-RS"/>
        </w:rPr>
        <w:t xml:space="preserve"> klase </w:t>
      </w:r>
      <w:r w:rsidR="007051C0" w:rsidRPr="005A654A">
        <w:rPr>
          <w:i/>
          <w:lang w:val="sr-Latn-RS"/>
        </w:rPr>
        <w:t>ImageRepository</w:t>
      </w:r>
      <w:r w:rsidR="007051C0" w:rsidRPr="005A654A">
        <w:rPr>
          <w:lang w:val="sr-Latn-RS"/>
        </w:rPr>
        <w:t>, i niz takvih slika vraća se kao rezultat poziva metode</w:t>
      </w:r>
      <w:r w:rsidR="00C0796C" w:rsidRPr="005A654A">
        <w:rPr>
          <w:lang w:val="sr-Latn-RS"/>
        </w:rPr>
        <w:t xml:space="preserve">. Više detalja o računanju distance dato je u odeljku </w:t>
      </w:r>
      <w:r w:rsidR="00C0796C" w:rsidRPr="005A654A">
        <w:rPr>
          <w:i/>
          <w:lang w:val="sr-Latn-RS"/>
        </w:rPr>
        <w:fldChar w:fldCharType="begin"/>
      </w:r>
      <w:r w:rsidR="00C0796C" w:rsidRPr="005A654A">
        <w:rPr>
          <w:i/>
          <w:lang w:val="sr-Latn-RS"/>
        </w:rPr>
        <w:instrText xml:space="preserve"> REF _Ref71392607 \h  \* MERGEFORMAT </w:instrText>
      </w:r>
      <w:r w:rsidR="00C0796C" w:rsidRPr="005A654A">
        <w:rPr>
          <w:i/>
          <w:lang w:val="sr-Latn-RS"/>
        </w:rPr>
      </w:r>
      <w:r w:rsidR="00C0796C" w:rsidRPr="005A654A">
        <w:rPr>
          <w:i/>
          <w:lang w:val="sr-Latn-RS"/>
        </w:rPr>
        <w:fldChar w:fldCharType="separate"/>
      </w:r>
      <w:r w:rsidR="00C0796C" w:rsidRPr="005A654A">
        <w:rPr>
          <w:i/>
          <w:lang w:val="sr-Latn-RS"/>
        </w:rPr>
        <w:t>Računanje distance između sličnih slika</w:t>
      </w:r>
      <w:r w:rsidR="00C0796C" w:rsidRPr="005A654A">
        <w:rPr>
          <w:i/>
          <w:lang w:val="sr-Latn-RS"/>
        </w:rPr>
        <w:fldChar w:fldCharType="end"/>
      </w:r>
      <w:r w:rsidR="00C0796C" w:rsidRPr="005A654A">
        <w:rPr>
          <w:lang w:val="sr-Latn-RS"/>
        </w:rPr>
        <w:t>.</w:t>
      </w:r>
    </w:p>
    <w:p w:rsidR="003E202F" w:rsidRPr="005A654A" w:rsidRDefault="007051C0" w:rsidP="007051C0">
      <w:pPr>
        <w:jc w:val="both"/>
        <w:rPr>
          <w:lang w:val="sr-Latn-RS"/>
        </w:rPr>
      </w:pPr>
      <w:r w:rsidRPr="005A654A">
        <w:rPr>
          <w:lang w:val="sr-Latn-RS"/>
        </w:rPr>
        <w:t xml:space="preserve">Metode ove klase pozivaju se (u trenutnoj implementaciji) iz </w:t>
      </w:r>
      <w:r w:rsidRPr="005A654A">
        <w:rPr>
          <w:i/>
          <w:lang w:val="sr-Latn-RS"/>
        </w:rPr>
        <w:t>main_test.py</w:t>
      </w:r>
      <w:r w:rsidRPr="005A654A">
        <w:rPr>
          <w:lang w:val="sr-Latn-RS"/>
        </w:rPr>
        <w:t xml:space="preserve"> skripte. </w:t>
      </w:r>
    </w:p>
    <w:p w:rsidR="00C0796C" w:rsidRPr="005A654A" w:rsidRDefault="00C0796C" w:rsidP="00C0796C">
      <w:pPr>
        <w:pStyle w:val="Heading2"/>
        <w:rPr>
          <w:lang w:val="sr-Latn-RS"/>
        </w:rPr>
      </w:pPr>
      <w:bookmarkStart w:id="25" w:name="_Ref71392607"/>
      <w:bookmarkStart w:id="26" w:name="_Toc71650945"/>
      <w:r w:rsidRPr="005A654A">
        <w:rPr>
          <w:lang w:val="sr-Latn-RS"/>
        </w:rPr>
        <w:t>Računanje distance između sličnih slika</w:t>
      </w:r>
      <w:bookmarkEnd w:id="25"/>
      <w:bookmarkEnd w:id="26"/>
    </w:p>
    <w:p w:rsidR="00C0796C" w:rsidRPr="005A654A" w:rsidRDefault="00C0796C" w:rsidP="004974B7">
      <w:pPr>
        <w:jc w:val="both"/>
        <w:rPr>
          <w:lang w:val="sr-Latn-RS"/>
        </w:rPr>
      </w:pPr>
      <w:r w:rsidRPr="005A654A">
        <w:rPr>
          <w:lang w:val="sr-Latn-RS"/>
        </w:rPr>
        <w:t xml:space="preserve">Računanje distance između slika svodi se na matematičku računicu, pa se funkcija koja ovo obavlja nalazi u </w:t>
      </w:r>
      <w:r w:rsidRPr="005A654A">
        <w:rPr>
          <w:i/>
          <w:lang w:val="sr-Latn-RS"/>
        </w:rPr>
        <w:t>math_helper</w:t>
      </w:r>
      <w:r w:rsidRPr="005A654A">
        <w:rPr>
          <w:lang w:val="sr-Latn-RS"/>
        </w:rPr>
        <w:t xml:space="preserve"> modulu. </w:t>
      </w:r>
      <w:r w:rsidR="004974B7" w:rsidRPr="005A654A">
        <w:rPr>
          <w:lang w:val="sr-Latn-RS"/>
        </w:rPr>
        <w:t xml:space="preserve">Kako predlažu </w:t>
      </w:r>
      <w:sdt>
        <w:sdtPr>
          <w:rPr>
            <w:lang w:val="sr-Latn-RS"/>
          </w:rPr>
          <w:id w:val="1875882284"/>
          <w:citation/>
        </w:sdtPr>
        <w:sdtEndPr/>
        <w:sdtContent>
          <w:r w:rsidR="004974B7" w:rsidRPr="005A654A">
            <w:rPr>
              <w:lang w:val="sr-Latn-RS"/>
            </w:rPr>
            <w:fldChar w:fldCharType="begin"/>
          </w:r>
          <w:r w:rsidR="004974B7" w:rsidRPr="005A654A">
            <w:rPr>
              <w:lang w:val="sr-Latn-RS"/>
            </w:rPr>
            <w:instrText xml:space="preserve"> CITATION Roy13 \l 9242 </w:instrText>
          </w:r>
          <w:r w:rsidR="004974B7" w:rsidRPr="005A654A">
            <w:rPr>
              <w:lang w:val="sr-Latn-RS"/>
            </w:rPr>
            <w:fldChar w:fldCharType="separate"/>
          </w:r>
          <w:r w:rsidR="005A654A">
            <w:rPr>
              <w:noProof/>
              <w:lang w:val="sr-Latn-RS"/>
            </w:rPr>
            <w:t>(Roy &amp; Mukherjee, 2013)</w:t>
          </w:r>
          <w:r w:rsidR="004974B7" w:rsidRPr="005A654A">
            <w:rPr>
              <w:lang w:val="sr-Latn-RS"/>
            </w:rPr>
            <w:fldChar w:fldCharType="end"/>
          </w:r>
        </w:sdtContent>
      </w:sdt>
      <w:r w:rsidR="004974B7" w:rsidRPr="005A654A">
        <w:rPr>
          <w:lang w:val="sr-Latn-RS"/>
        </w:rPr>
        <w:t xml:space="preserve">, kao dobra, iako ne najbolja, mera distance, korišćena je Menhetn metrika (eng. </w:t>
      </w:r>
      <w:r w:rsidR="004974B7" w:rsidRPr="005A654A">
        <w:rPr>
          <w:i/>
          <w:lang w:val="sr-Latn-RS"/>
        </w:rPr>
        <w:t>Manhattan distance metric</w:t>
      </w:r>
      <w:r w:rsidR="004974B7" w:rsidRPr="005A654A">
        <w:rPr>
          <w:lang w:val="sr-Latn-RS"/>
        </w:rPr>
        <w:t>). Metrika se svodi na korišćenje sledeće formule za računanje distance između N-todimenzionalnih vektora A i B:</w:t>
      </w:r>
    </w:p>
    <w:p w:rsidR="004974B7" w:rsidRPr="005A654A" w:rsidRDefault="004974B7" w:rsidP="004974B7">
      <w:pPr>
        <w:jc w:val="both"/>
        <w:rPr>
          <w:rFonts w:eastAsiaTheme="minorEastAsia"/>
          <w:lang w:val="sr-Latn-RS"/>
        </w:rPr>
      </w:pPr>
      <m:oMathPara>
        <m:oMath>
          <m:r>
            <w:rPr>
              <w:rFonts w:ascii="Cambria Math" w:hAnsi="Cambria Math"/>
              <w:lang w:val="sr-Latn-RS"/>
            </w:rPr>
            <m:t>D</m:t>
          </m:r>
          <m:d>
            <m:dPr>
              <m:ctrlPr>
                <w:rPr>
                  <w:rFonts w:ascii="Cambria Math" w:hAnsi="Cambria Math"/>
                  <w:i/>
                  <w:lang w:val="sr-Latn-RS"/>
                </w:rPr>
              </m:ctrlPr>
            </m:dPr>
            <m:e>
              <m:r>
                <w:rPr>
                  <w:rFonts w:ascii="Cambria Math" w:hAnsi="Cambria Math"/>
                  <w:lang w:val="sr-Latn-RS"/>
                </w:rPr>
                <m:t>A, B</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i=1</m:t>
              </m:r>
            </m:sub>
            <m:sup>
              <m:r>
                <w:rPr>
                  <w:rFonts w:ascii="Cambria Math" w:hAnsi="Cambria Math"/>
                  <w:lang w:val="sr-Latn-RS"/>
                </w:rPr>
                <m:t>N</m:t>
              </m: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i</m:t>
                      </m:r>
                    </m:sub>
                  </m:sSub>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i</m:t>
                      </m:r>
                    </m:sub>
                  </m:sSub>
                </m:e>
              </m:d>
            </m:e>
          </m:nary>
        </m:oMath>
      </m:oMathPara>
    </w:p>
    <w:p w:rsidR="009A2EAD" w:rsidRPr="005A654A" w:rsidRDefault="009A2EAD" w:rsidP="009A2EAD">
      <w:pPr>
        <w:rPr>
          <w:rFonts w:eastAsiaTheme="minorEastAsia"/>
          <w:lang w:val="sr-Latn-RS"/>
        </w:rPr>
      </w:pPr>
    </w:p>
    <w:p w:rsidR="007051C0" w:rsidRPr="005A654A" w:rsidRDefault="007051C0" w:rsidP="007051C0">
      <w:pPr>
        <w:pStyle w:val="Heading2"/>
        <w:rPr>
          <w:rFonts w:eastAsiaTheme="minorEastAsia"/>
          <w:lang w:val="sr-Latn-RS"/>
        </w:rPr>
      </w:pPr>
      <w:bookmarkStart w:id="27" w:name="_Toc71650946"/>
      <w:r w:rsidRPr="005A654A">
        <w:rPr>
          <w:rFonts w:eastAsiaTheme="minorEastAsia"/>
          <w:lang w:val="sr-Latn-RS"/>
        </w:rPr>
        <w:lastRenderedPageBreak/>
        <w:t>Konfiguracioni fajlovi</w:t>
      </w:r>
      <w:bookmarkEnd w:id="27"/>
    </w:p>
    <w:p w:rsidR="007051C0" w:rsidRPr="005A654A" w:rsidRDefault="007051C0" w:rsidP="007051C0">
      <w:pPr>
        <w:jc w:val="both"/>
        <w:rPr>
          <w:lang w:val="sr-Latn-RS"/>
        </w:rPr>
      </w:pPr>
      <w:r w:rsidRPr="005A654A">
        <w:rPr>
          <w:lang w:val="sr-Latn-RS"/>
        </w:rPr>
        <w:t xml:space="preserve">Sistem sadrži dva konfiguraciona fajla, preko kojih se mogu direktno podešavati važni parametri sistema. </w:t>
      </w:r>
    </w:p>
    <w:p w:rsidR="007051C0" w:rsidRPr="005A654A" w:rsidRDefault="007051C0" w:rsidP="007051C0">
      <w:pPr>
        <w:jc w:val="both"/>
        <w:rPr>
          <w:lang w:val="sr-Latn-RS"/>
        </w:rPr>
      </w:pPr>
      <w:r w:rsidRPr="005A654A">
        <w:rPr>
          <w:lang w:val="sr-Latn-RS"/>
        </w:rPr>
        <w:t xml:space="preserve">Fajl </w:t>
      </w:r>
      <w:r w:rsidRPr="005A654A">
        <w:rPr>
          <w:i/>
          <w:lang w:val="sr-Latn-RS"/>
        </w:rPr>
        <w:t>img_config.json</w:t>
      </w:r>
      <w:r w:rsidRPr="005A654A">
        <w:rPr>
          <w:lang w:val="sr-Latn-RS"/>
        </w:rPr>
        <w:t xml:space="preserve"> sadrži informacije važne za obradu slika – spisak kanala preko kojih se posmatraju pikseli slika, veličina na koju se podešavaju sve slike pri obradi, distanca i ugao koji se koriste pri kreiranju GLCM.</w:t>
      </w:r>
    </w:p>
    <w:p w:rsidR="007051C0" w:rsidRPr="005A654A" w:rsidRDefault="007051C0" w:rsidP="007051C0">
      <w:pPr>
        <w:jc w:val="both"/>
        <w:rPr>
          <w:lang w:val="sr-Latn-RS"/>
        </w:rPr>
      </w:pPr>
      <w:r w:rsidRPr="005A654A">
        <w:rPr>
          <w:lang w:val="sr-Latn-RS"/>
        </w:rPr>
        <w:t xml:space="preserve">Fajl </w:t>
      </w:r>
      <w:r w:rsidRPr="005A654A">
        <w:rPr>
          <w:i/>
          <w:lang w:val="sr-Latn-RS"/>
        </w:rPr>
        <w:t>redis_config.json</w:t>
      </w:r>
      <w:r w:rsidRPr="005A654A">
        <w:rPr>
          <w:lang w:val="sr-Latn-RS"/>
        </w:rPr>
        <w:t xml:space="preserve"> sadrži </w:t>
      </w:r>
      <w:r w:rsidR="002A2215" w:rsidRPr="005A654A">
        <w:rPr>
          <w:lang w:val="sr-Latn-RS"/>
        </w:rPr>
        <w:t xml:space="preserve">informaciju o </w:t>
      </w:r>
      <w:r w:rsidR="002A2215" w:rsidRPr="005A654A">
        <w:rPr>
          <w:i/>
          <w:lang w:val="sr-Latn-RS"/>
        </w:rPr>
        <w:t>host</w:t>
      </w:r>
      <w:r w:rsidR="002A2215" w:rsidRPr="005A654A">
        <w:rPr>
          <w:lang w:val="sr-Latn-RS"/>
        </w:rPr>
        <w:t xml:space="preserve">-u i </w:t>
      </w:r>
      <w:r w:rsidR="002A2215" w:rsidRPr="005A654A">
        <w:rPr>
          <w:i/>
          <w:lang w:val="sr-Latn-RS"/>
        </w:rPr>
        <w:t>port</w:t>
      </w:r>
      <w:r w:rsidR="002A2215" w:rsidRPr="005A654A">
        <w:rPr>
          <w:i/>
          <w:lang w:val="sr-Latn-RS"/>
        </w:rPr>
        <w:softHyphen/>
      </w:r>
      <w:r w:rsidR="002A2215" w:rsidRPr="005A654A">
        <w:rPr>
          <w:lang w:val="sr-Latn-RS"/>
        </w:rPr>
        <w:t xml:space="preserve">-u koji se koriste pri povezivanju sa </w:t>
      </w:r>
      <w:r w:rsidR="002A2215" w:rsidRPr="005A654A">
        <w:rPr>
          <w:i/>
          <w:lang w:val="sr-Latn-RS"/>
        </w:rPr>
        <w:t>Redis</w:t>
      </w:r>
      <w:r w:rsidR="002A2215" w:rsidRPr="005A654A">
        <w:rPr>
          <w:lang w:val="sr-Latn-RS"/>
        </w:rPr>
        <w:t xml:space="preserve"> bazom podataka.</w:t>
      </w:r>
    </w:p>
    <w:p w:rsidR="00E14AA3" w:rsidRPr="005A654A" w:rsidRDefault="00E14AA3" w:rsidP="007051C0">
      <w:pPr>
        <w:jc w:val="both"/>
        <w:rPr>
          <w:lang w:val="sr-Latn-RS"/>
        </w:rPr>
      </w:pPr>
    </w:p>
    <w:p w:rsidR="00E14AA3" w:rsidRPr="005A654A" w:rsidRDefault="00E14AA3" w:rsidP="00E14AA3">
      <w:pPr>
        <w:pStyle w:val="Heading2"/>
        <w:rPr>
          <w:lang w:val="sr-Latn-RS"/>
        </w:rPr>
      </w:pPr>
      <w:bookmarkStart w:id="28" w:name="_Toc71650947"/>
      <w:r w:rsidRPr="005A654A">
        <w:rPr>
          <w:lang w:val="sr-Latn-RS"/>
        </w:rPr>
        <w:t>Spisak korišćenih biblioteka</w:t>
      </w:r>
      <w:bookmarkEnd w:id="28"/>
    </w:p>
    <w:tbl>
      <w:tblPr>
        <w:tblStyle w:val="TableGrid"/>
        <w:tblW w:w="0" w:type="auto"/>
        <w:tblInd w:w="108" w:type="dxa"/>
        <w:tblLook w:val="04A0" w:firstRow="1" w:lastRow="0" w:firstColumn="1" w:lastColumn="0" w:noHBand="0" w:noVBand="1"/>
      </w:tblPr>
      <w:tblGrid>
        <w:gridCol w:w="2410"/>
        <w:gridCol w:w="1701"/>
      </w:tblGrid>
      <w:tr w:rsidR="00E14AA3" w:rsidRPr="005A654A" w:rsidTr="00562B67">
        <w:tc>
          <w:tcPr>
            <w:tcW w:w="2410" w:type="dxa"/>
          </w:tcPr>
          <w:p w:rsidR="00E14AA3" w:rsidRPr="005A654A" w:rsidRDefault="00892D79" w:rsidP="00892D79">
            <w:pPr>
              <w:jc w:val="center"/>
              <w:rPr>
                <w:b/>
                <w:lang w:val="sr-Latn-RS"/>
              </w:rPr>
            </w:pPr>
            <w:r w:rsidRPr="005A654A">
              <w:rPr>
                <w:b/>
                <w:lang w:val="sr-Latn-RS"/>
              </w:rPr>
              <w:t>Biblioteka</w:t>
            </w:r>
          </w:p>
        </w:tc>
        <w:tc>
          <w:tcPr>
            <w:tcW w:w="1701" w:type="dxa"/>
          </w:tcPr>
          <w:p w:rsidR="00E14AA3" w:rsidRPr="005A654A" w:rsidRDefault="00892D79" w:rsidP="00892D79">
            <w:pPr>
              <w:jc w:val="center"/>
              <w:rPr>
                <w:b/>
                <w:lang w:val="sr-Latn-RS"/>
              </w:rPr>
            </w:pPr>
            <w:r w:rsidRPr="005A654A">
              <w:rPr>
                <w:b/>
                <w:lang w:val="sr-Latn-RS"/>
              </w:rPr>
              <w:t>Verzija</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cycler</w:t>
            </w:r>
          </w:p>
        </w:tc>
        <w:tc>
          <w:tcPr>
            <w:tcW w:w="1701" w:type="dxa"/>
          </w:tcPr>
          <w:p w:rsidR="00E14AA3" w:rsidRPr="005A654A" w:rsidRDefault="00892D79" w:rsidP="00892D79">
            <w:pPr>
              <w:jc w:val="center"/>
              <w:rPr>
                <w:lang w:val="sr-Latn-RS"/>
              </w:rPr>
            </w:pPr>
            <w:r w:rsidRPr="005A654A">
              <w:rPr>
                <w:lang w:val="sr-Latn-RS"/>
              </w:rPr>
              <w:t>0.10.0</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decorator</w:t>
            </w:r>
          </w:p>
        </w:tc>
        <w:tc>
          <w:tcPr>
            <w:tcW w:w="1701" w:type="dxa"/>
          </w:tcPr>
          <w:p w:rsidR="00E14AA3" w:rsidRPr="005A654A" w:rsidRDefault="00892D79" w:rsidP="00892D79">
            <w:pPr>
              <w:jc w:val="center"/>
              <w:rPr>
                <w:lang w:val="sr-Latn-RS"/>
              </w:rPr>
            </w:pPr>
            <w:r w:rsidRPr="005A654A">
              <w:rPr>
                <w:lang w:val="sr-Latn-RS"/>
              </w:rPr>
              <w:t>4.4.2</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imageio</w:t>
            </w:r>
          </w:p>
        </w:tc>
        <w:tc>
          <w:tcPr>
            <w:tcW w:w="1701" w:type="dxa"/>
          </w:tcPr>
          <w:p w:rsidR="00E14AA3" w:rsidRPr="005A654A" w:rsidRDefault="00892D79" w:rsidP="00892D79">
            <w:pPr>
              <w:jc w:val="center"/>
              <w:rPr>
                <w:lang w:val="sr-Latn-RS"/>
              </w:rPr>
            </w:pPr>
            <w:r w:rsidRPr="005A654A">
              <w:rPr>
                <w:lang w:val="sr-Latn-RS"/>
              </w:rPr>
              <w:t>2.9.0</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kiwisolver</w:t>
            </w:r>
          </w:p>
        </w:tc>
        <w:tc>
          <w:tcPr>
            <w:tcW w:w="1701" w:type="dxa"/>
          </w:tcPr>
          <w:p w:rsidR="00E14AA3" w:rsidRPr="005A654A" w:rsidRDefault="00892D79" w:rsidP="00892D79">
            <w:pPr>
              <w:jc w:val="center"/>
              <w:rPr>
                <w:lang w:val="sr-Latn-RS"/>
              </w:rPr>
            </w:pPr>
            <w:r w:rsidRPr="005A654A">
              <w:rPr>
                <w:lang w:val="sr-Latn-RS"/>
              </w:rPr>
              <w:t>1.3.1</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numpy</w:t>
            </w:r>
          </w:p>
        </w:tc>
        <w:tc>
          <w:tcPr>
            <w:tcW w:w="1701" w:type="dxa"/>
          </w:tcPr>
          <w:p w:rsidR="00E14AA3" w:rsidRPr="005A654A" w:rsidRDefault="00892D79" w:rsidP="00892D79">
            <w:pPr>
              <w:jc w:val="center"/>
              <w:rPr>
                <w:lang w:val="sr-Latn-RS"/>
              </w:rPr>
            </w:pPr>
            <w:r w:rsidRPr="005A654A">
              <w:rPr>
                <w:lang w:val="sr-Latn-RS"/>
              </w:rPr>
              <w:t>1.20.1</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opencv-contrib-python</w:t>
            </w:r>
          </w:p>
        </w:tc>
        <w:tc>
          <w:tcPr>
            <w:tcW w:w="1701" w:type="dxa"/>
          </w:tcPr>
          <w:p w:rsidR="00E14AA3" w:rsidRPr="005A654A" w:rsidRDefault="00892D79" w:rsidP="00892D79">
            <w:pPr>
              <w:jc w:val="center"/>
              <w:rPr>
                <w:lang w:val="sr-Latn-RS"/>
              </w:rPr>
            </w:pPr>
            <w:r w:rsidRPr="005A654A">
              <w:rPr>
                <w:lang w:val="sr-Latn-RS"/>
              </w:rPr>
              <w:t>4.5.1.48</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opencv-python</w:t>
            </w:r>
          </w:p>
        </w:tc>
        <w:tc>
          <w:tcPr>
            <w:tcW w:w="1701" w:type="dxa"/>
          </w:tcPr>
          <w:p w:rsidR="00892D79" w:rsidRPr="005A654A" w:rsidRDefault="00892D79" w:rsidP="00892D79">
            <w:pPr>
              <w:jc w:val="center"/>
              <w:rPr>
                <w:lang w:val="sr-Latn-RS"/>
              </w:rPr>
            </w:pPr>
            <w:r w:rsidRPr="005A654A">
              <w:rPr>
                <w:lang w:val="sr-Latn-RS"/>
              </w:rPr>
              <w:t>4.5.1.48</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Pillow</w:t>
            </w:r>
          </w:p>
        </w:tc>
        <w:tc>
          <w:tcPr>
            <w:tcW w:w="1701" w:type="dxa"/>
          </w:tcPr>
          <w:p w:rsidR="00892D79" w:rsidRPr="005A654A" w:rsidRDefault="00892D79" w:rsidP="00892D79">
            <w:pPr>
              <w:jc w:val="center"/>
              <w:rPr>
                <w:lang w:val="sr-Latn-RS"/>
              </w:rPr>
            </w:pPr>
            <w:r w:rsidRPr="005A654A">
              <w:rPr>
                <w:lang w:val="sr-Latn-RS"/>
              </w:rPr>
              <w:t>8.1.2</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pip</w:t>
            </w:r>
          </w:p>
        </w:tc>
        <w:tc>
          <w:tcPr>
            <w:tcW w:w="1701" w:type="dxa"/>
          </w:tcPr>
          <w:p w:rsidR="00892D79" w:rsidRPr="005A654A" w:rsidRDefault="00892D79" w:rsidP="00892D79">
            <w:pPr>
              <w:jc w:val="center"/>
              <w:rPr>
                <w:lang w:val="sr-Latn-RS"/>
              </w:rPr>
            </w:pPr>
            <w:r w:rsidRPr="005A654A">
              <w:rPr>
                <w:lang w:val="sr-Latn-RS"/>
              </w:rPr>
              <w:t>21.0.1</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pyparsing</w:t>
            </w:r>
          </w:p>
        </w:tc>
        <w:tc>
          <w:tcPr>
            <w:tcW w:w="1701" w:type="dxa"/>
          </w:tcPr>
          <w:p w:rsidR="00892D79" w:rsidRPr="005A654A" w:rsidRDefault="00892D79" w:rsidP="00892D79">
            <w:pPr>
              <w:jc w:val="center"/>
              <w:rPr>
                <w:lang w:val="sr-Latn-RS"/>
              </w:rPr>
            </w:pPr>
            <w:r w:rsidRPr="005A654A">
              <w:rPr>
                <w:lang w:val="sr-Latn-RS"/>
              </w:rPr>
              <w:t>2.4.7</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python-dateutil</w:t>
            </w:r>
          </w:p>
        </w:tc>
        <w:tc>
          <w:tcPr>
            <w:tcW w:w="1701" w:type="dxa"/>
          </w:tcPr>
          <w:p w:rsidR="00892D79" w:rsidRPr="005A654A" w:rsidRDefault="00892D79" w:rsidP="00892D79">
            <w:pPr>
              <w:jc w:val="center"/>
              <w:rPr>
                <w:lang w:val="sr-Latn-RS"/>
              </w:rPr>
            </w:pPr>
            <w:r w:rsidRPr="005A654A">
              <w:rPr>
                <w:lang w:val="sr-Latn-RS"/>
              </w:rPr>
              <w:t>2.8.1</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PyWavelets</w:t>
            </w:r>
          </w:p>
        </w:tc>
        <w:tc>
          <w:tcPr>
            <w:tcW w:w="1701" w:type="dxa"/>
          </w:tcPr>
          <w:p w:rsidR="00892D79" w:rsidRPr="005A654A" w:rsidRDefault="00892D79" w:rsidP="00892D79">
            <w:pPr>
              <w:jc w:val="center"/>
              <w:rPr>
                <w:lang w:val="sr-Latn-RS"/>
              </w:rPr>
            </w:pPr>
            <w:r w:rsidRPr="005A654A">
              <w:rPr>
                <w:lang w:val="sr-Latn-RS"/>
              </w:rPr>
              <w:t>1.1.1</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redis</w:t>
            </w:r>
          </w:p>
        </w:tc>
        <w:tc>
          <w:tcPr>
            <w:tcW w:w="1701" w:type="dxa"/>
          </w:tcPr>
          <w:p w:rsidR="00892D79" w:rsidRPr="005A654A" w:rsidRDefault="00892D79" w:rsidP="00892D79">
            <w:pPr>
              <w:jc w:val="center"/>
              <w:rPr>
                <w:lang w:val="sr-Latn-RS"/>
              </w:rPr>
            </w:pPr>
            <w:r w:rsidRPr="005A654A">
              <w:rPr>
                <w:lang w:val="sr-Latn-RS"/>
              </w:rPr>
              <w:t>3.5.3</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scikit-image</w:t>
            </w:r>
          </w:p>
        </w:tc>
        <w:tc>
          <w:tcPr>
            <w:tcW w:w="1701" w:type="dxa"/>
          </w:tcPr>
          <w:p w:rsidR="00892D79" w:rsidRPr="005A654A" w:rsidRDefault="00892D79" w:rsidP="00892D79">
            <w:pPr>
              <w:jc w:val="center"/>
              <w:rPr>
                <w:lang w:val="sr-Latn-RS"/>
              </w:rPr>
            </w:pPr>
            <w:r w:rsidRPr="005A654A">
              <w:rPr>
                <w:lang w:val="sr-Latn-RS"/>
              </w:rPr>
              <w:t>0.18.1</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scipy</w:t>
            </w:r>
          </w:p>
        </w:tc>
        <w:tc>
          <w:tcPr>
            <w:tcW w:w="1701" w:type="dxa"/>
          </w:tcPr>
          <w:p w:rsidR="00892D79" w:rsidRPr="005A654A" w:rsidRDefault="00892D79" w:rsidP="00892D79">
            <w:pPr>
              <w:jc w:val="center"/>
              <w:rPr>
                <w:lang w:val="sr-Latn-RS"/>
              </w:rPr>
            </w:pPr>
            <w:r w:rsidRPr="005A654A">
              <w:rPr>
                <w:lang w:val="sr-Latn-RS"/>
              </w:rPr>
              <w:t>1.6.2</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setuptools</w:t>
            </w:r>
          </w:p>
        </w:tc>
        <w:tc>
          <w:tcPr>
            <w:tcW w:w="1701" w:type="dxa"/>
          </w:tcPr>
          <w:p w:rsidR="00892D79" w:rsidRPr="005A654A" w:rsidRDefault="00892D79" w:rsidP="00892D79">
            <w:pPr>
              <w:jc w:val="center"/>
              <w:rPr>
                <w:lang w:val="sr-Latn-RS"/>
              </w:rPr>
            </w:pPr>
            <w:r w:rsidRPr="005A654A">
              <w:rPr>
                <w:lang w:val="sr-Latn-RS"/>
              </w:rPr>
              <w:t>49.2.1</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six</w:t>
            </w:r>
          </w:p>
        </w:tc>
        <w:tc>
          <w:tcPr>
            <w:tcW w:w="1701" w:type="dxa"/>
          </w:tcPr>
          <w:p w:rsidR="00892D79" w:rsidRPr="005A654A" w:rsidRDefault="00892D79" w:rsidP="00892D79">
            <w:pPr>
              <w:jc w:val="center"/>
              <w:rPr>
                <w:lang w:val="sr-Latn-RS"/>
              </w:rPr>
            </w:pPr>
            <w:r w:rsidRPr="005A654A">
              <w:rPr>
                <w:lang w:val="sr-Latn-RS"/>
              </w:rPr>
              <w:t>1.15.0</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tifffile</w:t>
            </w:r>
          </w:p>
        </w:tc>
        <w:tc>
          <w:tcPr>
            <w:tcW w:w="1701" w:type="dxa"/>
          </w:tcPr>
          <w:p w:rsidR="00892D79" w:rsidRPr="005A654A" w:rsidRDefault="00892D79" w:rsidP="00892D79">
            <w:pPr>
              <w:jc w:val="center"/>
              <w:rPr>
                <w:lang w:val="sr-Latn-RS"/>
              </w:rPr>
            </w:pPr>
            <w:r w:rsidRPr="005A654A">
              <w:rPr>
                <w:lang w:val="sr-Latn-RS"/>
              </w:rPr>
              <w:t>2021.3.31</w:t>
            </w:r>
          </w:p>
        </w:tc>
      </w:tr>
    </w:tbl>
    <w:p w:rsidR="00562B67" w:rsidRPr="005A654A" w:rsidRDefault="00562B67" w:rsidP="00E14AA3">
      <w:pPr>
        <w:rPr>
          <w:lang w:val="sr-Latn-RS"/>
        </w:rPr>
      </w:pPr>
    </w:p>
    <w:p w:rsidR="00562B67" w:rsidRPr="005A654A" w:rsidRDefault="00562B67" w:rsidP="00562B67">
      <w:pPr>
        <w:jc w:val="both"/>
        <w:rPr>
          <w:lang w:val="sr-Latn-RS"/>
        </w:rPr>
      </w:pPr>
      <w:r w:rsidRPr="005A654A">
        <w:rPr>
          <w:lang w:val="sr-Latn-RS"/>
        </w:rPr>
        <w:t xml:space="preserve">Podmoduli </w:t>
      </w:r>
      <w:r w:rsidRPr="005A654A">
        <w:rPr>
          <w:i/>
          <w:lang w:val="sr-Latn-RS"/>
        </w:rPr>
        <w:t>greycomatrix</w:t>
      </w:r>
      <w:r w:rsidRPr="005A654A">
        <w:rPr>
          <w:lang w:val="sr-Latn-RS"/>
        </w:rPr>
        <w:t xml:space="preserve"> i </w:t>
      </w:r>
      <w:r w:rsidRPr="005A654A">
        <w:rPr>
          <w:i/>
          <w:lang w:val="sr-Latn-RS"/>
        </w:rPr>
        <w:t>greycoprops</w:t>
      </w:r>
      <w:r w:rsidRPr="005A654A">
        <w:rPr>
          <w:lang w:val="sr-Latn-RS"/>
        </w:rPr>
        <w:t xml:space="preserve"> iz </w:t>
      </w:r>
      <w:r w:rsidRPr="005A654A">
        <w:rPr>
          <w:i/>
          <w:lang w:val="sr-Latn-RS"/>
        </w:rPr>
        <w:t>feature</w:t>
      </w:r>
      <w:r w:rsidRPr="005A654A">
        <w:rPr>
          <w:lang w:val="sr-Latn-RS"/>
        </w:rPr>
        <w:t xml:space="preserve"> modula biblioteke </w:t>
      </w:r>
      <w:r w:rsidRPr="005A654A">
        <w:rPr>
          <w:i/>
          <w:lang w:val="sr-Latn-RS"/>
        </w:rPr>
        <w:t>scikit-image</w:t>
      </w:r>
      <w:r w:rsidRPr="005A654A">
        <w:rPr>
          <w:lang w:val="sr-Latn-RS"/>
        </w:rPr>
        <w:t xml:space="preserve"> koriste se za kreiranje GLCM i računanje njenih karakteristika.</w:t>
      </w:r>
    </w:p>
    <w:p w:rsidR="00E14AA3" w:rsidRPr="005A654A" w:rsidRDefault="00E14AA3" w:rsidP="007051C0">
      <w:pPr>
        <w:jc w:val="both"/>
        <w:rPr>
          <w:lang w:val="sr-Latn-RS"/>
        </w:rPr>
      </w:pPr>
    </w:p>
    <w:p w:rsidR="002A2215" w:rsidRPr="005A654A" w:rsidRDefault="005F57EF" w:rsidP="00E14AA3">
      <w:pPr>
        <w:pStyle w:val="Heading2"/>
        <w:rPr>
          <w:lang w:val="sr-Latn-RS"/>
        </w:rPr>
      </w:pPr>
      <w:bookmarkStart w:id="29" w:name="_Toc71650948"/>
      <w:r w:rsidRPr="005A654A">
        <w:rPr>
          <w:lang w:val="sr-Latn-RS"/>
        </w:rPr>
        <w:t>Rezultati rada</w:t>
      </w:r>
      <w:bookmarkEnd w:id="29"/>
    </w:p>
    <w:p w:rsidR="005F57EF" w:rsidRPr="005A654A" w:rsidRDefault="005F57EF" w:rsidP="007A7156">
      <w:pPr>
        <w:jc w:val="both"/>
        <w:rPr>
          <w:lang w:val="sr-Latn-RS"/>
        </w:rPr>
      </w:pPr>
      <w:r w:rsidRPr="005A654A">
        <w:rPr>
          <w:lang w:val="sr-Latn-RS"/>
        </w:rPr>
        <w:t xml:space="preserve">Slučajevi na kojima je </w:t>
      </w:r>
      <w:r w:rsidR="007A7156" w:rsidRPr="005A654A">
        <w:rPr>
          <w:lang w:val="sr-Latn-RS"/>
        </w:rPr>
        <w:t xml:space="preserve">testiran sistem su takvi da vraćaju 5 najboljih rezultata poklapanja. U nastavku je dato nekoliko primera upita i rezultata. Može se primetiti da kvalitet rezultata nije uvek isti, ali da se najčešće u prvih pet poklapanja nalazi barem jedna slika koju bi čovek, posmatranjem golim okom, okarakterisao kao sliku sličnu upitu. Takođe, iz rezultata se vidi da sistem najbolje radi kada se zadaju slike kod kojih je istaknutiji ambijent scene (primeri slike mora, šume, spavaće sobe...), nego slike kod </w:t>
      </w:r>
      <w:r w:rsidR="007A7156" w:rsidRPr="005A654A">
        <w:rPr>
          <w:lang w:val="sr-Latn-RS"/>
        </w:rPr>
        <w:lastRenderedPageBreak/>
        <w:t>kojih je najistaknutiji objekat (primer sa automobilom). Kod slike gde je kao</w:t>
      </w:r>
      <w:r w:rsidR="00E14AA3" w:rsidRPr="005A654A">
        <w:rPr>
          <w:lang w:val="sr-Latn-RS"/>
        </w:rPr>
        <w:t xml:space="preserve"> upit zadata slika dinosaurusa, očigledno je da je pozadina odigrala veliku ulogu pri nalaženju najboljih rezultata.</w:t>
      </w:r>
    </w:p>
    <w:p w:rsidR="003F1FF3" w:rsidRPr="005A654A" w:rsidRDefault="00562B67" w:rsidP="005F57EF">
      <w:pPr>
        <w:jc w:val="both"/>
        <w:rPr>
          <w:lang w:val="sr-Latn-RS"/>
        </w:rPr>
      </w:pPr>
      <w:r w:rsidRPr="005A654A">
        <w:rPr>
          <w:noProof/>
          <w:lang w:val="sr-Latn-RS"/>
        </w:rPr>
        <mc:AlternateContent>
          <mc:Choice Requires="wps">
            <w:drawing>
              <wp:anchor distT="0" distB="0" distL="114300" distR="114300" simplePos="0" relativeHeight="251667456" behindDoc="0" locked="0" layoutInCell="1" allowOverlap="1" wp14:anchorId="62A32818" wp14:editId="2846135C">
                <wp:simplePos x="0" y="0"/>
                <wp:positionH relativeFrom="column">
                  <wp:posOffset>4046220</wp:posOffset>
                </wp:positionH>
                <wp:positionV relativeFrom="paragraph">
                  <wp:posOffset>826770</wp:posOffset>
                </wp:positionV>
                <wp:extent cx="2788920"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1403985"/>
                        </a:xfrm>
                        <a:prstGeom prst="rect">
                          <a:avLst/>
                        </a:prstGeom>
                        <a:noFill/>
                        <a:ln w="9525">
                          <a:noFill/>
                          <a:miter lim="800000"/>
                          <a:headEnd/>
                          <a:tailEnd/>
                        </a:ln>
                      </wps:spPr>
                      <wps:txbx>
                        <w:txbxContent>
                          <w:p w:rsidR="008702F4" w:rsidRPr="008702F4" w:rsidRDefault="008702F4" w:rsidP="008702F4">
                            <w:pPr>
                              <w:jc w:val="center"/>
                              <w:rPr>
                                <w:color w:val="548DD4" w:themeColor="text2" w:themeTint="99"/>
                                <w:sz w:val="28"/>
                                <w:szCs w:val="28"/>
                                <w:lang w:val="sr-Latn-RS"/>
                              </w:rPr>
                            </w:pPr>
                            <w:r w:rsidRPr="008702F4">
                              <w:rPr>
                                <w:color w:val="548DD4" w:themeColor="text2" w:themeTint="99"/>
                                <w:sz w:val="28"/>
                                <w:szCs w:val="28"/>
                                <w:lang w:val="sr-Latn-RS"/>
                              </w:rPr>
                              <w:t>Rezultati poređani po sličnosti koja opada sleva na desno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18.6pt;margin-top:65.1pt;width:219.6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2qDgIAAPoDAAAOAAAAZHJzL2Uyb0RvYy54bWysU9tu2zAMfR+wfxD0vtjJkjUx4hRduwwD&#10;ugvQ7gMYWY6FSaImKbG7ry8lp1mwvQ3TgyCJ5CHPIbW+HoxmR+mDQlvz6aTkTFqBjbL7mn9/3L5Z&#10;chYi2AY0WlnzJxn49eb1q3XvKjnDDnUjPSMQG6re1byL0VVFEUQnDYQJOmnJ2KI3EOnq90XjoSd0&#10;o4tZWb4revSN8yhkCPR6Nxr5JuO3rRTxa9sGGZmuOdUW8+7zvkt7sVlDtffgOiVOZcA/VGFAWUp6&#10;hrqDCOzg1V9QRgmPAds4EWgKbFslZOZAbKblH2weOnAycyFxgjvLFP4frPhy/OaZamq+4syCoRY9&#10;yiGy9ziwWVKnd6EipwdHbnGgZ+pyZhrcPYofgVm87cDu5Y332HcSGqpumiKLi9ARJySQXf8ZG0oD&#10;h4gZaGi9SdKRGIzQqUtP586kUgQ9zq6Wy9WMTIJs03n5drVc5BxQvYQ7H+JHiYalQ809tT7Dw/E+&#10;xFQOVC8uKZvFrdI6t19b1hP/xWyRAy4sRkWaTq1MzZdlWuO8JJYfbJODIyg9nimBtifaienIOQ67&#10;Iet7VnOHzRPp4HEcRvo8dOjQ/+Ksp0Gsefh5AC85058sabmazudpcvNlvrhKKvhLy+7SAlYQVM0j&#10;Z+PxNuZpT5SDuyHNtyqrkZozVnIqmQYsi3T6DGmCL+/Z6/eX3TwDAAD//wMAUEsDBBQABgAIAAAA&#10;IQCSPr5p4AAAAAwBAAAPAAAAZHJzL2Rvd25yZXYueG1sTI/BTsMwDIbvSLxDZCRuLFkL7dQ1nSa0&#10;jSMwKs5ZE9qKxomarCtvj3eCm63/0+/P5Wa2A5vMGHqHEpYLAcxg43SPrYT6Y/+wAhaiQq0Gh0bC&#10;jwmwqW5vSlVod8F3Mx1jy6gEQ6EkdDH6gvPQdMaqsHDeIGVfbrQq0jq2XI/qQuV24IkQGbeqR7rQ&#10;KW+eO9N8H89Wgo/+kL+Mr2/b3X4S9eehTvp2J+X93bxdA4tmjn8wXPVJHSpyOrkz6sAGCVmaJ4RS&#10;kAoaroTIs0dgJwnp0zIFXpX8/xPVLwAAAP//AwBQSwECLQAUAAYACAAAACEAtoM4kv4AAADhAQAA&#10;EwAAAAAAAAAAAAAAAAAAAAAAW0NvbnRlbnRfVHlwZXNdLnhtbFBLAQItABQABgAIAAAAIQA4/SH/&#10;1gAAAJQBAAALAAAAAAAAAAAAAAAAAC8BAABfcmVscy8ucmVsc1BLAQItABQABgAIAAAAIQAums2q&#10;DgIAAPoDAAAOAAAAAAAAAAAAAAAAAC4CAABkcnMvZTJvRG9jLnhtbFBLAQItABQABgAIAAAAIQCS&#10;Pr5p4AAAAAwBAAAPAAAAAAAAAAAAAAAAAGgEAABkcnMvZG93bnJldi54bWxQSwUGAAAAAAQABADz&#10;AAAAdQUAAAAA&#10;" filled="f" stroked="f">
                <v:textbox style="mso-fit-shape-to-text:t">
                  <w:txbxContent>
                    <w:p w:rsidR="008702F4" w:rsidRPr="008702F4" w:rsidRDefault="008702F4" w:rsidP="008702F4">
                      <w:pPr>
                        <w:jc w:val="center"/>
                        <w:rPr>
                          <w:color w:val="548DD4" w:themeColor="text2" w:themeTint="99"/>
                          <w:sz w:val="28"/>
                          <w:szCs w:val="28"/>
                          <w:lang w:val="sr-Latn-RS"/>
                        </w:rPr>
                      </w:pPr>
                      <w:r w:rsidRPr="008702F4">
                        <w:rPr>
                          <w:color w:val="548DD4" w:themeColor="text2" w:themeTint="99"/>
                          <w:sz w:val="28"/>
                          <w:szCs w:val="28"/>
                          <w:lang w:val="sr-Latn-RS"/>
                        </w:rPr>
                        <w:t>Rezultati poređani po sličnosti koja opada sleva na desno</w:t>
                      </w:r>
                    </w:p>
                  </w:txbxContent>
                </v:textbox>
              </v:shape>
            </w:pict>
          </mc:Fallback>
        </mc:AlternateContent>
      </w:r>
      <w:r w:rsidR="003F1FF3" w:rsidRPr="005A654A">
        <w:rPr>
          <w:noProof/>
          <w:lang w:val="sr-Latn-RS"/>
        </w:rPr>
        <mc:AlternateContent>
          <mc:Choice Requires="wps">
            <w:drawing>
              <wp:anchor distT="0" distB="0" distL="114300" distR="114300" simplePos="0" relativeHeight="251665408" behindDoc="0" locked="0" layoutInCell="1" allowOverlap="1" wp14:anchorId="236186D1" wp14:editId="6F7DC3F5">
                <wp:simplePos x="0" y="0"/>
                <wp:positionH relativeFrom="column">
                  <wp:posOffset>3619500</wp:posOffset>
                </wp:positionH>
                <wp:positionV relativeFrom="paragraph">
                  <wp:posOffset>1068705</wp:posOffset>
                </wp:positionV>
                <wp:extent cx="464820" cy="0"/>
                <wp:effectExtent l="38100" t="133350" r="0" b="133350"/>
                <wp:wrapNone/>
                <wp:docPr id="8" name="Straight Arrow Connector 8"/>
                <wp:cNvGraphicFramePr/>
                <a:graphic xmlns:a="http://schemas.openxmlformats.org/drawingml/2006/main">
                  <a:graphicData uri="http://schemas.microsoft.com/office/word/2010/wordprocessingShape">
                    <wps:wsp>
                      <wps:cNvCnPr/>
                      <wps:spPr>
                        <a:xfrm flipH="1">
                          <a:off x="0" y="0"/>
                          <a:ext cx="464820" cy="0"/>
                        </a:xfrm>
                        <a:prstGeom prst="straightConnector1">
                          <a:avLst/>
                        </a:prstGeom>
                        <a:ln w="3810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85pt;margin-top:84.15pt;width:36.6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R6EAIAAH4EAAAOAAAAZHJzL2Uyb0RvYy54bWysVE2P2yAQvVfqf0DcGztpFEVRnFWV7baH&#10;fkTd9gewGGIkYBCwsfPvO4DtbdpTq/qAzcB7M+8xeH83GE0uwgcFtqHLRU2JsBxaZc8N/fH94c2W&#10;khCZbZkGKxp6FYHeHV6/2vduJ1bQgW6FJ0hiw653De1idLuqCrwThoUFOGFxUYI3LOLUn6vWsx7Z&#10;ja5Wdb2pevCt88BFCBi9L4v0kPmlFDx+lTKISHRDsbaYR5/HpzRWhz3bnT1zneJjGewfqjBMWUw6&#10;U92zyMizV39QGcU9BJBxwcFUIKXiImtANcv6NzWPHXMia0FzgpttCv+Pln+5nDxRbUPxoCwzeESP&#10;0TN17iJ55z305AjWoo3gyTa51buwQ9DRnvw4C+7kk/RBekOkVu4jNkI2A+WRIXt9nb0WQyQcg+vN&#10;ervCE+HTUlUYEpPzIX4QYEj6aGgYC5orKezs8ilErAGBEyCBtSV9Q99ul3WdiwigVfugtE6Lua/E&#10;UXtyYdgRcVjlPfrZfIa2xDY1PqUvMIzdU8LrKYzpZpac/CZBZEq/ty2JV4dWsuRg4kKQtvhK7hW/&#10;8le8alFq/iYkngL6UrTNGUpyxrmwcTkz4e4Ek6hqBo5q08V5EXgLHPcnqMh342/AMyJnBhtnsFEW&#10;fPH6NnscppJl2T85UHQnC56gveZOytZgk2evxguZbtGv8wx/+W0cfgIAAP//AwBQSwMEFAAGAAgA&#10;AAAhAOOE4jHfAAAACwEAAA8AAABkcnMvZG93bnJldi54bWxMj81OwzAQhO9IfQdrkbhRh7SkVYhT&#10;VQgOSL0Q/q5uvCRR7XUUu23o07OVKsFxZ0az3xSr0VlxwCF0nhTcTRMQSLU3HTUK3t+eb5cgQtRk&#10;tPWECn4wwKqcXBU6N/5Ir3ioYiO4hEKuFbQx9rmUoW7R6TD1PRJ7335wOvI5NNIM+sjlzso0STLp&#10;dEf8odU9PrZY76q9UxBP/deuSp+q0Z7kx+LTh5e52Sh1cz2uH0BEHONfGM74jA4lM239nkwQVsH9&#10;IuEtkY1sOQPBiWw+S0FsL4osC/l/Q/kLAAD//wMAUEsBAi0AFAAGAAgAAAAhALaDOJL+AAAA4QEA&#10;ABMAAAAAAAAAAAAAAAAAAAAAAFtDb250ZW50X1R5cGVzXS54bWxQSwECLQAUAAYACAAAACEAOP0h&#10;/9YAAACUAQAACwAAAAAAAAAAAAAAAAAvAQAAX3JlbHMvLnJlbHNQSwECLQAUAAYACAAAACEAyRQE&#10;ehACAAB+BAAADgAAAAAAAAAAAAAAAAAuAgAAZHJzL2Uyb0RvYy54bWxQSwECLQAUAAYACAAAACEA&#10;44TiMd8AAAALAQAADwAAAAAAAAAAAAAAAABqBAAAZHJzL2Rvd25yZXYueG1sUEsFBgAAAAAEAAQA&#10;8wAAAHYFAAAAAA==&#10;" strokecolor="#548dd4 [1951]" strokeweight="3pt">
                <v:stroke endarrow="open"/>
              </v:shape>
            </w:pict>
          </mc:Fallback>
        </mc:AlternateContent>
      </w:r>
      <w:r w:rsidR="008702F4" w:rsidRPr="005A654A">
        <w:rPr>
          <w:noProof/>
          <w:lang w:val="sr-Latn-RS"/>
        </w:rPr>
        <mc:AlternateContent>
          <mc:Choice Requires="wps">
            <w:drawing>
              <wp:anchor distT="0" distB="0" distL="114300" distR="114300" simplePos="0" relativeHeight="251663360" behindDoc="0" locked="0" layoutInCell="1" allowOverlap="1" wp14:anchorId="46D38B82" wp14:editId="3C9BDDA8">
                <wp:simplePos x="0" y="0"/>
                <wp:positionH relativeFrom="column">
                  <wp:posOffset>1645920</wp:posOffset>
                </wp:positionH>
                <wp:positionV relativeFrom="paragraph">
                  <wp:posOffset>139065</wp:posOffset>
                </wp:positionV>
                <wp:extent cx="2095500" cy="62484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95500" cy="6248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8702F4" w:rsidRPr="008702F4" w:rsidRDefault="008702F4">
                            <w:pPr>
                              <w:rPr>
                                <w:color w:val="548DD4" w:themeColor="text2" w:themeTint="99"/>
                                <w:sz w:val="56"/>
                                <w:szCs w:val="56"/>
                                <w:lang w:val="sr-Latn-RS"/>
                              </w:rPr>
                            </w:pPr>
                            <w:r w:rsidRPr="008702F4">
                              <w:rPr>
                                <w:color w:val="548DD4" w:themeColor="text2" w:themeTint="99"/>
                                <w:sz w:val="56"/>
                                <w:szCs w:val="56"/>
                                <w:lang w:val="sr-Latn-RS"/>
                              </w:rPr>
                              <w:t>Upit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9" type="#_x0000_t202" style="position:absolute;left:0;text-align:left;margin-left:129.6pt;margin-top:10.95pt;width:165pt;height:49.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6IfQIAAE4FAAAOAAAAZHJzL2Uyb0RvYy54bWysVEtv2zAMvg/YfxB0X+1kSdcGdYosRYcB&#10;RVusHXpWZCkxJouaxMTOfn0pOXYfy2nYxabIj+/HxWVbG7ZTPlRgCz46yTlTVkJZ2XXBfz5efzrj&#10;LKCwpTBgVcH3KvDL+ccPF42bqTFswJTKMzJiw6xxBd8gulmWBblRtQgn4JQloQZfC6SnX2elFw1Z&#10;r002zvPTrAFfOg9ShUDcq07I58m+1krindZBITMFp9gwfX36ruI3m1+I2doLt6nkIQzxD1HUorLk&#10;dDB1JVCwra/+MlVX0kMAjScS6gy0rqRKOVA2o/xdNg8b4VTKhYoT3FCm8P/MytvdvWdVWfApZ1bU&#10;1KJH1SL7Ci2bxuo0LswI9OAIhi2xqcs9PxAzJt1qX8c/pcNITnXeD7WNxiQxx/n5dJqTSJLsdDw5&#10;m6TiZy/azgf8pqBmkSi4p96lkordTUCKhKA9JDqzcF0Zk/pn7BsGASMni6F3ISYK90ZFnLE/lKaU&#10;Y1DJQRo2tTSe7QSNiZBSWUxJJkuEjmqavA2Ko2OKZlA6YKOaSkM4KObHFN96HDSSV7A4KNeVBX/M&#10;QPmrD1d3+D77LueYPrarNvX5c9+9FZR7aqqHbimCk9cVVf5GBLwXnraAmkWbjXf00QaagsOB4mwD&#10;/s8xfsTTcJKUs4a2quDh91Z4xZn5bmlsz0cT6jvD9JhMv4zp4V9LVq8ldlsvgToyohviZCIjHk1P&#10;ag/1Ex2ARfRKImEl+S449uQSu12nAyLVYpFAtHhO4I19cDKajlWOc/XYPgnvDsOHNLa30O+fmL2b&#10;wQ4bNS0stgi6SgMa69xV9VB/Wto0t4cDE6/C63dCvZzB+TMAAAD//wMAUEsDBBQABgAIAAAAIQAp&#10;lYbK4QAAAAoBAAAPAAAAZHJzL2Rvd25yZXYueG1sTI89T8MwEIZ3JP6DdUgsqHWakpKGOFWFBEMH&#10;oC0DbE58TSLicxS7bfj3XCfY7uPRe8/lq9F24oSDbx0pmE0jEEiVMy3VCj72z5MUhA+ajO4coYIf&#10;9LAqrq9ynRl3pi2edqEWHEI+0wqaEPpMSl81aLWfuh6Jdwc3WB24HWppBn3mcNvJOIoW0uqW+EKj&#10;e3xqsPreHa2C/f22vDPJS/o5b9ev75uHt6/NcFDq9mZcP4IIOIY/GC76rA4FO5XuSMaLTkGcLGNG&#10;uZgtQTCQpJdByWQczUEWufz/QvELAAD//wMAUEsBAi0AFAAGAAgAAAAhALaDOJL+AAAA4QEAABMA&#10;AAAAAAAAAAAAAAAAAAAAAFtDb250ZW50X1R5cGVzXS54bWxQSwECLQAUAAYACAAAACEAOP0h/9YA&#10;AACUAQAACwAAAAAAAAAAAAAAAAAvAQAAX3JlbHMvLnJlbHNQSwECLQAUAAYACAAAACEAjOA+iH0C&#10;AABOBQAADgAAAAAAAAAAAAAAAAAuAgAAZHJzL2Uyb0RvYy54bWxQSwECLQAUAAYACAAAACEAKZWG&#10;yuEAAAAKAQAADwAAAAAAAAAAAAAAAADXBAAAZHJzL2Rvd25yZXYueG1sUEsFBgAAAAAEAAQA8wAA&#10;AOUFAAAAAA==&#10;" filled="f" stroked="f" strokeweight="2pt">
                <v:textbox>
                  <w:txbxContent>
                    <w:p w:rsidR="008702F4" w:rsidRPr="008702F4" w:rsidRDefault="008702F4">
                      <w:pPr>
                        <w:rPr>
                          <w:color w:val="548DD4" w:themeColor="text2" w:themeTint="99"/>
                          <w:sz w:val="56"/>
                          <w:szCs w:val="56"/>
                          <w:lang w:val="sr-Latn-RS"/>
                        </w:rPr>
                      </w:pPr>
                      <w:r w:rsidRPr="008702F4">
                        <w:rPr>
                          <w:color w:val="548DD4" w:themeColor="text2" w:themeTint="99"/>
                          <w:sz w:val="56"/>
                          <w:szCs w:val="56"/>
                          <w:lang w:val="sr-Latn-RS"/>
                        </w:rPr>
                        <w:t>Upit</w:t>
                      </w:r>
                    </w:p>
                  </w:txbxContent>
                </v:textbox>
              </v:shape>
            </w:pict>
          </mc:Fallback>
        </mc:AlternateContent>
      </w:r>
      <w:r w:rsidR="008702F4" w:rsidRPr="005A654A">
        <w:rPr>
          <w:noProof/>
          <w:lang w:val="sr-Latn-RS"/>
        </w:rPr>
        <mc:AlternateContent>
          <mc:Choice Requires="wps">
            <w:drawing>
              <wp:anchor distT="0" distB="0" distL="114300" distR="114300" simplePos="0" relativeHeight="251662336" behindDoc="0" locked="0" layoutInCell="1" allowOverlap="1" wp14:anchorId="4293514B" wp14:editId="28A28D3A">
                <wp:simplePos x="0" y="0"/>
                <wp:positionH relativeFrom="column">
                  <wp:posOffset>929640</wp:posOffset>
                </wp:positionH>
                <wp:positionV relativeFrom="paragraph">
                  <wp:posOffset>398145</wp:posOffset>
                </wp:positionV>
                <wp:extent cx="754380" cy="0"/>
                <wp:effectExtent l="38100" t="133350" r="0" b="133350"/>
                <wp:wrapNone/>
                <wp:docPr id="4" name="Straight Arrow Connector 4"/>
                <wp:cNvGraphicFramePr/>
                <a:graphic xmlns:a="http://schemas.openxmlformats.org/drawingml/2006/main">
                  <a:graphicData uri="http://schemas.microsoft.com/office/word/2010/wordprocessingShape">
                    <wps:wsp>
                      <wps:cNvCnPr/>
                      <wps:spPr>
                        <a:xfrm flipH="1">
                          <a:off x="0" y="0"/>
                          <a:ext cx="754380" cy="0"/>
                        </a:xfrm>
                        <a:prstGeom prst="straightConnector1">
                          <a:avLst/>
                        </a:prstGeom>
                        <a:ln w="3810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73.2pt;margin-top:31.35pt;width:59.4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9gEgIAAH4EAAAOAAAAZHJzL2Uyb0RvYy54bWysVF1v0zAUfUfiP1h+p0m7Mqqq6YQ6Bg/A&#10;KgY/wHPsxpK/dO016b/n2k4zCk9My4MTX/uce8/xdTY3g9HkKCAoZxs6n9WUCMtdq+yhob9+3r1b&#10;URIisy3TzoqGnkSgN9u3bza9X4uF65xuBRAksWHd+4Z2Mfp1VQXeCcPCzHlhcVE6MCziFA5VC6xH&#10;dqOrRV1fV72D1oPjIgSM3pZFus38Ugoe76UMIhLdUKwt5hHy+JjGarth6wMw3yk+lsFeUIVhymLS&#10;ieqWRUaeQP1DZRQHF5yMM+5M5aRUXGQNqGZe/6XmoWNeZC1oTvCTTeH1aPn34x6Iahu6pMQyg0f0&#10;EIGpQxfJRwDXk52zFm10QJbJrd6HNYJ2dg/jLPg9JOmDBEOkVv4LNkI2A+WRIXt9mrwWQyQcgx/e&#10;L69WeCL8vFQVhsTkIcTPwhmSPhoaxoKmSgo7O34NEWtA4BmQwNqSvqFXq3ld5yKC06q9U1qnxdxX&#10;YqeBHBl2RBwWeY9+Mt9cW2LXNT6lLzCM3VPCy3MY000sOflFgsiU/mRbEk8erWTJwcSFIG3xldwr&#10;fuWveNKi1PxDSDwF9KVomzKU5IxzYeN8YsLdCSZR1QQc1aaL8yzwEjjuT1CR78b/gCdEzuxsnMBG&#10;WQfF68vscTiXLMv+swNFd7Lg0bWn3EnZGmzy7NV4IdMt+nOe4c+/je1vAAAA//8DAFBLAwQUAAYA&#10;CAAAACEAmlrayt0AAAAJAQAADwAAAGRycy9kb3ducmV2LnhtbEyPTU/DMAyG70j8h8hI3FhKVDrU&#10;NZ0QggMSF8rHrllj2mqJUzXZVvbrMeIAx9d+9PpxtZ69Ewec4hBIw/UiA4HUBjtQp+Ht9fHqFkRM&#10;hqxxgVDDF0ZY1+dnlSltONILHprUCS6hWBoNfUpjKWVse/QmLsKIxLvPMHmTOE6dtJM5crl3UmVZ&#10;Ib0ZiC/0ZsT7Httds/ca0mnc7Br10MzuJN+XHyE+5fZZ68uL+W4FIuGc/mD40Wd1qNlpG/Zko3Cc&#10;8yJnVEOhliAYUMWNArH9Hci6kv8/qL8BAAD//wMAUEsBAi0AFAAGAAgAAAAhALaDOJL+AAAA4QEA&#10;ABMAAAAAAAAAAAAAAAAAAAAAAFtDb250ZW50X1R5cGVzXS54bWxQSwECLQAUAAYACAAAACEAOP0h&#10;/9YAAACUAQAACwAAAAAAAAAAAAAAAAAvAQAAX3JlbHMvLnJlbHNQSwECLQAUAAYACAAAACEAGg4f&#10;YBICAAB+BAAADgAAAAAAAAAAAAAAAAAuAgAAZHJzL2Uyb0RvYy54bWxQSwECLQAUAAYACAAAACEA&#10;mlrayt0AAAAJAQAADwAAAAAAAAAAAAAAAABsBAAAZHJzL2Rvd25yZXYueG1sUEsFBgAAAAAEAAQA&#10;8wAAAHYFAAAAAA==&#10;" strokecolor="#548dd4 [1951]" strokeweight="3pt">
                <v:stroke endarrow="open"/>
              </v:shape>
            </w:pict>
          </mc:Fallback>
        </mc:AlternateContent>
      </w:r>
      <w:r w:rsidR="007A7156" w:rsidRPr="005A654A">
        <w:rPr>
          <w:noProof/>
          <w:lang w:val="sr-Latn-RS"/>
        </w:rPr>
        <w:drawing>
          <wp:inline distT="0" distB="0" distL="0" distR="0" wp14:anchorId="7F10C1E2" wp14:editId="40EAF6CF">
            <wp:extent cx="3501216" cy="14173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bo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3211" cy="1430272"/>
                    </a:xfrm>
                    <a:prstGeom prst="rect">
                      <a:avLst/>
                    </a:prstGeom>
                  </pic:spPr>
                </pic:pic>
              </a:graphicData>
            </a:graphic>
          </wp:inline>
        </w:drawing>
      </w:r>
    </w:p>
    <w:p w:rsidR="003F1FF3" w:rsidRPr="005A654A" w:rsidRDefault="003F1FF3" w:rsidP="005F57EF">
      <w:pPr>
        <w:jc w:val="both"/>
        <w:rPr>
          <w:lang w:val="sr-Latn-RS"/>
        </w:rPr>
      </w:pPr>
      <w:r w:rsidRPr="005A654A">
        <w:rPr>
          <w:noProof/>
          <w:lang w:val="sr-Latn-RS"/>
        </w:rPr>
        <w:drawing>
          <wp:inline distT="0" distB="0" distL="0" distR="0" wp14:anchorId="110B38D8" wp14:editId="7690818B">
            <wp:extent cx="3497580" cy="14106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woo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7162" cy="1422548"/>
                    </a:xfrm>
                    <a:prstGeom prst="rect">
                      <a:avLst/>
                    </a:prstGeom>
                  </pic:spPr>
                </pic:pic>
              </a:graphicData>
            </a:graphic>
          </wp:inline>
        </w:drawing>
      </w:r>
      <w:r w:rsidRPr="005A654A">
        <w:rPr>
          <w:lang w:val="sr-Latn-RS"/>
        </w:rPr>
        <w:t xml:space="preserve"> </w:t>
      </w:r>
    </w:p>
    <w:p w:rsidR="003F1FF3" w:rsidRPr="005A654A" w:rsidRDefault="003F1FF3" w:rsidP="005F57EF">
      <w:pPr>
        <w:jc w:val="both"/>
        <w:rPr>
          <w:lang w:val="sr-Latn-RS"/>
        </w:rPr>
      </w:pPr>
      <w:r w:rsidRPr="005A654A">
        <w:rPr>
          <w:noProof/>
          <w:lang w:val="sr-Latn-RS"/>
        </w:rPr>
        <w:drawing>
          <wp:inline distT="0" distB="0" distL="0" distR="0" wp14:anchorId="20C6B1DA" wp14:editId="01A1B185">
            <wp:extent cx="3497580" cy="141584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be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1015" cy="1429381"/>
                    </a:xfrm>
                    <a:prstGeom prst="rect">
                      <a:avLst/>
                    </a:prstGeom>
                  </pic:spPr>
                </pic:pic>
              </a:graphicData>
            </a:graphic>
          </wp:inline>
        </w:drawing>
      </w:r>
    </w:p>
    <w:p w:rsidR="003F1FF3" w:rsidRPr="005A654A" w:rsidRDefault="003F1FF3" w:rsidP="005F57EF">
      <w:pPr>
        <w:jc w:val="both"/>
        <w:rPr>
          <w:lang w:val="sr-Latn-RS"/>
        </w:rPr>
      </w:pPr>
      <w:r w:rsidRPr="005A654A">
        <w:rPr>
          <w:noProof/>
          <w:lang w:val="sr-Latn-RS"/>
        </w:rPr>
        <w:drawing>
          <wp:inline distT="0" distB="0" distL="0" distR="0" wp14:anchorId="3323ED12" wp14:editId="044A9666">
            <wp:extent cx="3497580" cy="141397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ca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8392" cy="1418350"/>
                    </a:xfrm>
                    <a:prstGeom prst="rect">
                      <a:avLst/>
                    </a:prstGeom>
                  </pic:spPr>
                </pic:pic>
              </a:graphicData>
            </a:graphic>
          </wp:inline>
        </w:drawing>
      </w:r>
    </w:p>
    <w:p w:rsidR="00E14AA3" w:rsidRPr="005A654A" w:rsidRDefault="00E14AA3" w:rsidP="005F57EF">
      <w:pPr>
        <w:jc w:val="both"/>
        <w:rPr>
          <w:lang w:val="sr-Latn-RS"/>
        </w:rPr>
      </w:pPr>
      <w:r w:rsidRPr="005A654A">
        <w:rPr>
          <w:noProof/>
          <w:lang w:val="sr-Latn-RS"/>
        </w:rPr>
        <w:drawing>
          <wp:inline distT="0" distB="0" distL="0" distR="0" wp14:anchorId="3C787147" wp14:editId="739E850C">
            <wp:extent cx="3497580" cy="1409495"/>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din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681" cy="1417596"/>
                    </a:xfrm>
                    <a:prstGeom prst="rect">
                      <a:avLst/>
                    </a:prstGeom>
                  </pic:spPr>
                </pic:pic>
              </a:graphicData>
            </a:graphic>
          </wp:inline>
        </w:drawing>
      </w:r>
    </w:p>
    <w:sdt>
      <w:sdtPr>
        <w:rPr>
          <w:lang w:val="sr-Latn-RS"/>
        </w:rPr>
        <w:id w:val="-735785435"/>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5A654A" w:rsidRPr="005A654A" w:rsidRDefault="005A654A">
          <w:pPr>
            <w:pStyle w:val="Heading1"/>
            <w:rPr>
              <w:lang w:val="sr-Latn-RS"/>
            </w:rPr>
          </w:pPr>
          <w:r w:rsidRPr="005A654A">
            <w:rPr>
              <w:lang w:val="sr-Latn-RS"/>
            </w:rPr>
            <w:t>Literatura</w:t>
          </w:r>
        </w:p>
        <w:sdt>
          <w:sdtPr>
            <w:rPr>
              <w:lang w:val="sr-Latn-RS"/>
            </w:rPr>
            <w:id w:val="111145805"/>
            <w:bibliography/>
          </w:sdtPr>
          <w:sdtContent>
            <w:p w:rsidR="005A654A" w:rsidRDefault="005A654A" w:rsidP="005A654A">
              <w:pPr>
                <w:pStyle w:val="Bibliography"/>
                <w:ind w:left="720" w:hanging="720"/>
                <w:rPr>
                  <w:noProof/>
                  <w:lang w:val="sr-Latn-RS"/>
                </w:rPr>
              </w:pPr>
              <w:r w:rsidRPr="005A654A">
                <w:rPr>
                  <w:lang w:val="sr-Latn-RS"/>
                </w:rPr>
                <w:fldChar w:fldCharType="begin"/>
              </w:r>
              <w:r w:rsidRPr="005A654A">
                <w:rPr>
                  <w:lang w:val="sr-Latn-RS"/>
                </w:rPr>
                <w:instrText xml:space="preserve"> BIBLIOGRAPHY </w:instrText>
              </w:r>
              <w:r w:rsidRPr="005A654A">
                <w:rPr>
                  <w:lang w:val="sr-Latn-RS"/>
                </w:rPr>
                <w:fldChar w:fldCharType="separate"/>
              </w:r>
              <w:r>
                <w:rPr>
                  <w:noProof/>
                  <w:lang w:val="sr-Latn-RS"/>
                </w:rPr>
                <w:t xml:space="preserve">Hall-Beyer, M. (2007). </w:t>
              </w:r>
              <w:r>
                <w:rPr>
                  <w:i/>
                  <w:iCs/>
                  <w:noProof/>
                  <w:lang w:val="sr-Latn-RS"/>
                </w:rPr>
                <w:t>GLCM Texture: A Tutorial v. 1.0 through 2.7.</w:t>
              </w:r>
            </w:p>
            <w:p w:rsidR="005A654A" w:rsidRDefault="005A654A" w:rsidP="005A654A">
              <w:pPr>
                <w:pStyle w:val="Bibliography"/>
                <w:ind w:left="720" w:hanging="720"/>
                <w:rPr>
                  <w:noProof/>
                  <w:lang w:val="sr-Latn-RS"/>
                </w:rPr>
              </w:pPr>
              <w:r>
                <w:rPr>
                  <w:noProof/>
                  <w:lang w:val="sr-Latn-RS"/>
                </w:rPr>
                <w:t xml:space="preserve">Haralick, R. M., Shanmugam, K., &amp; Dinstein, I. (1973). Textural Features for Image Classification. </w:t>
              </w:r>
              <w:r>
                <w:rPr>
                  <w:i/>
                  <w:iCs/>
                  <w:noProof/>
                  <w:lang w:val="sr-Latn-RS"/>
                </w:rPr>
                <w:t>IEEE Transactions on Systems, Man and Cybernetics</w:t>
              </w:r>
              <w:r>
                <w:rPr>
                  <w:noProof/>
                  <w:lang w:val="sr-Latn-RS"/>
                </w:rPr>
                <w:t>.</w:t>
              </w:r>
            </w:p>
            <w:p w:rsidR="005A654A" w:rsidRDefault="005A654A" w:rsidP="005A654A">
              <w:pPr>
                <w:pStyle w:val="Bibliography"/>
                <w:ind w:left="720" w:hanging="720"/>
                <w:rPr>
                  <w:noProof/>
                  <w:lang w:val="sr-Latn-RS"/>
                </w:rPr>
              </w:pPr>
              <w:r>
                <w:rPr>
                  <w:noProof/>
                  <w:lang w:val="sr-Latn-RS"/>
                </w:rPr>
                <w:t xml:space="preserve">Islam, M. B., Ahmed, A., &amp; Kundu, K. (2014). Texture Feature based Image Retrieval Algorithms. </w:t>
              </w:r>
              <w:r>
                <w:rPr>
                  <w:i/>
                  <w:iCs/>
                  <w:noProof/>
                  <w:lang w:val="sr-Latn-RS"/>
                </w:rPr>
                <w:t>International Journal of Engineering and Technical Research</w:t>
              </w:r>
              <w:r>
                <w:rPr>
                  <w:noProof/>
                  <w:lang w:val="sr-Latn-RS"/>
                </w:rPr>
                <w:t>.</w:t>
              </w:r>
            </w:p>
            <w:p w:rsidR="005A654A" w:rsidRDefault="005A654A" w:rsidP="005A654A">
              <w:pPr>
                <w:pStyle w:val="Bibliography"/>
                <w:ind w:left="720" w:hanging="720"/>
                <w:rPr>
                  <w:noProof/>
                  <w:lang w:val="sr-Latn-RS"/>
                </w:rPr>
              </w:pPr>
              <w:r>
                <w:rPr>
                  <w:noProof/>
                  <w:lang w:val="sr-Latn-RS"/>
                </w:rPr>
                <w:t xml:space="preserve">Long, F., Zhang, H., &amp; Feng, D. D. (2003). Fundamentals of Content-Based Image Retrieval. U D. D. Feng, W. Siu, &amp; H. Zhang, </w:t>
              </w:r>
              <w:r>
                <w:rPr>
                  <w:i/>
                  <w:iCs/>
                  <w:noProof/>
                  <w:lang w:val="sr-Latn-RS"/>
                </w:rPr>
                <w:t>Multimedia Information Retrieval and Management. Signals and Communication Technology.</w:t>
              </w:r>
              <w:r>
                <w:rPr>
                  <w:noProof/>
                  <w:lang w:val="sr-Latn-RS"/>
                </w:rPr>
                <w:t xml:space="preserve"> Springer, Berlin, Heidelberg.</w:t>
              </w:r>
            </w:p>
            <w:p w:rsidR="005A654A" w:rsidRDefault="005A654A" w:rsidP="005A654A">
              <w:pPr>
                <w:pStyle w:val="Bibliography"/>
                <w:ind w:left="720" w:hanging="720"/>
                <w:rPr>
                  <w:noProof/>
                  <w:lang w:val="sr-Latn-RS"/>
                </w:rPr>
              </w:pPr>
              <w:r>
                <w:rPr>
                  <w:noProof/>
                  <w:lang w:val="sr-Latn-RS"/>
                </w:rPr>
                <w:t xml:space="preserve">Prasad, B. E., Gupta, A., Toong, H.-m. D., &amp; Madnick, S. E. (1986, February). A microcomputer-based image database management system. </w:t>
              </w:r>
              <w:r>
                <w:rPr>
                  <w:i/>
                  <w:iCs/>
                  <w:noProof/>
                  <w:lang w:val="sr-Latn-RS"/>
                </w:rPr>
                <w:t>IEEE Transactions on Industrial Electronics</w:t>
              </w:r>
              <w:r>
                <w:rPr>
                  <w:noProof/>
                  <w:lang w:val="sr-Latn-RS"/>
                </w:rPr>
                <w:t>.</w:t>
              </w:r>
            </w:p>
            <w:p w:rsidR="005A654A" w:rsidRDefault="005A654A" w:rsidP="005A654A">
              <w:pPr>
                <w:pStyle w:val="Bibliography"/>
                <w:ind w:left="720" w:hanging="720"/>
                <w:rPr>
                  <w:noProof/>
                  <w:lang w:val="sr-Latn-RS"/>
                </w:rPr>
              </w:pPr>
              <w:r>
                <w:rPr>
                  <w:noProof/>
                  <w:lang w:val="sr-Latn-RS"/>
                </w:rPr>
                <w:t xml:space="preserve">Roy, K., &amp; Mukherjee, J. (2013). Image Similarity Measure using Color Histogram, Color Coherence Vector, and Sobel Method. </w:t>
              </w:r>
              <w:r>
                <w:rPr>
                  <w:i/>
                  <w:iCs/>
                  <w:noProof/>
                  <w:lang w:val="sr-Latn-RS"/>
                </w:rPr>
                <w:t>International Journal of Science and Research</w:t>
              </w:r>
              <w:r>
                <w:rPr>
                  <w:noProof/>
                  <w:lang w:val="sr-Latn-RS"/>
                </w:rPr>
                <w:t>.</w:t>
              </w:r>
            </w:p>
            <w:p w:rsidR="005A654A" w:rsidRDefault="005A654A" w:rsidP="005A654A">
              <w:pPr>
                <w:pStyle w:val="Bibliography"/>
                <w:ind w:left="720" w:hanging="720"/>
                <w:rPr>
                  <w:noProof/>
                  <w:lang w:val="sr-Latn-RS"/>
                </w:rPr>
              </w:pPr>
              <w:r>
                <w:rPr>
                  <w:noProof/>
                  <w:lang w:val="sr-Latn-RS"/>
                </w:rPr>
                <w:t xml:space="preserve">Sharma, S. (2011). Color Texture based Image Retrieval System. </w:t>
              </w:r>
              <w:r>
                <w:rPr>
                  <w:i/>
                  <w:iCs/>
                  <w:noProof/>
                  <w:lang w:val="sr-Latn-RS"/>
                </w:rPr>
                <w:t>International Journal of Computer Applications</w:t>
              </w:r>
              <w:r>
                <w:rPr>
                  <w:noProof/>
                  <w:lang w:val="sr-Latn-RS"/>
                </w:rPr>
                <w:t>.</w:t>
              </w:r>
            </w:p>
            <w:p w:rsidR="005A654A" w:rsidRDefault="005A654A" w:rsidP="005A654A">
              <w:pPr>
                <w:pStyle w:val="Bibliography"/>
                <w:ind w:left="720" w:hanging="720"/>
                <w:rPr>
                  <w:noProof/>
                  <w:lang w:val="sr-Latn-RS"/>
                </w:rPr>
              </w:pPr>
              <w:r>
                <w:rPr>
                  <w:noProof/>
                  <w:lang w:val="sr-Latn-RS"/>
                </w:rPr>
                <w:t xml:space="preserve">Spasojević, M. (2020, December 24). </w:t>
              </w:r>
              <w:r>
                <w:rPr>
                  <w:i/>
                  <w:iCs/>
                  <w:noProof/>
                  <w:lang w:val="sr-Latn-RS"/>
                </w:rPr>
                <w:t>ASP.NET Core Web API – Repository Pattern</w:t>
              </w:r>
              <w:r>
                <w:rPr>
                  <w:noProof/>
                  <w:lang w:val="sr-Latn-RS"/>
                </w:rPr>
                <w:t>. Preuzeto sa CodeMaze: https://code-maze.com/net-core-web-development-part4/</w:t>
              </w:r>
            </w:p>
            <w:p w:rsidR="005A654A" w:rsidRDefault="005A654A" w:rsidP="005A654A">
              <w:pPr>
                <w:rPr>
                  <w:bCs/>
                  <w:noProof/>
                  <w:lang w:val="sr-Latn-RS"/>
                </w:rPr>
              </w:pPr>
              <w:r w:rsidRPr="005A654A">
                <w:rPr>
                  <w:b/>
                  <w:bCs/>
                  <w:noProof/>
                  <w:lang w:val="sr-Latn-RS"/>
                </w:rPr>
                <w:fldChar w:fldCharType="end"/>
              </w:r>
              <w:hyperlink r:id="rId17" w:history="1">
                <w:r w:rsidRPr="006800AC">
                  <w:rPr>
                    <w:rStyle w:val="Hyperlink"/>
                    <w:bCs/>
                    <w:noProof/>
                    <w:lang w:val="sr-Latn-RS"/>
                  </w:rPr>
                  <w:t>https://red</w:t>
                </w:r>
                <w:r w:rsidRPr="006800AC">
                  <w:rPr>
                    <w:rStyle w:val="Hyperlink"/>
                    <w:bCs/>
                    <w:noProof/>
                    <w:lang w:val="sr-Latn-RS"/>
                  </w:rPr>
                  <w:t>i</w:t>
                </w:r>
                <w:r w:rsidRPr="006800AC">
                  <w:rPr>
                    <w:rStyle w:val="Hyperlink"/>
                    <w:bCs/>
                    <w:noProof/>
                    <w:lang w:val="sr-Latn-RS"/>
                  </w:rPr>
                  <w:t>s.io/</w:t>
                </w:r>
              </w:hyperlink>
            </w:p>
            <w:p w:rsidR="005A654A" w:rsidRDefault="005A654A" w:rsidP="005A654A">
              <w:pPr>
                <w:rPr>
                  <w:bCs/>
                  <w:noProof/>
                  <w:lang w:val="sr-Latn-RS"/>
                </w:rPr>
              </w:pPr>
              <w:hyperlink r:id="rId18" w:history="1">
                <w:r w:rsidRPr="006800AC">
                  <w:rPr>
                    <w:rStyle w:val="Hyperlink"/>
                    <w:bCs/>
                    <w:noProof/>
                    <w:lang w:val="sr-Latn-RS"/>
                  </w:rPr>
                  <w:t>https://scikit-image.org/docs/dev/auto_examples/features_detection/plot_glcm.html</w:t>
                </w:r>
              </w:hyperlink>
              <w:bookmarkStart w:id="30" w:name="_GoBack"/>
              <w:bookmarkEnd w:id="30"/>
            </w:p>
            <w:p w:rsidR="005A654A" w:rsidRDefault="005A654A" w:rsidP="005A654A">
              <w:pPr>
                <w:rPr>
                  <w:bCs/>
                  <w:noProof/>
                  <w:lang w:val="sr-Latn-RS"/>
                </w:rPr>
              </w:pPr>
              <w:hyperlink r:id="rId19" w:history="1">
                <w:r w:rsidRPr="006800AC">
                  <w:rPr>
                    <w:rStyle w:val="Hyperlink"/>
                    <w:bCs/>
                    <w:noProof/>
                    <w:lang w:val="sr-Latn-RS"/>
                  </w:rPr>
                  <w:t>https://docs.opencv.org/master/d1/db7/tutorial_py_histogram_begins.html</w:t>
                </w:r>
              </w:hyperlink>
            </w:p>
            <w:p w:rsidR="005A654A" w:rsidRDefault="005A654A" w:rsidP="005A654A">
              <w:pPr>
                <w:rPr>
                  <w:bCs/>
                  <w:noProof/>
                  <w:lang w:val="sr-Latn-RS"/>
                </w:rPr>
              </w:pPr>
            </w:p>
            <w:p w:rsidR="005A654A" w:rsidRPr="005A654A" w:rsidRDefault="005A654A" w:rsidP="005A654A">
              <w:pPr>
                <w:rPr>
                  <w:lang w:val="sr-Latn-RS"/>
                </w:rPr>
              </w:pPr>
            </w:p>
          </w:sdtContent>
        </w:sdt>
      </w:sdtContent>
    </w:sdt>
    <w:p w:rsidR="005A654A" w:rsidRPr="005A654A" w:rsidRDefault="005A654A" w:rsidP="005A654A">
      <w:pPr>
        <w:rPr>
          <w:lang w:val="sr-Latn-RS"/>
        </w:rPr>
      </w:pPr>
    </w:p>
    <w:p w:rsidR="00A04911" w:rsidRPr="005A654A" w:rsidRDefault="00A04911" w:rsidP="005A654A">
      <w:pPr>
        <w:rPr>
          <w:lang w:val="sr-Latn-RS"/>
        </w:rPr>
      </w:pPr>
    </w:p>
    <w:p w:rsidR="00A04911" w:rsidRPr="005A654A" w:rsidRDefault="00A04911" w:rsidP="00114105">
      <w:pPr>
        <w:jc w:val="both"/>
        <w:rPr>
          <w:lang w:val="sr-Latn-RS"/>
        </w:rPr>
      </w:pPr>
    </w:p>
    <w:sectPr w:rsidR="00A04911" w:rsidRPr="005A654A" w:rsidSect="008017E3">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40E" w:rsidRDefault="003D340E" w:rsidP="00691A05">
      <w:pPr>
        <w:spacing w:after="0" w:line="240" w:lineRule="auto"/>
      </w:pPr>
      <w:r>
        <w:separator/>
      </w:r>
    </w:p>
  </w:endnote>
  <w:endnote w:type="continuationSeparator" w:id="0">
    <w:p w:rsidR="003D340E" w:rsidRDefault="003D340E" w:rsidP="00691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7E3" w:rsidRDefault="008017E3">
    <w:pPr>
      <w:pStyle w:val="Footer"/>
      <w:jc w:val="center"/>
    </w:pPr>
  </w:p>
  <w:p w:rsidR="008017E3" w:rsidRDefault="008017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0387615"/>
      <w:docPartObj>
        <w:docPartGallery w:val="Page Numbers (Bottom of Page)"/>
        <w:docPartUnique/>
      </w:docPartObj>
    </w:sdtPr>
    <w:sdtEndPr>
      <w:rPr>
        <w:noProof/>
      </w:rPr>
    </w:sdtEndPr>
    <w:sdtContent>
      <w:p w:rsidR="008017E3" w:rsidRDefault="008017E3">
        <w:pPr>
          <w:pStyle w:val="Footer"/>
          <w:jc w:val="center"/>
        </w:pPr>
        <w:r>
          <w:fldChar w:fldCharType="begin"/>
        </w:r>
        <w:r>
          <w:instrText xml:space="preserve"> PAGE   \* MERGEFORMAT </w:instrText>
        </w:r>
        <w:r>
          <w:fldChar w:fldCharType="separate"/>
        </w:r>
        <w:r w:rsidR="005A654A">
          <w:rPr>
            <w:noProof/>
          </w:rPr>
          <w:t>16</w:t>
        </w:r>
        <w:r>
          <w:rPr>
            <w:noProof/>
          </w:rPr>
          <w:fldChar w:fldCharType="end"/>
        </w:r>
      </w:p>
    </w:sdtContent>
  </w:sdt>
  <w:p w:rsidR="008017E3" w:rsidRDefault="008017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40E" w:rsidRDefault="003D340E" w:rsidP="00691A05">
      <w:pPr>
        <w:spacing w:after="0" w:line="240" w:lineRule="auto"/>
      </w:pPr>
      <w:r>
        <w:separator/>
      </w:r>
    </w:p>
  </w:footnote>
  <w:footnote w:type="continuationSeparator" w:id="0">
    <w:p w:rsidR="003D340E" w:rsidRDefault="003D340E" w:rsidP="00691A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8A7D7C"/>
    <w:multiLevelType w:val="hybridMultilevel"/>
    <w:tmpl w:val="C3D2D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1C6147"/>
    <w:multiLevelType w:val="hybridMultilevel"/>
    <w:tmpl w:val="3D4C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573559"/>
    <w:multiLevelType w:val="hybridMultilevel"/>
    <w:tmpl w:val="B784D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6A1A7D"/>
    <w:multiLevelType w:val="hybridMultilevel"/>
    <w:tmpl w:val="AAE22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312D51"/>
    <w:multiLevelType w:val="hybridMultilevel"/>
    <w:tmpl w:val="6256E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57516E"/>
    <w:multiLevelType w:val="hybridMultilevel"/>
    <w:tmpl w:val="69D6D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99D"/>
    <w:rsid w:val="000379B0"/>
    <w:rsid w:val="00086376"/>
    <w:rsid w:val="00093846"/>
    <w:rsid w:val="000B2BD2"/>
    <w:rsid w:val="000D3413"/>
    <w:rsid w:val="000E5C72"/>
    <w:rsid w:val="00104ABC"/>
    <w:rsid w:val="00114105"/>
    <w:rsid w:val="00120EAC"/>
    <w:rsid w:val="001753D6"/>
    <w:rsid w:val="001826CB"/>
    <w:rsid w:val="001932F4"/>
    <w:rsid w:val="001A50CD"/>
    <w:rsid w:val="001B2B0C"/>
    <w:rsid w:val="001C0499"/>
    <w:rsid w:val="001C7DFC"/>
    <w:rsid w:val="001D2608"/>
    <w:rsid w:val="001E3468"/>
    <w:rsid w:val="0020279C"/>
    <w:rsid w:val="002029AC"/>
    <w:rsid w:val="00256B4B"/>
    <w:rsid w:val="002849AE"/>
    <w:rsid w:val="002A0CC8"/>
    <w:rsid w:val="002A2215"/>
    <w:rsid w:val="002B31C2"/>
    <w:rsid w:val="002C4BFC"/>
    <w:rsid w:val="002E2F09"/>
    <w:rsid w:val="002E751F"/>
    <w:rsid w:val="003111D0"/>
    <w:rsid w:val="00370192"/>
    <w:rsid w:val="00391C1B"/>
    <w:rsid w:val="00396C88"/>
    <w:rsid w:val="003D340E"/>
    <w:rsid w:val="003E202F"/>
    <w:rsid w:val="003F1FF3"/>
    <w:rsid w:val="003F7379"/>
    <w:rsid w:val="004237A0"/>
    <w:rsid w:val="0043175D"/>
    <w:rsid w:val="00452990"/>
    <w:rsid w:val="00476FCD"/>
    <w:rsid w:val="004974B7"/>
    <w:rsid w:val="004A3ED9"/>
    <w:rsid w:val="004A42FB"/>
    <w:rsid w:val="004B6FE0"/>
    <w:rsid w:val="00503A22"/>
    <w:rsid w:val="005131A5"/>
    <w:rsid w:val="0051732D"/>
    <w:rsid w:val="00525C3E"/>
    <w:rsid w:val="00536DC2"/>
    <w:rsid w:val="00561369"/>
    <w:rsid w:val="00562B67"/>
    <w:rsid w:val="00580D94"/>
    <w:rsid w:val="00594A04"/>
    <w:rsid w:val="005A00DA"/>
    <w:rsid w:val="005A654A"/>
    <w:rsid w:val="005D2A3E"/>
    <w:rsid w:val="005E595B"/>
    <w:rsid w:val="005F57EF"/>
    <w:rsid w:val="00612658"/>
    <w:rsid w:val="006351DB"/>
    <w:rsid w:val="00652942"/>
    <w:rsid w:val="00671C8E"/>
    <w:rsid w:val="00691A05"/>
    <w:rsid w:val="006E733B"/>
    <w:rsid w:val="007051C0"/>
    <w:rsid w:val="007408DE"/>
    <w:rsid w:val="00750BFF"/>
    <w:rsid w:val="0075542E"/>
    <w:rsid w:val="00756B70"/>
    <w:rsid w:val="007660E1"/>
    <w:rsid w:val="00797FD0"/>
    <w:rsid w:val="007A0661"/>
    <w:rsid w:val="007A0BB9"/>
    <w:rsid w:val="007A7156"/>
    <w:rsid w:val="007E5867"/>
    <w:rsid w:val="008017E3"/>
    <w:rsid w:val="00816D5D"/>
    <w:rsid w:val="00821810"/>
    <w:rsid w:val="008253BD"/>
    <w:rsid w:val="00840832"/>
    <w:rsid w:val="008702F4"/>
    <w:rsid w:val="008824FA"/>
    <w:rsid w:val="0089013F"/>
    <w:rsid w:val="00892D79"/>
    <w:rsid w:val="008A25D4"/>
    <w:rsid w:val="008A5F04"/>
    <w:rsid w:val="008B1D6D"/>
    <w:rsid w:val="008D716E"/>
    <w:rsid w:val="008D748E"/>
    <w:rsid w:val="00907B30"/>
    <w:rsid w:val="00916E42"/>
    <w:rsid w:val="00957277"/>
    <w:rsid w:val="009622DB"/>
    <w:rsid w:val="00981049"/>
    <w:rsid w:val="00995F72"/>
    <w:rsid w:val="009A2EAD"/>
    <w:rsid w:val="009B3EBF"/>
    <w:rsid w:val="009D45CC"/>
    <w:rsid w:val="009F2B44"/>
    <w:rsid w:val="00A04911"/>
    <w:rsid w:val="00A27231"/>
    <w:rsid w:val="00A42EED"/>
    <w:rsid w:val="00A802DD"/>
    <w:rsid w:val="00A972CA"/>
    <w:rsid w:val="00B6258F"/>
    <w:rsid w:val="00B65049"/>
    <w:rsid w:val="00B65114"/>
    <w:rsid w:val="00B84C07"/>
    <w:rsid w:val="00BF699D"/>
    <w:rsid w:val="00C0796C"/>
    <w:rsid w:val="00C20A7A"/>
    <w:rsid w:val="00C326B7"/>
    <w:rsid w:val="00C53B31"/>
    <w:rsid w:val="00CB4B43"/>
    <w:rsid w:val="00CE750E"/>
    <w:rsid w:val="00D072D8"/>
    <w:rsid w:val="00D104A4"/>
    <w:rsid w:val="00D240B5"/>
    <w:rsid w:val="00D44A1B"/>
    <w:rsid w:val="00D47CEE"/>
    <w:rsid w:val="00D76B4B"/>
    <w:rsid w:val="00DE56AD"/>
    <w:rsid w:val="00DE79D1"/>
    <w:rsid w:val="00E14AA3"/>
    <w:rsid w:val="00E2072E"/>
    <w:rsid w:val="00E423EE"/>
    <w:rsid w:val="00E9623C"/>
    <w:rsid w:val="00EE1514"/>
    <w:rsid w:val="00EE6994"/>
    <w:rsid w:val="00F24EF8"/>
    <w:rsid w:val="00F322EC"/>
    <w:rsid w:val="00F5568B"/>
    <w:rsid w:val="00F80800"/>
    <w:rsid w:val="00F871D2"/>
    <w:rsid w:val="00FD0EED"/>
    <w:rsid w:val="00FF3693"/>
    <w:rsid w:val="00FF4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D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58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73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2A3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D2A3E"/>
    <w:rPr>
      <w:rFonts w:eastAsiaTheme="minorEastAsia"/>
      <w:lang w:eastAsia="ja-JP"/>
    </w:rPr>
  </w:style>
  <w:style w:type="paragraph" w:styleId="BalloonText">
    <w:name w:val="Balloon Text"/>
    <w:basedOn w:val="Normal"/>
    <w:link w:val="BalloonTextChar"/>
    <w:uiPriority w:val="99"/>
    <w:semiHidden/>
    <w:unhideWhenUsed/>
    <w:rsid w:val="005D2A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A3E"/>
    <w:rPr>
      <w:rFonts w:ascii="Tahoma" w:hAnsi="Tahoma" w:cs="Tahoma"/>
      <w:sz w:val="16"/>
      <w:szCs w:val="16"/>
    </w:rPr>
  </w:style>
  <w:style w:type="character" w:customStyle="1" w:styleId="Heading1Char">
    <w:name w:val="Heading 1 Char"/>
    <w:basedOn w:val="DefaultParagraphFont"/>
    <w:link w:val="Heading1"/>
    <w:uiPriority w:val="9"/>
    <w:rsid w:val="00816D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16D5D"/>
    <w:pPr>
      <w:outlineLvl w:val="9"/>
    </w:pPr>
    <w:rPr>
      <w:lang w:eastAsia="ja-JP"/>
    </w:rPr>
  </w:style>
  <w:style w:type="paragraph" w:styleId="FootnoteText">
    <w:name w:val="footnote text"/>
    <w:basedOn w:val="Normal"/>
    <w:link w:val="FootnoteTextChar"/>
    <w:uiPriority w:val="99"/>
    <w:semiHidden/>
    <w:unhideWhenUsed/>
    <w:rsid w:val="00691A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1A05"/>
    <w:rPr>
      <w:sz w:val="20"/>
      <w:szCs w:val="20"/>
    </w:rPr>
  </w:style>
  <w:style w:type="character" w:styleId="FootnoteReference">
    <w:name w:val="footnote reference"/>
    <w:basedOn w:val="DefaultParagraphFont"/>
    <w:uiPriority w:val="99"/>
    <w:semiHidden/>
    <w:unhideWhenUsed/>
    <w:rsid w:val="00691A05"/>
    <w:rPr>
      <w:vertAlign w:val="superscript"/>
    </w:rPr>
  </w:style>
  <w:style w:type="paragraph" w:styleId="Bibliography">
    <w:name w:val="Bibliography"/>
    <w:basedOn w:val="Normal"/>
    <w:next w:val="Normal"/>
    <w:uiPriority w:val="37"/>
    <w:unhideWhenUsed/>
    <w:rsid w:val="00995F72"/>
  </w:style>
  <w:style w:type="character" w:customStyle="1" w:styleId="Heading2Char">
    <w:name w:val="Heading 2 Char"/>
    <w:basedOn w:val="DefaultParagraphFont"/>
    <w:link w:val="Heading2"/>
    <w:uiPriority w:val="9"/>
    <w:rsid w:val="007E586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F7379"/>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9B3EBF"/>
    <w:rPr>
      <w:color w:val="808080"/>
    </w:rPr>
  </w:style>
  <w:style w:type="paragraph" w:styleId="ListParagraph">
    <w:name w:val="List Paragraph"/>
    <w:basedOn w:val="Normal"/>
    <w:uiPriority w:val="34"/>
    <w:qFormat/>
    <w:rsid w:val="00E423EE"/>
    <w:pPr>
      <w:ind w:left="720"/>
      <w:contextualSpacing/>
    </w:pPr>
  </w:style>
  <w:style w:type="table" w:styleId="TableGrid">
    <w:name w:val="Table Grid"/>
    <w:basedOn w:val="TableNormal"/>
    <w:uiPriority w:val="59"/>
    <w:rsid w:val="00E14A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562B67"/>
    <w:pPr>
      <w:spacing w:after="100"/>
    </w:pPr>
  </w:style>
  <w:style w:type="paragraph" w:styleId="TOC2">
    <w:name w:val="toc 2"/>
    <w:basedOn w:val="Normal"/>
    <w:next w:val="Normal"/>
    <w:autoRedefine/>
    <w:uiPriority w:val="39"/>
    <w:unhideWhenUsed/>
    <w:rsid w:val="00562B67"/>
    <w:pPr>
      <w:spacing w:after="100"/>
      <w:ind w:left="220"/>
    </w:pPr>
  </w:style>
  <w:style w:type="paragraph" w:styleId="TOC3">
    <w:name w:val="toc 3"/>
    <w:basedOn w:val="Normal"/>
    <w:next w:val="Normal"/>
    <w:autoRedefine/>
    <w:uiPriority w:val="39"/>
    <w:unhideWhenUsed/>
    <w:rsid w:val="00562B67"/>
    <w:pPr>
      <w:spacing w:after="100"/>
      <w:ind w:left="440"/>
    </w:pPr>
  </w:style>
  <w:style w:type="character" w:styleId="Hyperlink">
    <w:name w:val="Hyperlink"/>
    <w:basedOn w:val="DefaultParagraphFont"/>
    <w:uiPriority w:val="99"/>
    <w:unhideWhenUsed/>
    <w:rsid w:val="00562B67"/>
    <w:rPr>
      <w:color w:val="0000FF" w:themeColor="hyperlink"/>
      <w:u w:val="single"/>
    </w:rPr>
  </w:style>
  <w:style w:type="paragraph" w:styleId="Header">
    <w:name w:val="header"/>
    <w:basedOn w:val="Normal"/>
    <w:link w:val="HeaderChar"/>
    <w:uiPriority w:val="99"/>
    <w:unhideWhenUsed/>
    <w:rsid w:val="00801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7E3"/>
  </w:style>
  <w:style w:type="paragraph" w:styleId="Footer">
    <w:name w:val="footer"/>
    <w:basedOn w:val="Normal"/>
    <w:link w:val="FooterChar"/>
    <w:uiPriority w:val="99"/>
    <w:unhideWhenUsed/>
    <w:rsid w:val="00801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7E3"/>
  </w:style>
  <w:style w:type="character" w:styleId="FollowedHyperlink">
    <w:name w:val="FollowedHyperlink"/>
    <w:basedOn w:val="DefaultParagraphFont"/>
    <w:uiPriority w:val="99"/>
    <w:semiHidden/>
    <w:unhideWhenUsed/>
    <w:rsid w:val="005A65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D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58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73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2A3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D2A3E"/>
    <w:rPr>
      <w:rFonts w:eastAsiaTheme="minorEastAsia"/>
      <w:lang w:eastAsia="ja-JP"/>
    </w:rPr>
  </w:style>
  <w:style w:type="paragraph" w:styleId="BalloonText">
    <w:name w:val="Balloon Text"/>
    <w:basedOn w:val="Normal"/>
    <w:link w:val="BalloonTextChar"/>
    <w:uiPriority w:val="99"/>
    <w:semiHidden/>
    <w:unhideWhenUsed/>
    <w:rsid w:val="005D2A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A3E"/>
    <w:rPr>
      <w:rFonts w:ascii="Tahoma" w:hAnsi="Tahoma" w:cs="Tahoma"/>
      <w:sz w:val="16"/>
      <w:szCs w:val="16"/>
    </w:rPr>
  </w:style>
  <w:style w:type="character" w:customStyle="1" w:styleId="Heading1Char">
    <w:name w:val="Heading 1 Char"/>
    <w:basedOn w:val="DefaultParagraphFont"/>
    <w:link w:val="Heading1"/>
    <w:uiPriority w:val="9"/>
    <w:rsid w:val="00816D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16D5D"/>
    <w:pPr>
      <w:outlineLvl w:val="9"/>
    </w:pPr>
    <w:rPr>
      <w:lang w:eastAsia="ja-JP"/>
    </w:rPr>
  </w:style>
  <w:style w:type="paragraph" w:styleId="FootnoteText">
    <w:name w:val="footnote text"/>
    <w:basedOn w:val="Normal"/>
    <w:link w:val="FootnoteTextChar"/>
    <w:uiPriority w:val="99"/>
    <w:semiHidden/>
    <w:unhideWhenUsed/>
    <w:rsid w:val="00691A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1A05"/>
    <w:rPr>
      <w:sz w:val="20"/>
      <w:szCs w:val="20"/>
    </w:rPr>
  </w:style>
  <w:style w:type="character" w:styleId="FootnoteReference">
    <w:name w:val="footnote reference"/>
    <w:basedOn w:val="DefaultParagraphFont"/>
    <w:uiPriority w:val="99"/>
    <w:semiHidden/>
    <w:unhideWhenUsed/>
    <w:rsid w:val="00691A05"/>
    <w:rPr>
      <w:vertAlign w:val="superscript"/>
    </w:rPr>
  </w:style>
  <w:style w:type="paragraph" w:styleId="Bibliography">
    <w:name w:val="Bibliography"/>
    <w:basedOn w:val="Normal"/>
    <w:next w:val="Normal"/>
    <w:uiPriority w:val="37"/>
    <w:unhideWhenUsed/>
    <w:rsid w:val="00995F72"/>
  </w:style>
  <w:style w:type="character" w:customStyle="1" w:styleId="Heading2Char">
    <w:name w:val="Heading 2 Char"/>
    <w:basedOn w:val="DefaultParagraphFont"/>
    <w:link w:val="Heading2"/>
    <w:uiPriority w:val="9"/>
    <w:rsid w:val="007E586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F7379"/>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9B3EBF"/>
    <w:rPr>
      <w:color w:val="808080"/>
    </w:rPr>
  </w:style>
  <w:style w:type="paragraph" w:styleId="ListParagraph">
    <w:name w:val="List Paragraph"/>
    <w:basedOn w:val="Normal"/>
    <w:uiPriority w:val="34"/>
    <w:qFormat/>
    <w:rsid w:val="00E423EE"/>
    <w:pPr>
      <w:ind w:left="720"/>
      <w:contextualSpacing/>
    </w:pPr>
  </w:style>
  <w:style w:type="table" w:styleId="TableGrid">
    <w:name w:val="Table Grid"/>
    <w:basedOn w:val="TableNormal"/>
    <w:uiPriority w:val="59"/>
    <w:rsid w:val="00E14A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562B67"/>
    <w:pPr>
      <w:spacing w:after="100"/>
    </w:pPr>
  </w:style>
  <w:style w:type="paragraph" w:styleId="TOC2">
    <w:name w:val="toc 2"/>
    <w:basedOn w:val="Normal"/>
    <w:next w:val="Normal"/>
    <w:autoRedefine/>
    <w:uiPriority w:val="39"/>
    <w:unhideWhenUsed/>
    <w:rsid w:val="00562B67"/>
    <w:pPr>
      <w:spacing w:after="100"/>
      <w:ind w:left="220"/>
    </w:pPr>
  </w:style>
  <w:style w:type="paragraph" w:styleId="TOC3">
    <w:name w:val="toc 3"/>
    <w:basedOn w:val="Normal"/>
    <w:next w:val="Normal"/>
    <w:autoRedefine/>
    <w:uiPriority w:val="39"/>
    <w:unhideWhenUsed/>
    <w:rsid w:val="00562B67"/>
    <w:pPr>
      <w:spacing w:after="100"/>
      <w:ind w:left="440"/>
    </w:pPr>
  </w:style>
  <w:style w:type="character" w:styleId="Hyperlink">
    <w:name w:val="Hyperlink"/>
    <w:basedOn w:val="DefaultParagraphFont"/>
    <w:uiPriority w:val="99"/>
    <w:unhideWhenUsed/>
    <w:rsid w:val="00562B67"/>
    <w:rPr>
      <w:color w:val="0000FF" w:themeColor="hyperlink"/>
      <w:u w:val="single"/>
    </w:rPr>
  </w:style>
  <w:style w:type="paragraph" w:styleId="Header">
    <w:name w:val="header"/>
    <w:basedOn w:val="Normal"/>
    <w:link w:val="HeaderChar"/>
    <w:uiPriority w:val="99"/>
    <w:unhideWhenUsed/>
    <w:rsid w:val="00801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7E3"/>
  </w:style>
  <w:style w:type="paragraph" w:styleId="Footer">
    <w:name w:val="footer"/>
    <w:basedOn w:val="Normal"/>
    <w:link w:val="FooterChar"/>
    <w:uiPriority w:val="99"/>
    <w:unhideWhenUsed/>
    <w:rsid w:val="00801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7E3"/>
  </w:style>
  <w:style w:type="character" w:styleId="FollowedHyperlink">
    <w:name w:val="FollowedHyperlink"/>
    <w:basedOn w:val="DefaultParagraphFont"/>
    <w:uiPriority w:val="99"/>
    <w:semiHidden/>
    <w:unhideWhenUsed/>
    <w:rsid w:val="005A65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cikit-image.org/docs/dev/auto_examples/features_detection/plot_glcm.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redis.i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docs.opencv.org/master/d1/db7/tutorial_py_histogram_begins.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BEP87</b:Tag>
    <b:SourceType>JournalArticle</b:SourceType>
    <b:Guid>{893F2D78-9301-4339-91FE-35166F4B76CA}</b:Guid>
    <b:Year>1986</b:Year>
    <b:Month>February</b:Month>
    <b:Author>
      <b:Author>
        <b:NameList>
          <b:Person>
            <b:Last>Prasad</b:Last>
            <b:Middle>E.</b:Middle>
            <b:First>B.</b:First>
          </b:Person>
          <b:Person>
            <b:Last>Gupta</b:Last>
            <b:First>Amar</b:First>
          </b:Person>
          <b:Person>
            <b:Last>Toong</b:Last>
            <b:Middle>D.</b:Middle>
            <b:First>Hoo-min</b:First>
          </b:Person>
          <b:Person>
            <b:Last>Madnick</b:Last>
            <b:Middle>E.</b:Middle>
            <b:First>Stuart</b:First>
          </b:Person>
        </b:NameList>
      </b:Author>
    </b:Author>
    <b:URL>http://dspace.mit.edu/bitstream/handle/1721.1/48507/microcomputerbas00pras.pdf;jsessionid=9DEA67DC39E9BEC7F9172148AEC75F40?sequence=1</b:URL>
    <b:Title>A microcomputer-based image database management system</b:Title>
    <b:JournalName>IEEE Transactions on Industrial Electronics</b:JournalName>
    <b:RefOrder>1</b:RefOrder>
  </b:Source>
  <b:Source>
    <b:Tag>Lon03</b:Tag>
    <b:SourceType>BookSection</b:SourceType>
    <b:Guid>{697C02A0-9962-4E1E-BE86-F3F8DFB5781F}</b:Guid>
    <b:Title>Fundamentals of Content-Based Image Retrieval</b:Title>
    <b:Year>2003</b:Year>
    <b:Publisher>Springer, Berlin, Heidelberg</b:Publisher>
    <b:BookTitle>Multimedia Information Retrieval and Management. Signals and Communication Technology.</b:BookTitle>
    <b:Author>
      <b:Author>
        <b:NameList>
          <b:Person>
            <b:Last>Long</b:Last>
            <b:First>F.</b:First>
          </b:Person>
          <b:Person>
            <b:Last>Zhang</b:Last>
            <b:First>H.</b:First>
          </b:Person>
          <b:Person>
            <b:Last>Feng</b:Last>
            <b:Middle>D.</b:Middle>
            <b:First>D.</b:First>
          </b:Person>
        </b:NameList>
      </b:Author>
      <b:BookAuthor>
        <b:NameList>
          <b:Person>
            <b:Last>Feng</b:Last>
            <b:First>D.</b:First>
            <b:Middle>D.</b:Middle>
          </b:Person>
          <b:Person>
            <b:Last>Siu</b:Last>
            <b:First>WC.</b:First>
          </b:Person>
          <b:Person>
            <b:Last>Zhang</b:Last>
            <b:First>HJ.</b:First>
          </b:Person>
        </b:NameList>
      </b:BookAuthor>
    </b:Author>
    <b:RefOrder>2</b:RefOrder>
  </b:Source>
  <b:Source>
    <b:Tag>Isl14</b:Tag>
    <b:SourceType>JournalArticle</b:SourceType>
    <b:Guid>{4A5A6B2C-6B8E-48D1-8F93-C8A3C5BAA0B6}</b:Guid>
    <b:Title>Texture Feature based Image Retrieval Algorithms</b:Title>
    <b:JournalName>International Journal of Engineering and Technical Research</b:JournalName>
    <b:Year>2014</b:Year>
    <b:Author>
      <b:Author>
        <b:NameList>
          <b:Person>
            <b:Last>Islam</b:Last>
            <b:Middle>B.</b:Middle>
            <b:First>M.</b:First>
          </b:Person>
          <b:Person>
            <b:Last>Ahmed</b:Last>
            <b:First>A.</b:First>
          </b:Person>
          <b:Person>
            <b:Last>Kundu</b:Last>
            <b:First>K.</b:First>
          </b:Person>
        </b:NameList>
      </b:Author>
    </b:Author>
    <b:RefOrder>4</b:RefOrder>
  </b:Source>
  <b:Source>
    <b:Tag>Sha11</b:Tag>
    <b:SourceType>JournalArticle</b:SourceType>
    <b:Guid>{C39094E2-62B3-438C-8BF2-573A3D486FC5}</b:Guid>
    <b:Title>Color Texture based Image Retrieval System</b:Title>
    <b:Year>2011</b:Year>
    <b:JournalName>International Journal of Computer Applications</b:JournalName>
    <b:Author>
      <b:Author>
        <b:NameList>
          <b:Person>
            <b:Last>Sharma</b:Last>
            <b:First>S.</b:First>
          </b:Person>
        </b:NameList>
      </b:Author>
    </b:Author>
    <b:RefOrder>3</b:RefOrder>
  </b:Source>
  <b:Source>
    <b:Tag>Hal07</b:Tag>
    <b:SourceType>Book</b:SourceType>
    <b:Guid>{5E3937A4-D2D9-490F-B4A5-FCAE0572AD9E}</b:Guid>
    <b:Title>GLCM Texture: A Tutorial v. 1.0 through 2.7.</b:Title>
    <b:Year>2007</b:Year>
    <b:Author>
      <b:Author>
        <b:NameList>
          <b:Person>
            <b:Last>Hall-Beyer</b:Last>
            <b:First>M.</b:First>
          </b:Person>
        </b:NameList>
      </b:Author>
    </b:Author>
    <b:RefOrder>6</b:RefOrder>
  </b:Source>
  <b:Source>
    <b:Tag>Har73</b:Tag>
    <b:SourceType>JournalArticle</b:SourceType>
    <b:Guid>{2F1CE88E-979E-4FD4-9589-46DE684E5D37}</b:Guid>
    <b:Title>Textural Features for Image Classification</b:Title>
    <b:Year>1973</b:Year>
    <b:Publisher>IEEE Transactions on Systems, Man and Cybernetics</b:Publisher>
    <b:Author>
      <b:Author>
        <b:NameList>
          <b:Person>
            <b:Last>Haralick</b:Last>
            <b:Middle>M.</b:Middle>
            <b:First>R.</b:First>
          </b:Person>
          <b:Person>
            <b:Last>Shanmugam</b:Last>
            <b:First>K.</b:First>
          </b:Person>
          <b:Person>
            <b:Last>Dinstein</b:Last>
            <b:First>I.</b:First>
          </b:Person>
        </b:NameList>
      </b:Author>
    </b:Author>
    <b:JournalName>IEEE Transactions on Systems, Man and Cybernetics</b:JournalName>
    <b:RefOrder>7</b:RefOrder>
  </b:Source>
  <b:Source>
    <b:Tag>Roy13</b:Tag>
    <b:SourceType>JournalArticle</b:SourceType>
    <b:Guid>{3337B6FD-A1F2-4C85-971C-EEACE3D69EF4}</b:Guid>
    <b:Title>Image Similarity Measure using Color Histogram, Color Coherence Vector, and Sobel Method</b:Title>
    <b:JournalName>International Journal of Science and Research</b:JournalName>
    <b:Year>2013</b:Year>
    <b:Author>
      <b:Author>
        <b:NameList>
          <b:Person>
            <b:Last>Roy</b:Last>
            <b:First>K.</b:First>
          </b:Person>
          <b:Person>
            <b:Last>Mukherjee</b:Last>
            <b:First>J.</b:First>
          </b:Person>
        </b:NameList>
      </b:Author>
    </b:Author>
    <b:RefOrder>5</b:RefOrder>
  </b:Source>
  <b:Source>
    <b:Tag>Spa20</b:Tag>
    <b:SourceType>InternetSite</b:SourceType>
    <b:Guid>{5B27D75A-4210-431B-91FD-593ECA4503BA}</b:Guid>
    <b:Title>ASP.NET Core Web API – Repository Pattern</b:Title>
    <b:Year>2020</b:Year>
    <b:InternetSiteTitle>CodeMaze</b:InternetSiteTitle>
    <b:Month>December</b:Month>
    <b:Day>24</b:Day>
    <b:URL>https://code-maze.com/net-core-web-development-part4/</b:URL>
    <b:Author>
      <b:Author>
        <b:NameList>
          <b:Person>
            <b:Last>Spasojević</b:Last>
            <b:First>Marinko</b:First>
          </b:Person>
        </b:NameList>
      </b:Author>
    </b:Author>
    <b:RefOrder>8</b:RefOrder>
  </b:Source>
</b:Sources>
</file>

<file path=customXml/itemProps1.xml><?xml version="1.0" encoding="utf-8"?>
<ds:datastoreItem xmlns:ds="http://schemas.openxmlformats.org/officeDocument/2006/customXml" ds:itemID="{0108CD0C-F5E4-4B52-A9C9-02BD28F0F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18</Pages>
  <Words>6215</Words>
  <Characters>35426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Trifunovic</dc:creator>
  <cp:keywords/>
  <dc:description/>
  <cp:lastModifiedBy>Petar Trifunovic</cp:lastModifiedBy>
  <cp:revision>21</cp:revision>
  <dcterms:created xsi:type="dcterms:W3CDTF">2021-05-03T09:27:00Z</dcterms:created>
  <dcterms:modified xsi:type="dcterms:W3CDTF">2021-05-11T16:54:00Z</dcterms:modified>
</cp:coreProperties>
</file>